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A7659B1"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490ED8">
        <w:rPr>
          <w:b/>
          <w:bCs/>
          <w:sz w:val="28"/>
        </w:rPr>
        <w:t>24</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E66B86">
        <w:rPr>
          <w:b/>
          <w:bCs/>
          <w:sz w:val="28"/>
        </w:rPr>
        <w:t>81</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956D1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B90E9A0" w:rsidR="0059596D" w:rsidRPr="005635D4" w:rsidRDefault="005252F1" w:rsidP="00E66B86">
            <w:pPr>
              <w:jc w:val="both"/>
              <w:rPr>
                <w:color w:val="000000"/>
                <w:sz w:val="20"/>
                <w:szCs w:val="20"/>
              </w:rPr>
            </w:pPr>
            <w:r w:rsidRPr="005252F1">
              <w:rPr>
                <w:sz w:val="20"/>
                <w:szCs w:val="20"/>
                <w:lang w:eastAsia="en-US"/>
              </w:rPr>
              <w:t>Выполнение строительно-монтажных работ по объекту: «</w:t>
            </w:r>
            <w:r w:rsidR="00E66B86" w:rsidRPr="00E66B86">
              <w:rPr>
                <w:sz w:val="20"/>
                <w:szCs w:val="20"/>
                <w:lang w:eastAsia="en-US"/>
              </w:rPr>
              <w:t xml:space="preserve">Строительство канализационных очистных сооружений с глубоководным выпуском в море в пос. </w:t>
            </w:r>
            <w:proofErr w:type="spellStart"/>
            <w:r w:rsidR="00E66B86" w:rsidRPr="00E66B86">
              <w:rPr>
                <w:sz w:val="20"/>
                <w:szCs w:val="20"/>
                <w:lang w:eastAsia="en-US"/>
              </w:rPr>
              <w:t>Кацивели</w:t>
            </w:r>
            <w:proofErr w:type="spellEnd"/>
            <w:r w:rsidR="00E66B86" w:rsidRPr="00E66B86">
              <w:rPr>
                <w:sz w:val="20"/>
                <w:szCs w:val="20"/>
                <w:lang w:eastAsia="en-US"/>
              </w:rPr>
              <w:t>, г. Ялта, Республика Крым</w:t>
            </w:r>
            <w:r>
              <w:rPr>
                <w:sz w:val="20"/>
                <w:szCs w:val="20"/>
                <w:lang w:eastAsia="en-US"/>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28BF57D"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E66B86">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8C92D11" w:rsidR="00BD2A55" w:rsidRPr="001735D1" w:rsidRDefault="00E66B8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6FCDD5A" w:rsidR="00E56462" w:rsidRPr="005635D4" w:rsidRDefault="00E66B86" w:rsidP="005956F6">
            <w:pPr>
              <w:jc w:val="both"/>
              <w:rPr>
                <w:bCs/>
                <w:sz w:val="20"/>
                <w:szCs w:val="20"/>
              </w:rPr>
            </w:pPr>
            <w:r w:rsidRPr="00E66B86">
              <w:rPr>
                <w:sz w:val="20"/>
                <w:szCs w:val="20"/>
                <w:lang w:eastAsia="en-US"/>
              </w:rPr>
              <w:t xml:space="preserve">Россия, Республика Крым, г. Ялта, </w:t>
            </w:r>
            <w:proofErr w:type="spellStart"/>
            <w:r w:rsidRPr="00E66B86">
              <w:rPr>
                <w:sz w:val="20"/>
                <w:szCs w:val="20"/>
                <w:lang w:eastAsia="en-US"/>
              </w:rPr>
              <w:t>пгт</w:t>
            </w:r>
            <w:proofErr w:type="spellEnd"/>
            <w:r w:rsidRPr="00E66B86">
              <w:rPr>
                <w:sz w:val="20"/>
                <w:szCs w:val="20"/>
                <w:lang w:eastAsia="en-US"/>
              </w:rPr>
              <w:t xml:space="preserve">. </w:t>
            </w:r>
            <w:proofErr w:type="spellStart"/>
            <w:r w:rsidRPr="00E66B86">
              <w:rPr>
                <w:sz w:val="20"/>
                <w:szCs w:val="20"/>
                <w:lang w:eastAsia="en-US"/>
              </w:rPr>
              <w:t>Кацивели</w:t>
            </w:r>
            <w:proofErr w:type="spellEnd"/>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1B81F7D" w14:textId="77777777" w:rsidR="00E66B86" w:rsidRPr="00E66B86" w:rsidRDefault="00E66B86" w:rsidP="00E66B86">
            <w:pPr>
              <w:jc w:val="both"/>
              <w:rPr>
                <w:sz w:val="20"/>
                <w:szCs w:val="20"/>
              </w:rPr>
            </w:pPr>
            <w:r w:rsidRPr="00E66B86">
              <w:rPr>
                <w:sz w:val="20"/>
                <w:szCs w:val="20"/>
              </w:rPr>
              <w:t xml:space="preserve">Начало работ – с даты заключения Контракта  </w:t>
            </w:r>
          </w:p>
          <w:p w14:paraId="7F9CCD15" w14:textId="77777777" w:rsidR="00E66B86" w:rsidRPr="00E66B86" w:rsidRDefault="00E66B86" w:rsidP="00E66B86">
            <w:pPr>
              <w:jc w:val="both"/>
              <w:rPr>
                <w:sz w:val="20"/>
                <w:szCs w:val="20"/>
              </w:rPr>
            </w:pPr>
            <w:r w:rsidRPr="00E66B86">
              <w:rPr>
                <w:sz w:val="20"/>
                <w:szCs w:val="20"/>
              </w:rPr>
              <w:t>Окончание строительно-монтажных работ – не позднее «30» сентября 2023 г.</w:t>
            </w:r>
          </w:p>
          <w:p w14:paraId="49337A37" w14:textId="3D749431" w:rsidR="00E56462" w:rsidRPr="001735D1" w:rsidRDefault="00E66B86" w:rsidP="00E66B86">
            <w:pPr>
              <w:pStyle w:val="aff4"/>
              <w:ind w:left="0"/>
              <w:jc w:val="both"/>
              <w:rPr>
                <w:sz w:val="20"/>
                <w:szCs w:val="20"/>
              </w:rPr>
            </w:pPr>
            <w:r w:rsidRPr="00E66B86">
              <w:rPr>
                <w:sz w:val="20"/>
                <w:szCs w:val="20"/>
              </w:rPr>
              <w:t>Получение ЗОС и подписание Акта сдачи приемки законченного строительством объекта (окончание строительства) – не позднее «01» декабря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00C4894" w:rsidR="00E56462" w:rsidRPr="005635D4" w:rsidRDefault="00956D1D" w:rsidP="00956D1D">
            <w:pPr>
              <w:jc w:val="both"/>
              <w:rPr>
                <w:bCs/>
                <w:sz w:val="20"/>
                <w:szCs w:val="20"/>
              </w:rPr>
            </w:pPr>
            <w:r>
              <w:rPr>
                <w:sz w:val="20"/>
                <w:szCs w:val="20"/>
              </w:rPr>
              <w:t>851 377 550</w:t>
            </w:r>
            <w:r w:rsidR="005252F1" w:rsidRPr="005252F1">
              <w:rPr>
                <w:sz w:val="20"/>
                <w:szCs w:val="20"/>
              </w:rPr>
              <w:t xml:space="preserve"> (</w:t>
            </w:r>
            <w:r>
              <w:rPr>
                <w:sz w:val="20"/>
                <w:szCs w:val="20"/>
              </w:rPr>
              <w:t>Восемьсот пятьдесят один миллион</w:t>
            </w:r>
            <w:r w:rsidR="005252F1" w:rsidRPr="005252F1">
              <w:rPr>
                <w:sz w:val="20"/>
                <w:szCs w:val="20"/>
              </w:rPr>
              <w:t xml:space="preserve"> </w:t>
            </w:r>
            <w:r>
              <w:rPr>
                <w:sz w:val="20"/>
                <w:szCs w:val="20"/>
              </w:rPr>
              <w:t>триста семьдесят семь</w:t>
            </w:r>
            <w:r w:rsidR="005252F1" w:rsidRPr="005252F1">
              <w:rPr>
                <w:sz w:val="20"/>
                <w:szCs w:val="20"/>
              </w:rPr>
              <w:t xml:space="preserve"> тысяч </w:t>
            </w:r>
            <w:r>
              <w:rPr>
                <w:sz w:val="20"/>
                <w:szCs w:val="20"/>
              </w:rPr>
              <w:t>пятьсот пятьдесят) рублей</w:t>
            </w:r>
            <w:r w:rsidR="005252F1" w:rsidRPr="005252F1">
              <w:rPr>
                <w:sz w:val="20"/>
                <w:szCs w:val="20"/>
              </w:rPr>
              <w:t xml:space="preserve"> </w:t>
            </w:r>
            <w:r>
              <w:rPr>
                <w:sz w:val="20"/>
                <w:szCs w:val="20"/>
              </w:rPr>
              <w:t>84</w:t>
            </w:r>
            <w:r w:rsidR="005252F1" w:rsidRPr="005252F1">
              <w:rPr>
                <w:sz w:val="20"/>
                <w:szCs w:val="20"/>
              </w:rPr>
              <w:t xml:space="preserve">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562FD86" w:rsidR="00BD64F0" w:rsidRPr="00956D1D" w:rsidRDefault="00956D1D" w:rsidP="00BD64F0">
            <w:pPr>
              <w:jc w:val="both"/>
              <w:rPr>
                <w:sz w:val="20"/>
                <w:szCs w:val="20"/>
              </w:rPr>
            </w:pPr>
            <w:r w:rsidRPr="00956D1D">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956D1D">
              <w:rPr>
                <w:sz w:val="20"/>
                <w:szCs w:val="20"/>
              </w:rPr>
              <w:lastRenderedPageBreak/>
              <w:t xml:space="preserve">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518911E1" w:rsidR="00F00E03" w:rsidRPr="001735D1" w:rsidRDefault="00E66B86" w:rsidP="002C0A23">
            <w:pPr>
              <w:jc w:val="both"/>
              <w:rPr>
                <w:sz w:val="20"/>
                <w:szCs w:val="20"/>
              </w:rPr>
            </w:pPr>
            <w:r>
              <w:rPr>
                <w:sz w:val="20"/>
                <w:szCs w:val="20"/>
              </w:rPr>
              <w:t>0,5</w:t>
            </w:r>
            <w:r w:rsidR="00AF2521" w:rsidRPr="00AF2521">
              <w:rPr>
                <w:sz w:val="20"/>
                <w:szCs w:val="20"/>
              </w:rPr>
              <w:t xml:space="preserve"> % от цены Контракта</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DB939B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C27CD1">
              <w:rPr>
                <w:sz w:val="20"/>
                <w:szCs w:val="20"/>
              </w:rPr>
              <w:t>25</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16C528" w:rsidR="00E56462" w:rsidRPr="001735D1" w:rsidRDefault="00B3621B" w:rsidP="00E66B86">
            <w:pPr>
              <w:jc w:val="both"/>
              <w:rPr>
                <w:bCs/>
                <w:sz w:val="20"/>
                <w:szCs w:val="20"/>
                <w:highlight w:val="yellow"/>
              </w:rPr>
            </w:pPr>
            <w:r w:rsidRPr="00B3621B">
              <w:rPr>
                <w:bCs/>
                <w:sz w:val="20"/>
                <w:szCs w:val="20"/>
              </w:rPr>
              <w:t xml:space="preserve">Размер обеспечения исполнения Контракта равен </w:t>
            </w:r>
            <w:r w:rsidR="00E66B86">
              <w:rPr>
                <w:bCs/>
                <w:sz w:val="20"/>
                <w:szCs w:val="20"/>
              </w:rPr>
              <w:t>0,5</w:t>
            </w:r>
            <w:r w:rsidRPr="00B3621B">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709C78EB"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956D1D" w:rsidRPr="00956D1D">
              <w:rPr>
                <w:sz w:val="20"/>
                <w:szCs w:val="20"/>
              </w:rPr>
              <w:t>202910218742891020100103440004221414</w:t>
            </w:r>
            <w:r w:rsidRPr="00956D1D">
              <w:rPr>
                <w:sz w:val="20"/>
                <w:szCs w:val="20"/>
              </w:rPr>
              <w:t>)</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1735D1">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lastRenderedPageBreak/>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D17CE75" w:rsidR="009A11CD" w:rsidRPr="001735D1" w:rsidRDefault="003E0B0B" w:rsidP="00E66B86">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E66B86" w:rsidRPr="00E66B86">
              <w:rPr>
                <w:sz w:val="20"/>
                <w:szCs w:val="20"/>
                <w:shd w:val="clear" w:color="auto" w:fill="FFFFFF"/>
              </w:rPr>
              <w:t xml:space="preserve">42 568 877 </w:t>
            </w:r>
            <w:r w:rsidRPr="001735D1">
              <w:rPr>
                <w:sz w:val="20"/>
                <w:szCs w:val="20"/>
                <w:shd w:val="clear" w:color="auto" w:fill="FFFFFF"/>
              </w:rPr>
              <w:t>(</w:t>
            </w:r>
            <w:r w:rsidR="00820F48">
              <w:rPr>
                <w:sz w:val="20"/>
                <w:szCs w:val="20"/>
                <w:shd w:val="clear" w:color="auto" w:fill="FFFFFF"/>
              </w:rPr>
              <w:t>С</w:t>
            </w:r>
            <w:r w:rsidR="00E66B86">
              <w:rPr>
                <w:sz w:val="20"/>
                <w:szCs w:val="20"/>
                <w:shd w:val="clear" w:color="auto" w:fill="FFFFFF"/>
              </w:rPr>
              <w:t>орок два миллиона пятьсот шестьдесят восемь тысяч восемьсот семьдесят семь</w:t>
            </w:r>
            <w:r w:rsidRPr="001735D1">
              <w:rPr>
                <w:sz w:val="20"/>
                <w:szCs w:val="20"/>
                <w:shd w:val="clear" w:color="auto" w:fill="FFFFFF"/>
              </w:rPr>
              <w:t>) рубл</w:t>
            </w:r>
            <w:r w:rsidR="00E66B86">
              <w:rPr>
                <w:sz w:val="20"/>
                <w:szCs w:val="20"/>
                <w:shd w:val="clear" w:color="auto" w:fill="FFFFFF"/>
              </w:rPr>
              <w:t>ей</w:t>
            </w:r>
            <w:r w:rsidR="003D7E01">
              <w:rPr>
                <w:sz w:val="20"/>
                <w:szCs w:val="20"/>
                <w:shd w:val="clear" w:color="auto" w:fill="FFFFFF"/>
              </w:rPr>
              <w:t xml:space="preserve"> </w:t>
            </w:r>
            <w:r w:rsidR="00E66B86">
              <w:rPr>
                <w:sz w:val="20"/>
                <w:szCs w:val="20"/>
                <w:shd w:val="clear" w:color="auto" w:fill="FFFFFF"/>
              </w:rPr>
              <w:t>54</w:t>
            </w:r>
            <w:r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1735D1">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lastRenderedPageBreak/>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3B151018" w14:textId="77777777" w:rsidR="00BB02B6" w:rsidRPr="001735D1" w:rsidRDefault="00BB02B6" w:rsidP="00BB02B6">
            <w:pPr>
              <w:jc w:val="both"/>
              <w:rPr>
                <w:sz w:val="20"/>
                <w:szCs w:val="20"/>
              </w:rPr>
            </w:pPr>
            <w:r w:rsidRPr="001735D1">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7EC5B99C" w14:textId="77777777" w:rsidR="00E66B86" w:rsidRDefault="00E66B86" w:rsidP="00E66B86">
      <w:pPr>
        <w:jc w:val="center"/>
        <w:rPr>
          <w:b/>
        </w:rPr>
      </w:pPr>
      <w:r>
        <w:rPr>
          <w:b/>
        </w:rPr>
        <w:t>Обоснование начальной (максимальной) цены контракта</w:t>
      </w:r>
    </w:p>
    <w:p w14:paraId="026E9FB2" w14:textId="77777777" w:rsidR="00E66B86" w:rsidRDefault="00E66B86" w:rsidP="00E66B86">
      <w:pPr>
        <w:jc w:val="center"/>
        <w:rPr>
          <w:b/>
        </w:rPr>
      </w:pPr>
      <w:r>
        <w:rPr>
          <w:b/>
        </w:rPr>
        <w:t xml:space="preserve">на выполнение строительно-монтажных работ по объекту: </w:t>
      </w:r>
    </w:p>
    <w:p w14:paraId="68F11341" w14:textId="77777777" w:rsidR="00E66B86" w:rsidRPr="007D733E" w:rsidRDefault="00E66B86" w:rsidP="00E66B86">
      <w:pPr>
        <w:jc w:val="center"/>
        <w:rPr>
          <w:b/>
        </w:rPr>
      </w:pPr>
      <w:r>
        <w:rPr>
          <w:b/>
        </w:rPr>
        <w:t>«</w:t>
      </w:r>
      <w:r w:rsidRPr="00810613">
        <w:rPr>
          <w:b/>
        </w:rPr>
        <w:t xml:space="preserve">Строительство </w:t>
      </w:r>
      <w:r w:rsidRPr="007D733E">
        <w:rPr>
          <w:b/>
        </w:rPr>
        <w:t>канализационных очистных сооружений с</w:t>
      </w:r>
      <w:r>
        <w:rPr>
          <w:b/>
        </w:rPr>
        <w:t xml:space="preserve"> глубоководным выпуском в море </w:t>
      </w:r>
      <w:r w:rsidRPr="007D733E">
        <w:rPr>
          <w:b/>
        </w:rPr>
        <w:t xml:space="preserve">в </w:t>
      </w:r>
      <w:proofErr w:type="spellStart"/>
      <w:r w:rsidRPr="007D733E">
        <w:rPr>
          <w:b/>
        </w:rPr>
        <w:t>пгт</w:t>
      </w:r>
      <w:proofErr w:type="spellEnd"/>
      <w:r w:rsidRPr="007D733E">
        <w:rPr>
          <w:b/>
        </w:rPr>
        <w:t xml:space="preserve">. </w:t>
      </w:r>
      <w:proofErr w:type="spellStart"/>
      <w:r w:rsidRPr="007D733E">
        <w:rPr>
          <w:b/>
        </w:rPr>
        <w:t>Кацивели</w:t>
      </w:r>
      <w:proofErr w:type="spellEnd"/>
      <w:r w:rsidRPr="007D733E">
        <w:rPr>
          <w:b/>
        </w:rPr>
        <w:t>, г. Ялта, Республика Крым</w:t>
      </w:r>
      <w:r>
        <w:rPr>
          <w:b/>
        </w:rPr>
        <w:t>»</w:t>
      </w:r>
    </w:p>
    <w:tbl>
      <w:tblPr>
        <w:tblStyle w:val="afa"/>
        <w:tblW w:w="0" w:type="auto"/>
        <w:tblLook w:val="04A0" w:firstRow="1" w:lastRow="0" w:firstColumn="1" w:lastColumn="0" w:noHBand="0" w:noVBand="1"/>
      </w:tblPr>
      <w:tblGrid>
        <w:gridCol w:w="4566"/>
        <w:gridCol w:w="4778"/>
      </w:tblGrid>
      <w:tr w:rsidR="00E66B86" w14:paraId="4F53DC4C" w14:textId="77777777" w:rsidTr="00956D1D">
        <w:tc>
          <w:tcPr>
            <w:tcW w:w="9344" w:type="dxa"/>
            <w:gridSpan w:val="2"/>
          </w:tcPr>
          <w:p w14:paraId="037C892C" w14:textId="77777777" w:rsidR="00E66B86" w:rsidRDefault="00E66B86" w:rsidP="00956D1D"/>
          <w:p w14:paraId="5BA71E52" w14:textId="77777777" w:rsidR="00E66B86" w:rsidRDefault="00E66B86" w:rsidP="00956D1D">
            <w:r>
              <w:t>Начальная (максимальная) цена контракта сформирована в соответствии с:</w:t>
            </w:r>
          </w:p>
          <w:p w14:paraId="3543189D" w14:textId="77777777" w:rsidR="00E66B86" w:rsidRPr="008F6F3B" w:rsidRDefault="00E66B86" w:rsidP="00956D1D">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6A141D4B" w14:textId="77777777" w:rsidR="00E66B86" w:rsidRDefault="00E66B86" w:rsidP="00956D1D">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20B4B36B" w14:textId="77777777" w:rsidR="00E66B86" w:rsidRDefault="00E66B86" w:rsidP="00956D1D"/>
        </w:tc>
      </w:tr>
      <w:tr w:rsidR="00E66B86" w14:paraId="2627BF3C" w14:textId="77777777" w:rsidTr="00956D1D">
        <w:tc>
          <w:tcPr>
            <w:tcW w:w="9344" w:type="dxa"/>
            <w:gridSpan w:val="2"/>
          </w:tcPr>
          <w:p w14:paraId="5F3733F0" w14:textId="77777777" w:rsidR="00E66B86" w:rsidRDefault="00E66B86" w:rsidP="00956D1D"/>
          <w:p w14:paraId="63D06057" w14:textId="77777777" w:rsidR="00E66B86" w:rsidRDefault="00E66B86" w:rsidP="00956D1D">
            <w:r>
              <w:t>Начальная (максимальная) цена контракта определена и обоснована посредством применения проектно-сметного метода.</w:t>
            </w:r>
          </w:p>
          <w:p w14:paraId="4C0CE7DC" w14:textId="77777777" w:rsidR="00E66B86" w:rsidRDefault="00E66B86" w:rsidP="00956D1D"/>
        </w:tc>
      </w:tr>
      <w:tr w:rsidR="00E66B86" w14:paraId="0B447112" w14:textId="77777777" w:rsidTr="00956D1D">
        <w:tc>
          <w:tcPr>
            <w:tcW w:w="4566" w:type="dxa"/>
          </w:tcPr>
          <w:p w14:paraId="5DE0323E" w14:textId="77777777" w:rsidR="00E66B86" w:rsidRDefault="00E66B86" w:rsidP="00956D1D"/>
          <w:p w14:paraId="7CF45F5E" w14:textId="77777777" w:rsidR="00E66B86" w:rsidRDefault="00E66B86" w:rsidP="00956D1D">
            <w:r>
              <w:t>Основные характеристики объекта закупки</w:t>
            </w:r>
          </w:p>
          <w:p w14:paraId="45FB9A1A" w14:textId="77777777" w:rsidR="00E66B86" w:rsidRDefault="00E66B86" w:rsidP="00956D1D"/>
        </w:tc>
        <w:tc>
          <w:tcPr>
            <w:tcW w:w="4778" w:type="dxa"/>
          </w:tcPr>
          <w:p w14:paraId="6053A226" w14:textId="77777777" w:rsidR="00E66B86" w:rsidRDefault="00E66B86" w:rsidP="00956D1D"/>
          <w:p w14:paraId="03806952" w14:textId="77777777" w:rsidR="00E66B86" w:rsidRDefault="00E66B86" w:rsidP="00956D1D">
            <w:r>
              <w:t>Согласно техническому заданию</w:t>
            </w:r>
          </w:p>
          <w:p w14:paraId="70551646" w14:textId="77777777" w:rsidR="00E66B86" w:rsidRDefault="00E66B86" w:rsidP="00956D1D"/>
        </w:tc>
      </w:tr>
      <w:tr w:rsidR="00E66B86" w14:paraId="363D6D55" w14:textId="77777777" w:rsidTr="00956D1D">
        <w:tc>
          <w:tcPr>
            <w:tcW w:w="4566" w:type="dxa"/>
          </w:tcPr>
          <w:p w14:paraId="5BB279E8" w14:textId="77777777" w:rsidR="00E66B86" w:rsidRDefault="00E66B86" w:rsidP="00956D1D"/>
          <w:p w14:paraId="68FBA63A" w14:textId="77777777" w:rsidR="00E66B86" w:rsidRDefault="00E66B86" w:rsidP="00956D1D">
            <w:r>
              <w:t>Используемый метод определения НМЦК с обоснованием:</w:t>
            </w:r>
          </w:p>
        </w:tc>
        <w:tc>
          <w:tcPr>
            <w:tcW w:w="4778" w:type="dxa"/>
          </w:tcPr>
          <w:p w14:paraId="1924DCF5" w14:textId="77777777" w:rsidR="00E66B86" w:rsidRDefault="00E66B86" w:rsidP="00956D1D">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1E3BE5">
              <w:t xml:space="preserve">ФАУ «ГЛАВГОСЭКСПЕРТИЗА РОССИИ» </w:t>
            </w:r>
            <w:r w:rsidRPr="001E3BE5">
              <w:br/>
              <w:t>№ 91-1-1-3-054098-2020 от 27.10.2020</w:t>
            </w:r>
          </w:p>
        </w:tc>
      </w:tr>
      <w:tr w:rsidR="00E66B86" w14:paraId="40A3E31F" w14:textId="77777777" w:rsidTr="00956D1D">
        <w:tc>
          <w:tcPr>
            <w:tcW w:w="4566" w:type="dxa"/>
          </w:tcPr>
          <w:p w14:paraId="6D9836E9" w14:textId="77777777" w:rsidR="00E66B86" w:rsidRDefault="00E66B86" w:rsidP="00956D1D"/>
          <w:p w14:paraId="037F6B1B" w14:textId="77777777" w:rsidR="00E66B86" w:rsidRDefault="00E66B86" w:rsidP="00956D1D">
            <w:r>
              <w:t>Расчёт НМЦК</w:t>
            </w:r>
          </w:p>
        </w:tc>
        <w:tc>
          <w:tcPr>
            <w:tcW w:w="4778" w:type="dxa"/>
          </w:tcPr>
          <w:p w14:paraId="10B9BD67" w14:textId="77777777" w:rsidR="00E66B86" w:rsidRDefault="00E66B86" w:rsidP="00956D1D">
            <w:r>
              <w:t>851</w:t>
            </w:r>
            <w:r w:rsidRPr="009D01C2">
              <w:t> </w:t>
            </w:r>
            <w:r>
              <w:t>377</w:t>
            </w:r>
            <w:r w:rsidRPr="009D01C2">
              <w:t> </w:t>
            </w:r>
            <w:r>
              <w:t>550</w:t>
            </w:r>
            <w:r w:rsidRPr="009D01C2">
              <w:t>,</w:t>
            </w:r>
            <w:r>
              <w:t xml:space="preserve">84 </w:t>
            </w:r>
            <w:r w:rsidRPr="000A419F">
              <w:t xml:space="preserve"> </w:t>
            </w:r>
            <w:r>
              <w:t>рублей (сводный сметный расчёт, локальные сметы приложены отдельным файлом)</w:t>
            </w:r>
          </w:p>
        </w:tc>
      </w:tr>
      <w:tr w:rsidR="00E66B86" w14:paraId="3AFBB40B" w14:textId="77777777" w:rsidTr="00956D1D">
        <w:tc>
          <w:tcPr>
            <w:tcW w:w="9344" w:type="dxa"/>
            <w:gridSpan w:val="2"/>
          </w:tcPr>
          <w:p w14:paraId="6A4CF9C5" w14:textId="77777777" w:rsidR="00E66B86" w:rsidRDefault="00E66B86" w:rsidP="00956D1D"/>
          <w:p w14:paraId="2616EEC8" w14:textId="77777777" w:rsidR="00E66B86" w:rsidRDefault="00E66B86" w:rsidP="00956D1D">
            <w:r>
              <w:t>Дата подготовки обоснования НМЦК: «____» _______________ 2020 г.</w:t>
            </w:r>
          </w:p>
          <w:p w14:paraId="58D33DEE" w14:textId="77777777" w:rsidR="00E66B86" w:rsidRDefault="00E66B86" w:rsidP="00956D1D"/>
        </w:tc>
      </w:tr>
    </w:tbl>
    <w:p w14:paraId="6536E901" w14:textId="77777777" w:rsidR="00E66B86" w:rsidRDefault="00E66B86" w:rsidP="00E66B86"/>
    <w:p w14:paraId="0695B17F" w14:textId="77777777" w:rsidR="00E66B86" w:rsidRDefault="00E66B86" w:rsidP="00E66B86"/>
    <w:p w14:paraId="37C6F85B" w14:textId="77777777" w:rsidR="00E66B86" w:rsidRDefault="00E66B86" w:rsidP="00E66B86"/>
    <w:p w14:paraId="67327CC5" w14:textId="77777777" w:rsidR="00E66B86" w:rsidRDefault="00E66B86" w:rsidP="00E66B86"/>
    <w:p w14:paraId="16E976DF" w14:textId="77777777" w:rsidR="00E66B86" w:rsidRDefault="00E66B86" w:rsidP="00E66B86">
      <w:pPr>
        <w:jc w:val="right"/>
        <w:rPr>
          <w:b/>
        </w:rPr>
      </w:pPr>
    </w:p>
    <w:p w14:paraId="158212AB" w14:textId="77777777" w:rsidR="00E66B86" w:rsidRDefault="00E66B86" w:rsidP="00E66B86">
      <w:pPr>
        <w:jc w:val="right"/>
        <w:rPr>
          <w:b/>
        </w:rPr>
      </w:pPr>
    </w:p>
    <w:p w14:paraId="3A12F2CD" w14:textId="77777777" w:rsidR="00E66B86" w:rsidRDefault="00E66B86" w:rsidP="00E66B86">
      <w:pPr>
        <w:jc w:val="right"/>
        <w:rPr>
          <w:b/>
        </w:rPr>
      </w:pPr>
    </w:p>
    <w:p w14:paraId="03F983A9" w14:textId="77777777" w:rsidR="00E66B86" w:rsidRDefault="00E66B86" w:rsidP="00E66B86">
      <w:pPr>
        <w:jc w:val="right"/>
        <w:rPr>
          <w:b/>
        </w:rPr>
      </w:pPr>
    </w:p>
    <w:p w14:paraId="163C8E10" w14:textId="77777777" w:rsidR="00E66B86" w:rsidRPr="00F54C90" w:rsidRDefault="00E66B86" w:rsidP="00E66B86">
      <w:pPr>
        <w:jc w:val="right"/>
        <w:rPr>
          <w:b/>
        </w:rPr>
      </w:pPr>
    </w:p>
    <w:p w14:paraId="2C22C0F9" w14:textId="77777777" w:rsidR="00E66B86" w:rsidRPr="00444C4D" w:rsidRDefault="00E66B86" w:rsidP="00E66B86">
      <w:pPr>
        <w:tabs>
          <w:tab w:val="left" w:pos="4069"/>
        </w:tabs>
        <w:sectPr w:rsidR="00E66B86" w:rsidRPr="00444C4D" w:rsidSect="00956D1D">
          <w:pgSz w:w="11906" w:h="16838"/>
          <w:pgMar w:top="851" w:right="1134" w:bottom="1134" w:left="1418" w:header="709" w:footer="709" w:gutter="0"/>
          <w:cols w:space="708"/>
          <w:docGrid w:linePitch="360"/>
        </w:sectPr>
      </w:pPr>
    </w:p>
    <w:p w14:paraId="4C51DD09" w14:textId="77777777" w:rsidR="00E66B86" w:rsidRDefault="00E66B86" w:rsidP="00E66B86">
      <w:pPr>
        <w:spacing w:line="276" w:lineRule="auto"/>
        <w:jc w:val="center"/>
        <w:rPr>
          <w:b/>
        </w:rPr>
      </w:pPr>
      <w:r>
        <w:rPr>
          <w:b/>
        </w:rPr>
        <w:lastRenderedPageBreak/>
        <w:t>Протокол</w:t>
      </w:r>
    </w:p>
    <w:p w14:paraId="7B996E2B" w14:textId="77777777" w:rsidR="00E66B86" w:rsidRDefault="00E66B86" w:rsidP="00E66B86">
      <w:pPr>
        <w:spacing w:line="276" w:lineRule="auto"/>
        <w:jc w:val="center"/>
        <w:rPr>
          <w:b/>
        </w:rPr>
      </w:pPr>
      <w:r>
        <w:rPr>
          <w:b/>
        </w:rPr>
        <w:t>начальной (максимальной) цены контракта</w:t>
      </w:r>
    </w:p>
    <w:p w14:paraId="482467E6" w14:textId="77777777" w:rsidR="00E66B86" w:rsidRDefault="00E66B86" w:rsidP="00E66B86">
      <w:pPr>
        <w:spacing w:line="276" w:lineRule="auto"/>
        <w:jc w:val="center"/>
        <w:rPr>
          <w:b/>
        </w:rPr>
      </w:pPr>
    </w:p>
    <w:p w14:paraId="37B2BB32" w14:textId="77777777" w:rsidR="00E66B86" w:rsidRDefault="00E66B86" w:rsidP="00E66B86">
      <w:pPr>
        <w:spacing w:line="276" w:lineRule="auto"/>
        <w:jc w:val="both"/>
      </w:pPr>
      <w:r>
        <w:t>Объект закупки</w:t>
      </w:r>
    </w:p>
    <w:p w14:paraId="5EC4426E" w14:textId="77777777" w:rsidR="00E66B86" w:rsidRDefault="00E66B86" w:rsidP="00E66B86">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6E15A7">
        <w:rPr>
          <w:u w:val="single"/>
        </w:rPr>
        <w:t xml:space="preserve">Строительство </w:t>
      </w:r>
      <w:r w:rsidRPr="00ED3513">
        <w:rPr>
          <w:u w:val="single"/>
        </w:rPr>
        <w:t>канализационных очистных сооружений с</w:t>
      </w:r>
      <w:r>
        <w:rPr>
          <w:u w:val="single"/>
        </w:rPr>
        <w:t xml:space="preserve"> глубоководным выпуском в море </w:t>
      </w:r>
      <w:r w:rsidRPr="00ED3513">
        <w:rPr>
          <w:u w:val="single"/>
        </w:rPr>
        <w:t xml:space="preserve">в </w:t>
      </w:r>
      <w:proofErr w:type="spellStart"/>
      <w:r w:rsidRPr="00ED3513">
        <w:rPr>
          <w:u w:val="single"/>
        </w:rPr>
        <w:t>пгт</w:t>
      </w:r>
      <w:proofErr w:type="spellEnd"/>
      <w:r w:rsidRPr="00ED3513">
        <w:rPr>
          <w:u w:val="single"/>
        </w:rPr>
        <w:t xml:space="preserve">. </w:t>
      </w:r>
      <w:proofErr w:type="spellStart"/>
      <w:r w:rsidRPr="00ED3513">
        <w:rPr>
          <w:u w:val="single"/>
        </w:rPr>
        <w:t>Кацивели</w:t>
      </w:r>
      <w:proofErr w:type="spellEnd"/>
      <w:r w:rsidRPr="00ED3513">
        <w:rPr>
          <w:u w:val="single"/>
        </w:rPr>
        <w:t>, г. Ялта, Республика Крым</w:t>
      </w:r>
      <w:r w:rsidRPr="00593110">
        <w:rPr>
          <w:u w:val="single"/>
        </w:rPr>
        <w:t>»</w:t>
      </w:r>
      <w:r>
        <w:rPr>
          <w:u w:val="single"/>
        </w:rPr>
        <w:t>.</w:t>
      </w:r>
    </w:p>
    <w:p w14:paraId="2A356AED" w14:textId="77777777" w:rsidR="00E66B86" w:rsidRDefault="00E66B86" w:rsidP="00E66B86">
      <w:pPr>
        <w:spacing w:line="276" w:lineRule="auto"/>
        <w:jc w:val="both"/>
      </w:pPr>
    </w:p>
    <w:p w14:paraId="5E53CE54" w14:textId="77777777" w:rsidR="00E66B86" w:rsidRDefault="00E66B86" w:rsidP="00E66B86">
      <w:pPr>
        <w:spacing w:line="276" w:lineRule="auto"/>
        <w:jc w:val="both"/>
      </w:pPr>
      <w:r>
        <w:t>Начальная (максимальная) цена контракта составляет</w:t>
      </w:r>
    </w:p>
    <w:p w14:paraId="501F4A40" w14:textId="77777777" w:rsidR="00E66B86" w:rsidRDefault="00E66B86" w:rsidP="00E66B86">
      <w:pPr>
        <w:spacing w:line="276" w:lineRule="auto"/>
        <w:jc w:val="both"/>
        <w:rPr>
          <w:u w:val="single"/>
        </w:rPr>
      </w:pPr>
      <w:r w:rsidRPr="00AA52A4">
        <w:rPr>
          <w:u w:val="single"/>
        </w:rPr>
        <w:t>851 377 550</w:t>
      </w:r>
      <w:r w:rsidRPr="006E15A7">
        <w:rPr>
          <w:u w:val="single"/>
        </w:rPr>
        <w:t xml:space="preserve"> (</w:t>
      </w:r>
      <w:r>
        <w:rPr>
          <w:u w:val="single"/>
        </w:rPr>
        <w:t>восемьсот пятьдесят один миллион</w:t>
      </w:r>
      <w:r w:rsidRPr="006E15A7">
        <w:rPr>
          <w:u w:val="single"/>
        </w:rPr>
        <w:t xml:space="preserve"> </w:t>
      </w:r>
      <w:r>
        <w:rPr>
          <w:u w:val="single"/>
        </w:rPr>
        <w:t>триста семьдесят семь</w:t>
      </w:r>
      <w:r w:rsidRPr="006E15A7">
        <w:rPr>
          <w:u w:val="single"/>
        </w:rPr>
        <w:t xml:space="preserve"> тысяч </w:t>
      </w:r>
      <w:r>
        <w:rPr>
          <w:u w:val="single"/>
        </w:rPr>
        <w:t>пятьсот пятьдесят) рублей 84 копейки</w:t>
      </w:r>
      <w:r w:rsidRPr="006E15A7">
        <w:rPr>
          <w:u w:val="single"/>
        </w:rPr>
        <w:t>.</w:t>
      </w:r>
    </w:p>
    <w:p w14:paraId="5B705C01" w14:textId="77777777" w:rsidR="00E66B86" w:rsidRDefault="00E66B86" w:rsidP="00E66B86">
      <w:pPr>
        <w:spacing w:line="276" w:lineRule="auto"/>
        <w:jc w:val="center"/>
        <w:rPr>
          <w:sz w:val="20"/>
          <w:szCs w:val="20"/>
        </w:rPr>
      </w:pPr>
      <w:r w:rsidRPr="00593110">
        <w:rPr>
          <w:sz w:val="20"/>
          <w:szCs w:val="20"/>
        </w:rPr>
        <w:t>(сумма цифрами и прописью)</w:t>
      </w:r>
    </w:p>
    <w:p w14:paraId="00867BA4" w14:textId="77777777" w:rsidR="00E66B86" w:rsidRDefault="00E66B86" w:rsidP="00E66B86">
      <w:pPr>
        <w:spacing w:line="276" w:lineRule="auto"/>
        <w:jc w:val="both"/>
      </w:pPr>
    </w:p>
    <w:p w14:paraId="4241FDEC" w14:textId="77777777" w:rsidR="00E66B86" w:rsidRDefault="00E66B86" w:rsidP="00E66B86">
      <w:pPr>
        <w:spacing w:line="276" w:lineRule="auto"/>
        <w:jc w:val="both"/>
      </w:pPr>
      <w:r>
        <w:t>Начальная (максимальная цена контракта включает в себя расходы на</w:t>
      </w:r>
    </w:p>
    <w:p w14:paraId="78B71B2D" w14:textId="77777777" w:rsidR="00E66B86" w:rsidRPr="00593110" w:rsidRDefault="00E66B86" w:rsidP="00E66B86">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39A8DDA" w14:textId="77777777" w:rsidR="00E66B86" w:rsidRDefault="00E66B86" w:rsidP="00E66B86">
      <w:pPr>
        <w:spacing w:line="276" w:lineRule="auto"/>
        <w:jc w:val="both"/>
      </w:pPr>
    </w:p>
    <w:p w14:paraId="7B40AB73" w14:textId="77777777" w:rsidR="00E66B86" w:rsidRPr="00A10F93" w:rsidRDefault="00E66B86" w:rsidP="00E66B86">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A10F93">
        <w:t xml:space="preserve">Строительство </w:t>
      </w:r>
      <w:r w:rsidRPr="00ED3513">
        <w:t>канализационных очистных сооружений с</w:t>
      </w:r>
      <w:r>
        <w:t xml:space="preserve"> глубоководным выпуском в море </w:t>
      </w:r>
      <w:r w:rsidRPr="00ED3513">
        <w:t>в</w:t>
      </w:r>
      <w:r>
        <w:t xml:space="preserve">  </w:t>
      </w:r>
      <w:r>
        <w:br/>
      </w:r>
      <w:proofErr w:type="spellStart"/>
      <w:r w:rsidRPr="00ED3513">
        <w:t>пгт</w:t>
      </w:r>
      <w:proofErr w:type="spellEnd"/>
      <w:r w:rsidRPr="00ED3513">
        <w:t xml:space="preserve">. </w:t>
      </w:r>
      <w:proofErr w:type="spellStart"/>
      <w:r w:rsidRPr="00ED3513">
        <w:t>Кацивели</w:t>
      </w:r>
      <w:proofErr w:type="spellEnd"/>
      <w:r w:rsidRPr="00ED3513">
        <w:t>, г. Ялта, Республика Крым</w:t>
      </w:r>
      <w:r w:rsidRPr="00A10F93">
        <w:t xml:space="preserve">» </w:t>
      </w:r>
    </w:p>
    <w:p w14:paraId="7AFE5103" w14:textId="77777777" w:rsidR="00E66B86" w:rsidRDefault="00E66B86" w:rsidP="00E66B86">
      <w:pPr>
        <w:spacing w:line="276" w:lineRule="auto"/>
        <w:jc w:val="both"/>
      </w:pPr>
    </w:p>
    <w:p w14:paraId="0976D236" w14:textId="77777777" w:rsidR="00E66B86" w:rsidRDefault="00E66B86" w:rsidP="00E66B86">
      <w:pPr>
        <w:spacing w:line="276" w:lineRule="auto"/>
        <w:jc w:val="both"/>
      </w:pPr>
    </w:p>
    <w:p w14:paraId="2E6B074F" w14:textId="77777777" w:rsidR="00E66B86" w:rsidRDefault="00E66B86" w:rsidP="00E66B86">
      <w:pPr>
        <w:spacing w:line="276" w:lineRule="auto"/>
        <w:jc w:val="both"/>
      </w:pPr>
    </w:p>
    <w:p w14:paraId="5B04232F" w14:textId="77777777" w:rsidR="00E66B86" w:rsidRDefault="00E66B86" w:rsidP="00E66B86">
      <w:pPr>
        <w:spacing w:line="276" w:lineRule="auto"/>
        <w:jc w:val="both"/>
      </w:pPr>
    </w:p>
    <w:p w14:paraId="48C6B8D6" w14:textId="68C2C2E3" w:rsidR="00E66B86" w:rsidRDefault="00E66B86" w:rsidP="00E66B86">
      <w:pPr>
        <w:spacing w:line="276" w:lineRule="auto"/>
        <w:jc w:val="both"/>
      </w:pPr>
      <w:r>
        <w:t>Первый заместитель генерального директора</w:t>
      </w:r>
      <w:r>
        <w:tab/>
      </w:r>
      <w:r>
        <w:tab/>
      </w:r>
      <w:r>
        <w:tab/>
        <w:t>_________ /</w:t>
      </w:r>
      <w:r>
        <w:tab/>
        <w:t>О.С. Бакланов</w:t>
      </w:r>
    </w:p>
    <w:p w14:paraId="0AADBFC3" w14:textId="77777777" w:rsidR="00E66B86" w:rsidRDefault="00E66B86" w:rsidP="00E66B86">
      <w:pPr>
        <w:spacing w:line="276" w:lineRule="auto"/>
        <w:jc w:val="both"/>
        <w:rPr>
          <w:b/>
        </w:rPr>
      </w:pPr>
    </w:p>
    <w:p w14:paraId="46A26365" w14:textId="77777777" w:rsidR="00E66B86" w:rsidRDefault="00E66B86" w:rsidP="00E66B86">
      <w:pPr>
        <w:spacing w:line="276" w:lineRule="auto"/>
        <w:ind w:left="4956" w:firstLine="708"/>
      </w:pPr>
      <w:r>
        <w:t>«____» _______________ 2020 г.</w:t>
      </w:r>
    </w:p>
    <w:p w14:paraId="5ECC0570" w14:textId="77777777" w:rsidR="00E66B86" w:rsidRDefault="00E66B86" w:rsidP="00E66B86">
      <w:pPr>
        <w:jc w:val="center"/>
        <w:rPr>
          <w:b/>
        </w:rPr>
      </w:pPr>
    </w:p>
    <w:p w14:paraId="61FF6666" w14:textId="77777777" w:rsidR="00E66B86" w:rsidRDefault="00E66B86" w:rsidP="00E66B86">
      <w:pPr>
        <w:jc w:val="center"/>
        <w:rPr>
          <w:b/>
        </w:rPr>
        <w:sectPr w:rsidR="00E66B86" w:rsidSect="00F96CAC">
          <w:pgSz w:w="11906" w:h="16838"/>
          <w:pgMar w:top="1134" w:right="850" w:bottom="719" w:left="1418" w:header="708" w:footer="708" w:gutter="0"/>
          <w:cols w:space="708"/>
          <w:titlePg/>
          <w:docGrid w:linePitch="360"/>
        </w:sectPr>
      </w:pPr>
    </w:p>
    <w:p w14:paraId="3D0A4BBF" w14:textId="77777777" w:rsidR="00E66B86" w:rsidRDefault="00E66B86" w:rsidP="00E66B86">
      <w:pPr>
        <w:jc w:val="center"/>
        <w:rPr>
          <w:b/>
        </w:rPr>
      </w:pPr>
      <w:r>
        <w:rPr>
          <w:b/>
        </w:rPr>
        <w:lastRenderedPageBreak/>
        <w:t>Расчёт начальной (максимальной) цены контракта по объекту закупки:</w:t>
      </w:r>
    </w:p>
    <w:p w14:paraId="4F08B4B4" w14:textId="77777777" w:rsidR="00E66B86" w:rsidRDefault="00E66B86" w:rsidP="00E66B86">
      <w:pPr>
        <w:jc w:val="center"/>
        <w:rPr>
          <w:b/>
        </w:rPr>
      </w:pPr>
      <w:r>
        <w:rPr>
          <w:b/>
        </w:rPr>
        <w:t>«</w:t>
      </w:r>
      <w:r w:rsidRPr="00AA516D">
        <w:rPr>
          <w:b/>
        </w:rPr>
        <w:t xml:space="preserve">Строительство </w:t>
      </w:r>
      <w:r w:rsidRPr="007D733E">
        <w:rPr>
          <w:b/>
        </w:rPr>
        <w:t>канализационных очистных сооружений с</w:t>
      </w:r>
      <w:r>
        <w:rPr>
          <w:b/>
        </w:rPr>
        <w:t xml:space="preserve"> глубоководным выпуском </w:t>
      </w:r>
      <w:r>
        <w:rPr>
          <w:b/>
        </w:rPr>
        <w:br/>
        <w:t xml:space="preserve">в море </w:t>
      </w:r>
      <w:r w:rsidRPr="007D733E">
        <w:rPr>
          <w:b/>
        </w:rPr>
        <w:t xml:space="preserve">в </w:t>
      </w:r>
      <w:proofErr w:type="spellStart"/>
      <w:r w:rsidRPr="007D733E">
        <w:rPr>
          <w:b/>
        </w:rPr>
        <w:t>пгт</w:t>
      </w:r>
      <w:proofErr w:type="spellEnd"/>
      <w:r w:rsidRPr="007D733E">
        <w:rPr>
          <w:b/>
        </w:rPr>
        <w:t xml:space="preserve">. </w:t>
      </w:r>
      <w:proofErr w:type="spellStart"/>
      <w:r w:rsidRPr="007D733E">
        <w:rPr>
          <w:b/>
        </w:rPr>
        <w:t>Кацивели</w:t>
      </w:r>
      <w:proofErr w:type="spellEnd"/>
      <w:r w:rsidRPr="007D733E">
        <w:rPr>
          <w:b/>
        </w:rPr>
        <w:t>, г. Ялта, Республика Крым</w:t>
      </w:r>
      <w:r>
        <w:rPr>
          <w:b/>
        </w:rPr>
        <w:t>»</w:t>
      </w:r>
    </w:p>
    <w:p w14:paraId="1C0940D3" w14:textId="77777777" w:rsidR="00E66B86" w:rsidRDefault="00E66B86" w:rsidP="00E66B86">
      <w:pPr>
        <w:jc w:val="center"/>
        <w:rPr>
          <w:b/>
        </w:rPr>
      </w:pPr>
    </w:p>
    <w:p w14:paraId="2A08938E" w14:textId="77777777" w:rsidR="00E66B86" w:rsidRDefault="00E66B86" w:rsidP="00E66B86">
      <w:pPr>
        <w:rPr>
          <w:b/>
        </w:rPr>
      </w:pPr>
      <w:r>
        <w:rPr>
          <w:b/>
        </w:rPr>
        <w:t>Основания для расчета:</w:t>
      </w:r>
    </w:p>
    <w:p w14:paraId="26116B34" w14:textId="77777777" w:rsidR="00E66B86" w:rsidRPr="00083F29" w:rsidRDefault="00E66B86" w:rsidP="00E66B86">
      <w:pPr>
        <w:pStyle w:val="aff4"/>
        <w:numPr>
          <w:ilvl w:val="0"/>
          <w:numId w:val="9"/>
        </w:numPr>
      </w:pPr>
      <w:r w:rsidRPr="00083F29">
        <w:t>Приказ об утверждении проектной документации от 26.11.2020 №342</w:t>
      </w:r>
    </w:p>
    <w:p w14:paraId="054A81B6" w14:textId="77777777" w:rsidR="00E66B86" w:rsidRDefault="00E66B86" w:rsidP="00E66B86">
      <w:pPr>
        <w:pStyle w:val="aff4"/>
        <w:numPr>
          <w:ilvl w:val="0"/>
          <w:numId w:val="9"/>
        </w:numPr>
      </w:pPr>
      <w:r w:rsidRPr="005745C5">
        <w:t xml:space="preserve">Заключение </w:t>
      </w:r>
      <w:r w:rsidRPr="001E3BE5">
        <w:t>ФАУ «ГЛАВГОСЭКСПЕРТИЗА РОССИИ» № 91-1-1-3-054098-2020 от 27.10.2020</w:t>
      </w:r>
    </w:p>
    <w:p w14:paraId="165ED21A" w14:textId="77777777" w:rsidR="00E66B86" w:rsidRPr="005745C5" w:rsidRDefault="00E66B86" w:rsidP="00E66B86">
      <w:pPr>
        <w:pStyle w:val="aff4"/>
        <w:numPr>
          <w:ilvl w:val="0"/>
          <w:numId w:val="9"/>
        </w:numPr>
      </w:pPr>
      <w:r w:rsidRPr="005745C5">
        <w:t>Утвержденный сводный сметный расчет.</w:t>
      </w:r>
    </w:p>
    <w:p w14:paraId="4EAEDEA6" w14:textId="77777777" w:rsidR="00E66B86" w:rsidRDefault="00E66B86" w:rsidP="00E66B86">
      <w:pPr>
        <w:jc w:val="center"/>
      </w:pPr>
    </w:p>
    <w:tbl>
      <w:tblPr>
        <w:tblStyle w:val="afa"/>
        <w:tblW w:w="9923" w:type="dxa"/>
        <w:tblInd w:w="-572" w:type="dxa"/>
        <w:tblLayout w:type="fixed"/>
        <w:tblLook w:val="04A0" w:firstRow="1" w:lastRow="0" w:firstColumn="1" w:lastColumn="0" w:noHBand="0" w:noVBand="1"/>
      </w:tblPr>
      <w:tblGrid>
        <w:gridCol w:w="2268"/>
        <w:gridCol w:w="1701"/>
        <w:gridCol w:w="1276"/>
        <w:gridCol w:w="1701"/>
        <w:gridCol w:w="1276"/>
        <w:gridCol w:w="1701"/>
      </w:tblGrid>
      <w:tr w:rsidR="00E66B86" w:rsidRPr="00286BB7" w14:paraId="0B080CE8" w14:textId="77777777" w:rsidTr="00956D1D">
        <w:tc>
          <w:tcPr>
            <w:tcW w:w="2268" w:type="dxa"/>
          </w:tcPr>
          <w:p w14:paraId="25A070C8" w14:textId="77777777" w:rsidR="00E66B86" w:rsidRPr="006C2F89" w:rsidRDefault="00E66B86" w:rsidP="00956D1D">
            <w:pPr>
              <w:jc w:val="center"/>
              <w:rPr>
                <w:b/>
                <w:sz w:val="20"/>
                <w:szCs w:val="20"/>
              </w:rPr>
            </w:pPr>
            <w:r w:rsidRPr="006C2F89">
              <w:rPr>
                <w:b/>
                <w:sz w:val="20"/>
                <w:szCs w:val="20"/>
              </w:rPr>
              <w:t>Наименование работ</w:t>
            </w:r>
          </w:p>
          <w:p w14:paraId="17136068" w14:textId="77777777" w:rsidR="00E66B86" w:rsidRPr="006C2F89" w:rsidRDefault="00E66B86" w:rsidP="00956D1D">
            <w:pPr>
              <w:jc w:val="center"/>
              <w:rPr>
                <w:b/>
                <w:sz w:val="20"/>
                <w:szCs w:val="20"/>
              </w:rPr>
            </w:pPr>
            <w:r w:rsidRPr="006C2F89">
              <w:rPr>
                <w:b/>
                <w:sz w:val="20"/>
                <w:szCs w:val="20"/>
              </w:rPr>
              <w:t>и затрат</w:t>
            </w:r>
          </w:p>
        </w:tc>
        <w:tc>
          <w:tcPr>
            <w:tcW w:w="1701" w:type="dxa"/>
          </w:tcPr>
          <w:p w14:paraId="5D662EA6" w14:textId="77777777" w:rsidR="00E66B86" w:rsidRPr="006C2F89" w:rsidRDefault="00E66B86" w:rsidP="00956D1D">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2 квартал 2020</w:t>
            </w:r>
            <w:r w:rsidRPr="006C2F89">
              <w:rPr>
                <w:b/>
                <w:sz w:val="20"/>
                <w:szCs w:val="20"/>
              </w:rPr>
              <w:t xml:space="preserve"> года)</w:t>
            </w:r>
          </w:p>
        </w:tc>
        <w:tc>
          <w:tcPr>
            <w:tcW w:w="1276" w:type="dxa"/>
          </w:tcPr>
          <w:p w14:paraId="34189157" w14:textId="77777777" w:rsidR="00E66B86" w:rsidRDefault="00E66B86" w:rsidP="00956D1D">
            <w:pPr>
              <w:jc w:val="center"/>
              <w:rPr>
                <w:b/>
                <w:sz w:val="20"/>
                <w:szCs w:val="20"/>
              </w:rPr>
            </w:pPr>
            <w:r w:rsidRPr="006C2F89">
              <w:rPr>
                <w:b/>
                <w:sz w:val="20"/>
                <w:szCs w:val="20"/>
              </w:rPr>
              <w:t xml:space="preserve">Индекс </w:t>
            </w:r>
            <w:proofErr w:type="spellStart"/>
            <w:r w:rsidRPr="006C2F89">
              <w:rPr>
                <w:b/>
                <w:sz w:val="20"/>
                <w:szCs w:val="20"/>
              </w:rPr>
              <w:t>факти</w:t>
            </w:r>
            <w:r>
              <w:rPr>
                <w:b/>
                <w:sz w:val="20"/>
                <w:szCs w:val="20"/>
              </w:rPr>
              <w:t>чес</w:t>
            </w:r>
            <w:proofErr w:type="spellEnd"/>
            <w:r>
              <w:rPr>
                <w:b/>
                <w:sz w:val="20"/>
                <w:szCs w:val="20"/>
              </w:rPr>
              <w:t>-</w:t>
            </w:r>
          </w:p>
          <w:p w14:paraId="2D8C73D3" w14:textId="77777777" w:rsidR="00E66B86" w:rsidRPr="006C2F89" w:rsidRDefault="00E66B86" w:rsidP="00956D1D">
            <w:pPr>
              <w:jc w:val="center"/>
              <w:rPr>
                <w:b/>
                <w:sz w:val="20"/>
                <w:szCs w:val="20"/>
              </w:rPr>
            </w:pPr>
            <w:r>
              <w:rPr>
                <w:b/>
                <w:sz w:val="20"/>
                <w:szCs w:val="20"/>
              </w:rPr>
              <w:t>кой</w:t>
            </w:r>
            <w:r w:rsidRPr="006C2F89">
              <w:rPr>
                <w:b/>
                <w:sz w:val="20"/>
                <w:szCs w:val="20"/>
              </w:rPr>
              <w:t xml:space="preserve"> инфляции</w:t>
            </w:r>
          </w:p>
        </w:tc>
        <w:tc>
          <w:tcPr>
            <w:tcW w:w="1701" w:type="dxa"/>
          </w:tcPr>
          <w:p w14:paraId="0044287E" w14:textId="77777777" w:rsidR="00E66B86" w:rsidRPr="006C2F89" w:rsidRDefault="00E66B86" w:rsidP="00956D1D">
            <w:pPr>
              <w:jc w:val="center"/>
              <w:rPr>
                <w:b/>
                <w:sz w:val="20"/>
                <w:szCs w:val="20"/>
              </w:rPr>
            </w:pPr>
            <w:r w:rsidRPr="006C2F89">
              <w:rPr>
                <w:b/>
                <w:sz w:val="20"/>
                <w:szCs w:val="20"/>
              </w:rPr>
              <w:t>Стоимость</w:t>
            </w:r>
          </w:p>
          <w:p w14:paraId="51D21E26" w14:textId="77777777" w:rsidR="00E66B86" w:rsidRPr="006C2F89" w:rsidRDefault="00E66B86" w:rsidP="00956D1D">
            <w:pPr>
              <w:jc w:val="center"/>
              <w:rPr>
                <w:b/>
                <w:sz w:val="20"/>
                <w:szCs w:val="20"/>
              </w:rPr>
            </w:pPr>
            <w:r w:rsidRPr="006C2F89">
              <w:rPr>
                <w:b/>
                <w:sz w:val="20"/>
                <w:szCs w:val="20"/>
              </w:rPr>
              <w:t>работ в ценах</w:t>
            </w:r>
          </w:p>
          <w:p w14:paraId="04DB7060" w14:textId="77777777" w:rsidR="00E66B86" w:rsidRPr="006C2F89" w:rsidRDefault="00E66B86" w:rsidP="00956D1D">
            <w:pPr>
              <w:jc w:val="center"/>
              <w:rPr>
                <w:b/>
                <w:sz w:val="20"/>
                <w:szCs w:val="20"/>
              </w:rPr>
            </w:pPr>
            <w:r w:rsidRPr="006C2F89">
              <w:rPr>
                <w:b/>
                <w:sz w:val="20"/>
                <w:szCs w:val="20"/>
              </w:rPr>
              <w:t>на дату формирования НМЦК</w:t>
            </w:r>
          </w:p>
          <w:p w14:paraId="7172C932" w14:textId="77777777" w:rsidR="00E66B86" w:rsidRPr="006C2F89" w:rsidRDefault="00E66B86" w:rsidP="00956D1D">
            <w:pPr>
              <w:jc w:val="center"/>
              <w:rPr>
                <w:b/>
                <w:sz w:val="20"/>
                <w:szCs w:val="20"/>
              </w:rPr>
            </w:pPr>
            <w:r w:rsidRPr="006C2F89">
              <w:rPr>
                <w:b/>
                <w:sz w:val="20"/>
                <w:szCs w:val="20"/>
              </w:rPr>
              <w:t>(</w:t>
            </w:r>
            <w:r>
              <w:rPr>
                <w:b/>
                <w:sz w:val="20"/>
                <w:szCs w:val="20"/>
              </w:rPr>
              <w:t>4</w:t>
            </w:r>
            <w:r w:rsidRPr="006C2F89">
              <w:rPr>
                <w:b/>
                <w:sz w:val="20"/>
                <w:szCs w:val="20"/>
              </w:rPr>
              <w:t xml:space="preserve"> квартал 2020 года)</w:t>
            </w:r>
          </w:p>
        </w:tc>
        <w:tc>
          <w:tcPr>
            <w:tcW w:w="1276" w:type="dxa"/>
          </w:tcPr>
          <w:p w14:paraId="5B9D7774" w14:textId="77777777" w:rsidR="00E66B86" w:rsidRPr="006C2F89" w:rsidRDefault="00E66B86" w:rsidP="00956D1D">
            <w:pPr>
              <w:jc w:val="center"/>
              <w:rPr>
                <w:b/>
                <w:sz w:val="20"/>
                <w:szCs w:val="20"/>
              </w:rPr>
            </w:pPr>
            <w:r w:rsidRPr="006C2F89">
              <w:rPr>
                <w:b/>
                <w:sz w:val="20"/>
                <w:szCs w:val="20"/>
              </w:rPr>
              <w:t>Индекс прогнозной инфляции</w:t>
            </w:r>
          </w:p>
          <w:p w14:paraId="42FC7362" w14:textId="77777777" w:rsidR="00E66B86" w:rsidRDefault="00E66B86" w:rsidP="00956D1D">
            <w:pPr>
              <w:jc w:val="center"/>
              <w:rPr>
                <w:b/>
                <w:sz w:val="20"/>
                <w:szCs w:val="20"/>
              </w:rPr>
            </w:pPr>
            <w:r>
              <w:rPr>
                <w:b/>
                <w:sz w:val="20"/>
                <w:szCs w:val="20"/>
              </w:rPr>
              <w:t xml:space="preserve">на период </w:t>
            </w:r>
            <w:proofErr w:type="spellStart"/>
            <w:r>
              <w:rPr>
                <w:b/>
                <w:sz w:val="20"/>
                <w:szCs w:val="20"/>
              </w:rPr>
              <w:t>выпол</w:t>
            </w:r>
            <w:r w:rsidRPr="006C2F89">
              <w:rPr>
                <w:b/>
                <w:sz w:val="20"/>
                <w:szCs w:val="20"/>
              </w:rPr>
              <w:t>не</w:t>
            </w:r>
            <w:proofErr w:type="spellEnd"/>
            <w:r>
              <w:rPr>
                <w:b/>
                <w:sz w:val="20"/>
                <w:szCs w:val="20"/>
              </w:rPr>
              <w:t>-</w:t>
            </w:r>
          </w:p>
          <w:p w14:paraId="69E35310" w14:textId="77777777" w:rsidR="00E66B86" w:rsidRPr="006C2F89" w:rsidRDefault="00E66B86" w:rsidP="00956D1D">
            <w:pPr>
              <w:jc w:val="center"/>
              <w:rPr>
                <w:b/>
                <w:sz w:val="20"/>
                <w:szCs w:val="20"/>
              </w:rPr>
            </w:pPr>
            <w:proofErr w:type="spellStart"/>
            <w:r w:rsidRPr="006C2F89">
              <w:rPr>
                <w:b/>
                <w:sz w:val="20"/>
                <w:szCs w:val="20"/>
              </w:rPr>
              <w:t>ния</w:t>
            </w:r>
            <w:proofErr w:type="spellEnd"/>
          </w:p>
          <w:p w14:paraId="50F66C32" w14:textId="77777777" w:rsidR="00E66B86" w:rsidRPr="006C2F89" w:rsidRDefault="00E66B86" w:rsidP="00956D1D">
            <w:pPr>
              <w:jc w:val="center"/>
              <w:rPr>
                <w:b/>
                <w:sz w:val="20"/>
                <w:szCs w:val="20"/>
              </w:rPr>
            </w:pPr>
            <w:r w:rsidRPr="006C2F89">
              <w:rPr>
                <w:b/>
                <w:sz w:val="20"/>
                <w:szCs w:val="20"/>
              </w:rPr>
              <w:t>работ</w:t>
            </w:r>
          </w:p>
        </w:tc>
        <w:tc>
          <w:tcPr>
            <w:tcW w:w="1701" w:type="dxa"/>
          </w:tcPr>
          <w:p w14:paraId="18A19CC6" w14:textId="77777777" w:rsidR="00E66B86" w:rsidRPr="00286BB7" w:rsidRDefault="00E66B86" w:rsidP="00956D1D">
            <w:pPr>
              <w:jc w:val="center"/>
              <w:rPr>
                <w:b/>
                <w:sz w:val="20"/>
                <w:szCs w:val="20"/>
              </w:rPr>
            </w:pPr>
            <w:r w:rsidRPr="00286BB7">
              <w:rPr>
                <w:b/>
                <w:sz w:val="20"/>
                <w:szCs w:val="20"/>
              </w:rPr>
              <w:t>НМЦК с учетом индекса прогнозной инфляции на период выполнения работ</w:t>
            </w:r>
          </w:p>
        </w:tc>
      </w:tr>
      <w:tr w:rsidR="00E66B86" w:rsidRPr="00286BB7" w14:paraId="7657B765" w14:textId="77777777" w:rsidTr="00956D1D">
        <w:tc>
          <w:tcPr>
            <w:tcW w:w="2268" w:type="dxa"/>
          </w:tcPr>
          <w:p w14:paraId="4EE3E3DE" w14:textId="77777777" w:rsidR="00E66B86" w:rsidRPr="006C2F89" w:rsidRDefault="00E66B86" w:rsidP="00956D1D">
            <w:pPr>
              <w:jc w:val="center"/>
              <w:rPr>
                <w:bCs/>
                <w:sz w:val="20"/>
                <w:szCs w:val="20"/>
              </w:rPr>
            </w:pPr>
            <w:r w:rsidRPr="006C2F89">
              <w:rPr>
                <w:bCs/>
                <w:sz w:val="20"/>
                <w:szCs w:val="20"/>
              </w:rPr>
              <w:t>1</w:t>
            </w:r>
          </w:p>
        </w:tc>
        <w:tc>
          <w:tcPr>
            <w:tcW w:w="1701" w:type="dxa"/>
          </w:tcPr>
          <w:p w14:paraId="17A98F59" w14:textId="77777777" w:rsidR="00E66B86" w:rsidRPr="006C2F89" w:rsidRDefault="00E66B86" w:rsidP="00956D1D">
            <w:pPr>
              <w:jc w:val="center"/>
              <w:rPr>
                <w:bCs/>
                <w:sz w:val="20"/>
                <w:szCs w:val="20"/>
              </w:rPr>
            </w:pPr>
            <w:r w:rsidRPr="006C2F89">
              <w:rPr>
                <w:bCs/>
                <w:sz w:val="20"/>
                <w:szCs w:val="20"/>
              </w:rPr>
              <w:t>2</w:t>
            </w:r>
          </w:p>
        </w:tc>
        <w:tc>
          <w:tcPr>
            <w:tcW w:w="1276" w:type="dxa"/>
          </w:tcPr>
          <w:p w14:paraId="5EECF8AF" w14:textId="77777777" w:rsidR="00E66B86" w:rsidRPr="006C2F89" w:rsidRDefault="00E66B86" w:rsidP="00956D1D">
            <w:pPr>
              <w:jc w:val="center"/>
              <w:rPr>
                <w:bCs/>
                <w:sz w:val="20"/>
                <w:szCs w:val="20"/>
              </w:rPr>
            </w:pPr>
            <w:r w:rsidRPr="006C2F89">
              <w:rPr>
                <w:bCs/>
                <w:sz w:val="20"/>
                <w:szCs w:val="20"/>
              </w:rPr>
              <w:t>3</w:t>
            </w:r>
          </w:p>
        </w:tc>
        <w:tc>
          <w:tcPr>
            <w:tcW w:w="1701" w:type="dxa"/>
          </w:tcPr>
          <w:p w14:paraId="440D49FC" w14:textId="77777777" w:rsidR="00E66B86" w:rsidRPr="006C2F89" w:rsidRDefault="00E66B86" w:rsidP="00956D1D">
            <w:pPr>
              <w:jc w:val="center"/>
              <w:rPr>
                <w:bCs/>
                <w:sz w:val="20"/>
                <w:szCs w:val="20"/>
              </w:rPr>
            </w:pPr>
            <w:r w:rsidRPr="006C2F89">
              <w:rPr>
                <w:bCs/>
                <w:sz w:val="20"/>
                <w:szCs w:val="20"/>
              </w:rPr>
              <w:t>4</w:t>
            </w:r>
          </w:p>
        </w:tc>
        <w:tc>
          <w:tcPr>
            <w:tcW w:w="1276" w:type="dxa"/>
          </w:tcPr>
          <w:p w14:paraId="4CDC1E6A" w14:textId="77777777" w:rsidR="00E66B86" w:rsidRPr="006C2F89" w:rsidRDefault="00E66B86" w:rsidP="00956D1D">
            <w:pPr>
              <w:jc w:val="center"/>
              <w:rPr>
                <w:bCs/>
                <w:sz w:val="20"/>
                <w:szCs w:val="20"/>
              </w:rPr>
            </w:pPr>
            <w:r w:rsidRPr="006C2F89">
              <w:rPr>
                <w:bCs/>
                <w:sz w:val="20"/>
                <w:szCs w:val="20"/>
              </w:rPr>
              <w:t>5</w:t>
            </w:r>
          </w:p>
        </w:tc>
        <w:tc>
          <w:tcPr>
            <w:tcW w:w="1701" w:type="dxa"/>
          </w:tcPr>
          <w:p w14:paraId="3387A87E" w14:textId="77777777" w:rsidR="00E66B86" w:rsidRPr="00286BB7" w:rsidRDefault="00E66B86" w:rsidP="00956D1D">
            <w:pPr>
              <w:jc w:val="center"/>
              <w:rPr>
                <w:bCs/>
                <w:sz w:val="20"/>
                <w:szCs w:val="20"/>
              </w:rPr>
            </w:pPr>
            <w:r w:rsidRPr="00286BB7">
              <w:rPr>
                <w:bCs/>
                <w:sz w:val="20"/>
                <w:szCs w:val="20"/>
              </w:rPr>
              <w:t>6</w:t>
            </w:r>
          </w:p>
        </w:tc>
      </w:tr>
      <w:tr w:rsidR="00E66B86" w:rsidRPr="00286BB7" w14:paraId="156BD4BA" w14:textId="77777777" w:rsidTr="00956D1D">
        <w:tc>
          <w:tcPr>
            <w:tcW w:w="2268" w:type="dxa"/>
          </w:tcPr>
          <w:p w14:paraId="1E23A4CA" w14:textId="77777777" w:rsidR="00E66B86" w:rsidRPr="006C2F89" w:rsidRDefault="00E66B86" w:rsidP="00956D1D">
            <w:pPr>
              <w:rPr>
                <w:bCs/>
                <w:sz w:val="20"/>
                <w:szCs w:val="20"/>
              </w:rPr>
            </w:pPr>
            <w:r w:rsidRPr="006C2F89">
              <w:rPr>
                <w:bCs/>
                <w:sz w:val="20"/>
                <w:szCs w:val="20"/>
              </w:rPr>
              <w:t>Строительно-монтажные работы</w:t>
            </w:r>
          </w:p>
        </w:tc>
        <w:tc>
          <w:tcPr>
            <w:tcW w:w="1701" w:type="dxa"/>
          </w:tcPr>
          <w:p w14:paraId="5875A00A" w14:textId="77777777" w:rsidR="00E66B86" w:rsidRPr="006C2F89" w:rsidRDefault="00E66B86" w:rsidP="00956D1D">
            <w:pPr>
              <w:rPr>
                <w:bCs/>
                <w:sz w:val="20"/>
                <w:szCs w:val="20"/>
              </w:rPr>
            </w:pPr>
            <w:r>
              <w:rPr>
                <w:bCs/>
                <w:sz w:val="20"/>
                <w:szCs w:val="20"/>
              </w:rPr>
              <w:t>174 838 420,00</w:t>
            </w:r>
          </w:p>
        </w:tc>
        <w:tc>
          <w:tcPr>
            <w:tcW w:w="1276" w:type="dxa"/>
          </w:tcPr>
          <w:p w14:paraId="3389847D" w14:textId="77777777" w:rsidR="00E66B86" w:rsidRPr="006C2F89" w:rsidRDefault="00E66B86" w:rsidP="00956D1D">
            <w:pPr>
              <w:rPr>
                <w:bCs/>
                <w:sz w:val="20"/>
                <w:szCs w:val="20"/>
              </w:rPr>
            </w:pPr>
            <w:r>
              <w:rPr>
                <w:bCs/>
                <w:sz w:val="20"/>
                <w:szCs w:val="20"/>
              </w:rPr>
              <w:t>1,02045</w:t>
            </w:r>
          </w:p>
        </w:tc>
        <w:tc>
          <w:tcPr>
            <w:tcW w:w="1701" w:type="dxa"/>
          </w:tcPr>
          <w:p w14:paraId="3DAC759E" w14:textId="77777777" w:rsidR="00E66B86" w:rsidRPr="006C2F89" w:rsidRDefault="00E66B86" w:rsidP="00956D1D">
            <w:pPr>
              <w:rPr>
                <w:bCs/>
                <w:sz w:val="20"/>
                <w:szCs w:val="20"/>
                <w:lang w:val="en-US"/>
              </w:rPr>
            </w:pPr>
            <w:r>
              <w:rPr>
                <w:bCs/>
                <w:sz w:val="20"/>
                <w:szCs w:val="20"/>
              </w:rPr>
              <w:t>178 413 865,69</w:t>
            </w:r>
          </w:p>
        </w:tc>
        <w:tc>
          <w:tcPr>
            <w:tcW w:w="1276" w:type="dxa"/>
          </w:tcPr>
          <w:p w14:paraId="1C290FCF" w14:textId="77777777" w:rsidR="00E66B86" w:rsidRPr="006C2F89" w:rsidRDefault="00E66B86" w:rsidP="00956D1D">
            <w:pPr>
              <w:rPr>
                <w:bCs/>
                <w:sz w:val="20"/>
                <w:szCs w:val="20"/>
              </w:rPr>
            </w:pPr>
            <w:r>
              <w:rPr>
                <w:bCs/>
                <w:sz w:val="20"/>
                <w:szCs w:val="20"/>
              </w:rPr>
              <w:t>1,04013</w:t>
            </w:r>
          </w:p>
        </w:tc>
        <w:tc>
          <w:tcPr>
            <w:tcW w:w="1701" w:type="dxa"/>
          </w:tcPr>
          <w:p w14:paraId="6E5030C5" w14:textId="77777777" w:rsidR="00E66B86" w:rsidRPr="009F2517" w:rsidRDefault="00E66B86" w:rsidP="00956D1D">
            <w:pPr>
              <w:rPr>
                <w:bCs/>
                <w:sz w:val="20"/>
                <w:szCs w:val="20"/>
              </w:rPr>
            </w:pPr>
            <w:r>
              <w:rPr>
                <w:bCs/>
                <w:sz w:val="20"/>
                <w:szCs w:val="20"/>
              </w:rPr>
              <w:t>185 573 614,12</w:t>
            </w:r>
          </w:p>
        </w:tc>
      </w:tr>
      <w:tr w:rsidR="00E66B86" w:rsidRPr="00286BB7" w14:paraId="044BBECA" w14:textId="77777777" w:rsidTr="00956D1D">
        <w:tc>
          <w:tcPr>
            <w:tcW w:w="2268" w:type="dxa"/>
          </w:tcPr>
          <w:p w14:paraId="64CCB16B" w14:textId="77777777" w:rsidR="00E66B86" w:rsidRPr="006C2F89" w:rsidRDefault="00E66B86" w:rsidP="00956D1D">
            <w:pPr>
              <w:rPr>
                <w:bCs/>
                <w:sz w:val="20"/>
                <w:szCs w:val="20"/>
              </w:rPr>
            </w:pPr>
            <w:r w:rsidRPr="006C2F89">
              <w:rPr>
                <w:bCs/>
                <w:sz w:val="20"/>
                <w:szCs w:val="20"/>
              </w:rPr>
              <w:t>Стоимость оборудования</w:t>
            </w:r>
          </w:p>
        </w:tc>
        <w:tc>
          <w:tcPr>
            <w:tcW w:w="1701" w:type="dxa"/>
          </w:tcPr>
          <w:p w14:paraId="1BBF4B83" w14:textId="77777777" w:rsidR="00E66B86" w:rsidRPr="006C2F89" w:rsidRDefault="00E66B86" w:rsidP="00956D1D">
            <w:pPr>
              <w:rPr>
                <w:bCs/>
                <w:sz w:val="20"/>
                <w:szCs w:val="20"/>
              </w:rPr>
            </w:pPr>
            <w:r>
              <w:rPr>
                <w:bCs/>
                <w:sz w:val="20"/>
                <w:szCs w:val="20"/>
              </w:rPr>
              <w:t>476 443 260,00</w:t>
            </w:r>
          </w:p>
        </w:tc>
        <w:tc>
          <w:tcPr>
            <w:tcW w:w="1276" w:type="dxa"/>
          </w:tcPr>
          <w:p w14:paraId="14C09AD0" w14:textId="77777777" w:rsidR="00E66B86" w:rsidRPr="006C2F89" w:rsidRDefault="00E66B86" w:rsidP="00956D1D">
            <w:pPr>
              <w:rPr>
                <w:bCs/>
                <w:sz w:val="20"/>
                <w:szCs w:val="20"/>
              </w:rPr>
            </w:pPr>
            <w:r>
              <w:rPr>
                <w:bCs/>
                <w:sz w:val="20"/>
                <w:szCs w:val="20"/>
              </w:rPr>
              <w:t>1,02045</w:t>
            </w:r>
          </w:p>
        </w:tc>
        <w:tc>
          <w:tcPr>
            <w:tcW w:w="1701" w:type="dxa"/>
          </w:tcPr>
          <w:p w14:paraId="3BFFD635" w14:textId="77777777" w:rsidR="00E66B86" w:rsidRPr="006C2F89" w:rsidRDefault="00E66B86" w:rsidP="00956D1D">
            <w:pPr>
              <w:rPr>
                <w:bCs/>
                <w:sz w:val="20"/>
                <w:szCs w:val="20"/>
              </w:rPr>
            </w:pPr>
            <w:r>
              <w:rPr>
                <w:bCs/>
                <w:sz w:val="20"/>
                <w:szCs w:val="20"/>
              </w:rPr>
              <w:t>486 186 524,67</w:t>
            </w:r>
          </w:p>
        </w:tc>
        <w:tc>
          <w:tcPr>
            <w:tcW w:w="1276" w:type="dxa"/>
          </w:tcPr>
          <w:p w14:paraId="60C99561" w14:textId="77777777" w:rsidR="00E66B86" w:rsidRPr="006C2F89" w:rsidRDefault="00E66B86" w:rsidP="00956D1D">
            <w:pPr>
              <w:rPr>
                <w:bCs/>
                <w:sz w:val="20"/>
                <w:szCs w:val="20"/>
              </w:rPr>
            </w:pPr>
            <w:r>
              <w:rPr>
                <w:bCs/>
                <w:sz w:val="20"/>
                <w:szCs w:val="20"/>
              </w:rPr>
              <w:t>1,04013</w:t>
            </w:r>
          </w:p>
        </w:tc>
        <w:tc>
          <w:tcPr>
            <w:tcW w:w="1701" w:type="dxa"/>
          </w:tcPr>
          <w:p w14:paraId="30749A2F" w14:textId="77777777" w:rsidR="00E66B86" w:rsidRPr="00286BB7" w:rsidRDefault="00E66B86" w:rsidP="00956D1D">
            <w:pPr>
              <w:rPr>
                <w:bCs/>
                <w:sz w:val="20"/>
                <w:szCs w:val="20"/>
              </w:rPr>
            </w:pPr>
            <w:r>
              <w:rPr>
                <w:bCs/>
                <w:sz w:val="20"/>
                <w:szCs w:val="20"/>
              </w:rPr>
              <w:t>505 697 189,91</w:t>
            </w:r>
          </w:p>
        </w:tc>
      </w:tr>
      <w:tr w:rsidR="00E66B86" w:rsidRPr="00286BB7" w14:paraId="20C38370" w14:textId="77777777" w:rsidTr="00956D1D">
        <w:tc>
          <w:tcPr>
            <w:tcW w:w="2268" w:type="dxa"/>
          </w:tcPr>
          <w:p w14:paraId="68E30A52" w14:textId="77777777" w:rsidR="00E66B86" w:rsidRPr="006C2F89" w:rsidRDefault="00E66B86" w:rsidP="00956D1D">
            <w:pPr>
              <w:rPr>
                <w:bCs/>
                <w:sz w:val="20"/>
                <w:szCs w:val="20"/>
              </w:rPr>
            </w:pPr>
            <w:r w:rsidRPr="006C2F89">
              <w:rPr>
                <w:bCs/>
                <w:sz w:val="20"/>
                <w:szCs w:val="20"/>
              </w:rPr>
              <w:t>Пусконаладочные работы</w:t>
            </w:r>
          </w:p>
        </w:tc>
        <w:tc>
          <w:tcPr>
            <w:tcW w:w="1701" w:type="dxa"/>
          </w:tcPr>
          <w:p w14:paraId="690FDBCE" w14:textId="77777777" w:rsidR="00E66B86" w:rsidRPr="006C2F89" w:rsidRDefault="00E66B86" w:rsidP="00956D1D">
            <w:pPr>
              <w:rPr>
                <w:bCs/>
                <w:sz w:val="20"/>
                <w:szCs w:val="20"/>
              </w:rPr>
            </w:pPr>
            <w:r>
              <w:rPr>
                <w:bCs/>
                <w:sz w:val="20"/>
                <w:szCs w:val="20"/>
              </w:rPr>
              <w:t>10 122 900,00</w:t>
            </w:r>
          </w:p>
        </w:tc>
        <w:tc>
          <w:tcPr>
            <w:tcW w:w="1276" w:type="dxa"/>
          </w:tcPr>
          <w:p w14:paraId="20705CE2" w14:textId="77777777" w:rsidR="00E66B86" w:rsidRPr="006C2F89" w:rsidRDefault="00E66B86" w:rsidP="00956D1D">
            <w:pPr>
              <w:rPr>
                <w:bCs/>
                <w:sz w:val="20"/>
                <w:szCs w:val="20"/>
              </w:rPr>
            </w:pPr>
            <w:r>
              <w:rPr>
                <w:bCs/>
                <w:sz w:val="20"/>
                <w:szCs w:val="20"/>
              </w:rPr>
              <w:t>1,02045</w:t>
            </w:r>
          </w:p>
        </w:tc>
        <w:tc>
          <w:tcPr>
            <w:tcW w:w="1701" w:type="dxa"/>
          </w:tcPr>
          <w:p w14:paraId="11A804EC" w14:textId="77777777" w:rsidR="00E66B86" w:rsidRPr="006C2F89" w:rsidRDefault="00E66B86" w:rsidP="00956D1D">
            <w:pPr>
              <w:rPr>
                <w:bCs/>
                <w:sz w:val="20"/>
                <w:szCs w:val="20"/>
              </w:rPr>
            </w:pPr>
            <w:r>
              <w:rPr>
                <w:bCs/>
                <w:sz w:val="20"/>
                <w:szCs w:val="20"/>
              </w:rPr>
              <w:t>10 329 913,31</w:t>
            </w:r>
          </w:p>
        </w:tc>
        <w:tc>
          <w:tcPr>
            <w:tcW w:w="1276" w:type="dxa"/>
          </w:tcPr>
          <w:p w14:paraId="75D19BC3" w14:textId="77777777" w:rsidR="00E66B86" w:rsidRPr="006C2F89" w:rsidRDefault="00E66B86" w:rsidP="00956D1D">
            <w:pPr>
              <w:rPr>
                <w:bCs/>
                <w:sz w:val="20"/>
                <w:szCs w:val="20"/>
              </w:rPr>
            </w:pPr>
            <w:r>
              <w:rPr>
                <w:bCs/>
                <w:sz w:val="20"/>
                <w:szCs w:val="20"/>
              </w:rPr>
              <w:t>1,04013</w:t>
            </w:r>
          </w:p>
        </w:tc>
        <w:tc>
          <w:tcPr>
            <w:tcW w:w="1701" w:type="dxa"/>
          </w:tcPr>
          <w:p w14:paraId="0551735E" w14:textId="77777777" w:rsidR="00E66B86" w:rsidRPr="00286BB7" w:rsidRDefault="00E66B86" w:rsidP="00956D1D">
            <w:pPr>
              <w:rPr>
                <w:bCs/>
                <w:sz w:val="20"/>
                <w:szCs w:val="20"/>
              </w:rPr>
            </w:pPr>
            <w:r>
              <w:rPr>
                <w:bCs/>
                <w:sz w:val="20"/>
                <w:szCs w:val="20"/>
              </w:rPr>
              <w:t>10 744 452,73</w:t>
            </w:r>
          </w:p>
        </w:tc>
      </w:tr>
      <w:tr w:rsidR="00E66B86" w:rsidRPr="00286BB7" w14:paraId="38D58824" w14:textId="77777777" w:rsidTr="00956D1D">
        <w:trPr>
          <w:trHeight w:val="729"/>
        </w:trPr>
        <w:tc>
          <w:tcPr>
            <w:tcW w:w="2268" w:type="dxa"/>
          </w:tcPr>
          <w:p w14:paraId="07963290" w14:textId="77777777" w:rsidR="00E66B86" w:rsidRPr="006C2F89" w:rsidRDefault="00E66B86" w:rsidP="00956D1D">
            <w:pPr>
              <w:rPr>
                <w:bCs/>
                <w:sz w:val="20"/>
                <w:szCs w:val="20"/>
              </w:rPr>
            </w:pPr>
            <w:r w:rsidRPr="006C2F89">
              <w:rPr>
                <w:bCs/>
                <w:sz w:val="20"/>
                <w:szCs w:val="20"/>
              </w:rPr>
              <w:t>Удорожание работ в зимнее время</w:t>
            </w:r>
          </w:p>
        </w:tc>
        <w:tc>
          <w:tcPr>
            <w:tcW w:w="1701" w:type="dxa"/>
          </w:tcPr>
          <w:p w14:paraId="281E6DBE" w14:textId="77777777" w:rsidR="00E66B86" w:rsidRPr="006C2F89" w:rsidRDefault="00E66B86" w:rsidP="00956D1D">
            <w:pPr>
              <w:rPr>
                <w:bCs/>
                <w:sz w:val="20"/>
                <w:szCs w:val="20"/>
              </w:rPr>
            </w:pPr>
            <w:r w:rsidRPr="006C2F89">
              <w:rPr>
                <w:bCs/>
                <w:sz w:val="20"/>
                <w:szCs w:val="20"/>
              </w:rPr>
              <w:t>0,00</w:t>
            </w:r>
          </w:p>
        </w:tc>
        <w:tc>
          <w:tcPr>
            <w:tcW w:w="1276" w:type="dxa"/>
          </w:tcPr>
          <w:p w14:paraId="3264EB0A" w14:textId="77777777" w:rsidR="00E66B86" w:rsidRPr="006C2F89" w:rsidRDefault="00E66B86" w:rsidP="00956D1D">
            <w:pPr>
              <w:rPr>
                <w:bCs/>
                <w:sz w:val="20"/>
                <w:szCs w:val="20"/>
              </w:rPr>
            </w:pPr>
            <w:r>
              <w:rPr>
                <w:bCs/>
                <w:sz w:val="20"/>
                <w:szCs w:val="20"/>
              </w:rPr>
              <w:t>1,02045</w:t>
            </w:r>
          </w:p>
        </w:tc>
        <w:tc>
          <w:tcPr>
            <w:tcW w:w="1701" w:type="dxa"/>
          </w:tcPr>
          <w:p w14:paraId="6499B061" w14:textId="77777777" w:rsidR="00E66B86" w:rsidRPr="006C2F89" w:rsidRDefault="00E66B86" w:rsidP="00956D1D">
            <w:pPr>
              <w:rPr>
                <w:bCs/>
                <w:sz w:val="20"/>
                <w:szCs w:val="20"/>
              </w:rPr>
            </w:pPr>
            <w:r>
              <w:rPr>
                <w:bCs/>
                <w:sz w:val="20"/>
                <w:szCs w:val="20"/>
              </w:rPr>
              <w:t>0,00</w:t>
            </w:r>
          </w:p>
        </w:tc>
        <w:tc>
          <w:tcPr>
            <w:tcW w:w="1276" w:type="dxa"/>
          </w:tcPr>
          <w:p w14:paraId="77105998" w14:textId="77777777" w:rsidR="00E66B86" w:rsidRPr="006C2F89" w:rsidRDefault="00E66B86" w:rsidP="00956D1D">
            <w:pPr>
              <w:rPr>
                <w:bCs/>
                <w:sz w:val="20"/>
                <w:szCs w:val="20"/>
              </w:rPr>
            </w:pPr>
            <w:r>
              <w:rPr>
                <w:bCs/>
                <w:sz w:val="20"/>
                <w:szCs w:val="20"/>
              </w:rPr>
              <w:t>1,04013</w:t>
            </w:r>
          </w:p>
        </w:tc>
        <w:tc>
          <w:tcPr>
            <w:tcW w:w="1701" w:type="dxa"/>
          </w:tcPr>
          <w:p w14:paraId="494A0CB0" w14:textId="77777777" w:rsidR="00E66B86" w:rsidRPr="00286BB7" w:rsidRDefault="00E66B86" w:rsidP="00956D1D">
            <w:pPr>
              <w:rPr>
                <w:bCs/>
                <w:sz w:val="20"/>
                <w:szCs w:val="20"/>
              </w:rPr>
            </w:pPr>
            <w:r w:rsidRPr="00286BB7">
              <w:rPr>
                <w:bCs/>
                <w:sz w:val="20"/>
                <w:szCs w:val="20"/>
              </w:rPr>
              <w:t>0,00</w:t>
            </w:r>
          </w:p>
        </w:tc>
      </w:tr>
      <w:tr w:rsidR="00E66B86" w:rsidRPr="00286BB7" w14:paraId="58A9C718" w14:textId="77777777" w:rsidTr="00956D1D">
        <w:tc>
          <w:tcPr>
            <w:tcW w:w="2268" w:type="dxa"/>
          </w:tcPr>
          <w:p w14:paraId="72D49C80" w14:textId="77777777" w:rsidR="00E66B86" w:rsidRPr="006C2F89" w:rsidRDefault="00E66B86" w:rsidP="00956D1D">
            <w:pPr>
              <w:rPr>
                <w:bCs/>
                <w:sz w:val="20"/>
                <w:szCs w:val="20"/>
              </w:rPr>
            </w:pPr>
            <w:r w:rsidRPr="006C2F89">
              <w:rPr>
                <w:bCs/>
                <w:sz w:val="20"/>
                <w:szCs w:val="20"/>
              </w:rPr>
              <w:t>Иные прочие работы и затраты</w:t>
            </w:r>
          </w:p>
        </w:tc>
        <w:tc>
          <w:tcPr>
            <w:tcW w:w="1701" w:type="dxa"/>
          </w:tcPr>
          <w:p w14:paraId="6184C904" w14:textId="77777777" w:rsidR="00E66B86" w:rsidRPr="006C2F89" w:rsidRDefault="00E66B86" w:rsidP="00956D1D">
            <w:pPr>
              <w:rPr>
                <w:bCs/>
                <w:sz w:val="20"/>
                <w:szCs w:val="20"/>
              </w:rPr>
            </w:pPr>
            <w:r>
              <w:rPr>
                <w:bCs/>
                <w:sz w:val="20"/>
                <w:szCs w:val="20"/>
              </w:rPr>
              <w:t>415 930,00</w:t>
            </w:r>
          </w:p>
        </w:tc>
        <w:tc>
          <w:tcPr>
            <w:tcW w:w="1276" w:type="dxa"/>
          </w:tcPr>
          <w:p w14:paraId="3E209BA9" w14:textId="77777777" w:rsidR="00E66B86" w:rsidRPr="006C2F89" w:rsidRDefault="00E66B86" w:rsidP="00956D1D">
            <w:pPr>
              <w:rPr>
                <w:bCs/>
                <w:sz w:val="20"/>
                <w:szCs w:val="20"/>
              </w:rPr>
            </w:pPr>
            <w:r>
              <w:rPr>
                <w:bCs/>
                <w:sz w:val="20"/>
                <w:szCs w:val="20"/>
              </w:rPr>
              <w:t>1,02045</w:t>
            </w:r>
          </w:p>
        </w:tc>
        <w:tc>
          <w:tcPr>
            <w:tcW w:w="1701" w:type="dxa"/>
          </w:tcPr>
          <w:p w14:paraId="040069E1" w14:textId="77777777" w:rsidR="00E66B86" w:rsidRPr="006C2F89" w:rsidRDefault="00E66B86" w:rsidP="00956D1D">
            <w:pPr>
              <w:rPr>
                <w:bCs/>
                <w:sz w:val="20"/>
                <w:szCs w:val="20"/>
              </w:rPr>
            </w:pPr>
            <w:r>
              <w:rPr>
                <w:bCs/>
                <w:sz w:val="20"/>
                <w:szCs w:val="20"/>
              </w:rPr>
              <w:t>424 435,77</w:t>
            </w:r>
          </w:p>
        </w:tc>
        <w:tc>
          <w:tcPr>
            <w:tcW w:w="1276" w:type="dxa"/>
          </w:tcPr>
          <w:p w14:paraId="1EEA9B28" w14:textId="77777777" w:rsidR="00E66B86" w:rsidRPr="006C2F89" w:rsidRDefault="00E66B86" w:rsidP="00956D1D">
            <w:pPr>
              <w:rPr>
                <w:bCs/>
                <w:sz w:val="20"/>
                <w:szCs w:val="20"/>
              </w:rPr>
            </w:pPr>
            <w:r>
              <w:rPr>
                <w:bCs/>
                <w:sz w:val="20"/>
                <w:szCs w:val="20"/>
              </w:rPr>
              <w:t>1,04013</w:t>
            </w:r>
          </w:p>
        </w:tc>
        <w:tc>
          <w:tcPr>
            <w:tcW w:w="1701" w:type="dxa"/>
          </w:tcPr>
          <w:p w14:paraId="294F0CC6" w14:textId="77777777" w:rsidR="00E66B86" w:rsidRPr="00286BB7" w:rsidRDefault="00E66B86" w:rsidP="00956D1D">
            <w:pPr>
              <w:rPr>
                <w:bCs/>
                <w:sz w:val="20"/>
                <w:szCs w:val="20"/>
              </w:rPr>
            </w:pPr>
            <w:r>
              <w:rPr>
                <w:bCs/>
                <w:sz w:val="20"/>
                <w:szCs w:val="20"/>
              </w:rPr>
              <w:t>441 468,38</w:t>
            </w:r>
          </w:p>
        </w:tc>
      </w:tr>
      <w:tr w:rsidR="00E66B86" w:rsidRPr="00286BB7" w14:paraId="1A3F0505" w14:textId="77777777" w:rsidTr="00956D1D">
        <w:tc>
          <w:tcPr>
            <w:tcW w:w="2268" w:type="dxa"/>
          </w:tcPr>
          <w:p w14:paraId="0447C248" w14:textId="77777777" w:rsidR="00E66B86" w:rsidRPr="006C2F89" w:rsidRDefault="00E66B86" w:rsidP="00956D1D">
            <w:pPr>
              <w:rPr>
                <w:bCs/>
                <w:sz w:val="20"/>
                <w:szCs w:val="20"/>
              </w:rPr>
            </w:pPr>
            <w:r w:rsidRPr="006C2F89">
              <w:rPr>
                <w:bCs/>
                <w:sz w:val="20"/>
                <w:szCs w:val="20"/>
              </w:rPr>
              <w:t>Резерв средств на непредвиденные работы и затраты</w:t>
            </w:r>
          </w:p>
        </w:tc>
        <w:tc>
          <w:tcPr>
            <w:tcW w:w="1701" w:type="dxa"/>
          </w:tcPr>
          <w:p w14:paraId="4FF50079" w14:textId="77777777" w:rsidR="00E66B86" w:rsidRPr="006C2F89" w:rsidRDefault="00E66B86" w:rsidP="00956D1D">
            <w:pPr>
              <w:rPr>
                <w:bCs/>
                <w:sz w:val="20"/>
                <w:szCs w:val="20"/>
              </w:rPr>
            </w:pPr>
            <w:r>
              <w:rPr>
                <w:bCs/>
                <w:sz w:val="20"/>
                <w:szCs w:val="20"/>
              </w:rPr>
              <w:t>6 618 205,10</w:t>
            </w:r>
          </w:p>
        </w:tc>
        <w:tc>
          <w:tcPr>
            <w:tcW w:w="1276" w:type="dxa"/>
          </w:tcPr>
          <w:p w14:paraId="05200444" w14:textId="77777777" w:rsidR="00E66B86" w:rsidRPr="006C2F89" w:rsidRDefault="00E66B86" w:rsidP="00956D1D">
            <w:pPr>
              <w:rPr>
                <w:bCs/>
                <w:sz w:val="20"/>
                <w:szCs w:val="20"/>
              </w:rPr>
            </w:pPr>
            <w:r>
              <w:rPr>
                <w:bCs/>
                <w:sz w:val="20"/>
                <w:szCs w:val="20"/>
              </w:rPr>
              <w:t>1,02045</w:t>
            </w:r>
          </w:p>
        </w:tc>
        <w:tc>
          <w:tcPr>
            <w:tcW w:w="1701" w:type="dxa"/>
          </w:tcPr>
          <w:p w14:paraId="3850642B" w14:textId="77777777" w:rsidR="00E66B86" w:rsidRPr="003327BB" w:rsidRDefault="00E66B86" w:rsidP="00956D1D">
            <w:pPr>
              <w:rPr>
                <w:bCs/>
                <w:sz w:val="20"/>
                <w:szCs w:val="20"/>
              </w:rPr>
            </w:pPr>
            <w:r>
              <w:rPr>
                <w:bCs/>
                <w:sz w:val="20"/>
                <w:szCs w:val="20"/>
              </w:rPr>
              <w:t>6 753 547,37</w:t>
            </w:r>
          </w:p>
        </w:tc>
        <w:tc>
          <w:tcPr>
            <w:tcW w:w="1276" w:type="dxa"/>
          </w:tcPr>
          <w:p w14:paraId="7F1F99B0" w14:textId="77777777" w:rsidR="00E66B86" w:rsidRPr="006C2F89" w:rsidRDefault="00E66B86" w:rsidP="00956D1D">
            <w:pPr>
              <w:rPr>
                <w:bCs/>
                <w:sz w:val="20"/>
                <w:szCs w:val="20"/>
              </w:rPr>
            </w:pPr>
            <w:r>
              <w:rPr>
                <w:bCs/>
                <w:sz w:val="20"/>
                <w:szCs w:val="20"/>
              </w:rPr>
              <w:t>1,04013</w:t>
            </w:r>
          </w:p>
        </w:tc>
        <w:tc>
          <w:tcPr>
            <w:tcW w:w="1701" w:type="dxa"/>
          </w:tcPr>
          <w:p w14:paraId="7A57ED7E" w14:textId="77777777" w:rsidR="00E66B86" w:rsidRPr="00286BB7" w:rsidRDefault="00E66B86" w:rsidP="00956D1D">
            <w:pPr>
              <w:rPr>
                <w:bCs/>
                <w:sz w:val="20"/>
                <w:szCs w:val="20"/>
              </w:rPr>
            </w:pPr>
            <w:r>
              <w:rPr>
                <w:bCs/>
                <w:sz w:val="20"/>
                <w:szCs w:val="20"/>
              </w:rPr>
              <w:t>7 024 567,23</w:t>
            </w:r>
          </w:p>
        </w:tc>
      </w:tr>
      <w:tr w:rsidR="00E66B86" w:rsidRPr="00286BB7" w14:paraId="3CD72DC4" w14:textId="77777777" w:rsidTr="00956D1D">
        <w:tc>
          <w:tcPr>
            <w:tcW w:w="2268" w:type="dxa"/>
          </w:tcPr>
          <w:p w14:paraId="7EB0493C" w14:textId="77777777" w:rsidR="00E66B86" w:rsidRPr="00286BB7" w:rsidRDefault="00E66B86" w:rsidP="00956D1D">
            <w:pPr>
              <w:rPr>
                <w:b/>
                <w:sz w:val="20"/>
                <w:szCs w:val="20"/>
              </w:rPr>
            </w:pPr>
            <w:r w:rsidRPr="00286BB7">
              <w:rPr>
                <w:b/>
                <w:sz w:val="20"/>
                <w:szCs w:val="20"/>
              </w:rPr>
              <w:t>Стоимость без учета НДС</w:t>
            </w:r>
          </w:p>
        </w:tc>
        <w:tc>
          <w:tcPr>
            <w:tcW w:w="1701" w:type="dxa"/>
          </w:tcPr>
          <w:p w14:paraId="4BF67A62" w14:textId="77777777" w:rsidR="00E66B86" w:rsidRPr="00286BB7" w:rsidRDefault="00E66B86" w:rsidP="00956D1D">
            <w:pPr>
              <w:rPr>
                <w:b/>
                <w:sz w:val="20"/>
                <w:szCs w:val="20"/>
              </w:rPr>
            </w:pPr>
          </w:p>
        </w:tc>
        <w:tc>
          <w:tcPr>
            <w:tcW w:w="1276" w:type="dxa"/>
          </w:tcPr>
          <w:p w14:paraId="49C1D78B" w14:textId="77777777" w:rsidR="00E66B86" w:rsidRPr="00286BB7" w:rsidRDefault="00E66B86" w:rsidP="00956D1D">
            <w:pPr>
              <w:rPr>
                <w:b/>
                <w:sz w:val="20"/>
                <w:szCs w:val="20"/>
              </w:rPr>
            </w:pPr>
          </w:p>
        </w:tc>
        <w:tc>
          <w:tcPr>
            <w:tcW w:w="1701" w:type="dxa"/>
          </w:tcPr>
          <w:p w14:paraId="2C76D673" w14:textId="77777777" w:rsidR="00E66B86" w:rsidRPr="00286BB7" w:rsidRDefault="00E66B86" w:rsidP="00956D1D">
            <w:pPr>
              <w:rPr>
                <w:b/>
                <w:sz w:val="20"/>
                <w:szCs w:val="20"/>
              </w:rPr>
            </w:pPr>
          </w:p>
        </w:tc>
        <w:tc>
          <w:tcPr>
            <w:tcW w:w="1276" w:type="dxa"/>
          </w:tcPr>
          <w:p w14:paraId="660DC348" w14:textId="77777777" w:rsidR="00E66B86" w:rsidRPr="00286BB7" w:rsidRDefault="00E66B86" w:rsidP="00956D1D">
            <w:pPr>
              <w:rPr>
                <w:b/>
                <w:sz w:val="20"/>
                <w:szCs w:val="20"/>
              </w:rPr>
            </w:pPr>
          </w:p>
        </w:tc>
        <w:tc>
          <w:tcPr>
            <w:tcW w:w="1701" w:type="dxa"/>
          </w:tcPr>
          <w:p w14:paraId="39098244" w14:textId="77777777" w:rsidR="00E66B86" w:rsidRPr="00286BB7" w:rsidRDefault="00E66B86" w:rsidP="00956D1D">
            <w:pPr>
              <w:rPr>
                <w:b/>
                <w:sz w:val="20"/>
                <w:szCs w:val="20"/>
              </w:rPr>
            </w:pPr>
            <w:r>
              <w:rPr>
                <w:b/>
                <w:sz w:val="20"/>
                <w:szCs w:val="20"/>
              </w:rPr>
              <w:t>709 481 292,37</w:t>
            </w:r>
          </w:p>
        </w:tc>
      </w:tr>
      <w:tr w:rsidR="00E66B86" w:rsidRPr="00286BB7" w14:paraId="2BA25930" w14:textId="77777777" w:rsidTr="00956D1D">
        <w:tc>
          <w:tcPr>
            <w:tcW w:w="2268" w:type="dxa"/>
          </w:tcPr>
          <w:p w14:paraId="2603817C" w14:textId="77777777" w:rsidR="00E66B86" w:rsidRPr="00286BB7" w:rsidRDefault="00E66B86" w:rsidP="00956D1D">
            <w:pPr>
              <w:rPr>
                <w:b/>
                <w:sz w:val="20"/>
                <w:szCs w:val="20"/>
              </w:rPr>
            </w:pPr>
            <w:r w:rsidRPr="00286BB7">
              <w:rPr>
                <w:b/>
                <w:sz w:val="20"/>
                <w:szCs w:val="20"/>
              </w:rPr>
              <w:t>НДС (20 %)</w:t>
            </w:r>
          </w:p>
        </w:tc>
        <w:tc>
          <w:tcPr>
            <w:tcW w:w="1701" w:type="dxa"/>
          </w:tcPr>
          <w:p w14:paraId="6F8B3E3F" w14:textId="77777777" w:rsidR="00E66B86" w:rsidRPr="00286BB7" w:rsidRDefault="00E66B86" w:rsidP="00956D1D">
            <w:pPr>
              <w:rPr>
                <w:b/>
                <w:sz w:val="20"/>
                <w:szCs w:val="20"/>
              </w:rPr>
            </w:pPr>
          </w:p>
        </w:tc>
        <w:tc>
          <w:tcPr>
            <w:tcW w:w="1276" w:type="dxa"/>
          </w:tcPr>
          <w:p w14:paraId="4BDFECAC" w14:textId="77777777" w:rsidR="00E66B86" w:rsidRPr="00286BB7" w:rsidRDefault="00E66B86" w:rsidP="00956D1D">
            <w:pPr>
              <w:rPr>
                <w:b/>
                <w:sz w:val="20"/>
                <w:szCs w:val="20"/>
              </w:rPr>
            </w:pPr>
          </w:p>
        </w:tc>
        <w:tc>
          <w:tcPr>
            <w:tcW w:w="1701" w:type="dxa"/>
          </w:tcPr>
          <w:p w14:paraId="68877100" w14:textId="77777777" w:rsidR="00E66B86" w:rsidRPr="00286BB7" w:rsidRDefault="00E66B86" w:rsidP="00956D1D">
            <w:pPr>
              <w:rPr>
                <w:b/>
                <w:sz w:val="20"/>
                <w:szCs w:val="20"/>
              </w:rPr>
            </w:pPr>
          </w:p>
        </w:tc>
        <w:tc>
          <w:tcPr>
            <w:tcW w:w="1276" w:type="dxa"/>
          </w:tcPr>
          <w:p w14:paraId="2F070A22" w14:textId="77777777" w:rsidR="00E66B86" w:rsidRPr="00286BB7" w:rsidRDefault="00E66B86" w:rsidP="00956D1D">
            <w:pPr>
              <w:rPr>
                <w:b/>
                <w:sz w:val="20"/>
                <w:szCs w:val="20"/>
              </w:rPr>
            </w:pPr>
          </w:p>
        </w:tc>
        <w:tc>
          <w:tcPr>
            <w:tcW w:w="1701" w:type="dxa"/>
          </w:tcPr>
          <w:p w14:paraId="3C1C7ADE" w14:textId="77777777" w:rsidR="00E66B86" w:rsidRPr="00286BB7" w:rsidRDefault="00E66B86" w:rsidP="00956D1D">
            <w:pPr>
              <w:rPr>
                <w:b/>
                <w:sz w:val="20"/>
                <w:szCs w:val="20"/>
              </w:rPr>
            </w:pPr>
            <w:r>
              <w:rPr>
                <w:b/>
                <w:sz w:val="20"/>
                <w:szCs w:val="20"/>
              </w:rPr>
              <w:t>141 896 258,47</w:t>
            </w:r>
          </w:p>
        </w:tc>
      </w:tr>
      <w:tr w:rsidR="00E66B86" w:rsidRPr="00286BB7" w14:paraId="25BB37C8" w14:textId="77777777" w:rsidTr="00956D1D">
        <w:tc>
          <w:tcPr>
            <w:tcW w:w="2268" w:type="dxa"/>
          </w:tcPr>
          <w:p w14:paraId="0E44454E" w14:textId="77777777" w:rsidR="00E66B86" w:rsidRPr="00286BB7" w:rsidRDefault="00E66B86" w:rsidP="00956D1D">
            <w:pPr>
              <w:rPr>
                <w:b/>
                <w:sz w:val="20"/>
                <w:szCs w:val="20"/>
              </w:rPr>
            </w:pPr>
            <w:r w:rsidRPr="00286BB7">
              <w:rPr>
                <w:b/>
                <w:sz w:val="20"/>
                <w:szCs w:val="20"/>
              </w:rPr>
              <w:t>Стоимость с учетом НДС</w:t>
            </w:r>
          </w:p>
        </w:tc>
        <w:tc>
          <w:tcPr>
            <w:tcW w:w="1701" w:type="dxa"/>
          </w:tcPr>
          <w:p w14:paraId="6C238405" w14:textId="77777777" w:rsidR="00E66B86" w:rsidRPr="00286BB7" w:rsidRDefault="00E66B86" w:rsidP="00956D1D">
            <w:pPr>
              <w:rPr>
                <w:b/>
                <w:sz w:val="20"/>
                <w:szCs w:val="20"/>
              </w:rPr>
            </w:pPr>
          </w:p>
        </w:tc>
        <w:tc>
          <w:tcPr>
            <w:tcW w:w="1276" w:type="dxa"/>
          </w:tcPr>
          <w:p w14:paraId="298CA6FC" w14:textId="77777777" w:rsidR="00E66B86" w:rsidRPr="00286BB7" w:rsidRDefault="00E66B86" w:rsidP="00956D1D">
            <w:pPr>
              <w:rPr>
                <w:b/>
                <w:sz w:val="20"/>
                <w:szCs w:val="20"/>
              </w:rPr>
            </w:pPr>
          </w:p>
        </w:tc>
        <w:tc>
          <w:tcPr>
            <w:tcW w:w="1701" w:type="dxa"/>
          </w:tcPr>
          <w:p w14:paraId="13EECC12" w14:textId="77777777" w:rsidR="00E66B86" w:rsidRPr="00286BB7" w:rsidRDefault="00E66B86" w:rsidP="00956D1D">
            <w:pPr>
              <w:rPr>
                <w:b/>
                <w:sz w:val="20"/>
                <w:szCs w:val="20"/>
              </w:rPr>
            </w:pPr>
          </w:p>
        </w:tc>
        <w:tc>
          <w:tcPr>
            <w:tcW w:w="1276" w:type="dxa"/>
          </w:tcPr>
          <w:p w14:paraId="4B177CB2" w14:textId="77777777" w:rsidR="00E66B86" w:rsidRPr="00286BB7" w:rsidRDefault="00E66B86" w:rsidP="00956D1D">
            <w:pPr>
              <w:rPr>
                <w:b/>
                <w:sz w:val="20"/>
                <w:szCs w:val="20"/>
              </w:rPr>
            </w:pPr>
          </w:p>
        </w:tc>
        <w:tc>
          <w:tcPr>
            <w:tcW w:w="1701" w:type="dxa"/>
          </w:tcPr>
          <w:p w14:paraId="5F178E4E" w14:textId="77777777" w:rsidR="00E66B86" w:rsidRPr="00286BB7" w:rsidRDefault="00E66B86" w:rsidP="00956D1D">
            <w:pPr>
              <w:rPr>
                <w:b/>
                <w:sz w:val="20"/>
                <w:szCs w:val="20"/>
              </w:rPr>
            </w:pPr>
            <w:r>
              <w:rPr>
                <w:b/>
                <w:sz w:val="20"/>
                <w:szCs w:val="20"/>
              </w:rPr>
              <w:t>851 377 550,84</w:t>
            </w:r>
          </w:p>
        </w:tc>
      </w:tr>
    </w:tbl>
    <w:p w14:paraId="1A57A749" w14:textId="77777777" w:rsidR="00E66B86" w:rsidRDefault="00E66B86" w:rsidP="00E66B86">
      <w:pPr>
        <w:jc w:val="both"/>
        <w:rPr>
          <w:b/>
          <w:sz w:val="16"/>
          <w:szCs w:val="16"/>
        </w:rPr>
      </w:pPr>
    </w:p>
    <w:p w14:paraId="2FB954C4" w14:textId="77777777" w:rsidR="00E66B86" w:rsidRDefault="00E66B86" w:rsidP="00E66B86">
      <w:pPr>
        <w:jc w:val="both"/>
        <w:rPr>
          <w:b/>
          <w:sz w:val="16"/>
          <w:szCs w:val="16"/>
        </w:rPr>
      </w:pPr>
    </w:p>
    <w:p w14:paraId="73F5B459" w14:textId="77777777" w:rsidR="00E66B86" w:rsidRDefault="00E66B86" w:rsidP="00E66B86">
      <w:pPr>
        <w:jc w:val="both"/>
        <w:rPr>
          <w:b/>
          <w:sz w:val="16"/>
          <w:szCs w:val="16"/>
        </w:rPr>
      </w:pPr>
    </w:p>
    <w:p w14:paraId="3414AFAC" w14:textId="77777777" w:rsidR="00E66B86" w:rsidRPr="00327867" w:rsidRDefault="00E66B86" w:rsidP="00E66B86">
      <w:pPr>
        <w:jc w:val="both"/>
        <w:rPr>
          <w:b/>
          <w:sz w:val="16"/>
          <w:szCs w:val="16"/>
        </w:rPr>
      </w:pPr>
      <w:r w:rsidRPr="00327867">
        <w:rPr>
          <w:b/>
          <w:sz w:val="16"/>
          <w:szCs w:val="16"/>
        </w:rPr>
        <w:tab/>
      </w:r>
    </w:p>
    <w:p w14:paraId="18A41E59" w14:textId="77777777" w:rsidR="00E66B86" w:rsidRPr="00D50C62" w:rsidRDefault="00E66B86" w:rsidP="00E66B86">
      <w:pPr>
        <w:jc w:val="both"/>
        <w:rPr>
          <w:b/>
        </w:rPr>
      </w:pPr>
      <w:r>
        <w:rPr>
          <w:b/>
        </w:rPr>
        <w:t>Продолжительность строительства – 12,5</w:t>
      </w:r>
      <w:r w:rsidRPr="00346A10">
        <w:rPr>
          <w:b/>
        </w:rPr>
        <w:t xml:space="preserve"> </w:t>
      </w:r>
      <w:r>
        <w:rPr>
          <w:b/>
        </w:rPr>
        <w:t>мес.</w:t>
      </w:r>
    </w:p>
    <w:p w14:paraId="6B2CED08" w14:textId="77777777" w:rsidR="00E66B86" w:rsidRDefault="00E66B86" w:rsidP="00E66B86">
      <w:pPr>
        <w:jc w:val="both"/>
        <w:rPr>
          <w:b/>
        </w:rPr>
      </w:pPr>
      <w:r>
        <w:rPr>
          <w:b/>
        </w:rPr>
        <w:t>Начало строительства – январь 2021 г.</w:t>
      </w:r>
    </w:p>
    <w:p w14:paraId="358E4EA8" w14:textId="77777777" w:rsidR="00E66B86" w:rsidRDefault="00E66B86" w:rsidP="00E66B86">
      <w:pPr>
        <w:jc w:val="both"/>
        <w:rPr>
          <w:b/>
        </w:rPr>
      </w:pPr>
      <w:r>
        <w:rPr>
          <w:b/>
        </w:rPr>
        <w:t>Окончание строительства – январь 2022 г.</w:t>
      </w:r>
    </w:p>
    <w:p w14:paraId="2F6C5B86" w14:textId="77777777" w:rsidR="00E66B86" w:rsidRDefault="00E66B86" w:rsidP="00E66B86">
      <w:pPr>
        <w:jc w:val="both"/>
        <w:rPr>
          <w:b/>
        </w:rPr>
      </w:pPr>
    </w:p>
    <w:p w14:paraId="6AFFEB02" w14:textId="77777777" w:rsidR="00E66B86" w:rsidRPr="0019681E" w:rsidRDefault="00E66B86" w:rsidP="00E66B86">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76E7A8EE" w14:textId="77777777" w:rsidR="00E66B86" w:rsidRPr="0035328B" w:rsidRDefault="00E66B86" w:rsidP="00E66B86">
      <w:pPr>
        <w:jc w:val="both"/>
        <w:rPr>
          <w:bCs/>
        </w:rPr>
      </w:pPr>
      <w:r w:rsidRPr="0035328B">
        <w:rPr>
          <w:bCs/>
        </w:rPr>
        <w:t xml:space="preserve">ССР составлен в ценах </w:t>
      </w:r>
      <w:r>
        <w:rPr>
          <w:bCs/>
        </w:rPr>
        <w:t>3</w:t>
      </w:r>
      <w:r w:rsidRPr="0035328B">
        <w:rPr>
          <w:bCs/>
        </w:rPr>
        <w:t xml:space="preserve"> кв. 20</w:t>
      </w:r>
      <w:r>
        <w:rPr>
          <w:bCs/>
        </w:rPr>
        <w:t>20 года</w:t>
      </w:r>
    </w:p>
    <w:p w14:paraId="3048A062" w14:textId="77777777" w:rsidR="00E66B86" w:rsidRDefault="00E66B86" w:rsidP="00E66B86">
      <w:pPr>
        <w:jc w:val="both"/>
        <w:rPr>
          <w:bCs/>
        </w:rPr>
      </w:pPr>
    </w:p>
    <w:p w14:paraId="6D3D950F" w14:textId="77777777" w:rsidR="00E66B86" w:rsidRPr="0035328B" w:rsidRDefault="00E66B86" w:rsidP="00E66B86">
      <w:pPr>
        <w:jc w:val="both"/>
        <w:rPr>
          <w:bCs/>
        </w:rPr>
      </w:pPr>
      <w:r>
        <w:rPr>
          <w:bCs/>
        </w:rPr>
        <w:t>июль</w:t>
      </w:r>
      <w:r w:rsidRPr="0035328B">
        <w:rPr>
          <w:bCs/>
        </w:rPr>
        <w:t xml:space="preserve"> 20</w:t>
      </w:r>
      <w:r>
        <w:rPr>
          <w:bCs/>
        </w:rPr>
        <w:t>20</w:t>
      </w:r>
      <w:r w:rsidRPr="0035328B">
        <w:rPr>
          <w:bCs/>
        </w:rPr>
        <w:t>/</w:t>
      </w:r>
      <w:r w:rsidRPr="00095EB3">
        <w:rPr>
          <w:bCs/>
        </w:rPr>
        <w:t xml:space="preserve"> </w:t>
      </w:r>
      <w:r>
        <w:rPr>
          <w:bCs/>
        </w:rPr>
        <w:t>июнь</w:t>
      </w:r>
      <w:r w:rsidRPr="0035328B">
        <w:rPr>
          <w:bCs/>
        </w:rPr>
        <w:t xml:space="preserve"> 20</w:t>
      </w:r>
      <w:r>
        <w:rPr>
          <w:bCs/>
        </w:rPr>
        <w:t>20</w:t>
      </w:r>
      <w:r w:rsidRPr="0035328B">
        <w:rPr>
          <w:bCs/>
        </w:rPr>
        <w:t>=</w:t>
      </w:r>
      <w:r>
        <w:rPr>
          <w:bCs/>
        </w:rPr>
        <w:t xml:space="preserve"> 100,47%</w:t>
      </w:r>
    </w:p>
    <w:p w14:paraId="6E8C48E6" w14:textId="77777777" w:rsidR="00E66B86" w:rsidRDefault="00E66B86" w:rsidP="00E66B86">
      <w:pPr>
        <w:jc w:val="both"/>
        <w:rPr>
          <w:bCs/>
        </w:rPr>
      </w:pPr>
      <w:r>
        <w:rPr>
          <w:bCs/>
        </w:rPr>
        <w:t>август</w:t>
      </w:r>
      <w:r w:rsidRPr="0035328B">
        <w:rPr>
          <w:bCs/>
        </w:rPr>
        <w:t xml:space="preserve"> 20</w:t>
      </w:r>
      <w:r>
        <w:rPr>
          <w:bCs/>
        </w:rPr>
        <w:t>20</w:t>
      </w:r>
      <w:r w:rsidRPr="0035328B">
        <w:rPr>
          <w:bCs/>
        </w:rPr>
        <w:t>/</w:t>
      </w:r>
      <w:r w:rsidRPr="00095EB3">
        <w:rPr>
          <w:bCs/>
        </w:rPr>
        <w:t xml:space="preserve"> </w:t>
      </w:r>
      <w:r>
        <w:rPr>
          <w:bCs/>
        </w:rPr>
        <w:t>июль</w:t>
      </w:r>
      <w:r w:rsidRPr="0035328B">
        <w:rPr>
          <w:bCs/>
        </w:rPr>
        <w:t xml:space="preserve"> 20</w:t>
      </w:r>
      <w:r>
        <w:rPr>
          <w:bCs/>
        </w:rPr>
        <w:t>20</w:t>
      </w:r>
      <w:r w:rsidRPr="0035328B">
        <w:rPr>
          <w:bCs/>
        </w:rPr>
        <w:t xml:space="preserve"> =</w:t>
      </w:r>
      <w:r>
        <w:rPr>
          <w:bCs/>
        </w:rPr>
        <w:t xml:space="preserve"> 100,63%</w:t>
      </w:r>
    </w:p>
    <w:p w14:paraId="16D5817D" w14:textId="77777777" w:rsidR="00E66B86" w:rsidRDefault="00E66B86" w:rsidP="00E66B86">
      <w:pPr>
        <w:jc w:val="both"/>
        <w:rPr>
          <w:bCs/>
        </w:rPr>
      </w:pPr>
      <w:r>
        <w:rPr>
          <w:bCs/>
        </w:rPr>
        <w:t xml:space="preserve">сентябрь </w:t>
      </w:r>
      <w:r w:rsidRPr="0035328B">
        <w:rPr>
          <w:bCs/>
        </w:rPr>
        <w:t>20</w:t>
      </w:r>
      <w:r>
        <w:rPr>
          <w:bCs/>
        </w:rPr>
        <w:t>20/ август</w:t>
      </w:r>
      <w:r w:rsidRPr="0035328B">
        <w:rPr>
          <w:bCs/>
        </w:rPr>
        <w:t xml:space="preserve"> 20</w:t>
      </w:r>
      <w:r>
        <w:rPr>
          <w:bCs/>
        </w:rPr>
        <w:t>20</w:t>
      </w:r>
      <w:r w:rsidRPr="0035328B">
        <w:rPr>
          <w:bCs/>
        </w:rPr>
        <w:t xml:space="preserve"> =</w:t>
      </w:r>
      <w:r>
        <w:rPr>
          <w:bCs/>
        </w:rPr>
        <w:t xml:space="preserve"> 100,52%</w:t>
      </w:r>
    </w:p>
    <w:p w14:paraId="17D55B79" w14:textId="77777777" w:rsidR="00E66B86" w:rsidRDefault="00E66B86" w:rsidP="00E66B86">
      <w:pPr>
        <w:jc w:val="both"/>
        <w:rPr>
          <w:bCs/>
        </w:rPr>
      </w:pPr>
      <w:r>
        <w:rPr>
          <w:bCs/>
        </w:rPr>
        <w:t xml:space="preserve">октябрь </w:t>
      </w:r>
      <w:r w:rsidRPr="0035328B">
        <w:rPr>
          <w:bCs/>
        </w:rPr>
        <w:t>20</w:t>
      </w:r>
      <w:r>
        <w:rPr>
          <w:bCs/>
        </w:rPr>
        <w:t xml:space="preserve">20/ сентябрь </w:t>
      </w:r>
      <w:r w:rsidRPr="0035328B">
        <w:rPr>
          <w:bCs/>
        </w:rPr>
        <w:t>20</w:t>
      </w:r>
      <w:r>
        <w:rPr>
          <w:bCs/>
        </w:rPr>
        <w:t>20</w:t>
      </w:r>
      <w:r w:rsidRPr="0035328B">
        <w:rPr>
          <w:bCs/>
        </w:rPr>
        <w:t>=</w:t>
      </w:r>
      <w:r>
        <w:rPr>
          <w:bCs/>
        </w:rPr>
        <w:t xml:space="preserve"> 100,41%</w:t>
      </w:r>
    </w:p>
    <w:p w14:paraId="6F22FA3C" w14:textId="77777777" w:rsidR="00E66B86" w:rsidRPr="0035328B" w:rsidRDefault="00E66B86" w:rsidP="00E66B86">
      <w:pPr>
        <w:jc w:val="both"/>
        <w:rPr>
          <w:bCs/>
        </w:rPr>
      </w:pPr>
    </w:p>
    <w:p w14:paraId="2BE6C25D" w14:textId="77777777" w:rsidR="00E66B86" w:rsidRPr="0035328B" w:rsidRDefault="00E66B86" w:rsidP="00E66B86">
      <w:pPr>
        <w:jc w:val="both"/>
        <w:rPr>
          <w:bCs/>
        </w:rPr>
      </w:pPr>
    </w:p>
    <w:p w14:paraId="4EBB3949" w14:textId="77777777" w:rsidR="00E66B86" w:rsidRPr="0035328B" w:rsidRDefault="00E66B86" w:rsidP="00E66B86">
      <w:pPr>
        <w:jc w:val="both"/>
        <w:rPr>
          <w:b/>
        </w:rPr>
      </w:pPr>
      <w:r>
        <w:rPr>
          <w:bCs/>
        </w:rPr>
        <w:t>1,0047*1,0063*1,0052*1,0041</w:t>
      </w:r>
      <w:r w:rsidRPr="00932B03">
        <w:rPr>
          <w:bCs/>
        </w:rPr>
        <w:t xml:space="preserve"> = </w:t>
      </w:r>
      <w:r w:rsidRPr="00932B03">
        <w:rPr>
          <w:b/>
        </w:rPr>
        <w:t>1,</w:t>
      </w:r>
      <w:r>
        <w:rPr>
          <w:b/>
        </w:rPr>
        <w:t>02045</w:t>
      </w:r>
    </w:p>
    <w:p w14:paraId="7F9174A4" w14:textId="77777777" w:rsidR="00E66B86" w:rsidRPr="00327867" w:rsidRDefault="00E66B86" w:rsidP="00E66B86">
      <w:pPr>
        <w:jc w:val="both"/>
        <w:rPr>
          <w:b/>
          <w:sz w:val="16"/>
          <w:szCs w:val="16"/>
        </w:rPr>
      </w:pPr>
    </w:p>
    <w:p w14:paraId="0A34B097" w14:textId="77777777" w:rsidR="00E66B86" w:rsidRDefault="00E66B86" w:rsidP="00E66B86">
      <w:pPr>
        <w:jc w:val="both"/>
        <w:rPr>
          <w:b/>
        </w:rPr>
      </w:pPr>
      <w:r>
        <w:rPr>
          <w:b/>
        </w:rPr>
        <w:t>2. Расчет индекса</w:t>
      </w:r>
      <w:r w:rsidRPr="0019681E">
        <w:rPr>
          <w:b/>
        </w:rPr>
        <w:t xml:space="preserve"> </w:t>
      </w:r>
      <w:r>
        <w:rPr>
          <w:b/>
        </w:rPr>
        <w:t xml:space="preserve">прогнозной инфляции: </w:t>
      </w:r>
    </w:p>
    <w:p w14:paraId="226751D2" w14:textId="77777777" w:rsidR="00E66B86" w:rsidRDefault="00E66B86" w:rsidP="00E66B86">
      <w:pPr>
        <w:jc w:val="both"/>
        <w:rPr>
          <w:bCs/>
        </w:rPr>
      </w:pPr>
      <w:r w:rsidRPr="0035328B">
        <w:rPr>
          <w:bCs/>
        </w:rPr>
        <w:t xml:space="preserve">Расчет НМЦК – </w:t>
      </w:r>
      <w:r>
        <w:rPr>
          <w:bCs/>
        </w:rPr>
        <w:t>январь 2021</w:t>
      </w:r>
      <w:r w:rsidRPr="0035328B">
        <w:rPr>
          <w:bCs/>
        </w:rPr>
        <w:t xml:space="preserve"> года</w:t>
      </w:r>
    </w:p>
    <w:p w14:paraId="70BAAB45" w14:textId="77777777" w:rsidR="00E66B86" w:rsidRDefault="00E66B86" w:rsidP="00E66B86">
      <w:pPr>
        <w:jc w:val="both"/>
        <w:rPr>
          <w:bCs/>
        </w:rPr>
      </w:pPr>
      <w:r>
        <w:rPr>
          <w:bCs/>
        </w:rPr>
        <w:t>Доля сметной стоимости, подлежащая выполнению подрядчиком в 2021 году – 0,92</w:t>
      </w:r>
    </w:p>
    <w:p w14:paraId="444968EE" w14:textId="77777777" w:rsidR="00E66B86" w:rsidRDefault="00E66B86" w:rsidP="00E66B86">
      <w:pPr>
        <w:jc w:val="both"/>
        <w:rPr>
          <w:bCs/>
        </w:rPr>
      </w:pPr>
      <w:r>
        <w:rPr>
          <w:bCs/>
        </w:rPr>
        <w:lastRenderedPageBreak/>
        <w:t>Доля сметной стоимости, подлежащая выполнению подрядчиком в 2022 году – 0,08</w:t>
      </w:r>
    </w:p>
    <w:p w14:paraId="4F4B5DD5" w14:textId="77777777" w:rsidR="00E66B86" w:rsidRDefault="00E66B86" w:rsidP="00E66B86">
      <w:pPr>
        <w:jc w:val="both"/>
        <w:rPr>
          <w:b/>
        </w:rPr>
      </w:pPr>
    </w:p>
    <w:p w14:paraId="195B9963" w14:textId="77777777" w:rsidR="00E66B86" w:rsidRPr="00327867" w:rsidRDefault="00E66B86" w:rsidP="00E66B86">
      <w:pPr>
        <w:jc w:val="both"/>
        <w:rPr>
          <w:bCs/>
          <w:sz w:val="16"/>
          <w:szCs w:val="16"/>
        </w:rPr>
      </w:pPr>
    </w:p>
    <w:p w14:paraId="6A1818BE" w14:textId="77777777" w:rsidR="00E66B86" w:rsidRDefault="00E66B86" w:rsidP="00E66B86">
      <w:pPr>
        <w:jc w:val="both"/>
        <w:rPr>
          <w:bCs/>
        </w:rPr>
      </w:pPr>
      <w:r>
        <w:rPr>
          <w:bCs/>
        </w:rPr>
        <w:t>Индекс-дефлятор Минэкономразвития России (Инвестиции в основной капитал):</w:t>
      </w:r>
    </w:p>
    <w:p w14:paraId="397A308D" w14:textId="77777777" w:rsidR="00E66B86" w:rsidRDefault="00E66B86" w:rsidP="00E66B86">
      <w:pPr>
        <w:jc w:val="both"/>
        <w:rPr>
          <w:bCs/>
        </w:rPr>
      </w:pPr>
      <w:r>
        <w:rPr>
          <w:bCs/>
        </w:rPr>
        <w:t>годовой на 2020 год = 106,2%, инфляция в месяц в 2020 году = 1,00503</w:t>
      </w:r>
    </w:p>
    <w:p w14:paraId="1FA570E9" w14:textId="77777777" w:rsidR="00E66B86" w:rsidRDefault="00E66B86" w:rsidP="00E66B86">
      <w:pPr>
        <w:jc w:val="both"/>
        <w:rPr>
          <w:bCs/>
        </w:rPr>
      </w:pPr>
      <w:r>
        <w:rPr>
          <w:bCs/>
        </w:rPr>
        <w:t>годовой на 2021 год = 105,1%, инфляция в месяц в 2021 году = 1,00415</w:t>
      </w:r>
    </w:p>
    <w:p w14:paraId="28E94C66" w14:textId="77777777" w:rsidR="00E66B86" w:rsidRDefault="00E66B86" w:rsidP="00E66B86">
      <w:pPr>
        <w:jc w:val="both"/>
        <w:rPr>
          <w:bCs/>
        </w:rPr>
      </w:pPr>
      <w:r>
        <w:rPr>
          <w:bCs/>
        </w:rPr>
        <w:t>годовой на 2022 год = 104,8%, инфляция в месяц в 2022 году = 1,00391</w:t>
      </w:r>
    </w:p>
    <w:p w14:paraId="1924AFE9" w14:textId="77777777" w:rsidR="00E66B86" w:rsidRPr="00327867" w:rsidRDefault="00E66B86" w:rsidP="00E66B86">
      <w:pPr>
        <w:jc w:val="both"/>
        <w:rPr>
          <w:bCs/>
          <w:sz w:val="16"/>
          <w:szCs w:val="16"/>
        </w:rPr>
      </w:pPr>
    </w:p>
    <w:p w14:paraId="2F7D42BB" w14:textId="77777777" w:rsidR="00E66B86" w:rsidRDefault="00E66B86" w:rsidP="00E66B86">
      <w:pPr>
        <w:jc w:val="both"/>
        <w:rPr>
          <w:bCs/>
        </w:rPr>
      </w:pPr>
      <w:r>
        <w:rPr>
          <w:b/>
        </w:rPr>
        <w:t>К на 2021</w:t>
      </w:r>
      <w:r w:rsidRPr="002A58B4">
        <w:rPr>
          <w:b/>
        </w:rPr>
        <w:t xml:space="preserve"> год</w:t>
      </w:r>
      <w:r>
        <w:rPr>
          <w:bCs/>
        </w:rPr>
        <w:t xml:space="preserve"> = 1,00503</w:t>
      </w:r>
      <w:r>
        <w:rPr>
          <w:bCs/>
          <w:vertAlign w:val="superscript"/>
        </w:rPr>
        <w:t>2</w:t>
      </w:r>
      <w:r>
        <w:rPr>
          <w:bCs/>
        </w:rPr>
        <w:t xml:space="preserve"> * (1,00415</w:t>
      </w:r>
      <w:r>
        <w:rPr>
          <w:bCs/>
          <w:vertAlign w:val="superscript"/>
        </w:rPr>
        <w:t>1</w:t>
      </w:r>
      <w:r>
        <w:rPr>
          <w:bCs/>
        </w:rPr>
        <w:t>+1,00415</w:t>
      </w:r>
      <w:r>
        <w:rPr>
          <w:bCs/>
          <w:vertAlign w:val="superscript"/>
        </w:rPr>
        <w:t>12</w:t>
      </w:r>
      <w:r>
        <w:rPr>
          <w:bCs/>
        </w:rPr>
        <w:t xml:space="preserve">)/2 = </w:t>
      </w:r>
      <w:r w:rsidRPr="0088100E">
        <w:rPr>
          <w:b/>
        </w:rPr>
        <w:t>1,0</w:t>
      </w:r>
      <w:r>
        <w:rPr>
          <w:b/>
        </w:rPr>
        <w:t>3791</w:t>
      </w:r>
      <w:r>
        <w:rPr>
          <w:bCs/>
        </w:rPr>
        <w:t>, где</w:t>
      </w:r>
    </w:p>
    <w:p w14:paraId="7375C58A" w14:textId="77777777" w:rsidR="00E66B86" w:rsidRDefault="00E66B86" w:rsidP="00E66B86">
      <w:pPr>
        <w:jc w:val="both"/>
        <w:rPr>
          <w:bCs/>
        </w:rPr>
      </w:pPr>
      <w:r>
        <w:rPr>
          <w:bCs/>
        </w:rPr>
        <w:t>1,00503</w:t>
      </w:r>
      <w:r>
        <w:rPr>
          <w:bCs/>
          <w:vertAlign w:val="superscript"/>
        </w:rPr>
        <w:t xml:space="preserve">2 </w:t>
      </w:r>
      <w:r>
        <w:rPr>
          <w:bCs/>
        </w:rPr>
        <w:t>– индекс-дефлятор от ноября 2020 к декабрю 2020,</w:t>
      </w:r>
    </w:p>
    <w:p w14:paraId="08283586" w14:textId="77777777" w:rsidR="00E66B86" w:rsidRDefault="00E66B86" w:rsidP="00E66B86">
      <w:pPr>
        <w:jc w:val="both"/>
        <w:rPr>
          <w:bCs/>
        </w:rPr>
      </w:pPr>
      <w:r>
        <w:rPr>
          <w:bCs/>
        </w:rPr>
        <w:t>1,00415</w:t>
      </w:r>
      <w:r>
        <w:rPr>
          <w:bCs/>
          <w:vertAlign w:val="superscript"/>
        </w:rPr>
        <w:t xml:space="preserve">1 </w:t>
      </w:r>
      <w:r>
        <w:rPr>
          <w:bCs/>
        </w:rPr>
        <w:t>– индекс-дефлятор на январь 2021,</w:t>
      </w:r>
    </w:p>
    <w:p w14:paraId="099A08DC" w14:textId="77777777" w:rsidR="00E66B86" w:rsidRDefault="00E66B86" w:rsidP="00E66B86">
      <w:pPr>
        <w:jc w:val="both"/>
        <w:rPr>
          <w:bCs/>
        </w:rPr>
      </w:pPr>
      <w:r>
        <w:rPr>
          <w:bCs/>
        </w:rPr>
        <w:t>1,00415</w:t>
      </w:r>
      <w:r>
        <w:rPr>
          <w:bCs/>
          <w:vertAlign w:val="superscript"/>
        </w:rPr>
        <w:t xml:space="preserve">12 </w:t>
      </w:r>
      <w:r>
        <w:rPr>
          <w:bCs/>
        </w:rPr>
        <w:t>– индекс-дефлятор от января 2021 к декабрю 2021</w:t>
      </w:r>
    </w:p>
    <w:p w14:paraId="755295B8" w14:textId="77777777" w:rsidR="00E66B86" w:rsidRDefault="00E66B86" w:rsidP="00E66B86">
      <w:pPr>
        <w:jc w:val="both"/>
        <w:rPr>
          <w:bCs/>
        </w:rPr>
      </w:pPr>
    </w:p>
    <w:p w14:paraId="7C469DB7" w14:textId="77777777" w:rsidR="00E66B86" w:rsidRDefault="00E66B86" w:rsidP="00E66B86">
      <w:pPr>
        <w:jc w:val="both"/>
        <w:rPr>
          <w:bCs/>
        </w:rPr>
      </w:pPr>
      <w:r w:rsidRPr="002A58B4">
        <w:rPr>
          <w:b/>
        </w:rPr>
        <w:t>К на 202</w:t>
      </w:r>
      <w:r>
        <w:rPr>
          <w:b/>
        </w:rPr>
        <w:t>2</w:t>
      </w:r>
      <w:r w:rsidRPr="002A58B4">
        <w:rPr>
          <w:b/>
        </w:rPr>
        <w:t xml:space="preserve"> год</w:t>
      </w:r>
      <w:r>
        <w:rPr>
          <w:bCs/>
        </w:rPr>
        <w:t xml:space="preserve"> = 1,00503</w:t>
      </w:r>
      <w:r>
        <w:rPr>
          <w:bCs/>
          <w:vertAlign w:val="superscript"/>
        </w:rPr>
        <w:t>2</w:t>
      </w:r>
      <w:r>
        <w:rPr>
          <w:bCs/>
        </w:rPr>
        <w:t xml:space="preserve"> *1,00415</w:t>
      </w:r>
      <w:r>
        <w:rPr>
          <w:bCs/>
          <w:vertAlign w:val="superscript"/>
        </w:rPr>
        <w:t>12</w:t>
      </w:r>
      <w:r>
        <w:rPr>
          <w:bCs/>
        </w:rPr>
        <w:t xml:space="preserve"> *(1,00391+1,00391</w:t>
      </w:r>
      <w:r>
        <w:rPr>
          <w:bCs/>
          <w:vertAlign w:val="superscript"/>
        </w:rPr>
        <w:t>1</w:t>
      </w:r>
      <w:r>
        <w:rPr>
          <w:bCs/>
        </w:rPr>
        <w:t xml:space="preserve">)/2 = </w:t>
      </w:r>
      <w:r w:rsidRPr="0088100E">
        <w:rPr>
          <w:b/>
        </w:rPr>
        <w:t>1,0</w:t>
      </w:r>
      <w:r>
        <w:rPr>
          <w:b/>
        </w:rPr>
        <w:t>6570</w:t>
      </w:r>
      <w:r>
        <w:rPr>
          <w:bCs/>
        </w:rPr>
        <w:t>, где</w:t>
      </w:r>
    </w:p>
    <w:p w14:paraId="3C1D68A5" w14:textId="77777777" w:rsidR="00E66B86" w:rsidRDefault="00E66B86" w:rsidP="00E66B86">
      <w:pPr>
        <w:jc w:val="both"/>
        <w:rPr>
          <w:bCs/>
        </w:rPr>
      </w:pPr>
      <w:r>
        <w:rPr>
          <w:bCs/>
        </w:rPr>
        <w:t>1,00503</w:t>
      </w:r>
      <w:r>
        <w:rPr>
          <w:bCs/>
          <w:vertAlign w:val="superscript"/>
        </w:rPr>
        <w:t xml:space="preserve">2 </w:t>
      </w:r>
      <w:r>
        <w:rPr>
          <w:bCs/>
        </w:rPr>
        <w:t>– индекс-дефлятор от ноября 2020 к декабрю 2020</w:t>
      </w:r>
    </w:p>
    <w:p w14:paraId="4F4462D3" w14:textId="77777777" w:rsidR="00E66B86" w:rsidRDefault="00E66B86" w:rsidP="00E66B86">
      <w:pPr>
        <w:jc w:val="both"/>
        <w:rPr>
          <w:bCs/>
        </w:rPr>
      </w:pPr>
      <w:r>
        <w:rPr>
          <w:bCs/>
        </w:rPr>
        <w:t>1,00415</w:t>
      </w:r>
      <w:r>
        <w:rPr>
          <w:bCs/>
          <w:vertAlign w:val="superscript"/>
        </w:rPr>
        <w:t xml:space="preserve">12 </w:t>
      </w:r>
      <w:r>
        <w:rPr>
          <w:bCs/>
        </w:rPr>
        <w:t>– индекс-дефлятор от января 2021 к декабрю 2021</w:t>
      </w:r>
    </w:p>
    <w:p w14:paraId="0D900D2D" w14:textId="77777777" w:rsidR="00E66B86" w:rsidRDefault="00E66B86" w:rsidP="00E66B86">
      <w:pPr>
        <w:jc w:val="both"/>
        <w:rPr>
          <w:bCs/>
          <w:vertAlign w:val="superscript"/>
        </w:rPr>
      </w:pPr>
      <w:r>
        <w:rPr>
          <w:bCs/>
        </w:rPr>
        <w:t>1,00391 – индекс дефлятор на январь 2022</w:t>
      </w:r>
    </w:p>
    <w:p w14:paraId="6A5626A0" w14:textId="77777777" w:rsidR="00E66B86" w:rsidRDefault="00E66B86" w:rsidP="00E66B86">
      <w:pPr>
        <w:jc w:val="both"/>
        <w:rPr>
          <w:bCs/>
        </w:rPr>
      </w:pPr>
    </w:p>
    <w:p w14:paraId="0614B992" w14:textId="77777777" w:rsidR="00E66B86" w:rsidRPr="003C07B8" w:rsidRDefault="00E66B86" w:rsidP="00E66B86">
      <w:r>
        <w:rPr>
          <w:bCs/>
        </w:rPr>
        <w:t xml:space="preserve">Итого индекс прогнозной инфляции = </w:t>
      </w:r>
      <w:r w:rsidRPr="003C07B8">
        <w:rPr>
          <w:bCs/>
        </w:rPr>
        <w:t>1,0</w:t>
      </w:r>
      <w:r w:rsidRPr="003C07B8">
        <w:t>3791</w:t>
      </w:r>
      <w:r w:rsidRPr="003C07B8">
        <w:rPr>
          <w:bCs/>
        </w:rPr>
        <w:t>*0,92+1,0</w:t>
      </w:r>
      <w:r w:rsidRPr="003C07B8">
        <w:t>6570</w:t>
      </w:r>
      <w:r w:rsidRPr="003C07B8">
        <w:rPr>
          <w:bCs/>
        </w:rPr>
        <w:t>*0,08=</w:t>
      </w:r>
      <w:r w:rsidRPr="003C07B8">
        <w:t>1,04013</w:t>
      </w:r>
    </w:p>
    <w:p w14:paraId="641FC9AA" w14:textId="77777777" w:rsidR="00E66B86" w:rsidRPr="00327867" w:rsidRDefault="00E66B86" w:rsidP="00E66B86">
      <w:pPr>
        <w:rPr>
          <w:sz w:val="16"/>
          <w:szCs w:val="16"/>
        </w:rPr>
      </w:pPr>
    </w:p>
    <w:p w14:paraId="32885E5E" w14:textId="77777777" w:rsidR="00E66B86" w:rsidRDefault="00E66B86" w:rsidP="00E66B86"/>
    <w:p w14:paraId="34990D4C" w14:textId="77777777" w:rsidR="00E66B86" w:rsidRDefault="00E66B86" w:rsidP="00E66B86">
      <w:pPr>
        <w:jc w:val="both"/>
      </w:pPr>
      <w:r>
        <w:t>Расчёт составил:</w:t>
      </w:r>
    </w:p>
    <w:p w14:paraId="6E9FEB95" w14:textId="6DC3A30E" w:rsidR="00E66B86" w:rsidRDefault="00E66B86" w:rsidP="00E66B86">
      <w:pPr>
        <w:jc w:val="both"/>
      </w:pPr>
      <w:r>
        <w:t>Инженер сметной группы ПТУ ДСОИИ</w:t>
      </w:r>
      <w:r>
        <w:tab/>
        <w:t xml:space="preserve">     </w:t>
      </w:r>
      <w:r>
        <w:tab/>
      </w:r>
      <w:r>
        <w:tab/>
      </w:r>
      <w:r>
        <w:tab/>
        <w:t xml:space="preserve">___________/В.В. </w:t>
      </w:r>
      <w:proofErr w:type="spellStart"/>
      <w:r>
        <w:t>Скорозвон</w:t>
      </w:r>
      <w:proofErr w:type="spellEnd"/>
    </w:p>
    <w:p w14:paraId="081D9E35" w14:textId="77777777" w:rsidR="00E66B86" w:rsidRDefault="00E66B86" w:rsidP="00E66B86">
      <w:pPr>
        <w:jc w:val="both"/>
      </w:pPr>
      <w:r>
        <w:t xml:space="preserve">  </w:t>
      </w:r>
    </w:p>
    <w:p w14:paraId="734AFA18" w14:textId="77777777" w:rsidR="00E66B86" w:rsidRDefault="00E66B86" w:rsidP="00E66B86">
      <w:pPr>
        <w:jc w:val="both"/>
      </w:pPr>
      <w:r>
        <w:t>Обоснование подготовил:</w:t>
      </w:r>
    </w:p>
    <w:p w14:paraId="1E695651" w14:textId="77777777" w:rsidR="00E66B86" w:rsidRPr="00083F29" w:rsidRDefault="00E66B86" w:rsidP="00E66B86">
      <w:pPr>
        <w:jc w:val="both"/>
      </w:pPr>
      <w:r w:rsidRPr="00083F29">
        <w:t>Главный специалист группы по производству</w:t>
      </w:r>
      <w:r>
        <w:t xml:space="preserve"> </w:t>
      </w:r>
      <w:r w:rsidRPr="00083F29">
        <w:t>ПТУ ДСОИИ</w:t>
      </w:r>
      <w:r w:rsidRPr="00083F29">
        <w:tab/>
      </w:r>
      <w:r>
        <w:t>______________</w:t>
      </w:r>
      <w:r w:rsidRPr="00083F29">
        <w:t xml:space="preserve"> </w:t>
      </w:r>
      <w:r>
        <w:t>/</w:t>
      </w:r>
      <w:r w:rsidRPr="00083F29">
        <w:t>А.С. Барканов</w:t>
      </w:r>
    </w:p>
    <w:p w14:paraId="4A2134F8" w14:textId="77777777" w:rsidR="00E66B86" w:rsidRDefault="00E66B86" w:rsidP="00E66B86">
      <w:pPr>
        <w:jc w:val="both"/>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FDECAC8" w14:textId="77777777" w:rsidR="00B7146F" w:rsidRPr="00407A49" w:rsidRDefault="00B7146F" w:rsidP="00B7146F">
      <w:pPr>
        <w:tabs>
          <w:tab w:val="left" w:pos="360"/>
        </w:tabs>
        <w:autoSpaceDE w:val="0"/>
        <w:autoSpaceDN w:val="0"/>
        <w:adjustRightInd w:val="0"/>
        <w:contextualSpacing/>
        <w:jc w:val="center"/>
        <w:outlineLvl w:val="0"/>
        <w:rPr>
          <w:b/>
          <w:bCs/>
        </w:rPr>
      </w:pPr>
    </w:p>
    <w:p w14:paraId="72BDFD9A" w14:textId="77777777" w:rsidR="00E66B86" w:rsidRDefault="00E66B86" w:rsidP="00E66B86">
      <w:pPr>
        <w:pStyle w:val="ConsPlusNormal"/>
        <w:spacing w:before="120" w:after="120"/>
        <w:jc w:val="center"/>
        <w:rPr>
          <w:rFonts w:ascii="Times New Roman" w:hAnsi="Times New Roman" w:cs="Times New Roman"/>
          <w:b/>
          <w:bCs/>
          <w:sz w:val="24"/>
          <w:szCs w:val="24"/>
        </w:rPr>
      </w:pPr>
      <w:r w:rsidRPr="00717281">
        <w:rPr>
          <w:rFonts w:ascii="Times New Roman" w:hAnsi="Times New Roman" w:cs="Times New Roman"/>
          <w:b/>
          <w:bCs/>
          <w:sz w:val="24"/>
          <w:szCs w:val="24"/>
        </w:rPr>
        <w:t>на выполнение строительно-монтажных работ по объекту:</w:t>
      </w:r>
      <w:r>
        <w:rPr>
          <w:rFonts w:ascii="Times New Roman" w:hAnsi="Times New Roman" w:cs="Times New Roman"/>
          <w:b/>
          <w:bCs/>
          <w:sz w:val="24"/>
          <w:szCs w:val="24"/>
        </w:rPr>
        <w:t xml:space="preserve"> </w:t>
      </w:r>
      <w:r w:rsidRPr="00C74FAE">
        <w:rPr>
          <w:rFonts w:ascii="Times New Roman" w:hAnsi="Times New Roman" w:cs="Times New Roman"/>
          <w:b/>
          <w:bCs/>
          <w:sz w:val="24"/>
          <w:szCs w:val="24"/>
        </w:rPr>
        <w:t>«</w:t>
      </w:r>
      <w:r w:rsidRPr="00640F67">
        <w:rPr>
          <w:rFonts w:ascii="Times New Roman" w:hAnsi="Times New Roman" w:cs="Times New Roman"/>
          <w:b/>
          <w:bCs/>
          <w:sz w:val="24"/>
          <w:szCs w:val="24"/>
        </w:rPr>
        <w:t xml:space="preserve">Строительство канализационных очистных сооружений с глубоководным выпуском в </w:t>
      </w:r>
      <w:r>
        <w:rPr>
          <w:rFonts w:ascii="Times New Roman" w:hAnsi="Times New Roman" w:cs="Times New Roman"/>
          <w:b/>
          <w:bCs/>
          <w:sz w:val="24"/>
          <w:szCs w:val="24"/>
        </w:rPr>
        <w:t xml:space="preserve">море в </w:t>
      </w:r>
      <w:r>
        <w:rPr>
          <w:rFonts w:ascii="Times New Roman" w:hAnsi="Times New Roman" w:cs="Times New Roman"/>
          <w:b/>
          <w:bCs/>
          <w:sz w:val="24"/>
          <w:szCs w:val="24"/>
        </w:rPr>
        <w:br/>
        <w:t xml:space="preserve">пос. </w:t>
      </w:r>
      <w:proofErr w:type="spellStart"/>
      <w:r>
        <w:rPr>
          <w:rFonts w:ascii="Times New Roman" w:hAnsi="Times New Roman" w:cs="Times New Roman"/>
          <w:b/>
          <w:bCs/>
          <w:sz w:val="24"/>
          <w:szCs w:val="24"/>
        </w:rPr>
        <w:t>Кацивели</w:t>
      </w:r>
      <w:proofErr w:type="spellEnd"/>
      <w:r>
        <w:rPr>
          <w:rFonts w:ascii="Times New Roman" w:hAnsi="Times New Roman" w:cs="Times New Roman"/>
          <w:b/>
          <w:bCs/>
          <w:sz w:val="24"/>
          <w:szCs w:val="24"/>
        </w:rPr>
        <w:t>, г. Ялта, Республика Крым</w:t>
      </w:r>
      <w:r w:rsidRPr="00C74FAE">
        <w:rPr>
          <w:rFonts w:ascii="Times New Roman" w:hAnsi="Times New Roman" w:cs="Times New Roman"/>
          <w:b/>
          <w:bCs/>
          <w:sz w:val="24"/>
          <w:szCs w:val="24"/>
        </w:rPr>
        <w:t>»</w:t>
      </w:r>
    </w:p>
    <w:tbl>
      <w:tblPr>
        <w:tblW w:w="10236" w:type="dxa"/>
        <w:tblInd w:w="-176" w:type="dxa"/>
        <w:tblLayout w:type="fixed"/>
        <w:tblLook w:val="0020" w:firstRow="1" w:lastRow="0" w:firstColumn="0" w:lastColumn="0" w:noHBand="0" w:noVBand="0"/>
      </w:tblPr>
      <w:tblGrid>
        <w:gridCol w:w="675"/>
        <w:gridCol w:w="4145"/>
        <w:gridCol w:w="5416"/>
      </w:tblGrid>
      <w:tr w:rsidR="00E66B86" w:rsidRPr="00717281" w14:paraId="55F1386B" w14:textId="77777777" w:rsidTr="00956D1D">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DB70397" w14:textId="77777777" w:rsidR="00E66B86" w:rsidRPr="00717281" w:rsidRDefault="00E66B86" w:rsidP="00956D1D">
            <w:pPr>
              <w:keepNext/>
              <w:keepLines/>
              <w:widowControl w:val="0"/>
              <w:suppressLineNumbers/>
              <w:jc w:val="center"/>
              <w:rPr>
                <w:b/>
                <w:bCs/>
              </w:rPr>
            </w:pPr>
            <w:r w:rsidRPr="00717281">
              <w:rPr>
                <w:b/>
                <w:bCs/>
              </w:rPr>
              <w:t>№</w:t>
            </w:r>
          </w:p>
          <w:p w14:paraId="7111A16D" w14:textId="77777777" w:rsidR="00E66B86" w:rsidRPr="00717281" w:rsidRDefault="00E66B86" w:rsidP="00956D1D">
            <w:pPr>
              <w:keepNext/>
              <w:keepLines/>
              <w:widowControl w:val="0"/>
              <w:suppressLineNumbers/>
              <w:jc w:val="center"/>
              <w:rPr>
                <w:b/>
                <w:bCs/>
              </w:rPr>
            </w:pPr>
            <w:r w:rsidRPr="00717281">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tcPr>
          <w:p w14:paraId="4C6AD041" w14:textId="77777777" w:rsidR="00E66B86" w:rsidRPr="00717281" w:rsidRDefault="00E66B86" w:rsidP="00956D1D">
            <w:pPr>
              <w:keepNext/>
              <w:keepLines/>
              <w:widowControl w:val="0"/>
              <w:suppressLineNumbers/>
              <w:jc w:val="center"/>
              <w:rPr>
                <w:b/>
                <w:bCs/>
              </w:rPr>
            </w:pPr>
            <w:r w:rsidRPr="00717281">
              <w:rPr>
                <w:b/>
                <w:bCs/>
              </w:rPr>
              <w:t xml:space="preserve">Наименование </w:t>
            </w:r>
          </w:p>
        </w:tc>
        <w:tc>
          <w:tcPr>
            <w:tcW w:w="5416" w:type="dxa"/>
            <w:tcBorders>
              <w:top w:val="single" w:sz="4" w:space="0" w:color="auto"/>
              <w:left w:val="single" w:sz="4" w:space="0" w:color="auto"/>
              <w:bottom w:val="single" w:sz="4" w:space="0" w:color="auto"/>
              <w:right w:val="single" w:sz="4" w:space="0" w:color="auto"/>
            </w:tcBorders>
            <w:shd w:val="clear" w:color="auto" w:fill="D9D9D9"/>
            <w:vAlign w:val="center"/>
          </w:tcPr>
          <w:p w14:paraId="38C4189E" w14:textId="77777777" w:rsidR="00E66B86" w:rsidRPr="00717281" w:rsidRDefault="00E66B86" w:rsidP="00956D1D">
            <w:pPr>
              <w:keepNext/>
              <w:keepLines/>
              <w:widowControl w:val="0"/>
              <w:suppressLineNumbers/>
              <w:jc w:val="center"/>
              <w:rPr>
                <w:b/>
                <w:bCs/>
              </w:rPr>
            </w:pPr>
            <w:r w:rsidRPr="00717281">
              <w:rPr>
                <w:b/>
                <w:bCs/>
              </w:rPr>
              <w:t>Информация</w:t>
            </w:r>
          </w:p>
        </w:tc>
      </w:tr>
      <w:tr w:rsidR="00E66B86" w:rsidRPr="00717281" w14:paraId="544083FE" w14:textId="77777777" w:rsidTr="00956D1D">
        <w:tc>
          <w:tcPr>
            <w:tcW w:w="675" w:type="dxa"/>
            <w:tcBorders>
              <w:top w:val="single" w:sz="4" w:space="0" w:color="auto"/>
              <w:left w:val="single" w:sz="4" w:space="0" w:color="auto"/>
              <w:bottom w:val="single" w:sz="4" w:space="0" w:color="auto"/>
              <w:right w:val="single" w:sz="4" w:space="0" w:color="auto"/>
            </w:tcBorders>
          </w:tcPr>
          <w:p w14:paraId="220E449A" w14:textId="77777777" w:rsidR="00E66B86" w:rsidRPr="00717281" w:rsidRDefault="00E66B86" w:rsidP="00E66B86">
            <w:pPr>
              <w:numPr>
                <w:ilvl w:val="0"/>
                <w:numId w:val="53"/>
              </w:numPr>
              <w:tabs>
                <w:tab w:val="clear" w:pos="432"/>
                <w:tab w:val="num" w:pos="574"/>
              </w:tabs>
              <w:spacing w:after="60"/>
              <w:ind w:left="574"/>
              <w:rPr>
                <w:b/>
                <w:bCs/>
                <w:snapToGrid w:val="0"/>
              </w:rPr>
            </w:pPr>
          </w:p>
          <w:p w14:paraId="186A98B9" w14:textId="77777777" w:rsidR="00E66B86" w:rsidRPr="00717281" w:rsidRDefault="00E66B86" w:rsidP="00956D1D">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C719D57" w14:textId="77777777" w:rsidR="00E66B86" w:rsidRPr="00717281" w:rsidRDefault="00E66B86" w:rsidP="00956D1D">
            <w:pPr>
              <w:keepNext/>
              <w:keepLines/>
              <w:widowControl w:val="0"/>
              <w:suppressLineNumbers/>
            </w:pPr>
            <w:r w:rsidRPr="00717281">
              <w:t>Требования к объекту закупки</w:t>
            </w:r>
          </w:p>
        </w:tc>
        <w:tc>
          <w:tcPr>
            <w:tcW w:w="5416" w:type="dxa"/>
            <w:tcBorders>
              <w:top w:val="single" w:sz="4" w:space="0" w:color="auto"/>
              <w:left w:val="single" w:sz="4" w:space="0" w:color="auto"/>
              <w:bottom w:val="single" w:sz="4" w:space="0" w:color="auto"/>
              <w:right w:val="single" w:sz="4" w:space="0" w:color="auto"/>
            </w:tcBorders>
          </w:tcPr>
          <w:p w14:paraId="3DADEBEC" w14:textId="77777777" w:rsidR="00E66B86" w:rsidRPr="00717281" w:rsidRDefault="00E66B86" w:rsidP="00956D1D">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sidRPr="00717281">
              <w:rPr>
                <w:rFonts w:ascii="Times New Roman" w:hAnsi="Times New Roman" w:cs="Times New Roman"/>
                <w:bCs/>
                <w:sz w:val="24"/>
                <w:szCs w:val="24"/>
              </w:rPr>
              <w:t xml:space="preserve"> </w:t>
            </w:r>
          </w:p>
        </w:tc>
      </w:tr>
      <w:tr w:rsidR="00E66B86" w:rsidRPr="00717281" w14:paraId="53947E4C" w14:textId="77777777" w:rsidTr="00956D1D">
        <w:tc>
          <w:tcPr>
            <w:tcW w:w="675" w:type="dxa"/>
            <w:tcBorders>
              <w:top w:val="single" w:sz="4" w:space="0" w:color="auto"/>
              <w:left w:val="single" w:sz="4" w:space="0" w:color="auto"/>
              <w:bottom w:val="single" w:sz="4" w:space="0" w:color="auto"/>
              <w:right w:val="single" w:sz="4" w:space="0" w:color="auto"/>
            </w:tcBorders>
          </w:tcPr>
          <w:p w14:paraId="4A147726" w14:textId="77777777" w:rsidR="00E66B86" w:rsidRPr="00717281" w:rsidRDefault="00E66B86" w:rsidP="00E66B8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0E2BB869" w14:textId="77777777" w:rsidR="00E66B86" w:rsidRPr="00717281" w:rsidRDefault="00E66B86" w:rsidP="00956D1D">
            <w:pPr>
              <w:keepNext/>
              <w:keepLines/>
              <w:widowControl w:val="0"/>
              <w:suppressLineNumbers/>
            </w:pPr>
            <w:r w:rsidRPr="00717281">
              <w:t>Коды объекта закупки:</w:t>
            </w:r>
          </w:p>
        </w:tc>
        <w:tc>
          <w:tcPr>
            <w:tcW w:w="5416" w:type="dxa"/>
            <w:tcBorders>
              <w:top w:val="single" w:sz="4" w:space="0" w:color="auto"/>
              <w:left w:val="single" w:sz="4" w:space="0" w:color="auto"/>
              <w:bottom w:val="single" w:sz="4" w:space="0" w:color="auto"/>
              <w:right w:val="single" w:sz="4" w:space="0" w:color="auto"/>
            </w:tcBorders>
          </w:tcPr>
          <w:p w14:paraId="3E4E5230" w14:textId="77777777" w:rsidR="00E66B86" w:rsidRPr="00C74FAE" w:rsidRDefault="00E66B86" w:rsidP="00956D1D">
            <w:pPr>
              <w:pStyle w:val="ConsPlusCell"/>
              <w:jc w:val="both"/>
              <w:rPr>
                <w:rFonts w:ascii="Times New Roman" w:hAnsi="Times New Roman" w:cs="Times New Roman"/>
                <w:sz w:val="24"/>
                <w:szCs w:val="24"/>
              </w:rPr>
            </w:pPr>
            <w:r>
              <w:rPr>
                <w:rFonts w:ascii="Times New Roman" w:hAnsi="Times New Roman" w:cs="Times New Roman"/>
                <w:sz w:val="24"/>
                <w:szCs w:val="24"/>
              </w:rPr>
              <w:t>Код ОКПД</w:t>
            </w:r>
            <w:r w:rsidRPr="007964E9">
              <w:rPr>
                <w:rFonts w:ascii="Times New Roman" w:hAnsi="Times New Roman" w:cs="Times New Roman"/>
                <w:sz w:val="24"/>
                <w:szCs w:val="24"/>
              </w:rPr>
              <w:t>2:</w:t>
            </w:r>
            <w:r w:rsidRPr="00540316">
              <w:rPr>
                <w:sz w:val="24"/>
                <w:szCs w:val="24"/>
              </w:rPr>
              <w:t xml:space="preserve"> </w:t>
            </w:r>
            <w:r w:rsidRPr="00C74FAE">
              <w:rPr>
                <w:rFonts w:ascii="Times New Roman" w:hAnsi="Times New Roman" w:cs="Times New Roman"/>
                <w:color w:val="000000"/>
                <w:sz w:val="24"/>
                <w:szCs w:val="21"/>
              </w:rPr>
              <w:t>42.21.2</w:t>
            </w:r>
            <w:r>
              <w:rPr>
                <w:rFonts w:ascii="Times New Roman" w:hAnsi="Times New Roman" w:cs="Times New Roman"/>
                <w:color w:val="000000"/>
                <w:sz w:val="24"/>
                <w:szCs w:val="21"/>
              </w:rPr>
              <w:t>3</w:t>
            </w:r>
            <w:r w:rsidRPr="00C74FAE">
              <w:rPr>
                <w:rFonts w:ascii="Times New Roman" w:hAnsi="Times New Roman" w:cs="Times New Roman"/>
                <w:color w:val="000000"/>
                <w:sz w:val="24"/>
                <w:szCs w:val="21"/>
              </w:rPr>
              <w:t>.0</w:t>
            </w:r>
            <w:r>
              <w:rPr>
                <w:rFonts w:ascii="Times New Roman" w:hAnsi="Times New Roman" w:cs="Times New Roman"/>
                <w:color w:val="000000"/>
                <w:sz w:val="24"/>
                <w:szCs w:val="21"/>
              </w:rPr>
              <w:t>00</w:t>
            </w:r>
          </w:p>
          <w:p w14:paraId="5DB3BE32" w14:textId="77777777" w:rsidR="00E66B86" w:rsidRPr="00276449" w:rsidRDefault="00E66B86" w:rsidP="00956D1D">
            <w:pPr>
              <w:pStyle w:val="ConsPlusCell"/>
              <w:jc w:val="both"/>
              <w:rPr>
                <w:rFonts w:ascii="Times New Roman" w:hAnsi="Times New Roman" w:cs="Times New Roman"/>
                <w:sz w:val="24"/>
                <w:szCs w:val="24"/>
              </w:rPr>
            </w:pPr>
            <w:r w:rsidRPr="00CB6DC6">
              <w:rPr>
                <w:rFonts w:ascii="Times New Roman" w:hAnsi="Times New Roman" w:cs="Times New Roman"/>
                <w:sz w:val="24"/>
                <w:szCs w:val="24"/>
              </w:rPr>
              <w:t xml:space="preserve">Работы строительные по строительству оросительных систем (каналов), водоводов и </w:t>
            </w:r>
            <w:proofErr w:type="spellStart"/>
            <w:r w:rsidRPr="00CB6DC6">
              <w:rPr>
                <w:rFonts w:ascii="Times New Roman" w:hAnsi="Times New Roman" w:cs="Times New Roman"/>
                <w:sz w:val="24"/>
                <w:szCs w:val="24"/>
              </w:rPr>
              <w:t>водоводных</w:t>
            </w:r>
            <w:proofErr w:type="spellEnd"/>
            <w:r w:rsidRPr="00CB6DC6">
              <w:rPr>
                <w:rFonts w:ascii="Times New Roman" w:hAnsi="Times New Roman" w:cs="Times New Roman"/>
                <w:sz w:val="24"/>
                <w:szCs w:val="24"/>
              </w:rPr>
              <w:t xml:space="preserve"> конструкций, водоочистных станций, станций очистки сточных вод и насосных станций</w:t>
            </w:r>
            <w:r>
              <w:rPr>
                <w:rFonts w:ascii="Times New Roman" w:hAnsi="Times New Roman" w:cs="Times New Roman"/>
                <w:sz w:val="24"/>
                <w:szCs w:val="24"/>
              </w:rPr>
              <w:t>.</w:t>
            </w:r>
          </w:p>
        </w:tc>
      </w:tr>
      <w:tr w:rsidR="00E66B86" w:rsidRPr="00717281" w14:paraId="0FB2238F" w14:textId="77777777" w:rsidTr="00956D1D">
        <w:tc>
          <w:tcPr>
            <w:tcW w:w="675" w:type="dxa"/>
            <w:tcBorders>
              <w:top w:val="single" w:sz="4" w:space="0" w:color="auto"/>
              <w:left w:val="single" w:sz="4" w:space="0" w:color="auto"/>
              <w:bottom w:val="single" w:sz="4" w:space="0" w:color="auto"/>
              <w:right w:val="single" w:sz="4" w:space="0" w:color="auto"/>
            </w:tcBorders>
          </w:tcPr>
          <w:p w14:paraId="02BE064D" w14:textId="77777777" w:rsidR="00E66B86" w:rsidRPr="00717281" w:rsidRDefault="00E66B86" w:rsidP="00E66B8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F045F89" w14:textId="77777777" w:rsidR="00E66B86" w:rsidRPr="00717281" w:rsidRDefault="00E66B86" w:rsidP="00956D1D">
            <w:pPr>
              <w:jc w:val="both"/>
            </w:pPr>
            <w:r w:rsidRPr="00717281">
              <w:t xml:space="preserve">Информация о соответствии описания объекта закупки требованиям пункта 2 части 1 статьи 33 Федерального закона </w:t>
            </w:r>
          </w:p>
        </w:tc>
        <w:tc>
          <w:tcPr>
            <w:tcW w:w="5416" w:type="dxa"/>
            <w:tcBorders>
              <w:top w:val="single" w:sz="4" w:space="0" w:color="auto"/>
              <w:left w:val="single" w:sz="4" w:space="0" w:color="auto"/>
              <w:bottom w:val="single" w:sz="4" w:space="0" w:color="auto"/>
              <w:right w:val="single" w:sz="4" w:space="0" w:color="auto"/>
            </w:tcBorders>
          </w:tcPr>
          <w:p w14:paraId="75D1E103" w14:textId="77777777" w:rsidR="00E66B86" w:rsidRPr="00717281" w:rsidRDefault="00E66B86" w:rsidP="00956D1D">
            <w:pPr>
              <w:pStyle w:val="ConsPlusCell"/>
              <w:jc w:val="both"/>
              <w:rPr>
                <w:rFonts w:ascii="Times New Roman" w:hAnsi="Times New Roman" w:cs="Times New Roman"/>
                <w:sz w:val="24"/>
                <w:szCs w:val="24"/>
              </w:rPr>
            </w:pPr>
            <w:r w:rsidRPr="00717281">
              <w:rPr>
                <w:rFonts w:ascii="Times New Roman" w:hAnsi="Times New Roman" w:cs="Times New Roman"/>
                <w:sz w:val="24"/>
                <w:szCs w:val="24"/>
              </w:rPr>
              <w:t xml:space="preserve">При описании объекта закупки </w:t>
            </w:r>
            <w:r w:rsidRPr="007964E9">
              <w:rPr>
                <w:rFonts w:ascii="Times New Roman" w:hAnsi="Times New Roman" w:cs="Times New Roman"/>
                <w:sz w:val="24"/>
                <w:szCs w:val="24"/>
              </w:rPr>
              <w:t>использованы</w:t>
            </w:r>
            <w:r w:rsidRPr="00717281">
              <w:rPr>
                <w:rFonts w:ascii="Times New Roman" w:hAnsi="Times New Roman" w:cs="Times New Roman"/>
                <w:sz w:val="24"/>
                <w:szCs w:val="24"/>
              </w:rPr>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E66B86" w:rsidRPr="00717281" w14:paraId="75993479" w14:textId="77777777" w:rsidTr="00956D1D">
        <w:tc>
          <w:tcPr>
            <w:tcW w:w="675" w:type="dxa"/>
            <w:tcBorders>
              <w:top w:val="single" w:sz="4" w:space="0" w:color="auto"/>
              <w:left w:val="single" w:sz="4" w:space="0" w:color="auto"/>
              <w:bottom w:val="single" w:sz="4" w:space="0" w:color="auto"/>
              <w:right w:val="single" w:sz="4" w:space="0" w:color="auto"/>
            </w:tcBorders>
          </w:tcPr>
          <w:p w14:paraId="400AD4FB" w14:textId="77777777" w:rsidR="00E66B86" w:rsidRPr="00717281" w:rsidRDefault="00E66B86" w:rsidP="00E66B8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7A996537" w14:textId="77777777" w:rsidR="00E66B86" w:rsidRPr="00717281" w:rsidRDefault="00E66B86" w:rsidP="00956D1D">
            <w:pPr>
              <w:jc w:val="both"/>
            </w:pPr>
            <w:r w:rsidRPr="00717281">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416" w:type="dxa"/>
            <w:tcBorders>
              <w:top w:val="single" w:sz="4" w:space="0" w:color="auto"/>
              <w:left w:val="single" w:sz="4" w:space="0" w:color="auto"/>
              <w:bottom w:val="single" w:sz="4" w:space="0" w:color="auto"/>
              <w:right w:val="single" w:sz="4" w:space="0" w:color="auto"/>
            </w:tcBorders>
          </w:tcPr>
          <w:p w14:paraId="69CCEC7C" w14:textId="77777777" w:rsidR="00E66B86" w:rsidRPr="007964E9" w:rsidRDefault="00E66B86" w:rsidP="00956D1D">
            <w:pPr>
              <w:keepNext/>
              <w:keepLines/>
              <w:widowControl w:val="0"/>
              <w:suppressLineNumbers/>
              <w:jc w:val="both"/>
            </w:pPr>
            <w:r w:rsidRPr="007964E9">
              <w:t xml:space="preserve">Гарантийный срок на выполненные Работы в соответствии с ст.756 Гражданского кодекса РФ составляет </w:t>
            </w:r>
            <w:r>
              <w:t>3</w:t>
            </w:r>
            <w:r w:rsidRPr="007964E9">
              <w:t xml:space="preserve"> (т</w:t>
            </w:r>
            <w:r>
              <w:t>ри</w:t>
            </w:r>
            <w:r w:rsidRPr="007964E9">
              <w:t xml:space="preserve">) </w:t>
            </w:r>
            <w:r>
              <w:t>года</w:t>
            </w:r>
            <w:r w:rsidRPr="007964E9">
              <w:t xml:space="preserve">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17F0796" w14:textId="77777777" w:rsidR="00E66B86" w:rsidRDefault="00E66B86" w:rsidP="00E66B86">
      <w:pPr>
        <w:pStyle w:val="ConsPlusNormal"/>
        <w:widowControl/>
        <w:tabs>
          <w:tab w:val="left" w:pos="360"/>
        </w:tabs>
        <w:ind w:firstLine="0"/>
        <w:jc w:val="center"/>
        <w:rPr>
          <w:rFonts w:ascii="Times New Roman" w:hAnsi="Times New Roman" w:cs="Times New Roman"/>
          <w:b/>
          <w:bCs/>
          <w:sz w:val="24"/>
          <w:szCs w:val="24"/>
        </w:rPr>
      </w:pPr>
    </w:p>
    <w:p w14:paraId="5152C242" w14:textId="77777777" w:rsidR="00E66B86" w:rsidRDefault="00E66B86" w:rsidP="00E66B86">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236" w:type="dxa"/>
        <w:tblInd w:w="-176" w:type="dxa"/>
        <w:tblLayout w:type="fixed"/>
        <w:tblLook w:val="0020" w:firstRow="1" w:lastRow="0" w:firstColumn="0" w:lastColumn="0" w:noHBand="0" w:noVBand="0"/>
      </w:tblPr>
      <w:tblGrid>
        <w:gridCol w:w="675"/>
        <w:gridCol w:w="2444"/>
        <w:gridCol w:w="7117"/>
      </w:tblGrid>
      <w:tr w:rsidR="00E66B86" w:rsidRPr="00717281" w14:paraId="2D61FBD2" w14:textId="77777777" w:rsidTr="00956D1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EF343BA" w14:textId="77777777" w:rsidR="00E66B86" w:rsidRPr="00717281" w:rsidRDefault="00E66B86" w:rsidP="00956D1D">
            <w:pPr>
              <w:keepNext/>
              <w:keepLines/>
              <w:widowControl w:val="0"/>
              <w:suppressLineNumbers/>
              <w:jc w:val="center"/>
              <w:rPr>
                <w:b/>
                <w:bCs/>
              </w:rPr>
            </w:pPr>
            <w:r w:rsidRPr="00717281">
              <w:rPr>
                <w:b/>
                <w:bCs/>
              </w:rPr>
              <w:t>№</w:t>
            </w:r>
          </w:p>
          <w:p w14:paraId="057A2A0A" w14:textId="77777777" w:rsidR="00E66B86" w:rsidRPr="00717281" w:rsidRDefault="00E66B86" w:rsidP="00956D1D">
            <w:pPr>
              <w:keepNext/>
              <w:keepLines/>
              <w:widowControl w:val="0"/>
              <w:suppressLineNumbers/>
              <w:jc w:val="center"/>
              <w:rPr>
                <w:b/>
                <w:bCs/>
              </w:rPr>
            </w:pPr>
            <w:r w:rsidRPr="00717281">
              <w:rPr>
                <w:b/>
                <w:bCs/>
              </w:rPr>
              <w:t>п</w:t>
            </w:r>
            <w:r>
              <w:rPr>
                <w:b/>
                <w:bCs/>
              </w:rPr>
              <w:t>/п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3AAB71AA" w14:textId="77777777" w:rsidR="00E66B86" w:rsidRDefault="00E66B86" w:rsidP="00956D1D">
            <w:pPr>
              <w:keepNext/>
              <w:keepLines/>
              <w:widowControl w:val="0"/>
              <w:suppressLineNumbers/>
              <w:jc w:val="center"/>
              <w:rPr>
                <w:b/>
                <w:bCs/>
              </w:rPr>
            </w:pPr>
            <w:r>
              <w:rPr>
                <w:b/>
                <w:bCs/>
              </w:rPr>
              <w:t xml:space="preserve">Перечень основных </w:t>
            </w:r>
          </w:p>
          <w:p w14:paraId="5E344ACB" w14:textId="77777777" w:rsidR="00E66B86" w:rsidRPr="00717281" w:rsidRDefault="00E66B86" w:rsidP="00956D1D">
            <w:pPr>
              <w:keepNext/>
              <w:keepLines/>
              <w:widowControl w:val="0"/>
              <w:suppressLineNumbers/>
              <w:jc w:val="center"/>
              <w:rPr>
                <w:b/>
                <w:bCs/>
              </w:rPr>
            </w:pPr>
            <w:r>
              <w:rPr>
                <w:b/>
                <w:bCs/>
              </w:rPr>
              <w:t>требований</w:t>
            </w:r>
          </w:p>
        </w:tc>
        <w:tc>
          <w:tcPr>
            <w:tcW w:w="7117" w:type="dxa"/>
            <w:tcBorders>
              <w:top w:val="single" w:sz="4" w:space="0" w:color="auto"/>
              <w:left w:val="single" w:sz="4" w:space="0" w:color="auto"/>
              <w:bottom w:val="single" w:sz="4" w:space="0" w:color="auto"/>
              <w:right w:val="single" w:sz="4" w:space="0" w:color="auto"/>
            </w:tcBorders>
            <w:shd w:val="clear" w:color="auto" w:fill="D9D9D9"/>
            <w:vAlign w:val="center"/>
          </w:tcPr>
          <w:p w14:paraId="172624E4" w14:textId="77777777" w:rsidR="00E66B86" w:rsidRPr="00717281" w:rsidRDefault="00E66B86" w:rsidP="00956D1D">
            <w:pPr>
              <w:keepNext/>
              <w:keepLines/>
              <w:widowControl w:val="0"/>
              <w:suppressLineNumbers/>
              <w:jc w:val="center"/>
              <w:rPr>
                <w:b/>
                <w:bCs/>
              </w:rPr>
            </w:pPr>
            <w:r>
              <w:rPr>
                <w:b/>
                <w:bCs/>
              </w:rPr>
              <w:t>Содержание требований</w:t>
            </w:r>
          </w:p>
        </w:tc>
      </w:tr>
      <w:tr w:rsidR="00E66B86" w:rsidRPr="00717281" w14:paraId="20535A3E" w14:textId="77777777" w:rsidTr="00956D1D">
        <w:trPr>
          <w:trHeight w:val="430"/>
          <w:tblHeader/>
        </w:trPr>
        <w:tc>
          <w:tcPr>
            <w:tcW w:w="675" w:type="dxa"/>
            <w:tcBorders>
              <w:top w:val="single" w:sz="4" w:space="0" w:color="auto"/>
              <w:left w:val="single" w:sz="4" w:space="0" w:color="auto"/>
              <w:bottom w:val="single" w:sz="4" w:space="0" w:color="auto"/>
              <w:right w:val="single" w:sz="4" w:space="0" w:color="auto"/>
            </w:tcBorders>
          </w:tcPr>
          <w:p w14:paraId="23067B96" w14:textId="77777777" w:rsidR="00E66B86" w:rsidRPr="006261E1" w:rsidRDefault="00E66B86" w:rsidP="00956D1D">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4ABFEA3B" w14:textId="77777777" w:rsidR="00E66B86" w:rsidRPr="00717281" w:rsidRDefault="00E66B86" w:rsidP="00956D1D">
            <w:pPr>
              <w:keepNext/>
              <w:keepLines/>
              <w:widowControl w:val="0"/>
              <w:suppressLineNumbers/>
              <w:jc w:val="center"/>
            </w:pPr>
            <w:r>
              <w:t>2</w:t>
            </w:r>
          </w:p>
        </w:tc>
        <w:tc>
          <w:tcPr>
            <w:tcW w:w="7117" w:type="dxa"/>
            <w:tcBorders>
              <w:top w:val="single" w:sz="4" w:space="0" w:color="auto"/>
              <w:left w:val="single" w:sz="4" w:space="0" w:color="auto"/>
              <w:bottom w:val="single" w:sz="4" w:space="0" w:color="auto"/>
              <w:right w:val="single" w:sz="4" w:space="0" w:color="auto"/>
            </w:tcBorders>
          </w:tcPr>
          <w:p w14:paraId="3F89B0E0" w14:textId="77777777" w:rsidR="00E66B86" w:rsidRPr="00717281" w:rsidRDefault="00E66B86" w:rsidP="00956D1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E66B86" w:rsidRPr="00717281" w14:paraId="6249F7CD" w14:textId="77777777" w:rsidTr="00956D1D">
        <w:tc>
          <w:tcPr>
            <w:tcW w:w="675" w:type="dxa"/>
            <w:tcBorders>
              <w:top w:val="single" w:sz="4" w:space="0" w:color="auto"/>
              <w:left w:val="single" w:sz="4" w:space="0" w:color="auto"/>
              <w:bottom w:val="single" w:sz="4" w:space="0" w:color="auto"/>
              <w:right w:val="single" w:sz="4" w:space="0" w:color="auto"/>
            </w:tcBorders>
          </w:tcPr>
          <w:p w14:paraId="38B9C056" w14:textId="77777777" w:rsidR="00E66B86" w:rsidRPr="006261E1" w:rsidRDefault="00E66B86" w:rsidP="00956D1D">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4914657B" w14:textId="77777777" w:rsidR="00E66B86" w:rsidRPr="00717281" w:rsidRDefault="00E66B86" w:rsidP="00956D1D">
            <w:pPr>
              <w:keepNext/>
              <w:keepLines/>
              <w:widowControl w:val="0"/>
              <w:suppressLineNumbers/>
            </w:pPr>
            <w:r>
              <w:t>Место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2E85E90A" w14:textId="77777777" w:rsidR="00E66B86" w:rsidRPr="00C74FAE" w:rsidRDefault="00E66B86" w:rsidP="00956D1D">
            <w:pPr>
              <w:pStyle w:val="ConsPlusCell"/>
              <w:ind w:firstLine="463"/>
              <w:jc w:val="both"/>
              <w:rPr>
                <w:rFonts w:ascii="Times New Roman" w:hAnsi="Times New Roman" w:cs="Times New Roman"/>
                <w:sz w:val="24"/>
                <w:szCs w:val="24"/>
              </w:rPr>
            </w:pPr>
            <w:r w:rsidRPr="00640F67">
              <w:rPr>
                <w:rFonts w:ascii="Times New Roman" w:hAnsi="Times New Roman" w:cs="Times New Roman"/>
                <w:sz w:val="24"/>
                <w:szCs w:val="24"/>
              </w:rPr>
              <w:t xml:space="preserve">Россия, Республика Крым, г. Ялта, </w:t>
            </w:r>
            <w:proofErr w:type="spellStart"/>
            <w:r w:rsidRPr="00640F67">
              <w:rPr>
                <w:rFonts w:ascii="Times New Roman" w:hAnsi="Times New Roman" w:cs="Times New Roman"/>
                <w:sz w:val="24"/>
                <w:szCs w:val="24"/>
              </w:rPr>
              <w:t>пгт</w:t>
            </w:r>
            <w:proofErr w:type="spellEnd"/>
            <w:r w:rsidRPr="00640F67">
              <w:rPr>
                <w:rFonts w:ascii="Times New Roman" w:hAnsi="Times New Roman" w:cs="Times New Roman"/>
                <w:sz w:val="24"/>
                <w:szCs w:val="24"/>
              </w:rPr>
              <w:t xml:space="preserve">. </w:t>
            </w:r>
            <w:proofErr w:type="spellStart"/>
            <w:r w:rsidRPr="00640F67">
              <w:rPr>
                <w:rFonts w:ascii="Times New Roman" w:hAnsi="Times New Roman" w:cs="Times New Roman"/>
                <w:sz w:val="24"/>
                <w:szCs w:val="24"/>
              </w:rPr>
              <w:t>Кацивели</w:t>
            </w:r>
            <w:proofErr w:type="spellEnd"/>
          </w:p>
        </w:tc>
      </w:tr>
      <w:tr w:rsidR="00E66B86" w:rsidRPr="00717281" w14:paraId="366E245A" w14:textId="77777777" w:rsidTr="00956D1D">
        <w:tc>
          <w:tcPr>
            <w:tcW w:w="675" w:type="dxa"/>
            <w:tcBorders>
              <w:top w:val="single" w:sz="4" w:space="0" w:color="auto"/>
              <w:left w:val="single" w:sz="4" w:space="0" w:color="auto"/>
              <w:bottom w:val="single" w:sz="4" w:space="0" w:color="auto"/>
              <w:right w:val="single" w:sz="4" w:space="0" w:color="auto"/>
            </w:tcBorders>
          </w:tcPr>
          <w:p w14:paraId="4AB46523" w14:textId="77777777" w:rsidR="00E66B86" w:rsidRPr="006261E1" w:rsidRDefault="00E66B86" w:rsidP="00956D1D">
            <w:pPr>
              <w:spacing w:after="60"/>
              <w:jc w:val="center"/>
              <w:rPr>
                <w:bCs/>
                <w:snapToGrid w:val="0"/>
              </w:rPr>
            </w:pPr>
            <w:r w:rsidRPr="006261E1">
              <w:rPr>
                <w:bCs/>
                <w:snapToGrid w:val="0"/>
              </w:rPr>
              <w:t>2.</w:t>
            </w:r>
          </w:p>
        </w:tc>
        <w:tc>
          <w:tcPr>
            <w:tcW w:w="2444" w:type="dxa"/>
            <w:tcBorders>
              <w:top w:val="single" w:sz="4" w:space="0" w:color="auto"/>
              <w:left w:val="single" w:sz="4" w:space="0" w:color="auto"/>
              <w:bottom w:val="single" w:sz="4" w:space="0" w:color="auto"/>
              <w:right w:val="single" w:sz="4" w:space="0" w:color="auto"/>
            </w:tcBorders>
          </w:tcPr>
          <w:p w14:paraId="0598DE9D" w14:textId="77777777" w:rsidR="00E66B86" w:rsidRPr="00717281" w:rsidRDefault="00E66B86" w:rsidP="00956D1D">
            <w:pPr>
              <w:jc w:val="both"/>
            </w:pPr>
            <w:r>
              <w:t>Заказчик</w:t>
            </w:r>
          </w:p>
        </w:tc>
        <w:tc>
          <w:tcPr>
            <w:tcW w:w="7117" w:type="dxa"/>
            <w:tcBorders>
              <w:top w:val="single" w:sz="4" w:space="0" w:color="auto"/>
              <w:left w:val="single" w:sz="4" w:space="0" w:color="auto"/>
              <w:bottom w:val="single" w:sz="4" w:space="0" w:color="auto"/>
              <w:right w:val="single" w:sz="4" w:space="0" w:color="auto"/>
            </w:tcBorders>
          </w:tcPr>
          <w:p w14:paraId="54A0D9EB" w14:textId="77777777" w:rsidR="00E66B86" w:rsidRPr="004627BD" w:rsidRDefault="00E66B86" w:rsidP="00956D1D">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39D4DEA5" w14:textId="77777777" w:rsidR="00E66B86" w:rsidRPr="004627BD" w:rsidRDefault="00E66B86" w:rsidP="00956D1D">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 xml:space="preserve">Юридический адрес: 295048, Республика Крым, </w:t>
            </w:r>
            <w:r w:rsidRPr="004627BD">
              <w:rPr>
                <w:rFonts w:ascii="Times New Roman" w:hAnsi="Times New Roman" w:cs="Times New Roman"/>
                <w:sz w:val="24"/>
                <w:szCs w:val="24"/>
              </w:rPr>
              <w:br/>
              <w:t xml:space="preserve">г. Симферополь, ул. </w:t>
            </w:r>
            <w:proofErr w:type="spellStart"/>
            <w:r w:rsidRPr="004627BD">
              <w:rPr>
                <w:rFonts w:ascii="Times New Roman" w:hAnsi="Times New Roman" w:cs="Times New Roman"/>
                <w:sz w:val="24"/>
                <w:szCs w:val="24"/>
              </w:rPr>
              <w:t>Трубаченко</w:t>
            </w:r>
            <w:proofErr w:type="spellEnd"/>
            <w:r w:rsidRPr="004627BD">
              <w:rPr>
                <w:rFonts w:ascii="Times New Roman" w:hAnsi="Times New Roman" w:cs="Times New Roman"/>
                <w:sz w:val="24"/>
                <w:szCs w:val="24"/>
              </w:rPr>
              <w:t>, д. 23</w:t>
            </w:r>
            <w:r>
              <w:rPr>
                <w:rFonts w:ascii="Times New Roman" w:hAnsi="Times New Roman" w:cs="Times New Roman"/>
                <w:sz w:val="24"/>
                <w:szCs w:val="24"/>
              </w:rPr>
              <w:t>-а.</w:t>
            </w:r>
          </w:p>
        </w:tc>
      </w:tr>
      <w:tr w:rsidR="00E66B86" w:rsidRPr="00717281" w14:paraId="5EE05772" w14:textId="77777777" w:rsidTr="00956D1D">
        <w:tc>
          <w:tcPr>
            <w:tcW w:w="675" w:type="dxa"/>
            <w:tcBorders>
              <w:top w:val="single" w:sz="4" w:space="0" w:color="auto"/>
              <w:left w:val="single" w:sz="4" w:space="0" w:color="auto"/>
              <w:bottom w:val="single" w:sz="4" w:space="0" w:color="auto"/>
              <w:right w:val="single" w:sz="4" w:space="0" w:color="auto"/>
            </w:tcBorders>
          </w:tcPr>
          <w:p w14:paraId="3A756451" w14:textId="77777777" w:rsidR="00E66B86" w:rsidRPr="006261E1" w:rsidRDefault="00E66B86" w:rsidP="00956D1D">
            <w:pPr>
              <w:spacing w:after="60"/>
              <w:jc w:val="center"/>
              <w:rPr>
                <w:bCs/>
                <w:snapToGrid w:val="0"/>
              </w:rPr>
            </w:pPr>
            <w:r w:rsidRPr="006261E1">
              <w:rPr>
                <w:bCs/>
                <w:snapToGrid w:val="0"/>
              </w:rPr>
              <w:t>3.</w:t>
            </w:r>
          </w:p>
        </w:tc>
        <w:tc>
          <w:tcPr>
            <w:tcW w:w="2444" w:type="dxa"/>
            <w:tcBorders>
              <w:top w:val="single" w:sz="4" w:space="0" w:color="auto"/>
              <w:left w:val="single" w:sz="4" w:space="0" w:color="auto"/>
              <w:bottom w:val="single" w:sz="4" w:space="0" w:color="auto"/>
              <w:right w:val="single" w:sz="4" w:space="0" w:color="auto"/>
            </w:tcBorders>
          </w:tcPr>
          <w:p w14:paraId="4496462D" w14:textId="77777777" w:rsidR="00E66B86" w:rsidRPr="00717281" w:rsidRDefault="00E66B86" w:rsidP="00956D1D">
            <w:pPr>
              <w:jc w:val="both"/>
            </w:pPr>
            <w:r>
              <w:t>Подрядная организация</w:t>
            </w:r>
          </w:p>
        </w:tc>
        <w:tc>
          <w:tcPr>
            <w:tcW w:w="7117" w:type="dxa"/>
            <w:tcBorders>
              <w:top w:val="single" w:sz="4" w:space="0" w:color="auto"/>
              <w:left w:val="single" w:sz="4" w:space="0" w:color="auto"/>
              <w:bottom w:val="single" w:sz="4" w:space="0" w:color="auto"/>
              <w:right w:val="single" w:sz="4" w:space="0" w:color="auto"/>
            </w:tcBorders>
          </w:tcPr>
          <w:p w14:paraId="540F0284" w14:textId="77777777" w:rsidR="00E66B86" w:rsidRPr="004627BD" w:rsidRDefault="00E66B86" w:rsidP="00956D1D">
            <w:pPr>
              <w:keepNext/>
              <w:keepLines/>
              <w:widowControl w:val="0"/>
              <w:suppressLineNumbers/>
              <w:ind w:firstLine="463"/>
              <w:jc w:val="both"/>
            </w:pPr>
            <w:r>
              <w:t>Закупка осуществляется у единственного поставщика (подрядчика, исполнителя).</w:t>
            </w:r>
          </w:p>
        </w:tc>
      </w:tr>
      <w:tr w:rsidR="00E66B86" w:rsidRPr="00717281" w14:paraId="40DD212D" w14:textId="77777777" w:rsidTr="00956D1D">
        <w:tc>
          <w:tcPr>
            <w:tcW w:w="675" w:type="dxa"/>
            <w:tcBorders>
              <w:top w:val="single" w:sz="4" w:space="0" w:color="auto"/>
              <w:left w:val="single" w:sz="4" w:space="0" w:color="auto"/>
              <w:bottom w:val="single" w:sz="4" w:space="0" w:color="auto"/>
              <w:right w:val="single" w:sz="4" w:space="0" w:color="auto"/>
            </w:tcBorders>
          </w:tcPr>
          <w:p w14:paraId="5F8793EB" w14:textId="77777777" w:rsidR="00E66B86" w:rsidRPr="009963C5" w:rsidRDefault="00E66B86" w:rsidP="00956D1D">
            <w:pPr>
              <w:spacing w:after="60"/>
              <w:jc w:val="center"/>
              <w:rPr>
                <w:bCs/>
                <w:snapToGrid w:val="0"/>
              </w:rPr>
            </w:pPr>
            <w:r w:rsidRPr="009963C5">
              <w:rPr>
                <w:bCs/>
                <w:snapToGrid w:val="0"/>
              </w:rPr>
              <w:t>4.</w:t>
            </w:r>
            <w:r>
              <w:rPr>
                <w:bCs/>
                <w:snapToGrid w:val="0"/>
              </w:rPr>
              <w:t xml:space="preserve"> </w:t>
            </w:r>
          </w:p>
        </w:tc>
        <w:tc>
          <w:tcPr>
            <w:tcW w:w="2444" w:type="dxa"/>
            <w:tcBorders>
              <w:top w:val="single" w:sz="4" w:space="0" w:color="auto"/>
              <w:left w:val="single" w:sz="4" w:space="0" w:color="auto"/>
              <w:bottom w:val="single" w:sz="4" w:space="0" w:color="auto"/>
              <w:right w:val="single" w:sz="4" w:space="0" w:color="auto"/>
            </w:tcBorders>
          </w:tcPr>
          <w:p w14:paraId="6F428099" w14:textId="77777777" w:rsidR="00E66B86" w:rsidRDefault="00E66B86" w:rsidP="00956D1D">
            <w:pPr>
              <w:jc w:val="both"/>
            </w:pPr>
            <w:r>
              <w:t>Объект</w:t>
            </w:r>
          </w:p>
        </w:tc>
        <w:tc>
          <w:tcPr>
            <w:tcW w:w="7117" w:type="dxa"/>
            <w:tcBorders>
              <w:top w:val="single" w:sz="4" w:space="0" w:color="auto"/>
              <w:left w:val="single" w:sz="4" w:space="0" w:color="auto"/>
              <w:bottom w:val="single" w:sz="4" w:space="0" w:color="auto"/>
              <w:right w:val="single" w:sz="4" w:space="0" w:color="auto"/>
            </w:tcBorders>
          </w:tcPr>
          <w:p w14:paraId="654C72CD" w14:textId="77777777" w:rsidR="00E66B86" w:rsidRPr="004627BD" w:rsidRDefault="00E66B86" w:rsidP="00956D1D">
            <w:pPr>
              <w:keepNext/>
              <w:keepLines/>
              <w:widowControl w:val="0"/>
              <w:suppressLineNumbers/>
              <w:ind w:firstLine="463"/>
              <w:jc w:val="both"/>
            </w:pPr>
            <w:r>
              <w:t xml:space="preserve">Строительство канализационных очистных сооружений с глубоководным выпуском в море в пос. </w:t>
            </w:r>
            <w:proofErr w:type="spellStart"/>
            <w:r>
              <w:t>Кацивели</w:t>
            </w:r>
            <w:proofErr w:type="spellEnd"/>
            <w:r>
              <w:t xml:space="preserve">, г. Ялта, </w:t>
            </w:r>
            <w:r>
              <w:br/>
              <w:t>Республика Крым</w:t>
            </w:r>
          </w:p>
        </w:tc>
      </w:tr>
      <w:tr w:rsidR="00E66B86" w:rsidRPr="00717281" w14:paraId="6D63456D" w14:textId="77777777" w:rsidTr="00956D1D">
        <w:tc>
          <w:tcPr>
            <w:tcW w:w="675" w:type="dxa"/>
            <w:tcBorders>
              <w:top w:val="single" w:sz="4" w:space="0" w:color="auto"/>
              <w:left w:val="single" w:sz="4" w:space="0" w:color="auto"/>
              <w:bottom w:val="single" w:sz="4" w:space="0" w:color="auto"/>
              <w:right w:val="single" w:sz="4" w:space="0" w:color="auto"/>
            </w:tcBorders>
          </w:tcPr>
          <w:p w14:paraId="7E4E9B1A" w14:textId="77777777" w:rsidR="00E66B86" w:rsidRPr="006261E1" w:rsidRDefault="00E66B86" w:rsidP="00956D1D">
            <w:pPr>
              <w:spacing w:after="60"/>
              <w:jc w:val="center"/>
              <w:rPr>
                <w:bCs/>
                <w:snapToGrid w:val="0"/>
              </w:rPr>
            </w:pPr>
            <w:r>
              <w:rPr>
                <w:bCs/>
                <w:snapToGrid w:val="0"/>
              </w:rPr>
              <w:lastRenderedPageBreak/>
              <w:t>5.</w:t>
            </w:r>
          </w:p>
        </w:tc>
        <w:tc>
          <w:tcPr>
            <w:tcW w:w="2444" w:type="dxa"/>
            <w:tcBorders>
              <w:top w:val="single" w:sz="4" w:space="0" w:color="auto"/>
              <w:left w:val="single" w:sz="4" w:space="0" w:color="auto"/>
              <w:bottom w:val="single" w:sz="4" w:space="0" w:color="auto"/>
              <w:right w:val="single" w:sz="4" w:space="0" w:color="auto"/>
            </w:tcBorders>
          </w:tcPr>
          <w:p w14:paraId="28A139E5" w14:textId="77777777" w:rsidR="00E66B86" w:rsidRDefault="00E66B86" w:rsidP="00956D1D">
            <w:pPr>
              <w:jc w:val="both"/>
            </w:pPr>
            <w:r>
              <w:t>Назначение объекта</w:t>
            </w:r>
          </w:p>
        </w:tc>
        <w:tc>
          <w:tcPr>
            <w:tcW w:w="7117" w:type="dxa"/>
            <w:tcBorders>
              <w:top w:val="single" w:sz="4" w:space="0" w:color="auto"/>
              <w:left w:val="single" w:sz="4" w:space="0" w:color="auto"/>
              <w:bottom w:val="single" w:sz="4" w:space="0" w:color="auto"/>
              <w:right w:val="single" w:sz="4" w:space="0" w:color="auto"/>
            </w:tcBorders>
          </w:tcPr>
          <w:p w14:paraId="4C36CD00" w14:textId="77777777" w:rsidR="00E66B86" w:rsidRPr="004627BD" w:rsidRDefault="00E66B86" w:rsidP="00956D1D">
            <w:pPr>
              <w:keepNext/>
              <w:keepLines/>
              <w:widowControl w:val="0"/>
              <w:suppressLineNumbers/>
              <w:ind w:firstLine="463"/>
              <w:jc w:val="both"/>
            </w:pPr>
            <w:r>
              <w:t xml:space="preserve">Обеспечение водоотведения на территории </w:t>
            </w:r>
            <w:proofErr w:type="spellStart"/>
            <w:r>
              <w:t>пгт</w:t>
            </w:r>
            <w:proofErr w:type="spellEnd"/>
            <w:r>
              <w:t xml:space="preserve">. </w:t>
            </w:r>
            <w:proofErr w:type="spellStart"/>
            <w:r>
              <w:t>Кацивели</w:t>
            </w:r>
            <w:proofErr w:type="spellEnd"/>
            <w:r>
              <w:t xml:space="preserve"> в соответствии с требованиями экологического и санитарного законодательства.</w:t>
            </w:r>
          </w:p>
        </w:tc>
      </w:tr>
      <w:tr w:rsidR="00E66B86" w:rsidRPr="00717281" w14:paraId="5C18D1BD" w14:textId="77777777" w:rsidTr="00956D1D">
        <w:tc>
          <w:tcPr>
            <w:tcW w:w="675" w:type="dxa"/>
            <w:tcBorders>
              <w:top w:val="single" w:sz="4" w:space="0" w:color="auto"/>
              <w:left w:val="single" w:sz="4" w:space="0" w:color="auto"/>
              <w:bottom w:val="single" w:sz="4" w:space="0" w:color="auto"/>
              <w:right w:val="single" w:sz="4" w:space="0" w:color="auto"/>
            </w:tcBorders>
          </w:tcPr>
          <w:p w14:paraId="146B4AEE" w14:textId="77777777" w:rsidR="00E66B86" w:rsidRPr="006261E1" w:rsidRDefault="00E66B86" w:rsidP="00956D1D">
            <w:pPr>
              <w:spacing w:after="60"/>
              <w:jc w:val="center"/>
              <w:rPr>
                <w:bCs/>
                <w:snapToGrid w:val="0"/>
              </w:rPr>
            </w:pPr>
            <w:r>
              <w:rPr>
                <w:bCs/>
                <w:snapToGrid w:val="0"/>
              </w:rPr>
              <w:t>6.</w:t>
            </w:r>
          </w:p>
        </w:tc>
        <w:tc>
          <w:tcPr>
            <w:tcW w:w="2444" w:type="dxa"/>
            <w:tcBorders>
              <w:top w:val="single" w:sz="4" w:space="0" w:color="auto"/>
              <w:left w:val="single" w:sz="4" w:space="0" w:color="auto"/>
              <w:bottom w:val="single" w:sz="4" w:space="0" w:color="auto"/>
              <w:right w:val="single" w:sz="4" w:space="0" w:color="auto"/>
            </w:tcBorders>
          </w:tcPr>
          <w:p w14:paraId="73264853" w14:textId="77777777" w:rsidR="00E66B86" w:rsidRDefault="00E66B86" w:rsidP="00956D1D">
            <w:r>
              <w:t>Основание для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1EB19D61" w14:textId="77777777" w:rsidR="00E66B86" w:rsidRPr="00243CB7" w:rsidRDefault="00E66B86" w:rsidP="00956D1D">
            <w:pPr>
              <w:keepNext/>
              <w:keepLines/>
              <w:widowControl w:val="0"/>
              <w:suppressLineNumbers/>
              <w:ind w:firstLine="463"/>
              <w:jc w:val="both"/>
            </w:pPr>
            <w:r w:rsidRPr="00243CB7">
              <w:t xml:space="preserve">Распоряжение Совета министров Республики Крым от 19.11.2019 г. № 1440-р в редакции распоряжения Совета министров Республики Крым от </w:t>
            </w:r>
            <w:r>
              <w:t>01.12</w:t>
            </w:r>
            <w:r w:rsidRPr="00243CB7">
              <w:t>.2020 г. № </w:t>
            </w:r>
            <w:r>
              <w:t>2018</w:t>
            </w:r>
            <w:r w:rsidRPr="00243CB7">
              <w:t xml:space="preserve">-р (приложение № 5, п. </w:t>
            </w:r>
            <w:r>
              <w:t>51</w:t>
            </w:r>
            <w:r w:rsidRPr="00243CB7">
              <w:t>).</w:t>
            </w:r>
          </w:p>
          <w:p w14:paraId="1EEF4438" w14:textId="77777777" w:rsidR="00E66B86" w:rsidRPr="002E5E5A" w:rsidRDefault="00E66B86" w:rsidP="00956D1D">
            <w:pPr>
              <w:keepNext/>
              <w:keepLines/>
              <w:widowControl w:val="0"/>
              <w:suppressLineNumbers/>
              <w:ind w:firstLine="463"/>
              <w:jc w:val="both"/>
              <w:rPr>
                <w:highlight w:val="yellow"/>
              </w:rPr>
            </w:pPr>
            <w:r w:rsidRPr="00243CB7">
              <w:t xml:space="preserve">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w:t>
            </w:r>
            <w:r w:rsidRPr="0066591F">
              <w:t>в редакции Постановления Совета министров Республики Крым от 27.08.2020 № 512 (Приложение 1, п. 61).</w:t>
            </w:r>
          </w:p>
        </w:tc>
      </w:tr>
      <w:tr w:rsidR="00E66B86" w:rsidRPr="00717281" w14:paraId="08498408" w14:textId="77777777" w:rsidTr="00956D1D">
        <w:tc>
          <w:tcPr>
            <w:tcW w:w="675" w:type="dxa"/>
            <w:tcBorders>
              <w:top w:val="single" w:sz="4" w:space="0" w:color="auto"/>
              <w:left w:val="single" w:sz="4" w:space="0" w:color="auto"/>
              <w:bottom w:val="single" w:sz="4" w:space="0" w:color="auto"/>
              <w:right w:val="single" w:sz="4" w:space="0" w:color="auto"/>
            </w:tcBorders>
          </w:tcPr>
          <w:p w14:paraId="3F331EBF" w14:textId="77777777" w:rsidR="00E66B86" w:rsidRPr="006261E1" w:rsidRDefault="00E66B86" w:rsidP="00956D1D">
            <w:pPr>
              <w:spacing w:after="60"/>
              <w:jc w:val="center"/>
              <w:rPr>
                <w:bCs/>
                <w:snapToGrid w:val="0"/>
              </w:rPr>
            </w:pPr>
            <w:r>
              <w:rPr>
                <w:bCs/>
                <w:snapToGrid w:val="0"/>
              </w:rPr>
              <w:t>7.</w:t>
            </w:r>
          </w:p>
        </w:tc>
        <w:tc>
          <w:tcPr>
            <w:tcW w:w="2444" w:type="dxa"/>
            <w:tcBorders>
              <w:top w:val="single" w:sz="4" w:space="0" w:color="auto"/>
              <w:left w:val="single" w:sz="4" w:space="0" w:color="auto"/>
              <w:bottom w:val="single" w:sz="4" w:space="0" w:color="auto"/>
              <w:right w:val="single" w:sz="4" w:space="0" w:color="auto"/>
            </w:tcBorders>
          </w:tcPr>
          <w:p w14:paraId="272F4C1F" w14:textId="77777777" w:rsidR="00E66B86" w:rsidRDefault="00E66B86" w:rsidP="00956D1D">
            <w:r>
              <w:t>Краткое описание объекта</w:t>
            </w:r>
          </w:p>
        </w:tc>
        <w:tc>
          <w:tcPr>
            <w:tcW w:w="7117" w:type="dxa"/>
            <w:tcBorders>
              <w:top w:val="single" w:sz="4" w:space="0" w:color="auto"/>
              <w:left w:val="single" w:sz="4" w:space="0" w:color="auto"/>
              <w:bottom w:val="single" w:sz="4" w:space="0" w:color="auto"/>
              <w:right w:val="single" w:sz="4" w:space="0" w:color="auto"/>
            </w:tcBorders>
          </w:tcPr>
          <w:p w14:paraId="5C8806B8" w14:textId="77777777" w:rsidR="00E66B86" w:rsidRPr="00E224C8" w:rsidRDefault="00E66B86" w:rsidP="00956D1D">
            <w:pPr>
              <w:ind w:firstLine="463"/>
              <w:jc w:val="both"/>
            </w:pP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6976A94B" w14:textId="77777777" w:rsidR="00E66B86" w:rsidRPr="004627BD" w:rsidRDefault="00E66B86" w:rsidP="00956D1D">
            <w:pPr>
              <w:keepNext/>
              <w:keepLines/>
              <w:widowControl w:val="0"/>
              <w:suppressLineNumbers/>
              <w:ind w:firstLine="463"/>
              <w:jc w:val="both"/>
            </w:pPr>
            <w:r w:rsidRPr="00E224C8">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E66B86" w:rsidRPr="00717281" w14:paraId="25E2EC83" w14:textId="77777777" w:rsidTr="00956D1D">
        <w:tc>
          <w:tcPr>
            <w:tcW w:w="675" w:type="dxa"/>
            <w:tcBorders>
              <w:top w:val="single" w:sz="4" w:space="0" w:color="auto"/>
              <w:left w:val="single" w:sz="4" w:space="0" w:color="auto"/>
              <w:bottom w:val="single" w:sz="4" w:space="0" w:color="auto"/>
              <w:right w:val="single" w:sz="4" w:space="0" w:color="auto"/>
            </w:tcBorders>
          </w:tcPr>
          <w:p w14:paraId="075ADBF6" w14:textId="77777777" w:rsidR="00E66B86" w:rsidRPr="006261E1" w:rsidRDefault="00E66B86" w:rsidP="00956D1D">
            <w:pPr>
              <w:spacing w:after="60"/>
              <w:jc w:val="center"/>
              <w:rPr>
                <w:bCs/>
                <w:snapToGrid w:val="0"/>
              </w:rPr>
            </w:pPr>
            <w:r>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tcPr>
          <w:p w14:paraId="43B5108F" w14:textId="77777777" w:rsidR="00E66B86" w:rsidRDefault="00E66B86" w:rsidP="00956D1D">
            <w:r>
              <w:t>Требования к выполнению работ</w:t>
            </w:r>
          </w:p>
        </w:tc>
        <w:tc>
          <w:tcPr>
            <w:tcW w:w="7117" w:type="dxa"/>
            <w:tcBorders>
              <w:top w:val="single" w:sz="4" w:space="0" w:color="auto"/>
              <w:left w:val="single" w:sz="4" w:space="0" w:color="auto"/>
              <w:bottom w:val="single" w:sz="4" w:space="0" w:color="auto"/>
              <w:right w:val="single" w:sz="4" w:space="0" w:color="auto"/>
            </w:tcBorders>
          </w:tcPr>
          <w:p w14:paraId="14490D87" w14:textId="77777777" w:rsidR="00E66B86" w:rsidRPr="003D38DF" w:rsidRDefault="00E66B86" w:rsidP="00956D1D">
            <w:pPr>
              <w:keepNext/>
              <w:keepLines/>
              <w:widowControl w:val="0"/>
              <w:suppressLineNumbers/>
              <w:ind w:firstLine="463"/>
              <w:jc w:val="both"/>
            </w:pPr>
            <w:r w:rsidRPr="003D38DF">
              <w:t>Комплекс работ по строительству объекта выполняется согласно:</w:t>
            </w:r>
          </w:p>
          <w:p w14:paraId="5198A3C6" w14:textId="77777777" w:rsidR="00E66B86" w:rsidRPr="00711B5E" w:rsidRDefault="00E66B86" w:rsidP="00956D1D">
            <w:pPr>
              <w:ind w:firstLine="463"/>
              <w:jc w:val="both"/>
            </w:pPr>
            <w:r>
              <w:t>1. </w:t>
            </w:r>
            <w:r w:rsidRPr="00711B5E">
              <w:t>Государственному контракту;</w:t>
            </w:r>
          </w:p>
          <w:p w14:paraId="67CFB174" w14:textId="77777777" w:rsidR="00E66B86" w:rsidRPr="006C7EC4" w:rsidRDefault="00E66B86" w:rsidP="00956D1D">
            <w:pPr>
              <w:ind w:firstLine="463"/>
              <w:jc w:val="both"/>
            </w:pPr>
            <w:r w:rsidRPr="00E224C8">
              <w:t>2. Смете контракта (приложение № 1 к Государственному контракту);</w:t>
            </w:r>
          </w:p>
          <w:p w14:paraId="25D796C5" w14:textId="77777777" w:rsidR="00E66B86" w:rsidRDefault="00E66B86" w:rsidP="00956D1D">
            <w:pPr>
              <w:pStyle w:val="aff4"/>
              <w:keepNext/>
              <w:keepLines/>
              <w:widowControl w:val="0"/>
              <w:suppressLineNumbers/>
              <w:ind w:left="40" w:firstLine="463"/>
              <w:jc w:val="both"/>
            </w:pPr>
            <w:r w:rsidRPr="00E224C8">
              <w:lastRenderedPageBreak/>
              <w:t xml:space="preserve">3. Графику выполнения </w:t>
            </w:r>
            <w:r>
              <w:t xml:space="preserve">строительно-монтажных </w:t>
            </w:r>
            <w:r w:rsidRPr="00E224C8">
              <w:t>работ (приложение №</w:t>
            </w:r>
            <w:r>
              <w:t> </w:t>
            </w:r>
            <w:r w:rsidRPr="00E224C8">
              <w:t>2 к Государственному контракту)</w:t>
            </w:r>
            <w:r>
              <w:t xml:space="preserve"> и </w:t>
            </w:r>
            <w:r w:rsidRPr="00E42CC9">
              <w:t>Детализированному графику выполнения строительно-монтажных работ, который составляется по форме Приложения №</w:t>
            </w:r>
            <w:r>
              <w:t xml:space="preserve"> 2.1 </w:t>
            </w:r>
            <w:r w:rsidRPr="00E224C8">
              <w:t>к Государственному контракту</w:t>
            </w:r>
            <w:r>
              <w:t>.</w:t>
            </w:r>
          </w:p>
          <w:p w14:paraId="5ABFBF0F" w14:textId="77777777" w:rsidR="00E66B86" w:rsidRPr="003D38DF" w:rsidRDefault="00E66B86" w:rsidP="00956D1D">
            <w:pPr>
              <w:pStyle w:val="aff4"/>
              <w:keepNext/>
              <w:keepLines/>
              <w:widowControl w:val="0"/>
              <w:suppressLineNumbers/>
              <w:ind w:left="40" w:firstLine="463"/>
              <w:jc w:val="both"/>
            </w:pPr>
            <w:r>
              <w:rPr>
                <w:bCs/>
              </w:rPr>
              <w:t>4. </w:t>
            </w:r>
            <w:r w:rsidRPr="003D38DF">
              <w:rPr>
                <w:bCs/>
              </w:rPr>
              <w:t>Проектн</w:t>
            </w:r>
            <w:r>
              <w:rPr>
                <w:bCs/>
              </w:rPr>
              <w:t xml:space="preserve">ой документации, разработанной </w:t>
            </w:r>
            <w:r w:rsidRPr="0066591F">
              <w:rPr>
                <w:rFonts w:eastAsia="MS Mincho"/>
                <w:lang w:eastAsia="zh-CN"/>
              </w:rPr>
              <w:t>ООО «</w:t>
            </w:r>
            <w:proofErr w:type="spellStart"/>
            <w:r w:rsidRPr="0066591F">
              <w:rPr>
                <w:rFonts w:eastAsia="MS Mincho"/>
                <w:lang w:eastAsia="zh-CN"/>
              </w:rPr>
              <w:t>Аргент</w:t>
            </w:r>
            <w:proofErr w:type="spellEnd"/>
            <w:r w:rsidRPr="0066591F">
              <w:rPr>
                <w:rFonts w:eastAsia="MS Mincho"/>
                <w:lang w:eastAsia="zh-CN"/>
              </w:rPr>
              <w:t xml:space="preserve"> Альянс»</w:t>
            </w:r>
            <w:r w:rsidRPr="003D38DF">
              <w:rPr>
                <w:bCs/>
              </w:rPr>
              <w:t xml:space="preserve"> (приложение № 1 к Техническому заданию);</w:t>
            </w:r>
          </w:p>
          <w:p w14:paraId="091184D5" w14:textId="77777777" w:rsidR="00E66B86" w:rsidRPr="003D38DF" w:rsidRDefault="00E66B86" w:rsidP="00956D1D">
            <w:pPr>
              <w:pStyle w:val="aff4"/>
              <w:keepNext/>
              <w:keepLines/>
              <w:widowControl w:val="0"/>
              <w:suppressLineNumbers/>
              <w:ind w:left="0" w:firstLine="463"/>
              <w:jc w:val="both"/>
            </w:pPr>
            <w:r>
              <w:rPr>
                <w:bCs/>
              </w:rPr>
              <w:t>5. </w:t>
            </w:r>
            <w:r w:rsidRPr="003D38DF">
              <w:rPr>
                <w:bCs/>
              </w:rPr>
              <w:t>Смет</w:t>
            </w:r>
            <w:r>
              <w:rPr>
                <w:bCs/>
              </w:rPr>
              <w:t xml:space="preserve">ной документации, разработанной </w:t>
            </w:r>
            <w:r w:rsidRPr="0066591F">
              <w:rPr>
                <w:rFonts w:eastAsia="MS Mincho"/>
                <w:lang w:eastAsia="zh-CN"/>
              </w:rPr>
              <w:t>ООО «</w:t>
            </w:r>
            <w:proofErr w:type="spellStart"/>
            <w:r w:rsidRPr="0066591F">
              <w:rPr>
                <w:rFonts w:eastAsia="MS Mincho"/>
                <w:lang w:eastAsia="zh-CN"/>
              </w:rPr>
              <w:t>Аргент</w:t>
            </w:r>
            <w:proofErr w:type="spellEnd"/>
            <w:r w:rsidRPr="0066591F">
              <w:rPr>
                <w:rFonts w:eastAsia="MS Mincho"/>
                <w:lang w:eastAsia="zh-CN"/>
              </w:rPr>
              <w:t xml:space="preserve"> Альянс»</w:t>
            </w:r>
            <w:r w:rsidRPr="003D38DF">
              <w:rPr>
                <w:bCs/>
              </w:rPr>
              <w:t xml:space="preserve"> (приложение № 2 к Техническому заданию); </w:t>
            </w:r>
          </w:p>
          <w:p w14:paraId="0021A5D1" w14:textId="77777777" w:rsidR="00E66B86" w:rsidRPr="003D38DF" w:rsidRDefault="00E66B86" w:rsidP="00956D1D">
            <w:pPr>
              <w:pStyle w:val="aff4"/>
              <w:keepNext/>
              <w:keepLines/>
              <w:widowControl w:val="0"/>
              <w:suppressLineNumbers/>
              <w:ind w:left="0" w:firstLine="463"/>
              <w:jc w:val="both"/>
            </w:pPr>
            <w:r>
              <w:rPr>
                <w:bCs/>
              </w:rPr>
              <w:t>6. </w:t>
            </w:r>
            <w:r w:rsidRPr="003D38DF">
              <w:rPr>
                <w:bCs/>
              </w:rPr>
              <w:t>Рабоч</w:t>
            </w:r>
            <w:r>
              <w:rPr>
                <w:bCs/>
              </w:rPr>
              <w:t xml:space="preserve">ей документации, разработанной </w:t>
            </w:r>
            <w:r w:rsidRPr="0066591F">
              <w:rPr>
                <w:rFonts w:eastAsia="MS Mincho"/>
                <w:lang w:eastAsia="zh-CN"/>
              </w:rPr>
              <w:t>ООО «</w:t>
            </w:r>
            <w:proofErr w:type="spellStart"/>
            <w:r w:rsidRPr="0066591F">
              <w:rPr>
                <w:rFonts w:eastAsia="MS Mincho"/>
                <w:lang w:eastAsia="zh-CN"/>
              </w:rPr>
              <w:t>Аргент</w:t>
            </w:r>
            <w:proofErr w:type="spellEnd"/>
            <w:r w:rsidRPr="0066591F">
              <w:rPr>
                <w:rFonts w:eastAsia="MS Mincho"/>
                <w:lang w:eastAsia="zh-CN"/>
              </w:rPr>
              <w:t xml:space="preserve"> Альянс»</w:t>
            </w:r>
            <w:r>
              <w:rPr>
                <w:rFonts w:eastAsia="MS Mincho"/>
                <w:lang w:eastAsia="zh-CN"/>
              </w:rPr>
              <w:t>.</w:t>
            </w:r>
          </w:p>
        </w:tc>
      </w:tr>
      <w:tr w:rsidR="00E66B86" w:rsidRPr="00717281" w14:paraId="52034816" w14:textId="77777777" w:rsidTr="00956D1D">
        <w:tc>
          <w:tcPr>
            <w:tcW w:w="675" w:type="dxa"/>
            <w:tcBorders>
              <w:top w:val="single" w:sz="4" w:space="0" w:color="auto"/>
              <w:left w:val="single" w:sz="4" w:space="0" w:color="auto"/>
              <w:bottom w:val="single" w:sz="4" w:space="0" w:color="auto"/>
              <w:right w:val="single" w:sz="4" w:space="0" w:color="auto"/>
            </w:tcBorders>
          </w:tcPr>
          <w:p w14:paraId="0D98302A" w14:textId="77777777" w:rsidR="00E66B86" w:rsidRPr="006261E1" w:rsidRDefault="00E66B86" w:rsidP="00956D1D">
            <w:pPr>
              <w:spacing w:after="60"/>
              <w:jc w:val="center"/>
              <w:rPr>
                <w:bCs/>
                <w:snapToGrid w:val="0"/>
              </w:rPr>
            </w:pPr>
            <w:r>
              <w:rPr>
                <w:bCs/>
                <w:snapToGrid w:val="0"/>
              </w:rPr>
              <w:lastRenderedPageBreak/>
              <w:t>9.</w:t>
            </w:r>
          </w:p>
        </w:tc>
        <w:tc>
          <w:tcPr>
            <w:tcW w:w="2444" w:type="dxa"/>
            <w:tcBorders>
              <w:top w:val="single" w:sz="4" w:space="0" w:color="auto"/>
              <w:left w:val="single" w:sz="4" w:space="0" w:color="auto"/>
              <w:bottom w:val="single" w:sz="4" w:space="0" w:color="auto"/>
              <w:right w:val="single" w:sz="4" w:space="0" w:color="auto"/>
            </w:tcBorders>
          </w:tcPr>
          <w:p w14:paraId="227C8391" w14:textId="77777777" w:rsidR="00E66B86" w:rsidRDefault="00E66B86" w:rsidP="00956D1D">
            <w:r>
              <w:t>Источник финансирования</w:t>
            </w:r>
          </w:p>
        </w:tc>
        <w:tc>
          <w:tcPr>
            <w:tcW w:w="7117" w:type="dxa"/>
            <w:tcBorders>
              <w:top w:val="single" w:sz="4" w:space="0" w:color="auto"/>
              <w:left w:val="single" w:sz="4" w:space="0" w:color="auto"/>
              <w:bottom w:val="single" w:sz="4" w:space="0" w:color="auto"/>
              <w:right w:val="single" w:sz="4" w:space="0" w:color="auto"/>
            </w:tcBorders>
          </w:tcPr>
          <w:p w14:paraId="1DD01005" w14:textId="77777777" w:rsidR="00E66B86" w:rsidRPr="003D38DF" w:rsidRDefault="00E66B86" w:rsidP="00956D1D">
            <w:pPr>
              <w:keepNext/>
              <w:keepLines/>
              <w:widowControl w:val="0"/>
              <w:suppressLineNumbers/>
              <w:ind w:firstLine="463"/>
              <w:jc w:val="both"/>
            </w:pPr>
            <w:r w:rsidRPr="003D38DF">
              <w:t xml:space="preserve">Бюджет Республики Крым (субсидии из федерального бюджета, предоставляемые бюджету Республики Крым в целях </w:t>
            </w:r>
            <w:proofErr w:type="spellStart"/>
            <w:r w:rsidRPr="003D38DF">
              <w:t>софинансирования</w:t>
            </w:r>
            <w:proofErr w:type="spellEnd"/>
            <w:r w:rsidRPr="003D38DF">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D38DF">
              <w:t xml:space="preserve"> года»).</w:t>
            </w:r>
          </w:p>
        </w:tc>
      </w:tr>
      <w:tr w:rsidR="00E66B86" w:rsidRPr="00717281" w14:paraId="53F89474" w14:textId="77777777" w:rsidTr="00956D1D">
        <w:tc>
          <w:tcPr>
            <w:tcW w:w="675" w:type="dxa"/>
            <w:tcBorders>
              <w:top w:val="single" w:sz="4" w:space="0" w:color="auto"/>
              <w:left w:val="single" w:sz="4" w:space="0" w:color="auto"/>
              <w:bottom w:val="single" w:sz="4" w:space="0" w:color="auto"/>
              <w:right w:val="single" w:sz="4" w:space="0" w:color="auto"/>
            </w:tcBorders>
          </w:tcPr>
          <w:p w14:paraId="62F15DA4" w14:textId="77777777" w:rsidR="00E66B86" w:rsidRPr="006261E1" w:rsidRDefault="00E66B86" w:rsidP="00956D1D">
            <w:pPr>
              <w:spacing w:after="60"/>
              <w:jc w:val="center"/>
              <w:rPr>
                <w:bCs/>
                <w:snapToGrid w:val="0"/>
              </w:rPr>
            </w:pPr>
            <w:r>
              <w:rPr>
                <w:bCs/>
                <w:snapToGrid w:val="0"/>
              </w:rPr>
              <w:t>10.</w:t>
            </w:r>
          </w:p>
        </w:tc>
        <w:tc>
          <w:tcPr>
            <w:tcW w:w="2444" w:type="dxa"/>
            <w:tcBorders>
              <w:top w:val="single" w:sz="4" w:space="0" w:color="auto"/>
              <w:left w:val="single" w:sz="4" w:space="0" w:color="auto"/>
              <w:bottom w:val="single" w:sz="4" w:space="0" w:color="auto"/>
              <w:right w:val="single" w:sz="4" w:space="0" w:color="auto"/>
            </w:tcBorders>
          </w:tcPr>
          <w:p w14:paraId="60A23AC3" w14:textId="77777777" w:rsidR="00E66B86" w:rsidRDefault="00E66B86" w:rsidP="00956D1D">
            <w:r>
              <w:t>Срок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4AB5310B" w14:textId="77777777" w:rsidR="00E66B86" w:rsidRDefault="00E66B86" w:rsidP="00956D1D">
            <w:pPr>
              <w:pStyle w:val="aff4"/>
              <w:ind w:left="0"/>
              <w:jc w:val="both"/>
            </w:pPr>
            <w:r>
              <w:t xml:space="preserve">Начало работ – с даты заключения Контракта  </w:t>
            </w:r>
          </w:p>
          <w:p w14:paraId="2427438C" w14:textId="77777777" w:rsidR="00E66B86" w:rsidRDefault="00E66B86" w:rsidP="00956D1D">
            <w:pPr>
              <w:pStyle w:val="aff4"/>
              <w:ind w:left="0"/>
              <w:jc w:val="both"/>
            </w:pPr>
            <w:r>
              <w:t>Окончание строительно-монтажных работ – не позднее «30» сентября 2023 г.</w:t>
            </w:r>
          </w:p>
          <w:p w14:paraId="11570F74" w14:textId="77777777" w:rsidR="00E66B86" w:rsidRPr="00EC5764" w:rsidRDefault="00E66B86" w:rsidP="00956D1D">
            <w:pPr>
              <w:jc w:val="both"/>
            </w:pPr>
            <w:r>
              <w:t xml:space="preserve">Получение ЗОС и подписание Акта сдачи приемки законченного строительством объекта (окончание строительства) – не позднее «01» декабря 2023 г.  </w:t>
            </w:r>
          </w:p>
        </w:tc>
      </w:tr>
      <w:tr w:rsidR="00E66B86" w:rsidRPr="00717281" w14:paraId="4ABA3ACB" w14:textId="77777777" w:rsidTr="00956D1D">
        <w:tc>
          <w:tcPr>
            <w:tcW w:w="675" w:type="dxa"/>
            <w:tcBorders>
              <w:top w:val="single" w:sz="4" w:space="0" w:color="auto"/>
              <w:left w:val="single" w:sz="4" w:space="0" w:color="auto"/>
              <w:bottom w:val="single" w:sz="4" w:space="0" w:color="auto"/>
              <w:right w:val="single" w:sz="4" w:space="0" w:color="auto"/>
            </w:tcBorders>
          </w:tcPr>
          <w:p w14:paraId="026412A4" w14:textId="77777777" w:rsidR="00E66B86" w:rsidRPr="006261E1" w:rsidRDefault="00E66B86" w:rsidP="00956D1D">
            <w:pPr>
              <w:spacing w:after="60"/>
              <w:jc w:val="center"/>
              <w:rPr>
                <w:bCs/>
                <w:snapToGrid w:val="0"/>
              </w:rPr>
            </w:pPr>
            <w:r>
              <w:rPr>
                <w:bCs/>
                <w:snapToGrid w:val="0"/>
              </w:rPr>
              <w:t>11.</w:t>
            </w:r>
          </w:p>
        </w:tc>
        <w:tc>
          <w:tcPr>
            <w:tcW w:w="2444" w:type="dxa"/>
            <w:tcBorders>
              <w:top w:val="single" w:sz="4" w:space="0" w:color="auto"/>
              <w:left w:val="single" w:sz="4" w:space="0" w:color="auto"/>
              <w:bottom w:val="single" w:sz="4" w:space="0" w:color="auto"/>
              <w:right w:val="single" w:sz="4" w:space="0" w:color="auto"/>
            </w:tcBorders>
          </w:tcPr>
          <w:p w14:paraId="542BD1A7" w14:textId="77777777" w:rsidR="00E66B86" w:rsidRDefault="00E66B86" w:rsidP="00956D1D">
            <w:r>
              <w:t>Основные требования к проведению и качеству работ</w:t>
            </w:r>
          </w:p>
        </w:tc>
        <w:tc>
          <w:tcPr>
            <w:tcW w:w="7117" w:type="dxa"/>
            <w:tcBorders>
              <w:top w:val="single" w:sz="4" w:space="0" w:color="auto"/>
              <w:left w:val="single" w:sz="4" w:space="0" w:color="auto"/>
              <w:bottom w:val="single" w:sz="4" w:space="0" w:color="auto"/>
              <w:right w:val="single" w:sz="4" w:space="0" w:color="auto"/>
            </w:tcBorders>
          </w:tcPr>
          <w:p w14:paraId="3016D6BA" w14:textId="77777777" w:rsidR="00E66B86" w:rsidRPr="00080551" w:rsidRDefault="00E66B86" w:rsidP="00956D1D">
            <w:pPr>
              <w:ind w:firstLine="463"/>
              <w:jc w:val="both"/>
            </w:pPr>
            <w:r w:rsidRPr="00080551">
              <w:t xml:space="preserve">В соответствии с проектной документацией </w:t>
            </w:r>
            <w:r w:rsidRPr="00E224C8">
              <w:t>(Приложение №1 к Техническому заданию),</w:t>
            </w:r>
            <w:r>
              <w:t xml:space="preserve"> рабочей документацией,</w:t>
            </w:r>
            <w:r w:rsidRPr="00080551">
              <w:t xml:space="preserve"> Градостроительным ко</w:t>
            </w:r>
            <w:r>
              <w:t>дексом Российской Федерации, СП </w:t>
            </w:r>
            <w:r w:rsidRPr="009B44E9">
              <w:t xml:space="preserve">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w:t>
            </w:r>
            <w:r>
              <w:t xml:space="preserve">, </w:t>
            </w:r>
            <w:r>
              <w:br/>
            </w:r>
            <w:r w:rsidRPr="000E0C22">
              <w:t xml:space="preserve">СП 129.13330.2019 </w:t>
            </w:r>
            <w:r>
              <w:t>«</w:t>
            </w:r>
            <w:r w:rsidRPr="000E0C22">
              <w:t>Наружные сети и сооружения водоснабжения и канализации. Актуализированная редакция СНиП 3.05.04-85*</w:t>
            </w:r>
            <w:r>
              <w:t>»</w:t>
            </w:r>
            <w:r w:rsidRPr="00080551">
              <w:t xml:space="preserve">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77386CFE" w14:textId="77777777" w:rsidR="00E66B86" w:rsidRPr="003D38DF" w:rsidRDefault="00E66B86" w:rsidP="00956D1D">
            <w:pPr>
              <w:ind w:firstLine="463"/>
              <w:jc w:val="both"/>
            </w:pP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E66B86" w:rsidRPr="00717281" w14:paraId="4F91A1C9" w14:textId="77777777" w:rsidTr="00956D1D">
        <w:tc>
          <w:tcPr>
            <w:tcW w:w="675" w:type="dxa"/>
            <w:tcBorders>
              <w:top w:val="single" w:sz="4" w:space="0" w:color="auto"/>
              <w:left w:val="single" w:sz="4" w:space="0" w:color="auto"/>
              <w:bottom w:val="single" w:sz="4" w:space="0" w:color="auto"/>
              <w:right w:val="single" w:sz="4" w:space="0" w:color="auto"/>
            </w:tcBorders>
          </w:tcPr>
          <w:p w14:paraId="656E5496" w14:textId="77777777" w:rsidR="00E66B86" w:rsidRPr="006261E1" w:rsidRDefault="00E66B86" w:rsidP="00956D1D">
            <w:pPr>
              <w:spacing w:after="60"/>
              <w:jc w:val="center"/>
              <w:rPr>
                <w:bCs/>
                <w:snapToGrid w:val="0"/>
              </w:rPr>
            </w:pPr>
            <w:r>
              <w:rPr>
                <w:bCs/>
                <w:snapToGrid w:val="0"/>
              </w:rPr>
              <w:t>12.</w:t>
            </w:r>
          </w:p>
        </w:tc>
        <w:tc>
          <w:tcPr>
            <w:tcW w:w="2444" w:type="dxa"/>
            <w:tcBorders>
              <w:top w:val="single" w:sz="4" w:space="0" w:color="auto"/>
              <w:left w:val="single" w:sz="4" w:space="0" w:color="auto"/>
              <w:bottom w:val="single" w:sz="4" w:space="0" w:color="auto"/>
              <w:right w:val="single" w:sz="4" w:space="0" w:color="auto"/>
            </w:tcBorders>
          </w:tcPr>
          <w:p w14:paraId="54AFEC56" w14:textId="77777777" w:rsidR="00E66B86" w:rsidRDefault="00E66B86" w:rsidP="00956D1D">
            <w:r>
              <w:t>Основные требования к оборудованию и материалам при выполнении работ</w:t>
            </w:r>
          </w:p>
        </w:tc>
        <w:tc>
          <w:tcPr>
            <w:tcW w:w="7117" w:type="dxa"/>
            <w:tcBorders>
              <w:top w:val="single" w:sz="4" w:space="0" w:color="auto"/>
              <w:left w:val="single" w:sz="4" w:space="0" w:color="auto"/>
              <w:bottom w:val="single" w:sz="4" w:space="0" w:color="auto"/>
              <w:right w:val="single" w:sz="4" w:space="0" w:color="auto"/>
            </w:tcBorders>
          </w:tcPr>
          <w:p w14:paraId="7C0A8404" w14:textId="77777777" w:rsidR="00E66B86" w:rsidRPr="003D38DF" w:rsidRDefault="00E66B86" w:rsidP="00956D1D">
            <w:pPr>
              <w:ind w:firstLine="463"/>
              <w:jc w:val="both"/>
              <w:rPr>
                <w:color w:val="000000"/>
              </w:rPr>
            </w:pPr>
            <w:r w:rsidRPr="003D38DF">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3A77996B" w14:textId="77777777" w:rsidR="00E66B86" w:rsidRPr="003D38DF" w:rsidRDefault="00E66B86" w:rsidP="00956D1D">
            <w:pPr>
              <w:ind w:firstLine="463"/>
              <w:jc w:val="both"/>
              <w:rPr>
                <w:color w:val="000000"/>
              </w:rPr>
            </w:pPr>
            <w:r w:rsidRPr="003D38DF">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9458367" w14:textId="77777777" w:rsidR="00E66B86" w:rsidRPr="003D38DF" w:rsidRDefault="00E66B86" w:rsidP="00956D1D">
            <w:pPr>
              <w:ind w:firstLine="463"/>
              <w:jc w:val="both"/>
              <w:rPr>
                <w:color w:val="000000"/>
              </w:rPr>
            </w:pPr>
            <w:r w:rsidRPr="003D38DF">
              <w:rPr>
                <w:color w:val="000000"/>
              </w:rPr>
              <w:t xml:space="preserve">Подрядчик несет ответственность за применение материалов, несоответствующих государственным стандартам и техническим </w:t>
            </w:r>
            <w:r w:rsidRPr="003D38DF">
              <w:rPr>
                <w:color w:val="000000"/>
              </w:rPr>
              <w:lastRenderedPageBreak/>
              <w:t>условиям (ГОСТ, ТУ, СанПиН, СНиП, СП, РД и др.), а также иным документам, регламентирующим качество строительных материалов.</w:t>
            </w:r>
          </w:p>
          <w:p w14:paraId="1ACEBE9E" w14:textId="77777777" w:rsidR="00E66B86" w:rsidRPr="003D38DF" w:rsidRDefault="00E66B86" w:rsidP="00956D1D">
            <w:pPr>
              <w:ind w:firstLine="463"/>
              <w:jc w:val="both"/>
              <w:rPr>
                <w:color w:val="000000"/>
              </w:rPr>
            </w:pPr>
            <w:r w:rsidRPr="003D38DF">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8736FB8" w14:textId="77777777" w:rsidR="00E66B86" w:rsidRPr="003D38DF" w:rsidRDefault="00E66B86" w:rsidP="00956D1D">
            <w:pPr>
              <w:ind w:firstLine="463"/>
              <w:jc w:val="both"/>
            </w:pPr>
            <w:r w:rsidRPr="003D38DF">
              <w:rPr>
                <w:color w:val="000000"/>
              </w:rPr>
              <w:t>Перечень требуемых товаров (материалов) при выполнении</w:t>
            </w:r>
            <w:r w:rsidRPr="003D38DF">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E66B86" w:rsidRPr="00717281" w14:paraId="14E5C76A" w14:textId="77777777" w:rsidTr="00956D1D">
        <w:tc>
          <w:tcPr>
            <w:tcW w:w="675" w:type="dxa"/>
            <w:tcBorders>
              <w:top w:val="single" w:sz="4" w:space="0" w:color="auto"/>
              <w:left w:val="single" w:sz="4" w:space="0" w:color="auto"/>
              <w:bottom w:val="single" w:sz="4" w:space="0" w:color="auto"/>
              <w:right w:val="single" w:sz="4" w:space="0" w:color="auto"/>
            </w:tcBorders>
          </w:tcPr>
          <w:p w14:paraId="20F881D9" w14:textId="77777777" w:rsidR="00E66B86" w:rsidRDefault="00E66B86" w:rsidP="00956D1D">
            <w:pPr>
              <w:spacing w:after="60"/>
              <w:jc w:val="center"/>
              <w:rPr>
                <w:bCs/>
                <w:snapToGrid w:val="0"/>
              </w:rPr>
            </w:pPr>
            <w:r>
              <w:rPr>
                <w:bCs/>
                <w:snapToGrid w:val="0"/>
              </w:rPr>
              <w:lastRenderedPageBreak/>
              <w:t>13.</w:t>
            </w:r>
          </w:p>
        </w:tc>
        <w:tc>
          <w:tcPr>
            <w:tcW w:w="2444" w:type="dxa"/>
            <w:tcBorders>
              <w:top w:val="single" w:sz="4" w:space="0" w:color="auto"/>
              <w:left w:val="single" w:sz="4" w:space="0" w:color="auto"/>
              <w:bottom w:val="single" w:sz="4" w:space="0" w:color="auto"/>
              <w:right w:val="single" w:sz="4" w:space="0" w:color="auto"/>
            </w:tcBorders>
          </w:tcPr>
          <w:p w14:paraId="789A35E6" w14:textId="77777777" w:rsidR="00E66B86" w:rsidRDefault="00E66B86" w:rsidP="00956D1D">
            <w:pPr>
              <w:jc w:val="both"/>
            </w:pPr>
            <w:r>
              <w:t>Требования к сдаче-приемке законченных работ</w:t>
            </w:r>
          </w:p>
        </w:tc>
        <w:tc>
          <w:tcPr>
            <w:tcW w:w="7117" w:type="dxa"/>
            <w:tcBorders>
              <w:top w:val="single" w:sz="4" w:space="0" w:color="auto"/>
              <w:left w:val="single" w:sz="4" w:space="0" w:color="auto"/>
              <w:bottom w:val="single" w:sz="4" w:space="0" w:color="auto"/>
              <w:right w:val="single" w:sz="4" w:space="0" w:color="auto"/>
            </w:tcBorders>
          </w:tcPr>
          <w:p w14:paraId="4F12B11D" w14:textId="77777777" w:rsidR="00E66B86" w:rsidRDefault="00E66B86" w:rsidP="00956D1D">
            <w:pPr>
              <w:jc w:val="both"/>
              <w:rPr>
                <w:lang w:eastAsia="en-US"/>
              </w:rPr>
            </w:pPr>
            <w:r>
              <w:rPr>
                <w:lang w:eastAsia="en-US"/>
              </w:rPr>
              <w:t xml:space="preserve">Сдача-приемка законченного строительством объекта осуществляется согласно требованиям </w:t>
            </w:r>
            <w:proofErr w:type="gramStart"/>
            <w:r>
              <w:rPr>
                <w:lang w:eastAsia="en-US"/>
              </w:rPr>
              <w:t>СП  68.13330.2017</w:t>
            </w:r>
            <w:proofErr w:type="gramEnd"/>
            <w:r>
              <w:rPr>
                <w:lang w:eastAsia="en-US"/>
              </w:rPr>
              <w:t xml:space="preserve"> «Приемка в эксплуатацию законченных строительством объектов. Основные положения. Актуализированная редакция СНиП 3.01.04-87», СП 48.13330.2019 «Организация строительства СНиП 12-01-2004» в соответствии с действующим законодательством РФ, а также в соответствии с регламентами и положениями Заказчика.</w:t>
            </w:r>
          </w:p>
          <w:p w14:paraId="1B21896B" w14:textId="77777777" w:rsidR="00E66B86" w:rsidRDefault="00E66B86" w:rsidP="00956D1D">
            <w:pPr>
              <w:jc w:val="both"/>
              <w:rPr>
                <w:lang w:eastAsia="en-US"/>
              </w:rPr>
            </w:pPr>
            <w:r>
              <w:rPr>
                <w:lang w:eastAsia="en-US"/>
              </w:rPr>
              <w:tab/>
              <w:t>При завершении отдельных видов и/или этапов строительно-монтажных работ – в соответствии с Государственным контрактом.</w:t>
            </w:r>
          </w:p>
          <w:p w14:paraId="70A18637" w14:textId="77777777" w:rsidR="00E66B86" w:rsidRDefault="00E66B86" w:rsidP="00956D1D">
            <w:pPr>
              <w:jc w:val="both"/>
              <w:rPr>
                <w:lang w:eastAsia="en-US"/>
              </w:rPr>
            </w:pPr>
            <w:r>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FA6DC98" w14:textId="77777777" w:rsidR="00E66B86" w:rsidRDefault="00E66B86" w:rsidP="00956D1D">
            <w:pPr>
              <w:jc w:val="both"/>
              <w:rPr>
                <w:lang w:eastAsia="en-US"/>
              </w:rPr>
            </w:pPr>
            <w:r>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3F69B3B9" w14:textId="77777777" w:rsidR="00E66B86" w:rsidRDefault="00E66B86" w:rsidP="00956D1D">
            <w:pPr>
              <w:jc w:val="both"/>
              <w:rPr>
                <w:lang w:eastAsia="en-US"/>
              </w:rPr>
            </w:pPr>
            <w:r>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55208776" w14:textId="77777777" w:rsidR="00E66B86" w:rsidRDefault="00E66B86" w:rsidP="00956D1D">
            <w:pPr>
              <w:jc w:val="both"/>
              <w:rPr>
                <w:lang w:eastAsia="en-US"/>
              </w:rPr>
            </w:pPr>
            <w:r>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BF9B01A" w14:textId="77777777" w:rsidR="00E66B86" w:rsidRPr="004627BD" w:rsidRDefault="00E66B86" w:rsidP="00956D1D">
            <w:pPr>
              <w:keepNext/>
              <w:keepLines/>
              <w:widowControl w:val="0"/>
              <w:suppressLineNumbers/>
              <w:jc w:val="both"/>
            </w:pPr>
            <w:r>
              <w:rPr>
                <w:lang w:eastAsia="en-US"/>
              </w:rPr>
              <w:tab/>
              <w:t xml:space="preserve">Подрядчик обеспечивает поэтапную </w:t>
            </w:r>
            <w:proofErr w:type="spellStart"/>
            <w:r>
              <w:rPr>
                <w:lang w:eastAsia="en-US"/>
              </w:rPr>
              <w:t>фотофиксацию</w:t>
            </w:r>
            <w:proofErr w:type="spellEnd"/>
            <w:r>
              <w:rPr>
                <w:lang w:eastAsia="en-US"/>
              </w:rPr>
              <w:t xml:space="preserve"> всех выполняемых работ и передает материалы Заказчику.</w:t>
            </w:r>
          </w:p>
        </w:tc>
      </w:tr>
    </w:tbl>
    <w:p w14:paraId="4E1FEB8C" w14:textId="77777777" w:rsidR="00E66B86" w:rsidRDefault="00E66B86" w:rsidP="00E66B86">
      <w:pPr>
        <w:widowControl w:val="0"/>
        <w:spacing w:before="100" w:beforeAutospacing="1"/>
        <w:contextualSpacing/>
        <w:jc w:val="center"/>
        <w:rPr>
          <w:b/>
          <w:bCs/>
        </w:rPr>
      </w:pPr>
      <w:r w:rsidRPr="00526795">
        <w:rPr>
          <w:b/>
          <w:bCs/>
        </w:rPr>
        <w:t>Технико-экономические показатели</w:t>
      </w:r>
    </w:p>
    <w:p w14:paraId="399C42FC" w14:textId="77777777" w:rsidR="00E66B86" w:rsidRPr="00FA7B0E" w:rsidRDefault="00E66B86" w:rsidP="00E66B86">
      <w:pPr>
        <w:pStyle w:val="Default"/>
      </w:pPr>
      <w:r w:rsidRPr="00FA7B0E">
        <w:rPr>
          <w:i/>
          <w:iCs/>
        </w:rPr>
        <w:t xml:space="preserve">Составная часть № 1 </w:t>
      </w:r>
    </w:p>
    <w:p w14:paraId="3AC29151" w14:textId="77777777" w:rsidR="00E66B86" w:rsidRDefault="00E66B86" w:rsidP="00E66B86">
      <w:pPr>
        <w:pStyle w:val="Default"/>
      </w:pPr>
      <w:r w:rsidRPr="00FA7B0E">
        <w:t>Наименование: Канализационные очистные сооружения</w:t>
      </w:r>
      <w:r>
        <w:t>.</w:t>
      </w:r>
    </w:p>
    <w:p w14:paraId="554DAD1C" w14:textId="77777777" w:rsidR="00E66B86" w:rsidRPr="00FA7B0E" w:rsidRDefault="00E66B86" w:rsidP="00E66B86">
      <w:pPr>
        <w:pStyle w:val="Default"/>
        <w:rPr>
          <w:color w:val="auto"/>
        </w:rPr>
      </w:pPr>
      <w:r w:rsidRPr="00FA7B0E">
        <w:rPr>
          <w:color w:val="auto"/>
        </w:rPr>
        <w:lastRenderedPageBreak/>
        <w:t xml:space="preserve">Функциональное назначение: сооружения биологической очистки городских сточных вод. </w:t>
      </w:r>
    </w:p>
    <w:p w14:paraId="1FF6FF76" w14:textId="77777777" w:rsidR="00E66B86" w:rsidRPr="00FA7B0E" w:rsidRDefault="00E66B86" w:rsidP="00E66B86">
      <w:pPr>
        <w:pStyle w:val="Default"/>
        <w:rPr>
          <w:color w:val="auto"/>
        </w:rPr>
      </w:pPr>
      <w:r w:rsidRPr="00FA7B0E">
        <w:rPr>
          <w:i/>
          <w:iCs/>
          <w:color w:val="auto"/>
        </w:rPr>
        <w:t xml:space="preserve">Проектируемые технико-экономические показатели </w:t>
      </w:r>
    </w:p>
    <w:p w14:paraId="61B3281C" w14:textId="77777777" w:rsidR="00E66B86" w:rsidRPr="00FA7B0E" w:rsidRDefault="00E66B86" w:rsidP="00E66B86">
      <w:pPr>
        <w:pStyle w:val="Default"/>
        <w:rPr>
          <w:color w:val="auto"/>
        </w:rPr>
      </w:pPr>
      <w:r w:rsidRPr="00FA7B0E">
        <w:rPr>
          <w:color w:val="auto"/>
        </w:rPr>
        <w:t xml:space="preserve">- количество этажей 2 этажа; </w:t>
      </w:r>
    </w:p>
    <w:p w14:paraId="311696A2" w14:textId="77777777" w:rsidR="00E66B86" w:rsidRPr="00FA7B0E" w:rsidRDefault="00E66B86" w:rsidP="00E66B86">
      <w:pPr>
        <w:pStyle w:val="Default"/>
        <w:rPr>
          <w:color w:val="auto"/>
        </w:rPr>
      </w:pPr>
      <w:r w:rsidRPr="00FA7B0E">
        <w:rPr>
          <w:color w:val="auto"/>
        </w:rPr>
        <w:t xml:space="preserve">- площадь застройки 1 066,00 м2; </w:t>
      </w:r>
    </w:p>
    <w:p w14:paraId="4A9DA43C" w14:textId="77777777" w:rsidR="00E66B86" w:rsidRPr="00FA7B0E" w:rsidRDefault="00E66B86" w:rsidP="00E66B86">
      <w:pPr>
        <w:pStyle w:val="Default"/>
        <w:rPr>
          <w:color w:val="auto"/>
        </w:rPr>
      </w:pPr>
      <w:r w:rsidRPr="00FA7B0E">
        <w:rPr>
          <w:color w:val="auto"/>
        </w:rPr>
        <w:t xml:space="preserve">- общая площадь 1 892,00 м2; </w:t>
      </w:r>
    </w:p>
    <w:p w14:paraId="1CB27468" w14:textId="77777777" w:rsidR="00E66B86" w:rsidRPr="00FA7B0E" w:rsidRDefault="00E66B86" w:rsidP="00E66B86">
      <w:pPr>
        <w:pStyle w:val="Default"/>
        <w:rPr>
          <w:color w:val="auto"/>
        </w:rPr>
      </w:pPr>
      <w:r w:rsidRPr="00FA7B0E">
        <w:rPr>
          <w:color w:val="auto"/>
        </w:rPr>
        <w:t xml:space="preserve">- строительный объём 15 552,50 м3. </w:t>
      </w:r>
    </w:p>
    <w:p w14:paraId="05286EC2" w14:textId="77777777" w:rsidR="00E66B86" w:rsidRPr="00FA7B0E" w:rsidRDefault="00E66B86" w:rsidP="00E66B86">
      <w:pPr>
        <w:pStyle w:val="Default"/>
        <w:rPr>
          <w:color w:val="auto"/>
        </w:rPr>
      </w:pPr>
      <w:r w:rsidRPr="00FA7B0E">
        <w:rPr>
          <w:color w:val="auto"/>
        </w:rPr>
        <w:t xml:space="preserve">Уровень ответственности здания (сооружения) – нормальный. </w:t>
      </w:r>
    </w:p>
    <w:p w14:paraId="7B2DCC0F" w14:textId="77777777" w:rsidR="00E66B86" w:rsidRDefault="00E66B86" w:rsidP="00E66B86">
      <w:pPr>
        <w:pStyle w:val="Default"/>
        <w:rPr>
          <w:i/>
          <w:iCs/>
          <w:color w:val="auto"/>
        </w:rPr>
      </w:pPr>
    </w:p>
    <w:p w14:paraId="26FA5582" w14:textId="77777777" w:rsidR="00E66B86" w:rsidRPr="00FA7B0E" w:rsidRDefault="00E66B86" w:rsidP="00E66B86">
      <w:pPr>
        <w:pStyle w:val="Default"/>
        <w:rPr>
          <w:color w:val="auto"/>
        </w:rPr>
      </w:pPr>
      <w:r w:rsidRPr="00FA7B0E">
        <w:rPr>
          <w:i/>
          <w:iCs/>
          <w:color w:val="auto"/>
        </w:rPr>
        <w:t xml:space="preserve">Составная часть № 2 </w:t>
      </w:r>
    </w:p>
    <w:p w14:paraId="6CAF3204" w14:textId="77777777" w:rsidR="00E66B86" w:rsidRPr="00FA7B0E" w:rsidRDefault="00E66B86" w:rsidP="00E66B86">
      <w:pPr>
        <w:pStyle w:val="Default"/>
        <w:rPr>
          <w:color w:val="auto"/>
        </w:rPr>
      </w:pPr>
      <w:r w:rsidRPr="00FA7B0E">
        <w:rPr>
          <w:color w:val="auto"/>
        </w:rPr>
        <w:t xml:space="preserve">Наименование: Контрольно-пропускной пункт КПП. </w:t>
      </w:r>
    </w:p>
    <w:p w14:paraId="181EC2D5" w14:textId="77777777" w:rsidR="00E66B86" w:rsidRPr="00FA7B0E" w:rsidRDefault="00E66B86" w:rsidP="00E66B86">
      <w:pPr>
        <w:pStyle w:val="Default"/>
        <w:rPr>
          <w:color w:val="auto"/>
        </w:rPr>
      </w:pPr>
      <w:r w:rsidRPr="00FA7B0E">
        <w:rPr>
          <w:color w:val="auto"/>
        </w:rPr>
        <w:t xml:space="preserve">Функциональное назначение: административное здание. </w:t>
      </w:r>
    </w:p>
    <w:p w14:paraId="6F253720" w14:textId="77777777" w:rsidR="00E66B86" w:rsidRPr="00FA7B0E" w:rsidRDefault="00E66B86" w:rsidP="00E66B86">
      <w:pPr>
        <w:pStyle w:val="Default"/>
        <w:rPr>
          <w:color w:val="auto"/>
        </w:rPr>
      </w:pPr>
      <w:r w:rsidRPr="00FA7B0E">
        <w:rPr>
          <w:i/>
          <w:iCs/>
          <w:color w:val="auto"/>
        </w:rPr>
        <w:t xml:space="preserve">Проектируемые технико-экономические показатели </w:t>
      </w:r>
    </w:p>
    <w:p w14:paraId="01C0A6FD" w14:textId="77777777" w:rsidR="00E66B86" w:rsidRPr="00FA7B0E" w:rsidRDefault="00E66B86" w:rsidP="00E66B86">
      <w:pPr>
        <w:pStyle w:val="Default"/>
        <w:rPr>
          <w:color w:val="auto"/>
        </w:rPr>
      </w:pPr>
      <w:r w:rsidRPr="00FA7B0E">
        <w:rPr>
          <w:color w:val="auto"/>
        </w:rPr>
        <w:t xml:space="preserve">- количество этажей 1 этаж; </w:t>
      </w:r>
    </w:p>
    <w:p w14:paraId="56D2DBCD" w14:textId="77777777" w:rsidR="00E66B86" w:rsidRPr="00FA7B0E" w:rsidRDefault="00E66B86" w:rsidP="00E66B86">
      <w:pPr>
        <w:pStyle w:val="Default"/>
        <w:rPr>
          <w:color w:val="auto"/>
        </w:rPr>
      </w:pPr>
      <w:r w:rsidRPr="00FA7B0E">
        <w:rPr>
          <w:color w:val="auto"/>
        </w:rPr>
        <w:t xml:space="preserve">- площадь застройки 4,00 м2; </w:t>
      </w:r>
    </w:p>
    <w:p w14:paraId="72472189" w14:textId="77777777" w:rsidR="00E66B86" w:rsidRPr="00FA7B0E" w:rsidRDefault="00E66B86" w:rsidP="00E66B86">
      <w:pPr>
        <w:pStyle w:val="Default"/>
        <w:rPr>
          <w:color w:val="auto"/>
        </w:rPr>
      </w:pPr>
      <w:r w:rsidRPr="00FA7B0E">
        <w:rPr>
          <w:color w:val="auto"/>
        </w:rPr>
        <w:t xml:space="preserve">- общая площадь 4,00 м2; </w:t>
      </w:r>
    </w:p>
    <w:p w14:paraId="2DDE825A" w14:textId="77777777" w:rsidR="00E66B86" w:rsidRPr="00FA7B0E" w:rsidRDefault="00E66B86" w:rsidP="00E66B86">
      <w:pPr>
        <w:pStyle w:val="Default"/>
        <w:rPr>
          <w:color w:val="auto"/>
        </w:rPr>
      </w:pPr>
      <w:r w:rsidRPr="00FA7B0E">
        <w:rPr>
          <w:color w:val="auto"/>
        </w:rPr>
        <w:t xml:space="preserve">- строительный объём 9,80 м3. </w:t>
      </w:r>
    </w:p>
    <w:p w14:paraId="4C3B7AA8" w14:textId="77777777" w:rsidR="00E66B86" w:rsidRPr="00FA7B0E" w:rsidRDefault="00E66B86" w:rsidP="00E66B86">
      <w:pPr>
        <w:pStyle w:val="Default"/>
        <w:rPr>
          <w:color w:val="auto"/>
        </w:rPr>
      </w:pPr>
      <w:r w:rsidRPr="00FA7B0E">
        <w:rPr>
          <w:color w:val="auto"/>
        </w:rPr>
        <w:t xml:space="preserve">Уровень ответственности здания (сооружения) – нормальный. </w:t>
      </w:r>
    </w:p>
    <w:p w14:paraId="20DD4F35" w14:textId="77777777" w:rsidR="00E66B86" w:rsidRDefault="00E66B86" w:rsidP="00E66B86">
      <w:pPr>
        <w:pStyle w:val="Default"/>
        <w:rPr>
          <w:i/>
          <w:iCs/>
          <w:color w:val="auto"/>
        </w:rPr>
      </w:pPr>
    </w:p>
    <w:p w14:paraId="6534655D" w14:textId="77777777" w:rsidR="00E66B86" w:rsidRPr="00FA7B0E" w:rsidRDefault="00E66B86" w:rsidP="00E66B86">
      <w:pPr>
        <w:pStyle w:val="Default"/>
        <w:rPr>
          <w:color w:val="auto"/>
        </w:rPr>
      </w:pPr>
      <w:r w:rsidRPr="00FA7B0E">
        <w:rPr>
          <w:i/>
          <w:iCs/>
          <w:color w:val="auto"/>
        </w:rPr>
        <w:t xml:space="preserve">Составная часть № 3 </w:t>
      </w:r>
    </w:p>
    <w:p w14:paraId="26219B12" w14:textId="77777777" w:rsidR="00E66B86" w:rsidRPr="00FA7B0E" w:rsidRDefault="00E66B86" w:rsidP="00E66B86">
      <w:pPr>
        <w:pStyle w:val="Default"/>
        <w:rPr>
          <w:color w:val="auto"/>
        </w:rPr>
      </w:pPr>
      <w:r w:rsidRPr="00FA7B0E">
        <w:rPr>
          <w:color w:val="auto"/>
        </w:rPr>
        <w:t xml:space="preserve">Наименование: глубоководный выпуск. </w:t>
      </w:r>
    </w:p>
    <w:p w14:paraId="7246C5CC" w14:textId="77777777" w:rsidR="00E66B86" w:rsidRPr="00FA7B0E" w:rsidRDefault="00E66B86" w:rsidP="00E66B86">
      <w:pPr>
        <w:pStyle w:val="Default"/>
        <w:rPr>
          <w:color w:val="auto"/>
        </w:rPr>
      </w:pPr>
      <w:r w:rsidRPr="00FA7B0E">
        <w:rPr>
          <w:i/>
          <w:iCs/>
          <w:color w:val="auto"/>
        </w:rPr>
        <w:t xml:space="preserve">Функциональное назначение </w:t>
      </w:r>
      <w:r w:rsidRPr="00FA7B0E">
        <w:rPr>
          <w:color w:val="auto"/>
        </w:rPr>
        <w:t xml:space="preserve">– сооружение для транспортировки очищенных сточных вод. </w:t>
      </w:r>
    </w:p>
    <w:p w14:paraId="201F0F29" w14:textId="77777777" w:rsidR="00E66B86" w:rsidRPr="00FA7B0E" w:rsidRDefault="00E66B86" w:rsidP="00E66B86">
      <w:pPr>
        <w:pStyle w:val="Default"/>
        <w:rPr>
          <w:color w:val="auto"/>
        </w:rPr>
      </w:pPr>
      <w:r w:rsidRPr="00FA7B0E">
        <w:rPr>
          <w:i/>
          <w:iCs/>
          <w:color w:val="auto"/>
        </w:rPr>
        <w:t xml:space="preserve">Технико-экономические показатели </w:t>
      </w:r>
    </w:p>
    <w:p w14:paraId="629548AC" w14:textId="77777777" w:rsidR="00E66B86" w:rsidRPr="00FA7B0E" w:rsidRDefault="00E66B86" w:rsidP="00E66B86">
      <w:pPr>
        <w:pStyle w:val="Default"/>
        <w:rPr>
          <w:color w:val="auto"/>
        </w:rPr>
      </w:pPr>
      <w:r w:rsidRPr="00FA7B0E">
        <w:rPr>
          <w:color w:val="auto"/>
        </w:rPr>
        <w:t xml:space="preserve">- материал трубы ПЭ100 SDR13,6; </w:t>
      </w:r>
    </w:p>
    <w:p w14:paraId="1411D1D8" w14:textId="77777777" w:rsidR="00E66B86" w:rsidRPr="00FA7B0E" w:rsidRDefault="00E66B86" w:rsidP="00E66B86">
      <w:pPr>
        <w:pStyle w:val="Default"/>
        <w:rPr>
          <w:color w:val="auto"/>
        </w:rPr>
      </w:pPr>
      <w:r w:rsidRPr="00FA7B0E">
        <w:rPr>
          <w:color w:val="auto"/>
        </w:rPr>
        <w:t xml:space="preserve">- диаметр 450×31,1 мм; </w:t>
      </w:r>
    </w:p>
    <w:p w14:paraId="0AABF967" w14:textId="77777777" w:rsidR="00E66B86" w:rsidRDefault="00E66B86" w:rsidP="00E66B86">
      <w:pPr>
        <w:pStyle w:val="Default"/>
        <w:rPr>
          <w:color w:val="auto"/>
        </w:rPr>
      </w:pPr>
      <w:r w:rsidRPr="00FA7B0E">
        <w:rPr>
          <w:color w:val="auto"/>
        </w:rPr>
        <w:t>- общая длина 400,0 м</w:t>
      </w:r>
      <w:r>
        <w:rPr>
          <w:color w:val="auto"/>
        </w:rPr>
        <w:t xml:space="preserve">. </w:t>
      </w:r>
    </w:p>
    <w:p w14:paraId="028BA529" w14:textId="77777777" w:rsidR="00E66B86" w:rsidRPr="00C34CC6" w:rsidRDefault="00E66B86" w:rsidP="00E66B86">
      <w:pPr>
        <w:pStyle w:val="Default"/>
        <w:rPr>
          <w:color w:val="auto"/>
        </w:rPr>
      </w:pPr>
      <w:r w:rsidRPr="00FA7B0E">
        <w:rPr>
          <w:color w:val="auto"/>
        </w:rPr>
        <w:t>Уровень ответственности сооружения – нормальный.</w:t>
      </w:r>
    </w:p>
    <w:p w14:paraId="424BC6F9" w14:textId="77777777" w:rsidR="00E66B86" w:rsidRPr="00526795" w:rsidRDefault="00E66B86" w:rsidP="00E66B86">
      <w:pPr>
        <w:widowControl w:val="0"/>
        <w:spacing w:before="100" w:beforeAutospacing="1" w:after="100" w:afterAutospacing="1"/>
        <w:ind w:firstLine="567"/>
        <w:contextualSpacing/>
        <w:jc w:val="both"/>
        <w:rPr>
          <w:bCs/>
        </w:rPr>
      </w:pPr>
      <w:r w:rsidRPr="00526795">
        <w:rPr>
          <w:bCs/>
        </w:rPr>
        <w:t>Приложения:</w:t>
      </w:r>
    </w:p>
    <w:p w14:paraId="701D1752" w14:textId="77777777" w:rsidR="00E66B86" w:rsidRPr="004378C7" w:rsidRDefault="00E66B86" w:rsidP="00E66B86">
      <w:pPr>
        <w:widowControl w:val="0"/>
        <w:spacing w:before="100" w:beforeAutospacing="1" w:after="100" w:afterAutospacing="1"/>
        <w:ind w:firstLine="567"/>
        <w:contextualSpacing/>
        <w:jc w:val="both"/>
      </w:pPr>
      <w:r w:rsidRPr="004378C7">
        <w:t>Приложение</w:t>
      </w:r>
      <w:r>
        <w:t> </w:t>
      </w:r>
      <w:r w:rsidRPr="004378C7">
        <w:t>№</w:t>
      </w:r>
      <w:r>
        <w:t> </w:t>
      </w:r>
      <w:r w:rsidRPr="004378C7">
        <w:t>1</w:t>
      </w:r>
      <w:r>
        <w:t> </w:t>
      </w:r>
      <w:r w:rsidRPr="004378C7">
        <w:t>-</w:t>
      </w:r>
      <w:r>
        <w:t> </w:t>
      </w:r>
      <w:r w:rsidRPr="004378C7">
        <w:t>Проектная документация (публикуется отдельным файлом);</w:t>
      </w:r>
    </w:p>
    <w:p w14:paraId="2714A5F8" w14:textId="77777777" w:rsidR="00E66B86" w:rsidRPr="004378C7" w:rsidRDefault="00E66B86" w:rsidP="00E66B86">
      <w:pPr>
        <w:spacing w:before="100" w:beforeAutospacing="1" w:after="100" w:afterAutospacing="1"/>
        <w:ind w:firstLine="567"/>
        <w:contextualSpacing/>
        <w:jc w:val="both"/>
      </w:pPr>
      <w:r w:rsidRPr="004378C7">
        <w:t>Приложение</w:t>
      </w:r>
      <w:r>
        <w:t> </w:t>
      </w:r>
      <w:r w:rsidRPr="004378C7">
        <w:t>№</w:t>
      </w:r>
      <w:r>
        <w:t> </w:t>
      </w:r>
      <w:r w:rsidRPr="004378C7">
        <w:t>2</w:t>
      </w:r>
      <w:r>
        <w:t> </w:t>
      </w:r>
      <w:r w:rsidRPr="004378C7">
        <w:t>-</w:t>
      </w:r>
      <w:r>
        <w:t> </w:t>
      </w:r>
      <w:r w:rsidRPr="004378C7">
        <w:t>Сметная документация (публикуется отдельным файлом);</w:t>
      </w:r>
    </w:p>
    <w:p w14:paraId="5E2FD443" w14:textId="77777777" w:rsidR="00E66B86" w:rsidRDefault="00E66B86" w:rsidP="00E66B86">
      <w:pPr>
        <w:spacing w:before="100" w:beforeAutospacing="1" w:after="100" w:afterAutospacing="1"/>
        <w:ind w:firstLine="567"/>
        <w:contextualSpacing/>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BEEFEE1" w14:textId="77777777" w:rsidR="00E66B86" w:rsidRDefault="00E66B86" w:rsidP="00E66B86">
      <w:pPr>
        <w:spacing w:before="100" w:beforeAutospacing="1" w:after="100" w:afterAutospacing="1"/>
        <w:ind w:firstLine="567"/>
        <w:contextualSpacing/>
        <w:jc w:val="both"/>
      </w:pPr>
      <w:r>
        <w:t>Приложение № 4 - Проект сметы контракта (публикуется отдельным файлом).</w:t>
      </w:r>
    </w:p>
    <w:p w14:paraId="4AB4F732" w14:textId="77777777" w:rsidR="00E66B86" w:rsidRDefault="00E66B86" w:rsidP="00E66B86">
      <w:pPr>
        <w:spacing w:before="100" w:beforeAutospacing="1" w:after="100" w:afterAutospacing="1"/>
        <w:ind w:firstLine="567"/>
        <w:contextualSpacing/>
        <w:jc w:val="both"/>
      </w:pPr>
    </w:p>
    <w:p w14:paraId="41E50746" w14:textId="77777777" w:rsidR="00E66B86" w:rsidRPr="004378C7" w:rsidRDefault="00E66B86" w:rsidP="00E66B86">
      <w:pPr>
        <w:spacing w:before="100" w:beforeAutospacing="1" w:after="100" w:afterAutospacing="1"/>
        <w:ind w:firstLine="567"/>
        <w:contextualSpacing/>
        <w:jc w:val="both"/>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E66B86">
          <w:headerReference w:type="default" r:id="rId12"/>
          <w:pgSz w:w="11906" w:h="16838" w:code="9"/>
          <w:pgMar w:top="567" w:right="567" w:bottom="851" w:left="794"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8411F7E" w14:textId="77777777" w:rsidR="00820F48" w:rsidRDefault="00820F48" w:rsidP="00820F48">
      <w:pPr>
        <w:rPr>
          <w:b/>
        </w:rPr>
      </w:pPr>
    </w:p>
    <w:p w14:paraId="25620582" w14:textId="77777777" w:rsidR="00820F48" w:rsidRPr="000064D5" w:rsidRDefault="00820F48" w:rsidP="00820F48">
      <w:pPr>
        <w:jc w:val="center"/>
        <w:rPr>
          <w:b/>
        </w:rPr>
      </w:pPr>
      <w:r>
        <w:rPr>
          <w:b/>
        </w:rPr>
        <w:t>Г</w:t>
      </w:r>
      <w:r w:rsidRPr="000064D5">
        <w:rPr>
          <w:b/>
        </w:rPr>
        <w:t>ОСУДАРСТВЕННЫЙ КОНТРАКТ</w:t>
      </w:r>
    </w:p>
    <w:p w14:paraId="3C7A12CF" w14:textId="77777777" w:rsidR="00820F48" w:rsidRPr="000064D5" w:rsidRDefault="00820F48" w:rsidP="00820F48">
      <w:pPr>
        <w:jc w:val="center"/>
        <w:rPr>
          <w:b/>
        </w:rPr>
      </w:pPr>
      <w:r w:rsidRPr="000064D5">
        <w:rPr>
          <w:b/>
        </w:rPr>
        <w:t>НА ВЫПОЛНЕНИЕ СТРОИТЕЛЬНО-МОНТАЖНЫХ РАБОТ</w:t>
      </w:r>
    </w:p>
    <w:p w14:paraId="32306D16" w14:textId="77777777" w:rsidR="00820F48" w:rsidRPr="000064D5" w:rsidRDefault="00820F48" w:rsidP="00820F48">
      <w:pPr>
        <w:jc w:val="center"/>
        <w:rPr>
          <w:b/>
        </w:rPr>
      </w:pPr>
      <w:r w:rsidRPr="000064D5">
        <w:rPr>
          <w:b/>
        </w:rPr>
        <w:t>по объекту: «</w:t>
      </w:r>
      <w:r w:rsidRPr="00D35A03">
        <w:rPr>
          <w:b/>
        </w:rPr>
        <w:t xml:space="preserve">Строительство канализационных очистных сооружений с глубоководным выпуском в море в пос. </w:t>
      </w:r>
      <w:proofErr w:type="spellStart"/>
      <w:r w:rsidRPr="00D35A03">
        <w:rPr>
          <w:b/>
        </w:rPr>
        <w:t>Кацивели</w:t>
      </w:r>
      <w:proofErr w:type="spellEnd"/>
      <w:r w:rsidRPr="00D35A03">
        <w:rPr>
          <w:b/>
        </w:rPr>
        <w:t>, г. Ялта, Республика Крым</w:t>
      </w:r>
      <w:r w:rsidRPr="000064D5">
        <w:rPr>
          <w:b/>
        </w:rPr>
        <w:t>»</w:t>
      </w:r>
    </w:p>
    <w:p w14:paraId="06D5AF53" w14:textId="77777777" w:rsidR="00820F48" w:rsidRPr="000064D5" w:rsidRDefault="00820F48" w:rsidP="00820F48">
      <w:pPr>
        <w:jc w:val="center"/>
        <w:rPr>
          <w:b/>
        </w:rPr>
      </w:pPr>
    </w:p>
    <w:p w14:paraId="4EB3BDD2" w14:textId="69DDE53D" w:rsidR="00820F48" w:rsidRPr="000064D5" w:rsidRDefault="00820F48" w:rsidP="00820F48">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08603BE" w14:textId="77777777" w:rsidR="00820F48" w:rsidRPr="000064D5" w:rsidRDefault="00820F48" w:rsidP="00820F48"/>
    <w:p w14:paraId="104A83CA" w14:textId="77777777" w:rsidR="00820F48" w:rsidRPr="000064D5" w:rsidRDefault="00820F48" w:rsidP="00820F48">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15AEA837" w14:textId="77777777" w:rsidR="00820F48" w:rsidRPr="000064D5" w:rsidRDefault="00820F48" w:rsidP="00820F48">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6877F290" w14:textId="77777777" w:rsidR="00820F48" w:rsidRPr="000064D5" w:rsidRDefault="00820F48" w:rsidP="00820F48">
      <w:pPr>
        <w:jc w:val="both"/>
      </w:pPr>
    </w:p>
    <w:p w14:paraId="5CA15B13" w14:textId="77777777" w:rsidR="00820F48" w:rsidRPr="000064D5" w:rsidRDefault="00820F48" w:rsidP="00820F48">
      <w:pPr>
        <w:pStyle w:val="aff4"/>
        <w:numPr>
          <w:ilvl w:val="3"/>
          <w:numId w:val="7"/>
        </w:numPr>
        <w:contextualSpacing w:val="0"/>
        <w:jc w:val="center"/>
        <w:rPr>
          <w:b/>
        </w:rPr>
      </w:pPr>
      <w:r w:rsidRPr="000064D5">
        <w:rPr>
          <w:b/>
        </w:rPr>
        <w:t>Предмет Государственного контракта</w:t>
      </w:r>
    </w:p>
    <w:p w14:paraId="352FBCCC" w14:textId="77777777" w:rsidR="00820F48" w:rsidRPr="008E4F7B" w:rsidRDefault="00820F48" w:rsidP="00820F48">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36AB03C" w14:textId="77777777" w:rsidR="00820F48" w:rsidRPr="004E5090" w:rsidRDefault="00820F48" w:rsidP="00820F48">
      <w:pPr>
        <w:ind w:firstLine="567"/>
        <w:jc w:val="both"/>
      </w:pPr>
      <w:r w:rsidRPr="00155174">
        <w:t xml:space="preserve">Конечным результатом Контракта является Объект, законченный строительством. </w:t>
      </w:r>
    </w:p>
    <w:p w14:paraId="2EF7A445" w14:textId="77777777" w:rsidR="00820F48" w:rsidRPr="005C492B" w:rsidRDefault="00820F48" w:rsidP="00820F48">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ресурсов(далее – ЗОС), в случае установленным действующим законодательством РФ.</w:t>
      </w:r>
      <w:r w:rsidRPr="005C492B">
        <w:t xml:space="preserve"> </w:t>
      </w:r>
      <w:bookmarkEnd w:id="2"/>
    </w:p>
    <w:p w14:paraId="6D65C6ED" w14:textId="77777777" w:rsidR="00820F48" w:rsidRPr="008E4F7B" w:rsidRDefault="00820F48" w:rsidP="00820F48">
      <w:pPr>
        <w:pStyle w:val="aff4"/>
        <w:numPr>
          <w:ilvl w:val="1"/>
          <w:numId w:val="15"/>
        </w:numPr>
        <w:ind w:left="0" w:firstLine="567"/>
        <w:contextualSpacing w:val="0"/>
        <w:jc w:val="both"/>
      </w:pPr>
      <w:r w:rsidRPr="00B054FD">
        <w:t>Описание Объекта:</w:t>
      </w:r>
    </w:p>
    <w:p w14:paraId="748D6675" w14:textId="77777777" w:rsidR="00820F48" w:rsidRPr="004E5090" w:rsidRDefault="00820F48" w:rsidP="00820F48">
      <w:pPr>
        <w:ind w:firstLine="567"/>
        <w:jc w:val="both"/>
      </w:pPr>
      <w:r w:rsidRPr="00155174">
        <w:t>Наименов</w:t>
      </w:r>
      <w:r w:rsidRPr="004E5090">
        <w:t xml:space="preserve">ание объекта: </w:t>
      </w:r>
      <w:r w:rsidRPr="00194389">
        <w:rPr>
          <w:b/>
          <w:u w:val="single"/>
        </w:rPr>
        <w:t>«</w:t>
      </w:r>
      <w:r w:rsidRPr="00D35A03">
        <w:rPr>
          <w:b/>
          <w:u w:val="single"/>
        </w:rPr>
        <w:t xml:space="preserve">Строительство канализационных очистных сооружений с глубоководным выпуском в море в пос. </w:t>
      </w:r>
      <w:proofErr w:type="spellStart"/>
      <w:r w:rsidRPr="00D35A03">
        <w:rPr>
          <w:b/>
          <w:u w:val="single"/>
        </w:rPr>
        <w:t>Кацивели</w:t>
      </w:r>
      <w:proofErr w:type="spellEnd"/>
      <w:r w:rsidRPr="00D35A03">
        <w:rPr>
          <w:b/>
          <w:u w:val="single"/>
        </w:rPr>
        <w:t>, г. Ялта, Республика Крым</w:t>
      </w:r>
      <w:r w:rsidRPr="00194389">
        <w:rPr>
          <w:b/>
          <w:u w:val="single"/>
        </w:rPr>
        <w:t>»</w:t>
      </w:r>
      <w:r w:rsidRPr="00194389">
        <w:t>.</w:t>
      </w:r>
    </w:p>
    <w:p w14:paraId="6FA09A26" w14:textId="77777777" w:rsidR="00820F48" w:rsidRPr="00DE0E19" w:rsidRDefault="00820F48" w:rsidP="00820F48">
      <w:pPr>
        <w:jc w:val="both"/>
        <w:rPr>
          <w:b/>
          <w:u w:val="single"/>
        </w:rPr>
      </w:pPr>
      <w:r w:rsidRPr="000064D5">
        <w:t xml:space="preserve">Место нахождения Объекта (место выполнения Работ): </w:t>
      </w:r>
      <w:r w:rsidRPr="00D35A03">
        <w:rPr>
          <w:b/>
          <w:u w:val="single"/>
        </w:rPr>
        <w:t xml:space="preserve">Россия, Республика Крым, г. Ялта, </w:t>
      </w:r>
      <w:proofErr w:type="spellStart"/>
      <w:r w:rsidRPr="00D35A03">
        <w:rPr>
          <w:b/>
          <w:u w:val="single"/>
        </w:rPr>
        <w:t>пгт</w:t>
      </w:r>
      <w:proofErr w:type="spellEnd"/>
      <w:r w:rsidRPr="00D35A03">
        <w:rPr>
          <w:b/>
          <w:u w:val="single"/>
        </w:rPr>
        <w:t xml:space="preserve">. </w:t>
      </w:r>
      <w:proofErr w:type="spellStart"/>
      <w:r w:rsidRPr="00D35A03">
        <w:rPr>
          <w:b/>
          <w:u w:val="single"/>
        </w:rPr>
        <w:t>Кацивели</w:t>
      </w:r>
      <w:proofErr w:type="spellEnd"/>
      <w:r w:rsidRPr="00D35A03">
        <w:rPr>
          <w:b/>
          <w:u w:val="single"/>
        </w:rPr>
        <w:t>.</w:t>
      </w:r>
    </w:p>
    <w:p w14:paraId="7F46A98C" w14:textId="77777777" w:rsidR="00820F48" w:rsidRPr="00DE0E19" w:rsidRDefault="00820F48" w:rsidP="00820F48">
      <w:pPr>
        <w:pStyle w:val="aff4"/>
        <w:numPr>
          <w:ilvl w:val="1"/>
          <w:numId w:val="15"/>
        </w:numPr>
        <w:ind w:left="0" w:firstLine="567"/>
        <w:contextualSpacing w:val="0"/>
        <w:jc w:val="both"/>
      </w:pPr>
      <w:bookmarkStart w:id="3" w:name="_Toc330559550"/>
      <w:bookmarkStart w:id="4"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DE0E19">
        <w:t>а работы оконченными при получении Государственным заказчиком ЗОС и подписания Акта сдачи-приемки законченного строительством объекта.</w:t>
      </w:r>
    </w:p>
    <w:p w14:paraId="54E368E7" w14:textId="77777777" w:rsidR="00820F48" w:rsidRPr="000064D5" w:rsidRDefault="00820F48" w:rsidP="00820F48">
      <w:pPr>
        <w:pStyle w:val="aff4"/>
        <w:numPr>
          <w:ilvl w:val="1"/>
          <w:numId w:val="15"/>
        </w:numPr>
        <w:ind w:left="0" w:firstLine="567"/>
        <w:contextualSpacing w:val="0"/>
        <w:jc w:val="both"/>
      </w:pPr>
      <w:bookmarkStart w:id="6" w:name="sub_10034"/>
      <w:bookmarkEnd w:id="5"/>
      <w:r w:rsidRPr="000064D5">
        <w:lastRenderedPageBreak/>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3"/>
    <w:bookmarkEnd w:id="4"/>
    <w:bookmarkEnd w:id="7"/>
    <w:p w14:paraId="333C484D" w14:textId="77777777" w:rsidR="00820F48" w:rsidRPr="000064D5" w:rsidRDefault="00820F48" w:rsidP="00820F48">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AAE7868" w14:textId="77777777" w:rsidR="00820F48" w:rsidRPr="000064D5" w:rsidRDefault="00820F48" w:rsidP="00820F48">
      <w:pPr>
        <w:pStyle w:val="aff4"/>
        <w:numPr>
          <w:ilvl w:val="1"/>
          <w:numId w:val="15"/>
        </w:numPr>
        <w:ind w:left="0" w:firstLine="567"/>
        <w:contextualSpacing w:val="0"/>
        <w:jc w:val="both"/>
      </w:pPr>
      <w:r w:rsidRPr="000064D5">
        <w:t>Идентификационный код закупки: ____________________________________.</w:t>
      </w:r>
    </w:p>
    <w:p w14:paraId="024DFDBC" w14:textId="77777777" w:rsidR="00820F48" w:rsidRPr="000064D5" w:rsidRDefault="00820F48" w:rsidP="00820F48">
      <w:pPr>
        <w:jc w:val="both"/>
      </w:pPr>
    </w:p>
    <w:p w14:paraId="050BC182" w14:textId="77777777" w:rsidR="00820F48" w:rsidRPr="008A6492" w:rsidRDefault="00820F48" w:rsidP="00820F48">
      <w:pPr>
        <w:pStyle w:val="aff4"/>
        <w:numPr>
          <w:ilvl w:val="0"/>
          <w:numId w:val="15"/>
        </w:numPr>
        <w:contextualSpacing w:val="0"/>
        <w:jc w:val="center"/>
        <w:rPr>
          <w:b/>
        </w:rPr>
      </w:pPr>
      <w:r w:rsidRPr="008A6492">
        <w:rPr>
          <w:b/>
        </w:rPr>
        <w:t>Цена Контракта</w:t>
      </w:r>
    </w:p>
    <w:p w14:paraId="2F0B5226" w14:textId="77777777" w:rsidR="00820F48" w:rsidRPr="00DE0E19" w:rsidRDefault="00820F48" w:rsidP="00820F48">
      <w:pPr>
        <w:pStyle w:val="aff4"/>
        <w:numPr>
          <w:ilvl w:val="1"/>
          <w:numId w:val="15"/>
        </w:numPr>
        <w:ind w:left="-142" w:firstLine="709"/>
        <w:contextualSpacing w:val="0"/>
        <w:jc w:val="both"/>
      </w:pPr>
      <w:bookmarkStart w:id="8" w:name="_Hlk40696751"/>
      <w:r w:rsidRPr="00DE0E19">
        <w:t xml:space="preserve">Цена Контракта является твердой, определена на весь срок исполнения Контракта и </w:t>
      </w:r>
      <w:bookmarkStart w:id="9" w:name="_Hlk40713254"/>
      <w:r w:rsidRPr="00DE0E19">
        <w:t>включает в себя прибыль Подрядчика</w:t>
      </w:r>
      <w:bookmarkEnd w:id="9"/>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05B55EF" w14:textId="77777777" w:rsidR="00820F48" w:rsidRPr="000064D5" w:rsidRDefault="00820F48" w:rsidP="00820F4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AFC9020" w14:textId="77777777" w:rsidR="00820F48" w:rsidRPr="000064D5" w:rsidRDefault="00820F48" w:rsidP="00820F48">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3631D2C6" w14:textId="77777777" w:rsidR="00820F48" w:rsidRPr="00365C55" w:rsidRDefault="00820F48" w:rsidP="00820F48">
      <w:pPr>
        <w:pStyle w:val="aff4"/>
        <w:numPr>
          <w:ilvl w:val="2"/>
          <w:numId w:val="15"/>
        </w:numPr>
        <w:ind w:left="-142" w:firstLine="709"/>
        <w:contextualSpacing w:val="0"/>
        <w:jc w:val="both"/>
      </w:pPr>
      <w:r w:rsidRPr="00365C5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306FC3C8" w14:textId="77777777" w:rsidR="00820F48" w:rsidRPr="00365C55" w:rsidRDefault="00820F48" w:rsidP="00820F48">
      <w:pPr>
        <w:pStyle w:val="aff9"/>
        <w:numPr>
          <w:ilvl w:val="2"/>
          <w:numId w:val="15"/>
        </w:numPr>
        <w:suppressAutoHyphens/>
        <w:ind w:left="-142" w:firstLine="709"/>
        <w:jc w:val="both"/>
        <w:rPr>
          <w:rFonts w:ascii="Times New Roman" w:hAnsi="Times New Roman"/>
          <w:sz w:val="24"/>
          <w:szCs w:val="24"/>
        </w:rPr>
      </w:pPr>
      <w:r w:rsidRPr="00365C55">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AB69EEE" w14:textId="77777777" w:rsidR="00820F48" w:rsidRPr="00365C55" w:rsidRDefault="00820F48" w:rsidP="00820F48">
      <w:pPr>
        <w:pStyle w:val="aff4"/>
        <w:numPr>
          <w:ilvl w:val="2"/>
          <w:numId w:val="15"/>
        </w:numPr>
        <w:ind w:left="0" w:firstLine="567"/>
        <w:contextualSpacing w:val="0"/>
        <w:jc w:val="both"/>
      </w:pPr>
      <w:r w:rsidRPr="00365C55">
        <w:t>Расчет цены Контракта определен в Смете контракта (</w:t>
      </w:r>
      <w:hyperlink w:anchor="sub_11000" w:history="1">
        <w:r w:rsidRPr="00365C55">
          <w:t>Приложение № 1</w:t>
        </w:r>
      </w:hyperlink>
      <w:r w:rsidRPr="00365C55">
        <w:t xml:space="preserve"> к Контракту).</w:t>
      </w:r>
      <w:bookmarkEnd w:id="10"/>
    </w:p>
    <w:p w14:paraId="5AFBF10B" w14:textId="77777777" w:rsidR="00820F48" w:rsidRPr="00365C55" w:rsidRDefault="00820F48" w:rsidP="00820F48">
      <w:pPr>
        <w:pStyle w:val="aff4"/>
        <w:numPr>
          <w:ilvl w:val="2"/>
          <w:numId w:val="15"/>
        </w:numPr>
        <w:ind w:left="-142" w:firstLine="709"/>
        <w:contextualSpacing w:val="0"/>
        <w:jc w:val="both"/>
      </w:pPr>
      <w:r w:rsidRPr="00365C55">
        <w:t>В цену Контракта, кроме указанного в пункте 2.1 Контракта также включено, но не ограничено:</w:t>
      </w:r>
    </w:p>
    <w:p w14:paraId="0E5B1202" w14:textId="77777777" w:rsidR="00820F48" w:rsidRPr="00B054FD" w:rsidRDefault="00820F48" w:rsidP="00820F48">
      <w:pPr>
        <w:ind w:left="-142" w:firstLine="709"/>
        <w:jc w:val="both"/>
      </w:pPr>
      <w:r>
        <w:t>- стоимость всего объема Р</w:t>
      </w:r>
      <w:r w:rsidRPr="005C492B">
        <w:t>абот, определенного Контрактом и Приложениями;</w:t>
      </w:r>
    </w:p>
    <w:p w14:paraId="56CE967D" w14:textId="77777777" w:rsidR="00820F48" w:rsidRPr="00155174" w:rsidRDefault="00820F48" w:rsidP="00820F48">
      <w:pPr>
        <w:ind w:left="-142"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4E70295A" w14:textId="77777777" w:rsidR="00820F48" w:rsidRPr="000064D5" w:rsidRDefault="00820F48" w:rsidP="00820F48">
      <w:pPr>
        <w:ind w:left="-142" w:firstLine="709"/>
        <w:jc w:val="both"/>
      </w:pPr>
      <w:r w:rsidRPr="000064D5">
        <w:t>- затраты на строительство временных зданий и сооружений;</w:t>
      </w:r>
    </w:p>
    <w:p w14:paraId="3FEF49C5" w14:textId="77777777" w:rsidR="00820F48" w:rsidRPr="000064D5" w:rsidRDefault="00820F48" w:rsidP="00820F48">
      <w:pPr>
        <w:ind w:left="-142" w:firstLine="709"/>
        <w:jc w:val="both"/>
      </w:pPr>
      <w:r w:rsidRPr="000064D5">
        <w:t>- затраты на проведение геодезического, лабораторного и строительного контроля;</w:t>
      </w:r>
    </w:p>
    <w:p w14:paraId="59EDEFDE" w14:textId="77777777" w:rsidR="00820F48" w:rsidRPr="00DE0E19" w:rsidRDefault="00820F48" w:rsidP="00820F48">
      <w:pPr>
        <w:ind w:left="-142" w:firstLine="709"/>
        <w:jc w:val="both"/>
      </w:pPr>
      <w:r w:rsidRPr="00DE0E19">
        <w:t xml:space="preserve">- затраты на охрану Объекта, обеспечение пропускного и </w:t>
      </w:r>
      <w:proofErr w:type="spellStart"/>
      <w:r w:rsidRPr="00DE0E19">
        <w:t>внутриобъектового</w:t>
      </w:r>
      <w:proofErr w:type="spellEnd"/>
      <w:r w:rsidRPr="00DE0E19">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81807AB" w14:textId="77777777" w:rsidR="00820F48" w:rsidRPr="00DE0E19" w:rsidRDefault="00820F48" w:rsidP="00820F48">
      <w:pPr>
        <w:ind w:left="-142" w:firstLine="709"/>
        <w:jc w:val="both"/>
      </w:pPr>
      <w:r w:rsidRPr="00DE0E19">
        <w:lastRenderedPageBreak/>
        <w:t>- затраты на приобретение оборудования, мебели, инвентаря (при наличии) их установку, монтаж (при необходимости) и хранение;</w:t>
      </w:r>
    </w:p>
    <w:p w14:paraId="6CEAF3CD" w14:textId="77777777" w:rsidR="00820F48" w:rsidRPr="00DE0E19" w:rsidRDefault="00820F48" w:rsidP="00820F48">
      <w:pPr>
        <w:ind w:left="-142" w:firstLine="709"/>
        <w:jc w:val="both"/>
      </w:pPr>
      <w:r w:rsidRPr="00DE0E19">
        <w:t>- складские расходы;</w:t>
      </w:r>
    </w:p>
    <w:p w14:paraId="0C97E0A8" w14:textId="77777777" w:rsidR="00820F48" w:rsidRPr="00DE0E19" w:rsidRDefault="00820F48" w:rsidP="00820F48">
      <w:pPr>
        <w:ind w:left="-142" w:firstLine="709"/>
        <w:jc w:val="both"/>
      </w:pPr>
      <w:r w:rsidRPr="00DE0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9925723" w14:textId="77777777" w:rsidR="00820F48" w:rsidRPr="00DE0E19" w:rsidRDefault="00820F48" w:rsidP="00820F48">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E25A5D8" w14:textId="77777777" w:rsidR="00820F48" w:rsidRPr="00DE0E19" w:rsidRDefault="00820F48" w:rsidP="00820F48">
      <w:pPr>
        <w:ind w:left="-142" w:firstLine="709"/>
        <w:jc w:val="both"/>
      </w:pPr>
      <w:r w:rsidRPr="00DE0E19">
        <w:t>- транспортные расходы и получение разрешений на транспортировку грузов, доставляемых Подрядчиком и привлекаемыми им субподрядчиками;</w:t>
      </w:r>
    </w:p>
    <w:p w14:paraId="455817ED" w14:textId="77777777" w:rsidR="00820F48" w:rsidRPr="00DE0E19" w:rsidRDefault="00820F48" w:rsidP="00820F48">
      <w:pPr>
        <w:ind w:left="-142" w:firstLine="709"/>
        <w:jc w:val="both"/>
      </w:pPr>
      <w:r w:rsidRPr="00DE0E19">
        <w:t>- накладные расходы, сметная прибыль, а также все налоги, действующие на момент исполнения Контракта;</w:t>
      </w:r>
    </w:p>
    <w:p w14:paraId="5F9AAB60" w14:textId="77777777" w:rsidR="00820F48" w:rsidRPr="00DE0E19" w:rsidRDefault="00820F48" w:rsidP="00820F48">
      <w:pPr>
        <w:ind w:left="-142" w:firstLine="709"/>
        <w:jc w:val="both"/>
      </w:pPr>
      <w:bookmarkStart w:id="12"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BAD5844" w14:textId="77777777" w:rsidR="00820F48" w:rsidRPr="00DE0E19" w:rsidRDefault="00820F48" w:rsidP="00820F48">
      <w:pPr>
        <w:ind w:left="-142" w:firstLine="709"/>
        <w:jc w:val="both"/>
      </w:pPr>
      <w:r w:rsidRPr="00DE0E19">
        <w:t>- затраты на мероприятия, связанные с соблюдением экологических норм при строительстве объекта;</w:t>
      </w:r>
    </w:p>
    <w:p w14:paraId="5420131A" w14:textId="77777777" w:rsidR="00820F48" w:rsidRPr="00DE0E19" w:rsidRDefault="00820F48" w:rsidP="00820F48">
      <w:pPr>
        <w:ind w:left="-142" w:firstLine="709"/>
        <w:jc w:val="both"/>
      </w:pPr>
      <w:r w:rsidRPr="00DE0E19">
        <w:t>- затраты, связанные с действием других факторов, влияющих на выполнение сроков строительства;</w:t>
      </w:r>
    </w:p>
    <w:p w14:paraId="6D89A396" w14:textId="77777777" w:rsidR="00820F48" w:rsidRPr="00DE0E19" w:rsidRDefault="00820F48" w:rsidP="00820F48">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2"/>
    <w:p w14:paraId="545594D9" w14:textId="77777777" w:rsidR="00820F48" w:rsidRPr="00DE0E19" w:rsidRDefault="00820F48" w:rsidP="00820F48">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23C1D46" w14:textId="77777777" w:rsidR="00820F48" w:rsidRPr="000064D5" w:rsidRDefault="00820F48" w:rsidP="00820F48">
      <w:pPr>
        <w:ind w:left="-142" w:firstLine="709"/>
        <w:jc w:val="both"/>
      </w:pPr>
      <w:r w:rsidRPr="00DE0E19">
        <w:t>- затраты на вынос осей здания в натуру и создание геодезической разбивочной основы;</w:t>
      </w:r>
    </w:p>
    <w:p w14:paraId="073BFB79" w14:textId="77777777" w:rsidR="00820F48" w:rsidRPr="000064D5" w:rsidRDefault="00820F48" w:rsidP="00820F48">
      <w:pPr>
        <w:ind w:left="-142" w:firstLine="709"/>
        <w:jc w:val="both"/>
      </w:pPr>
      <w:r w:rsidRPr="000064D5">
        <w:t>- расходы на непредвиденные работы и затраты;</w:t>
      </w:r>
    </w:p>
    <w:p w14:paraId="232AF9F2" w14:textId="77777777" w:rsidR="00820F48" w:rsidRPr="000064D5" w:rsidRDefault="00820F48" w:rsidP="00820F48">
      <w:pPr>
        <w:ind w:left="-142" w:firstLine="709"/>
        <w:jc w:val="both"/>
      </w:pPr>
      <w:r w:rsidRPr="000064D5">
        <w:t>- расходы на подготовительные работы, проведение компенсационных мероприятий;</w:t>
      </w:r>
    </w:p>
    <w:p w14:paraId="42C37A1A" w14:textId="77777777" w:rsidR="00820F48" w:rsidRPr="000064D5" w:rsidRDefault="00820F48" w:rsidP="00820F48">
      <w:pPr>
        <w:ind w:left="-142" w:firstLine="709"/>
        <w:jc w:val="both"/>
      </w:pPr>
      <w:r w:rsidRPr="000064D5">
        <w:t>- затраты, связанные с вводом Объекта в эксплуатацию;</w:t>
      </w:r>
    </w:p>
    <w:p w14:paraId="60301255" w14:textId="77777777" w:rsidR="00820F48" w:rsidRPr="000064D5" w:rsidRDefault="00820F48" w:rsidP="00820F48">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F3C2D62" w14:textId="77777777" w:rsidR="00820F48" w:rsidRPr="000064D5" w:rsidRDefault="00820F48" w:rsidP="00820F48">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2A5CEA9" w14:textId="77777777" w:rsidR="00820F48" w:rsidRDefault="00820F48" w:rsidP="00820F48">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DF5FCDE" w14:textId="77777777" w:rsidR="00820F48" w:rsidRPr="00DE0E19" w:rsidRDefault="00820F48" w:rsidP="00820F48">
      <w:pPr>
        <w:ind w:left="-142" w:firstLine="709"/>
        <w:jc w:val="both"/>
      </w:pPr>
      <w:bookmarkStart w:id="13" w:name="_Hlk45179483"/>
      <w:r w:rsidRPr="00DE0E19">
        <w:t>- затраты на корректировку проектной и (или) сметной документации и (или) рабочей документации (при необходимости);</w:t>
      </w:r>
    </w:p>
    <w:p w14:paraId="00F29177" w14:textId="77777777" w:rsidR="00820F48" w:rsidRPr="00DE0E19" w:rsidRDefault="00820F48" w:rsidP="00820F48">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74C33A46" w14:textId="77777777" w:rsidR="00820F48" w:rsidRPr="00DE0E19" w:rsidRDefault="00820F48" w:rsidP="00820F48">
      <w:pPr>
        <w:ind w:left="-142" w:firstLine="709"/>
        <w:jc w:val="both"/>
      </w:pPr>
      <w:r w:rsidRPr="00DE0E19">
        <w:t xml:space="preserve">- затраты на проведение технических обследований/исследований; </w:t>
      </w:r>
    </w:p>
    <w:p w14:paraId="009F8A8B" w14:textId="77777777" w:rsidR="00820F48" w:rsidRPr="00DE0E19" w:rsidRDefault="00820F48" w:rsidP="00820F48">
      <w:pPr>
        <w:ind w:left="-142" w:firstLine="709"/>
        <w:jc w:val="both"/>
      </w:pPr>
      <w:r w:rsidRPr="00DE0E19">
        <w:t>- затраты на экспертное и (или) проектное сопровождение;</w:t>
      </w:r>
    </w:p>
    <w:bookmarkEnd w:id="13"/>
    <w:p w14:paraId="03929FEF" w14:textId="77777777" w:rsidR="00820F48" w:rsidRDefault="00820F48" w:rsidP="00820F48">
      <w:pPr>
        <w:ind w:left="-142" w:firstLine="709"/>
        <w:jc w:val="both"/>
      </w:pPr>
      <w:r w:rsidRPr="00DE0E19">
        <w:t>- прочие</w:t>
      </w:r>
      <w:r w:rsidRPr="000064D5">
        <w:t xml:space="preserve"> расходы.</w:t>
      </w:r>
      <w:bookmarkStart w:id="14" w:name="_Hlk526931157"/>
      <w:bookmarkStart w:id="15" w:name="_Hlk40713028"/>
    </w:p>
    <w:p w14:paraId="2B0E5876" w14:textId="77777777" w:rsidR="00820F48" w:rsidRPr="000064D5" w:rsidRDefault="00820F48" w:rsidP="00820F48">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0647486" w14:textId="77777777" w:rsidR="00820F48" w:rsidRPr="005C492B" w:rsidRDefault="00820F48" w:rsidP="00820F48">
      <w:pPr>
        <w:pStyle w:val="aff4"/>
        <w:numPr>
          <w:ilvl w:val="1"/>
          <w:numId w:val="15"/>
        </w:numPr>
        <w:ind w:left="-142" w:firstLine="709"/>
        <w:contextualSpacing w:val="0"/>
        <w:jc w:val="both"/>
      </w:pPr>
      <w:bookmarkStart w:id="16" w:name="_Hlk40713526"/>
      <w:bookmarkEnd w:id="14"/>
      <w:bookmarkEnd w:id="15"/>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08D72870" w14:textId="77777777" w:rsidR="00820F48" w:rsidRDefault="00820F48" w:rsidP="00820F48">
      <w:pPr>
        <w:pStyle w:val="aff4"/>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41371420" w14:textId="77777777" w:rsidR="00820F48" w:rsidRPr="006538E4" w:rsidRDefault="00820F48" w:rsidP="00820F48">
      <w:pPr>
        <w:pStyle w:val="aff4"/>
        <w:numPr>
          <w:ilvl w:val="2"/>
          <w:numId w:val="15"/>
        </w:numPr>
        <w:ind w:left="-142" w:firstLine="709"/>
        <w:contextualSpacing w:val="0"/>
        <w:jc w:val="both"/>
      </w:pPr>
      <w:bookmarkStart w:id="20" w:name="sub_100333"/>
      <w:bookmarkEnd w:id="19"/>
      <w:r w:rsidRPr="006538E4">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538E4">
          <w:t>бюджетного законодательства</w:t>
        </w:r>
      </w:hyperlink>
      <w:r w:rsidRPr="006538E4">
        <w:t xml:space="preserve"> Российской Федерации цены Контракта не более чем на десять процентов цены Контракта.</w:t>
      </w:r>
      <w:bookmarkEnd w:id="20"/>
    </w:p>
    <w:p w14:paraId="790BD561" w14:textId="77777777" w:rsidR="00820F48" w:rsidRPr="006538E4" w:rsidRDefault="00820F48" w:rsidP="00820F48">
      <w:pPr>
        <w:pStyle w:val="aff4"/>
        <w:numPr>
          <w:ilvl w:val="2"/>
          <w:numId w:val="15"/>
        </w:numPr>
        <w:ind w:left="-142" w:firstLine="709"/>
        <w:contextualSpacing w:val="0"/>
        <w:jc w:val="both"/>
      </w:pPr>
      <w:r w:rsidRPr="006538E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605EE90" w14:textId="77777777" w:rsidR="00820F48" w:rsidRPr="006538E4" w:rsidRDefault="00820F48" w:rsidP="00820F48">
      <w:pPr>
        <w:pStyle w:val="aff4"/>
        <w:numPr>
          <w:ilvl w:val="2"/>
          <w:numId w:val="15"/>
        </w:numPr>
        <w:ind w:left="-142" w:firstLine="709"/>
        <w:contextualSpacing w:val="0"/>
        <w:jc w:val="both"/>
      </w:pPr>
      <w:r w:rsidRPr="006538E4">
        <w:t xml:space="preserve">иных случаях, установленных действующим законодательством РФ.  </w:t>
      </w:r>
    </w:p>
    <w:p w14:paraId="3C9DDBC3" w14:textId="77777777" w:rsidR="00820F48" w:rsidRPr="000064D5" w:rsidRDefault="00820F48" w:rsidP="00820F48">
      <w:pPr>
        <w:pStyle w:val="aff4"/>
        <w:numPr>
          <w:ilvl w:val="1"/>
          <w:numId w:val="15"/>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0F048C54" w14:textId="77777777" w:rsidR="00820F48" w:rsidRPr="000064D5" w:rsidRDefault="00820F48" w:rsidP="00820F48">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C8826BE" w14:textId="77777777" w:rsidR="00820F48" w:rsidRPr="000064D5" w:rsidRDefault="00820F48" w:rsidP="00820F48">
      <w:pPr>
        <w:pStyle w:val="aff4"/>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E4311A7" w14:textId="77777777" w:rsidR="00820F48" w:rsidRPr="000064D5" w:rsidRDefault="00820F48" w:rsidP="00820F48">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E090A35" w14:textId="77777777" w:rsidR="00820F48" w:rsidRPr="00DE0E19" w:rsidRDefault="00820F48" w:rsidP="00820F48">
      <w:pPr>
        <w:pStyle w:val="aff4"/>
        <w:numPr>
          <w:ilvl w:val="1"/>
          <w:numId w:val="15"/>
        </w:numPr>
        <w:ind w:left="-142" w:firstLine="709"/>
        <w:contextualSpacing w:val="0"/>
        <w:jc w:val="both"/>
        <w:rPr>
          <w:b/>
          <w:bCs/>
          <w:u w:val="single"/>
        </w:rPr>
      </w:pPr>
      <w:bookmarkStart w:id="24" w:name="_Hlk45179562"/>
      <w:bookmarkEnd w:id="22"/>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3BD98B97" w14:textId="77777777" w:rsidR="00820F48" w:rsidRPr="00DE0E19" w:rsidRDefault="00820F48" w:rsidP="00820F48">
      <w:pPr>
        <w:pStyle w:val="aff4"/>
        <w:numPr>
          <w:ilvl w:val="2"/>
          <w:numId w:val="15"/>
        </w:numPr>
        <w:ind w:left="-142" w:firstLine="709"/>
        <w:contextualSpacing w:val="0"/>
        <w:jc w:val="both"/>
      </w:pPr>
      <w:r w:rsidRPr="00DE0E19">
        <w:t xml:space="preserve">неустойки (штрафа, пени), расходов на устранение недостатков (дефектов) работ </w:t>
      </w:r>
      <w:proofErr w:type="gramStart"/>
      <w:r w:rsidRPr="00DE0E19">
        <w:t>в размере</w:t>
      </w:r>
      <w:proofErr w:type="gramEnd"/>
      <w:r w:rsidRPr="00DE0E19">
        <w:t xml:space="preserve"> определенном Государственным заказчиком</w:t>
      </w:r>
      <w:bookmarkStart w:id="25" w:name="_Hlk44659292"/>
      <w:r w:rsidRPr="00DE0E19">
        <w:t>, из сумм подлежащих оплате по Контракту</w:t>
      </w:r>
      <w:bookmarkEnd w:id="25"/>
      <w:r w:rsidRPr="00DE0E19">
        <w:t>;</w:t>
      </w:r>
    </w:p>
    <w:p w14:paraId="23CCEEE8" w14:textId="77777777" w:rsidR="00820F48" w:rsidRPr="00DE0E19" w:rsidRDefault="00820F48" w:rsidP="00820F48">
      <w:pPr>
        <w:pStyle w:val="aff4"/>
        <w:numPr>
          <w:ilvl w:val="2"/>
          <w:numId w:val="15"/>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4"/>
      <w:r w:rsidRPr="00DE0E19">
        <w:t xml:space="preserve"> </w:t>
      </w:r>
      <w:r w:rsidRPr="00DE0E19">
        <w:rPr>
          <w:i/>
          <w:iCs/>
        </w:rPr>
        <w:t>(в случае если аванс предусмотрен Контрактом).</w:t>
      </w:r>
    </w:p>
    <w:p w14:paraId="07F605F6" w14:textId="77777777" w:rsidR="00820F48" w:rsidRPr="00DE0E19" w:rsidRDefault="00820F48" w:rsidP="00820F48">
      <w:pPr>
        <w:pStyle w:val="aff4"/>
        <w:numPr>
          <w:ilvl w:val="2"/>
          <w:numId w:val="15"/>
        </w:numPr>
        <w:ind w:left="-142" w:firstLine="709"/>
        <w:contextualSpacing w:val="0"/>
        <w:jc w:val="both"/>
      </w:pPr>
      <w:bookmarkStart w:id="26" w:name="_Hlk45793134"/>
      <w:r w:rsidRPr="00DE0E19">
        <w:t xml:space="preserve">излишне уплаченных денежных средств, в соответствии с п. 5.1.12, 5.1.13 Контракта. </w:t>
      </w:r>
    </w:p>
    <w:p w14:paraId="044F7361" w14:textId="77777777" w:rsidR="00820F48" w:rsidRPr="000064D5" w:rsidRDefault="00820F48" w:rsidP="00820F48">
      <w:pPr>
        <w:pStyle w:val="aff4"/>
        <w:numPr>
          <w:ilvl w:val="1"/>
          <w:numId w:val="15"/>
        </w:numPr>
        <w:ind w:left="-142" w:firstLine="709"/>
        <w:contextualSpacing w:val="0"/>
        <w:jc w:val="both"/>
      </w:pPr>
      <w:bookmarkStart w:id="27" w:name="_Hlk40713730"/>
      <w:bookmarkEnd w:id="23"/>
      <w:bookmarkEnd w:id="26"/>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70A0EE0" w14:textId="77777777" w:rsidR="00820F48" w:rsidRDefault="00820F48" w:rsidP="00820F48">
      <w:pPr>
        <w:pStyle w:val="aff4"/>
        <w:numPr>
          <w:ilvl w:val="1"/>
          <w:numId w:val="15"/>
        </w:numPr>
        <w:ind w:left="-142" w:firstLine="709"/>
        <w:contextualSpacing w:val="0"/>
        <w:jc w:val="both"/>
      </w:pPr>
      <w:bookmarkStart w:id="28"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57E9A1E2" w14:textId="77777777" w:rsidR="00820F48" w:rsidRPr="00DE0E19" w:rsidRDefault="00820F48" w:rsidP="003B0E84">
      <w:pPr>
        <w:pStyle w:val="aff4"/>
        <w:numPr>
          <w:ilvl w:val="1"/>
          <w:numId w:val="15"/>
        </w:numPr>
        <w:ind w:left="-142" w:firstLine="709"/>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8F43458" w14:textId="77777777" w:rsidR="00820F48" w:rsidRPr="000064D5" w:rsidRDefault="00820F48" w:rsidP="00820F48">
      <w:pPr>
        <w:jc w:val="both"/>
        <w:rPr>
          <w:b/>
        </w:rPr>
      </w:pPr>
    </w:p>
    <w:p w14:paraId="0B88D443" w14:textId="77777777" w:rsidR="00820F48" w:rsidRPr="00263463" w:rsidRDefault="00820F48" w:rsidP="00820F48">
      <w:pPr>
        <w:pStyle w:val="aff4"/>
        <w:numPr>
          <w:ilvl w:val="0"/>
          <w:numId w:val="15"/>
        </w:numPr>
        <w:contextualSpacing w:val="0"/>
        <w:jc w:val="center"/>
        <w:rPr>
          <w:b/>
        </w:rPr>
      </w:pPr>
      <w:r w:rsidRPr="00263463">
        <w:rPr>
          <w:b/>
        </w:rPr>
        <w:t>Порядок оплаты</w:t>
      </w:r>
      <w:bookmarkStart w:id="29" w:name="sub_10036"/>
      <w:bookmarkStart w:id="30" w:name="_Hlk32478386"/>
    </w:p>
    <w:p w14:paraId="1B43BBF9" w14:textId="77777777" w:rsidR="00820F48" w:rsidRPr="00DE0E19" w:rsidRDefault="00820F48" w:rsidP="00820F48">
      <w:pPr>
        <w:pStyle w:val="aff4"/>
        <w:numPr>
          <w:ilvl w:val="1"/>
          <w:numId w:val="15"/>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08F0AB0" w14:textId="77777777" w:rsidR="00820F48" w:rsidRPr="00DE0E19" w:rsidRDefault="00820F48" w:rsidP="00820F48">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5A99C380" w14:textId="77777777" w:rsidR="00820F48" w:rsidRPr="00DE0E19" w:rsidRDefault="00820F48" w:rsidP="00820F48">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57EDDCDE" w14:textId="77777777" w:rsidR="00820F48" w:rsidRPr="00902D8C" w:rsidRDefault="00820F48" w:rsidP="00820F48">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902D8C">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02D8C">
        <w:rPr>
          <w:rFonts w:ascii="Times New Roman" w:hAnsi="Times New Roman" w:cs="Times New Roman"/>
          <w:noProof/>
          <w:sz w:val="24"/>
          <w:szCs w:val="24"/>
        </w:rPr>
        <w:drawing>
          <wp:inline distT="0" distB="0" distL="0" distR="0" wp14:anchorId="36F8952C" wp14:editId="797F999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902D8C">
        <w:rPr>
          <w:rFonts w:ascii="Times New Roman" w:hAnsi="Times New Roman" w:cs="Times New Roman"/>
          <w:sz w:val="24"/>
          <w:szCs w:val="24"/>
        </w:rPr>
        <w:t>), определяется по формуле (2):</w:t>
      </w:r>
    </w:p>
    <w:p w14:paraId="5B3F028B" w14:textId="77777777" w:rsidR="00820F48" w:rsidRPr="00DE0E19" w:rsidRDefault="00820F48" w:rsidP="00820F48">
      <w:pPr>
        <w:pStyle w:val="ConsPlusNormal"/>
        <w:ind w:firstLine="567"/>
        <w:jc w:val="both"/>
        <w:rPr>
          <w:rFonts w:ascii="Times New Roman" w:hAnsi="Times New Roman" w:cs="Times New Roman"/>
          <w:szCs w:val="24"/>
        </w:rPr>
      </w:pPr>
    </w:p>
    <w:p w14:paraId="1B517CCB" w14:textId="77777777" w:rsidR="00820F48" w:rsidRPr="00DE0E19" w:rsidRDefault="00820F48" w:rsidP="00820F48">
      <w:pPr>
        <w:pStyle w:val="ConsPlusNormal"/>
        <w:ind w:firstLine="567"/>
        <w:jc w:val="center"/>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2F332EB0" wp14:editId="5992D5B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02D399C" w14:textId="77777777" w:rsidR="00820F48" w:rsidRPr="00DE0E19" w:rsidRDefault="00820F48" w:rsidP="00820F48">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0207E28D" w14:textId="77777777" w:rsidR="00820F48" w:rsidRPr="00DE0E19" w:rsidRDefault="00820F48" w:rsidP="00820F48">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711D23F8" wp14:editId="05F9C92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w:t>
      </w:r>
      <w:proofErr w:type="spellStart"/>
      <w:r w:rsidRPr="00DE0E19">
        <w:rPr>
          <w:rFonts w:ascii="Times New Roman" w:hAnsi="Times New Roman" w:cs="Times New Roman"/>
          <w:szCs w:val="24"/>
        </w:rPr>
        <w:t>го</w:t>
      </w:r>
      <w:proofErr w:type="spellEnd"/>
      <w:r w:rsidRPr="00DE0E1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38AFCA4" w14:textId="77777777" w:rsidR="00820F48" w:rsidRPr="00DE0E19" w:rsidRDefault="00820F48" w:rsidP="00820F48">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5AA75BFF" wp14:editId="61813C9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DE0E19">
        <w:rPr>
          <w:rFonts w:ascii="Times New Roman" w:hAnsi="Times New Roman" w:cs="Times New Roman"/>
          <w:szCs w:val="24"/>
        </w:rPr>
        <w:t>му</w:t>
      </w:r>
      <w:proofErr w:type="spellEnd"/>
      <w:r w:rsidRPr="00DE0E1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60AC2A7" w14:textId="77777777" w:rsidR="00820F48" w:rsidRPr="00902D8C" w:rsidRDefault="00820F48" w:rsidP="00820F48">
      <w:pPr>
        <w:pStyle w:val="ConsPlusNormal"/>
        <w:numPr>
          <w:ilvl w:val="2"/>
          <w:numId w:val="15"/>
        </w:numPr>
        <w:suppressAutoHyphens/>
        <w:autoSpaceDE/>
        <w:autoSpaceDN/>
        <w:adjustRightInd/>
        <w:spacing w:before="240"/>
        <w:ind w:left="0" w:firstLine="567"/>
        <w:jc w:val="both"/>
        <w:rPr>
          <w:rFonts w:ascii="Times New Roman" w:hAnsi="Times New Roman" w:cs="Times New Roman"/>
          <w:sz w:val="24"/>
          <w:szCs w:val="24"/>
        </w:rPr>
      </w:pPr>
      <w:r w:rsidRPr="00902D8C">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902D8C">
        <w:rPr>
          <w:rFonts w:ascii="Times New Roman" w:hAnsi="Times New Roman" w:cs="Times New Roman"/>
          <w:sz w:val="24"/>
          <w:szCs w:val="24"/>
        </w:rPr>
        <w:t>С</w:t>
      </w:r>
      <w:r w:rsidRPr="00902D8C">
        <w:rPr>
          <w:rFonts w:ascii="Times New Roman" w:hAnsi="Times New Roman" w:cs="Times New Roman"/>
          <w:sz w:val="24"/>
          <w:szCs w:val="24"/>
          <w:vertAlign w:val="superscript"/>
        </w:rPr>
        <w:t>вр</w:t>
      </w:r>
      <w:proofErr w:type="spellEnd"/>
      <w:r w:rsidRPr="00902D8C">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5DA2512" w14:textId="77777777" w:rsidR="00820F48" w:rsidRPr="00902D8C" w:rsidRDefault="00820F48" w:rsidP="00820F48">
      <w:pPr>
        <w:pStyle w:val="ConsPlusNormal"/>
        <w:ind w:firstLine="567"/>
        <w:jc w:val="both"/>
        <w:rPr>
          <w:rFonts w:ascii="Times New Roman" w:hAnsi="Times New Roman" w:cs="Times New Roman"/>
          <w:sz w:val="24"/>
          <w:szCs w:val="24"/>
        </w:rPr>
      </w:pPr>
    </w:p>
    <w:p w14:paraId="7CCD1F1F" w14:textId="77777777" w:rsidR="00820F48" w:rsidRPr="00DE0E19" w:rsidRDefault="00820F48" w:rsidP="00820F48">
      <w:pPr>
        <w:ind w:firstLine="567"/>
        <w:jc w:val="both"/>
      </w:pPr>
      <w:r w:rsidRPr="00DE0E19">
        <w:rPr>
          <w:noProof/>
        </w:rPr>
        <w:drawing>
          <wp:inline distT="0" distB="0" distL="0" distR="0" wp14:anchorId="35FF8AAF" wp14:editId="27783D2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42FDDAC" w14:textId="77777777" w:rsidR="00820F48" w:rsidRPr="00DE0E19" w:rsidRDefault="00820F48" w:rsidP="00820F48">
      <w:pPr>
        <w:pStyle w:val="aff4"/>
        <w:numPr>
          <w:ilvl w:val="2"/>
          <w:numId w:val="15"/>
        </w:numPr>
        <w:ind w:left="0" w:firstLine="567"/>
        <w:contextualSpacing w:val="0"/>
        <w:jc w:val="both"/>
        <w:rPr>
          <w:rFonts w:eastAsia="Calibri"/>
        </w:rPr>
      </w:pPr>
      <w:bookmarkStart w:id="31" w:name="_Hlk40714410"/>
      <w:r w:rsidRPr="00DE0E19">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B58019A" w14:textId="77777777" w:rsidR="00820F48" w:rsidRPr="00DE0E19" w:rsidRDefault="00820F48" w:rsidP="00820F48">
      <w:pPr>
        <w:pStyle w:val="aff4"/>
        <w:numPr>
          <w:ilvl w:val="1"/>
          <w:numId w:val="15"/>
        </w:numPr>
        <w:ind w:left="0" w:firstLine="567"/>
        <w:contextualSpacing w:val="0"/>
        <w:jc w:val="both"/>
        <w:rPr>
          <w:rFonts w:eastAsia="Calibri"/>
        </w:rPr>
      </w:pPr>
      <w:bookmarkStart w:id="32" w:name="sub_10037"/>
      <w:bookmarkEnd w:id="29"/>
      <w:bookmarkEnd w:id="30"/>
      <w:bookmarkEnd w:id="31"/>
      <w:r w:rsidRPr="00DE0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A423CED" w14:textId="77777777" w:rsidR="00820F48" w:rsidRPr="00DE0E19" w:rsidRDefault="00820F48" w:rsidP="00820F48">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3"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7A280A9D" w14:textId="77777777" w:rsidR="00820F48" w:rsidRPr="000064D5" w:rsidRDefault="00820F48" w:rsidP="00820F48">
      <w:pPr>
        <w:pStyle w:val="aff4"/>
        <w:numPr>
          <w:ilvl w:val="1"/>
          <w:numId w:val="15"/>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финансовый год:</w:t>
      </w:r>
    </w:p>
    <w:p w14:paraId="6D2C23EA" w14:textId="1960B3D3" w:rsidR="00820F48" w:rsidRPr="007E2886" w:rsidRDefault="00820F48" w:rsidP="00820F48">
      <w:pPr>
        <w:pStyle w:val="aff4"/>
        <w:ind w:left="360"/>
        <w:jc w:val="both"/>
      </w:pPr>
      <w:bookmarkStart w:id="34" w:name="_Hlk45179960"/>
      <w:bookmarkStart w:id="35" w:name="_Hlk40714475"/>
      <w:bookmarkStart w:id="36" w:name="sub_10039"/>
      <w:r w:rsidRPr="007E2886">
        <w:t>сумма финансирования в 2020 году –;</w:t>
      </w:r>
    </w:p>
    <w:p w14:paraId="516AC403" w14:textId="2DDF5B01" w:rsidR="00820F48" w:rsidRPr="007E2886" w:rsidRDefault="00820F48" w:rsidP="00820F48">
      <w:pPr>
        <w:pStyle w:val="aff4"/>
        <w:ind w:left="360"/>
        <w:jc w:val="both"/>
      </w:pPr>
      <w:r w:rsidRPr="007E2886">
        <w:t>сумма финансирования в 2021 году –</w:t>
      </w:r>
      <w:r>
        <w:t>;</w:t>
      </w:r>
    </w:p>
    <w:p w14:paraId="07EE989C" w14:textId="6CB2F56D" w:rsidR="00820F48" w:rsidRPr="007E2886" w:rsidRDefault="00820F48" w:rsidP="00820F48">
      <w:pPr>
        <w:pStyle w:val="aff4"/>
        <w:ind w:left="360"/>
        <w:jc w:val="both"/>
      </w:pPr>
      <w:r w:rsidRPr="007E2886">
        <w:t>сумма финансирования в 20</w:t>
      </w:r>
      <w:r>
        <w:t>22 году –;</w:t>
      </w:r>
    </w:p>
    <w:p w14:paraId="67615344" w14:textId="287E3C0D" w:rsidR="00820F48" w:rsidRPr="007E2886" w:rsidRDefault="00820F48" w:rsidP="00820F48">
      <w:pPr>
        <w:pStyle w:val="aff4"/>
        <w:ind w:left="360"/>
        <w:jc w:val="both"/>
      </w:pPr>
      <w:r w:rsidRPr="007E2886">
        <w:t>сумма финансирования в 202</w:t>
      </w:r>
      <w:r>
        <w:t>3</w:t>
      </w:r>
      <w:r w:rsidRPr="007E2886">
        <w:t xml:space="preserve"> году –.</w:t>
      </w:r>
    </w:p>
    <w:p w14:paraId="1BC43331" w14:textId="77777777" w:rsidR="00820F48" w:rsidRPr="00DE0E19" w:rsidRDefault="00820F48" w:rsidP="00820F48">
      <w:pPr>
        <w:pStyle w:val="aff4"/>
        <w:numPr>
          <w:ilvl w:val="1"/>
          <w:numId w:val="15"/>
        </w:numPr>
        <w:ind w:left="0" w:firstLine="567"/>
        <w:contextualSpacing w:val="0"/>
        <w:jc w:val="both"/>
      </w:pPr>
      <w:r w:rsidRPr="00DE0E19">
        <w:rPr>
          <w:color w:val="000000"/>
          <w:lang w:bidi="ru-RU"/>
        </w:rPr>
        <w:t xml:space="preserve">Расчеты по Контракту осуществляется путем перечисления денежных средств </w:t>
      </w:r>
      <w:r w:rsidRPr="00DE0E19">
        <w:t>с банковского (лицевого) счета</w:t>
      </w:r>
      <w:r w:rsidRPr="00DE0E1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50ECB052" w14:textId="77777777" w:rsidR="00820F48" w:rsidRPr="00DE0E19" w:rsidRDefault="00820F48" w:rsidP="00820F48">
      <w:pPr>
        <w:pStyle w:val="aff4"/>
        <w:numPr>
          <w:ilvl w:val="1"/>
          <w:numId w:val="15"/>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23352B9B" w14:textId="77777777" w:rsidR="00820F48" w:rsidRPr="00DE0E19" w:rsidRDefault="00820F48" w:rsidP="00820F48">
      <w:pPr>
        <w:pStyle w:val="aff4"/>
        <w:numPr>
          <w:ilvl w:val="1"/>
          <w:numId w:val="21"/>
        </w:numPr>
        <w:ind w:left="0" w:firstLine="567"/>
        <w:contextualSpacing w:val="0"/>
        <w:jc w:val="both"/>
      </w:pPr>
      <w:bookmarkStart w:id="37" w:name="_Hlk45180001"/>
      <w:bookmarkEnd w:id="35"/>
      <w:r w:rsidRPr="00DE0E19">
        <w:t xml:space="preserve"> Государственный заказчик производит выплату авансового платежа Подрядчику в размере </w:t>
      </w:r>
      <w:r>
        <w:t>0,5</w:t>
      </w:r>
      <w:r w:rsidRPr="00DE0E19">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6"/>
    <w:p w14:paraId="49D6AFC7" w14:textId="77777777" w:rsidR="00820F48" w:rsidRPr="00DE0E19" w:rsidRDefault="00820F48" w:rsidP="00820F48">
      <w:pPr>
        <w:pStyle w:val="aff4"/>
        <w:ind w:left="0" w:firstLine="567"/>
        <w:jc w:val="both"/>
      </w:pPr>
      <w:r w:rsidRPr="00DE0E19">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14:paraId="4C22304C" w14:textId="62E3219B" w:rsidR="00820F48" w:rsidRPr="00DE0E19" w:rsidRDefault="00820F48" w:rsidP="00820F48">
      <w:pPr>
        <w:pStyle w:val="aff4"/>
        <w:ind w:left="0" w:firstLine="567"/>
        <w:jc w:val="both"/>
        <w:rPr>
          <w:rFonts w:eastAsia="MS Mincho"/>
        </w:rPr>
      </w:pPr>
      <w:r w:rsidRPr="00DE0E19">
        <w:t xml:space="preserve">Авансовые платежи перечисляются Подрядчику согласно </w:t>
      </w:r>
      <w:proofErr w:type="gramStart"/>
      <w:r w:rsidRPr="00DE0E19">
        <w:t>счетам</w:t>
      </w:r>
      <w:proofErr w:type="gramEnd"/>
      <w:r w:rsidRPr="00DE0E19">
        <w:t xml:space="preserve"> в течение 360 (трехсот шестидесяти)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56A3A6A1" w14:textId="77777777" w:rsidR="00820F48" w:rsidRPr="000064D5" w:rsidRDefault="00820F48" w:rsidP="00820F48">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5F3C5237" w14:textId="77777777" w:rsidR="00820F48" w:rsidRPr="00BB5CE6" w:rsidRDefault="00820F48" w:rsidP="00820F48">
      <w:pPr>
        <w:pStyle w:val="aff4"/>
        <w:numPr>
          <w:ilvl w:val="2"/>
          <w:numId w:val="21"/>
        </w:numPr>
        <w:tabs>
          <w:tab w:val="num" w:pos="-142"/>
        </w:tabs>
        <w:ind w:left="0" w:firstLine="567"/>
        <w:contextualSpacing w:val="0"/>
        <w:jc w:val="both"/>
        <w:rPr>
          <w:iCs/>
          <w:color w:val="000000"/>
        </w:rPr>
      </w:pPr>
      <w:bookmarkStart w:id="38" w:name="_Hlk16182670"/>
      <w:r w:rsidRPr="00BB5CE6">
        <w:rPr>
          <w:iCs/>
          <w:color w:val="000000"/>
        </w:rPr>
        <w:t xml:space="preserve">Погашение суммы выданного аванса осуществляется путем зачета </w:t>
      </w:r>
      <w:r>
        <w:rPr>
          <w:iCs/>
          <w:color w:val="000000"/>
        </w:rPr>
        <w:t>0,5</w:t>
      </w:r>
      <w:r w:rsidRPr="00BB5CE6">
        <w:rPr>
          <w:iCs/>
          <w:color w:val="000000"/>
        </w:rPr>
        <w:t>% от стоимости выполненных и принятых работ, подлежащих оплате в отчетном периоде, до полного погашения аванса.</w:t>
      </w:r>
    </w:p>
    <w:p w14:paraId="282AFF1E" w14:textId="77777777" w:rsidR="00820F48" w:rsidRPr="00BB5CE6" w:rsidRDefault="00820F48" w:rsidP="00820F48">
      <w:pPr>
        <w:pStyle w:val="aff4"/>
        <w:ind w:left="0" w:firstLine="567"/>
        <w:jc w:val="both"/>
        <w:rPr>
          <w:iCs/>
        </w:rPr>
      </w:pPr>
      <w:r w:rsidRPr="00BB5CE6">
        <w:rPr>
          <w:iCs/>
          <w:color w:val="000000"/>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8"/>
    </w:p>
    <w:p w14:paraId="1489F466" w14:textId="77777777" w:rsidR="00820F48" w:rsidRDefault="00820F48" w:rsidP="00820F48">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B71A002" w14:textId="77777777" w:rsidR="00820F48" w:rsidRPr="000064D5" w:rsidRDefault="00820F48" w:rsidP="00820F48">
      <w:pPr>
        <w:pStyle w:val="aff4"/>
        <w:numPr>
          <w:ilvl w:val="2"/>
          <w:numId w:val="21"/>
        </w:numPr>
        <w:ind w:left="0" w:firstLine="567"/>
        <w:contextualSpacing w:val="0"/>
        <w:jc w:val="both"/>
      </w:pPr>
      <w:r w:rsidRPr="000064D5">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11433FC" w14:textId="77777777" w:rsidR="00820F48" w:rsidRPr="00934768" w:rsidRDefault="00820F48" w:rsidP="00820F48">
      <w:pPr>
        <w:pStyle w:val="aff4"/>
        <w:numPr>
          <w:ilvl w:val="1"/>
          <w:numId w:val="21"/>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F1B1A6C" w14:textId="77777777" w:rsidR="00820F48" w:rsidRPr="00BB5CE6" w:rsidRDefault="00820F48" w:rsidP="00820F48">
      <w:pPr>
        <w:pStyle w:val="aff4"/>
        <w:numPr>
          <w:ilvl w:val="1"/>
          <w:numId w:val="21"/>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DD16CD6" w14:textId="77777777" w:rsidR="00820F48" w:rsidRPr="00BB5CE6" w:rsidRDefault="00820F48" w:rsidP="00820F48">
      <w:pPr>
        <w:pStyle w:val="aff4"/>
        <w:numPr>
          <w:ilvl w:val="2"/>
          <w:numId w:val="21"/>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6493226" w14:textId="77777777" w:rsidR="00820F48" w:rsidRPr="00BB5CE6" w:rsidRDefault="00820F48" w:rsidP="00820F48">
      <w:pPr>
        <w:pStyle w:val="aff4"/>
        <w:numPr>
          <w:ilvl w:val="2"/>
          <w:numId w:val="21"/>
        </w:numPr>
        <w:ind w:left="-142" w:firstLine="709"/>
        <w:contextualSpacing w:val="0"/>
        <w:jc w:val="both"/>
        <w:rPr>
          <w:i/>
          <w:iCs/>
        </w:rPr>
      </w:pPr>
      <w:r w:rsidRPr="00BB5CE6">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11159E92" w14:textId="77777777" w:rsidR="00820F48" w:rsidRPr="00BB5CE6" w:rsidRDefault="00820F48" w:rsidP="00820F48">
      <w:pPr>
        <w:pStyle w:val="aff4"/>
        <w:numPr>
          <w:ilvl w:val="2"/>
          <w:numId w:val="21"/>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0570F473" w14:textId="77777777" w:rsidR="00820F48" w:rsidRPr="00BB5CE6" w:rsidRDefault="00820F48" w:rsidP="00820F48">
      <w:pPr>
        <w:pStyle w:val="aff4"/>
        <w:numPr>
          <w:ilvl w:val="2"/>
          <w:numId w:val="21"/>
        </w:numPr>
        <w:ind w:left="-142" w:firstLine="709"/>
        <w:contextualSpacing w:val="0"/>
        <w:jc w:val="both"/>
      </w:pPr>
      <w:r w:rsidRPr="00BB5CE6">
        <w:t>на сумму расходов на устранение недостатков (дефектов) работ</w:t>
      </w:r>
    </w:p>
    <w:p w14:paraId="595E9619" w14:textId="77777777" w:rsidR="00820F48" w:rsidRPr="00BB5CE6" w:rsidRDefault="00820F48" w:rsidP="00820F48">
      <w:pPr>
        <w:pStyle w:val="aff4"/>
        <w:numPr>
          <w:ilvl w:val="1"/>
          <w:numId w:val="21"/>
        </w:numPr>
        <w:ind w:left="0" w:firstLine="567"/>
        <w:contextualSpacing w:val="0"/>
        <w:jc w:val="both"/>
      </w:pPr>
      <w:bookmarkStart w:id="39"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0"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0"/>
      <w:r w:rsidRPr="00BB5CE6">
        <w:t xml:space="preserve"> </w:t>
      </w:r>
    </w:p>
    <w:p w14:paraId="1CB13160" w14:textId="77777777" w:rsidR="00820F48" w:rsidRPr="00BB5CE6" w:rsidRDefault="00820F48" w:rsidP="00820F48">
      <w:pPr>
        <w:pStyle w:val="aff4"/>
        <w:numPr>
          <w:ilvl w:val="1"/>
          <w:numId w:val="21"/>
        </w:numPr>
        <w:ind w:left="0" w:firstLine="567"/>
        <w:contextualSpacing w:val="0"/>
        <w:jc w:val="both"/>
      </w:pPr>
      <w:bookmarkStart w:id="41"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2"/>
      <w:r w:rsidRPr="00BB5CE6">
        <w:t xml:space="preserve"> </w:t>
      </w:r>
    </w:p>
    <w:p w14:paraId="54BFDFC1" w14:textId="77777777" w:rsidR="00820F48" w:rsidRPr="00D72B6E" w:rsidRDefault="00820F48" w:rsidP="00820F48">
      <w:pPr>
        <w:pStyle w:val="aff4"/>
        <w:numPr>
          <w:ilvl w:val="1"/>
          <w:numId w:val="21"/>
        </w:numPr>
        <w:ind w:left="0" w:firstLine="567"/>
        <w:contextualSpacing w:val="0"/>
        <w:jc w:val="both"/>
        <w:rPr>
          <w:rFonts w:eastAsia="Calibri"/>
          <w:i/>
          <w:lang w:eastAsia="en-US"/>
        </w:rPr>
      </w:pPr>
      <w:bookmarkStart w:id="43" w:name="_Hlk23406907"/>
      <w:bookmarkEnd w:id="39"/>
      <w:r w:rsidRPr="00BB5CE6">
        <w:rPr>
          <w:rFonts w:eastAsia="Calibri"/>
          <w:iCs/>
          <w:lang w:eastAsia="en-US"/>
        </w:rPr>
        <w:t>В случае не завершения Подрядчиком работ,</w:t>
      </w:r>
      <w:r w:rsidRPr="00BB5CE6">
        <w:t xml:space="preserve"> </w:t>
      </w:r>
      <w:r w:rsidRPr="00BB5CE6">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w:t>
      </w:r>
      <w:r w:rsidRPr="00D72B6E">
        <w:rPr>
          <w:rFonts w:eastAsia="Calibri"/>
          <w:iCs/>
          <w:lang w:eastAsia="en-US"/>
        </w:rPr>
        <w:t xml:space="preserve">,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3"/>
    <w:p w14:paraId="5FF7CB93" w14:textId="77777777" w:rsidR="00820F48" w:rsidRPr="00BB5CE6" w:rsidRDefault="00820F48" w:rsidP="00820F48">
      <w:pPr>
        <w:pStyle w:val="aff4"/>
        <w:numPr>
          <w:ilvl w:val="1"/>
          <w:numId w:val="21"/>
        </w:numPr>
        <w:ind w:left="0" w:firstLine="567"/>
        <w:contextualSpacing w:val="0"/>
        <w:jc w:val="both"/>
        <w:rPr>
          <w:i/>
          <w:iCs/>
        </w:rPr>
      </w:pPr>
      <w:r w:rsidRPr="00BB5CE6">
        <w:t xml:space="preserve">В случае несвоевременного возвращения суммы неотработанного (непогашенного) аванса, в соответствии со п. 3.9, 3.10 Контракта, </w:t>
      </w:r>
      <w:bookmarkStart w:id="44"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45" w:name="_Hlk45177582"/>
      <w:r w:rsidRPr="00BB5CE6">
        <w:rPr>
          <w:i/>
          <w:iCs/>
        </w:rPr>
        <w:t xml:space="preserve">(настоящий пункт применяется при условии наличия аванса).  </w:t>
      </w:r>
      <w:bookmarkEnd w:id="44"/>
    </w:p>
    <w:p w14:paraId="4049A5C9" w14:textId="77777777" w:rsidR="00820F48" w:rsidRDefault="00820F48" w:rsidP="00820F48">
      <w:pPr>
        <w:pStyle w:val="aff4"/>
        <w:numPr>
          <w:ilvl w:val="1"/>
          <w:numId w:val="21"/>
        </w:numPr>
        <w:ind w:left="0" w:firstLine="567"/>
        <w:contextualSpacing w:val="0"/>
        <w:jc w:val="both"/>
      </w:pPr>
      <w:bookmarkStart w:id="46" w:name="_Hlk40715114"/>
      <w:bookmarkEnd w:id="41"/>
      <w:bookmarkEnd w:id="45"/>
      <w:r w:rsidRPr="00BB5CE6">
        <w:lastRenderedPageBreak/>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469F2A0" w14:textId="77777777" w:rsidR="00820F48" w:rsidRDefault="00820F48" w:rsidP="00820F48">
      <w:pPr>
        <w:pStyle w:val="aff4"/>
        <w:numPr>
          <w:ilvl w:val="1"/>
          <w:numId w:val="21"/>
        </w:numPr>
        <w:ind w:left="0" w:firstLine="567"/>
        <w:contextualSpacing w:val="0"/>
        <w:jc w:val="both"/>
      </w:pPr>
      <w:r w:rsidRPr="00934768">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w:t>
      </w:r>
      <w:r w:rsidRPr="00E92173">
        <w:t xml:space="preserve"> заказчику в течение 3 (трех) календарных дней с даты его получения</w:t>
      </w:r>
      <w:r>
        <w:t>,</w:t>
      </w:r>
      <w:r w:rsidRPr="00E92173">
        <w:t xml:space="preserve"> обеспечения гарантийных обязательств.</w:t>
      </w:r>
    </w:p>
    <w:p w14:paraId="4F8DBF76" w14:textId="77777777" w:rsidR="00820F48" w:rsidRPr="000064D5" w:rsidRDefault="00820F48" w:rsidP="00820F48">
      <w:pPr>
        <w:pStyle w:val="aff4"/>
        <w:ind w:left="567"/>
        <w:jc w:val="both"/>
      </w:pPr>
    </w:p>
    <w:bookmarkEnd w:id="46"/>
    <w:p w14:paraId="0BF6FBD2" w14:textId="77777777" w:rsidR="00820F48" w:rsidRPr="008D6144" w:rsidRDefault="00820F48" w:rsidP="00820F48">
      <w:pPr>
        <w:pStyle w:val="aff4"/>
        <w:numPr>
          <w:ilvl w:val="0"/>
          <w:numId w:val="21"/>
        </w:numPr>
        <w:contextualSpacing w:val="0"/>
        <w:jc w:val="center"/>
        <w:rPr>
          <w:b/>
        </w:rPr>
      </w:pPr>
      <w:r w:rsidRPr="008D6144">
        <w:rPr>
          <w:b/>
        </w:rPr>
        <w:t>Сроки выполнения работ</w:t>
      </w:r>
      <w:bookmarkEnd w:id="37"/>
    </w:p>
    <w:p w14:paraId="1D2754A0" w14:textId="77777777" w:rsidR="00820F48" w:rsidRDefault="00820F48" w:rsidP="00820F48">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8E62D7C" w14:textId="77777777" w:rsidR="00820F48" w:rsidRPr="0053771F" w:rsidRDefault="00820F48" w:rsidP="00820F48">
      <w:pPr>
        <w:pStyle w:val="aff4"/>
        <w:ind w:left="0" w:firstLine="567"/>
        <w:jc w:val="both"/>
      </w:pPr>
      <w:r w:rsidRPr="0053771F">
        <w:t>Начало работ – с даты заключения Контракта</w:t>
      </w:r>
      <w:r>
        <w:t xml:space="preserve">  </w:t>
      </w:r>
    </w:p>
    <w:p w14:paraId="016B99BC" w14:textId="77777777" w:rsidR="00820F48" w:rsidRPr="0053771F" w:rsidRDefault="00820F48" w:rsidP="00820F48">
      <w:pPr>
        <w:pStyle w:val="aff4"/>
        <w:ind w:left="0" w:firstLine="567"/>
        <w:jc w:val="both"/>
      </w:pPr>
      <w:r w:rsidRPr="0053771F">
        <w:t>Окончание строительно-монтажных работ – не позднее «</w:t>
      </w:r>
      <w:r>
        <w:t>30</w:t>
      </w:r>
      <w:r w:rsidRPr="0053771F">
        <w:t xml:space="preserve">» </w:t>
      </w:r>
      <w:r>
        <w:t xml:space="preserve">сентября </w:t>
      </w:r>
      <w:r w:rsidRPr="0053771F">
        <w:t>202</w:t>
      </w:r>
      <w:r>
        <w:t>3</w:t>
      </w:r>
      <w:r w:rsidRPr="0053771F">
        <w:t xml:space="preserve"> г.</w:t>
      </w:r>
    </w:p>
    <w:p w14:paraId="17F570CE" w14:textId="77777777" w:rsidR="00820F48" w:rsidRDefault="00820F48" w:rsidP="00820F48">
      <w:pPr>
        <w:pStyle w:val="aff4"/>
        <w:ind w:left="0" w:firstLine="567"/>
        <w:jc w:val="both"/>
      </w:pPr>
      <w:r w:rsidRPr="0053771F">
        <w:t>Получение ЗОС и подписание Акта сдачи приемки законченного строительством объекта (окончание строительства) – не позднее «</w:t>
      </w:r>
      <w:r>
        <w:t>01</w:t>
      </w:r>
      <w:r w:rsidRPr="0053771F">
        <w:t xml:space="preserve">» </w:t>
      </w:r>
      <w:r>
        <w:t>декабря</w:t>
      </w:r>
      <w:r w:rsidRPr="0053771F">
        <w:t xml:space="preserve"> 202</w:t>
      </w:r>
      <w:r>
        <w:t>3</w:t>
      </w:r>
      <w:r w:rsidRPr="0053771F">
        <w:t xml:space="preserve"> г.  </w:t>
      </w:r>
    </w:p>
    <w:p w14:paraId="3DF54875" w14:textId="77777777" w:rsidR="00820F48" w:rsidRDefault="00820F48" w:rsidP="00820F48">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5E989A3" w14:textId="77777777" w:rsidR="00820F48" w:rsidRPr="000064D5" w:rsidRDefault="00820F48" w:rsidP="00820F48">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B51D4D4" w14:textId="77777777" w:rsidR="00820F48" w:rsidRPr="003B7D49" w:rsidRDefault="00820F48" w:rsidP="00820F48">
      <w:pPr>
        <w:pStyle w:val="aff4"/>
        <w:numPr>
          <w:ilvl w:val="0"/>
          <w:numId w:val="18"/>
        </w:numPr>
        <w:contextualSpacing w:val="0"/>
        <w:jc w:val="center"/>
        <w:rPr>
          <w:b/>
        </w:rPr>
      </w:pPr>
      <w:r w:rsidRPr="003B7D49">
        <w:rPr>
          <w:b/>
        </w:rPr>
        <w:t>Права и обязанности Сторон</w:t>
      </w:r>
    </w:p>
    <w:p w14:paraId="3D5EC612" w14:textId="77777777" w:rsidR="00820F48" w:rsidRPr="003B7D49" w:rsidRDefault="00820F48" w:rsidP="00820F48">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77E18085" w14:textId="77777777" w:rsidR="00820F48" w:rsidRPr="005C492B" w:rsidRDefault="00820F48" w:rsidP="00820F48">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10C624F" w14:textId="77777777" w:rsidR="00820F48" w:rsidRPr="000064D5" w:rsidRDefault="00820F48" w:rsidP="00820F48">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73242B11" w14:textId="77777777" w:rsidR="00820F48" w:rsidRDefault="00820F48" w:rsidP="00820F48">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w:t>
      </w:r>
      <w:r w:rsidRPr="000064D5">
        <w:lastRenderedPageBreak/>
        <w:t>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D95181F" w14:textId="77777777" w:rsidR="00820F48" w:rsidRPr="000064D5" w:rsidRDefault="00820F48" w:rsidP="00820F48">
      <w:pPr>
        <w:pStyle w:val="aff4"/>
        <w:numPr>
          <w:ilvl w:val="2"/>
          <w:numId w:val="17"/>
        </w:numPr>
        <w:ind w:left="0" w:firstLine="567"/>
        <w:contextualSpacing w:val="0"/>
        <w:jc w:val="both"/>
      </w:pPr>
      <w:r w:rsidRPr="000064D5">
        <w:t>Получать беспрепятственный доступ на Объект.</w:t>
      </w:r>
    </w:p>
    <w:p w14:paraId="6BCB3B4B" w14:textId="77777777" w:rsidR="00820F48" w:rsidRPr="000064D5" w:rsidRDefault="00820F48" w:rsidP="00820F48">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EAEAADF" w14:textId="77777777" w:rsidR="00820F48" w:rsidRPr="000064D5" w:rsidRDefault="00820F48" w:rsidP="00820F48">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DDE2C51" w14:textId="77777777" w:rsidR="00820F48" w:rsidRPr="000064D5" w:rsidRDefault="00820F48" w:rsidP="00820F48">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F56EA48" w14:textId="77777777" w:rsidR="00820F48" w:rsidRPr="000064D5" w:rsidRDefault="00820F48" w:rsidP="00820F48">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1466913E" w14:textId="77777777" w:rsidR="00820F48" w:rsidRPr="000064D5" w:rsidRDefault="00820F48" w:rsidP="00820F48">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3DDEBD22" w14:textId="77777777" w:rsidR="00820F48" w:rsidRPr="000064D5" w:rsidRDefault="00820F48" w:rsidP="00820F48">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50A9160" w14:textId="77777777" w:rsidR="00820F48" w:rsidRPr="00BB5CE6" w:rsidRDefault="00820F48" w:rsidP="00820F48">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2177E96B" w14:textId="77777777" w:rsidR="00820F48" w:rsidRPr="00BB5CE6" w:rsidRDefault="00820F48" w:rsidP="00820F48">
      <w:pPr>
        <w:pStyle w:val="aff4"/>
        <w:numPr>
          <w:ilvl w:val="2"/>
          <w:numId w:val="17"/>
        </w:numPr>
        <w:ind w:left="0" w:firstLine="567"/>
        <w:contextualSpacing w:val="0"/>
        <w:jc w:val="both"/>
      </w:pPr>
      <w:bookmarkStart w:id="47"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8" w:name="_Hlk44666325"/>
      <w:r w:rsidRPr="00BB5CE6">
        <w:t>излишне уплаченные денежные средства</w:t>
      </w:r>
      <w:bookmarkEnd w:id="48"/>
      <w:r w:rsidRPr="00BB5CE6">
        <w:t>).</w:t>
      </w:r>
    </w:p>
    <w:p w14:paraId="104263AC" w14:textId="77777777" w:rsidR="00820F48" w:rsidRPr="00BB5CE6" w:rsidRDefault="00820F48" w:rsidP="00820F48">
      <w:pPr>
        <w:pStyle w:val="aff4"/>
        <w:numPr>
          <w:ilvl w:val="2"/>
          <w:numId w:val="17"/>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DF680FE" w14:textId="77777777" w:rsidR="00820F48" w:rsidRPr="005C492B" w:rsidRDefault="00820F48" w:rsidP="00820F48">
      <w:pPr>
        <w:pStyle w:val="aff4"/>
        <w:numPr>
          <w:ilvl w:val="2"/>
          <w:numId w:val="17"/>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7"/>
    <w:p w14:paraId="54BF835D" w14:textId="77777777" w:rsidR="00820F48" w:rsidRPr="00532E20" w:rsidRDefault="00820F48" w:rsidP="00820F48">
      <w:pPr>
        <w:pStyle w:val="aff4"/>
        <w:numPr>
          <w:ilvl w:val="1"/>
          <w:numId w:val="17"/>
        </w:numPr>
        <w:ind w:left="0" w:firstLine="567"/>
        <w:contextualSpacing w:val="0"/>
        <w:jc w:val="both"/>
        <w:rPr>
          <w:b/>
        </w:rPr>
      </w:pPr>
      <w:r w:rsidRPr="00532E20">
        <w:rPr>
          <w:b/>
        </w:rPr>
        <w:t>Государственный заказчик обязан:</w:t>
      </w:r>
    </w:p>
    <w:p w14:paraId="521F60A0" w14:textId="77777777" w:rsidR="00820F48" w:rsidRPr="00934768" w:rsidRDefault="00820F48" w:rsidP="00820F48">
      <w:pPr>
        <w:pStyle w:val="aff4"/>
        <w:numPr>
          <w:ilvl w:val="2"/>
          <w:numId w:val="17"/>
        </w:numPr>
        <w:ind w:left="0" w:firstLine="567"/>
        <w:contextualSpacing w:val="0"/>
        <w:jc w:val="both"/>
      </w:pPr>
      <w:bookmarkStart w:id="49" w:name="sub_100411"/>
      <w:r w:rsidRPr="00934768">
        <w:t xml:space="preserve">Не позднее 20 (двадцати) дней со дня подписания Контракта </w:t>
      </w:r>
      <w:bookmarkEnd w:id="49"/>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18CAABCD" w14:textId="77777777" w:rsidR="00820F48" w:rsidRPr="00934768" w:rsidRDefault="00820F48" w:rsidP="00820F48">
      <w:pPr>
        <w:pStyle w:val="aff4"/>
        <w:numPr>
          <w:ilvl w:val="2"/>
          <w:numId w:val="17"/>
        </w:numPr>
        <w:ind w:left="0" w:firstLine="567"/>
        <w:contextualSpacing w:val="0"/>
        <w:jc w:val="both"/>
      </w:pPr>
      <w:bookmarkStart w:id="50" w:name="sub_100412"/>
      <w:r w:rsidRPr="00934768">
        <w:t xml:space="preserve">Передать Подрядчику не позднее 20 (двадцати) дней со дня подписания Контракта </w:t>
      </w:r>
      <w:bookmarkEnd w:id="50"/>
      <w:r w:rsidRPr="00934768">
        <w:t>следующую документацию:</w:t>
      </w:r>
    </w:p>
    <w:p w14:paraId="322D8A80" w14:textId="77777777" w:rsidR="00820F48" w:rsidRPr="00934768" w:rsidRDefault="00820F48" w:rsidP="00820F48">
      <w:pPr>
        <w:ind w:firstLine="567"/>
        <w:jc w:val="both"/>
      </w:pPr>
      <w:r w:rsidRPr="00934768">
        <w:t xml:space="preserve">- копию разрешения на строительство (реконструкцию) Объекта </w:t>
      </w:r>
      <w:bookmarkStart w:id="51" w:name="_Hlk45180686"/>
      <w:r w:rsidRPr="00934768">
        <w:t xml:space="preserve">(при необходимости); </w:t>
      </w:r>
    </w:p>
    <w:bookmarkEnd w:id="51"/>
    <w:p w14:paraId="18271EBA" w14:textId="77777777" w:rsidR="00820F48" w:rsidRPr="00934768" w:rsidRDefault="00820F48" w:rsidP="00820F48">
      <w:pPr>
        <w:ind w:firstLine="567"/>
        <w:jc w:val="both"/>
      </w:pPr>
      <w:r w:rsidRPr="00934768">
        <w:t xml:space="preserve">- копию решения собственника имущества о его сносе (при необходимости); </w:t>
      </w:r>
    </w:p>
    <w:p w14:paraId="2FD29153" w14:textId="77777777" w:rsidR="00820F48" w:rsidRPr="00934768" w:rsidRDefault="00820F48" w:rsidP="00820F48">
      <w:pPr>
        <w:ind w:firstLine="567"/>
        <w:jc w:val="both"/>
      </w:pPr>
      <w:r w:rsidRPr="0093476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34768">
        <w:t>Инвестстрой</w:t>
      </w:r>
      <w:proofErr w:type="spellEnd"/>
      <w:r w:rsidRPr="00934768">
        <w:t xml:space="preserve"> Республики Крым» от 27.07.2018 № 213.</w:t>
      </w:r>
    </w:p>
    <w:p w14:paraId="3C1DE921" w14:textId="77777777" w:rsidR="00820F48" w:rsidRPr="00934768" w:rsidRDefault="00820F48" w:rsidP="00820F48">
      <w:pPr>
        <w:pStyle w:val="aff4"/>
        <w:numPr>
          <w:ilvl w:val="2"/>
          <w:numId w:val="17"/>
        </w:numPr>
        <w:ind w:left="0" w:firstLine="567"/>
        <w:contextualSpacing w:val="0"/>
        <w:jc w:val="both"/>
      </w:pPr>
      <w:bookmarkStart w:id="52" w:name="sub_100414"/>
      <w:r w:rsidRPr="00934768">
        <w:t xml:space="preserve">В срок не </w:t>
      </w:r>
      <w:bookmarkEnd w:id="52"/>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28577DE" w14:textId="77777777" w:rsidR="00820F48" w:rsidRPr="00934768" w:rsidRDefault="00820F48" w:rsidP="00820F48">
      <w:pPr>
        <w:pStyle w:val="aff4"/>
        <w:numPr>
          <w:ilvl w:val="2"/>
          <w:numId w:val="17"/>
        </w:numPr>
        <w:ind w:left="0" w:firstLine="567"/>
        <w:contextualSpacing w:val="0"/>
        <w:jc w:val="both"/>
      </w:pPr>
      <w:bookmarkStart w:id="53" w:name="_Hlk45180766"/>
      <w:r w:rsidRPr="00934768">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5547A88" w14:textId="77777777" w:rsidR="00820F48" w:rsidRPr="00934768" w:rsidRDefault="00820F48" w:rsidP="00820F48">
      <w:pPr>
        <w:pStyle w:val="aff4"/>
        <w:numPr>
          <w:ilvl w:val="2"/>
          <w:numId w:val="17"/>
        </w:numPr>
        <w:ind w:left="0" w:firstLine="567"/>
        <w:contextualSpacing w:val="0"/>
        <w:jc w:val="both"/>
      </w:pPr>
      <w:bookmarkStart w:id="54" w:name="sub_100415"/>
      <w:bookmarkStart w:id="55" w:name="_Hlk42156746"/>
      <w:bookmarkEnd w:id="53"/>
      <w:r w:rsidRPr="00934768">
        <w:t>В срок и в порядке, установленные Статьей 7 Контракта,</w:t>
      </w:r>
      <w:bookmarkEnd w:id="54"/>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4ED890E" w14:textId="77777777" w:rsidR="00820F48" w:rsidRPr="00934768" w:rsidRDefault="00820F48" w:rsidP="00820F48">
      <w:pPr>
        <w:pStyle w:val="aff4"/>
        <w:numPr>
          <w:ilvl w:val="2"/>
          <w:numId w:val="17"/>
        </w:numPr>
        <w:ind w:left="0" w:firstLine="567"/>
        <w:contextualSpacing w:val="0"/>
        <w:jc w:val="both"/>
      </w:pPr>
      <w:bookmarkStart w:id="56"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6"/>
    <w:p w14:paraId="27AF82CD" w14:textId="77777777" w:rsidR="00820F48" w:rsidRPr="00934768" w:rsidRDefault="00820F48" w:rsidP="00820F48">
      <w:pPr>
        <w:pStyle w:val="aff4"/>
        <w:numPr>
          <w:ilvl w:val="2"/>
          <w:numId w:val="17"/>
        </w:numPr>
        <w:ind w:left="0" w:firstLine="567"/>
        <w:contextualSpacing w:val="0"/>
        <w:jc w:val="both"/>
      </w:pPr>
      <w:r w:rsidRPr="00934768">
        <w:t>Производить освидетельствование скрытых работ.</w:t>
      </w:r>
    </w:p>
    <w:p w14:paraId="1339CC77" w14:textId="77777777" w:rsidR="00820F48" w:rsidRPr="00934768" w:rsidRDefault="00820F48" w:rsidP="00820F48">
      <w:pPr>
        <w:pStyle w:val="aff4"/>
        <w:numPr>
          <w:ilvl w:val="2"/>
          <w:numId w:val="17"/>
        </w:numPr>
        <w:ind w:left="0" w:firstLine="567"/>
        <w:contextualSpacing w:val="0"/>
        <w:jc w:val="both"/>
      </w:pPr>
      <w:r w:rsidRPr="00934768">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14:paraId="2B65AA7A" w14:textId="77777777" w:rsidR="00820F48" w:rsidRPr="000064D5" w:rsidRDefault="00820F48" w:rsidP="00820F48">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7649DB77" w14:textId="77777777" w:rsidR="00820F48" w:rsidRPr="00BB5CE6" w:rsidRDefault="00820F48" w:rsidP="00820F48">
      <w:pPr>
        <w:pStyle w:val="affffffff7"/>
        <w:numPr>
          <w:ilvl w:val="2"/>
          <w:numId w:val="17"/>
        </w:numPr>
        <w:ind w:left="0" w:firstLine="567"/>
        <w:jc w:val="both"/>
      </w:pPr>
      <w:bookmarkStart w:id="57"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A755992" w14:textId="77777777" w:rsidR="00820F48" w:rsidRPr="00BB5CE6" w:rsidRDefault="00820F48" w:rsidP="00820F48">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52F9FAE6" w14:textId="77777777" w:rsidR="00820F48" w:rsidRDefault="00820F48" w:rsidP="00820F48">
      <w:pPr>
        <w:pStyle w:val="aff4"/>
        <w:numPr>
          <w:ilvl w:val="2"/>
          <w:numId w:val="17"/>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5B1B209F" w14:textId="77777777" w:rsidR="00820F48" w:rsidRPr="00AB21E0" w:rsidRDefault="00820F48" w:rsidP="00820F48">
      <w:pPr>
        <w:pStyle w:val="aff4"/>
        <w:numPr>
          <w:ilvl w:val="2"/>
          <w:numId w:val="17"/>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ABF5026" w14:textId="77777777" w:rsidR="00820F48" w:rsidRPr="000064D5" w:rsidRDefault="00820F48" w:rsidP="00820F48">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bookmarkEnd w:id="55"/>
    <w:p w14:paraId="3F933D12" w14:textId="77777777" w:rsidR="00820F48" w:rsidRPr="009676F5" w:rsidRDefault="00820F48" w:rsidP="00820F48">
      <w:pPr>
        <w:pStyle w:val="aff4"/>
        <w:numPr>
          <w:ilvl w:val="1"/>
          <w:numId w:val="17"/>
        </w:numPr>
        <w:ind w:left="0" w:firstLine="567"/>
        <w:contextualSpacing w:val="0"/>
        <w:jc w:val="both"/>
        <w:rPr>
          <w:b/>
        </w:rPr>
      </w:pPr>
      <w:r w:rsidRPr="009676F5">
        <w:rPr>
          <w:b/>
        </w:rPr>
        <w:t>Подрядчик вправе:</w:t>
      </w:r>
    </w:p>
    <w:p w14:paraId="0E9AB681" w14:textId="77777777" w:rsidR="00820F48" w:rsidRPr="005C492B" w:rsidRDefault="00820F48" w:rsidP="00820F48">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05839F8" w14:textId="77777777" w:rsidR="00820F48" w:rsidRPr="00B054FD" w:rsidRDefault="00820F48" w:rsidP="00820F48">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3B4C765" w14:textId="77777777" w:rsidR="00820F48" w:rsidRPr="00C66DF5" w:rsidRDefault="00820F48" w:rsidP="00820F48">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w:t>
      </w:r>
      <w:r w:rsidRPr="00C66DF5">
        <w:t>настоящему Контракту.</w:t>
      </w:r>
    </w:p>
    <w:p w14:paraId="39524189" w14:textId="77777777" w:rsidR="00820F48" w:rsidRPr="00C66DF5" w:rsidRDefault="00820F48" w:rsidP="00820F48">
      <w:pPr>
        <w:pStyle w:val="aff4"/>
        <w:numPr>
          <w:ilvl w:val="2"/>
          <w:numId w:val="17"/>
        </w:numPr>
        <w:ind w:left="0" w:firstLine="567"/>
        <w:contextualSpacing w:val="0"/>
        <w:jc w:val="both"/>
      </w:pPr>
      <w:r w:rsidRPr="00C66DF5">
        <w:t>Осуществлять иные права, предоставленные Подрядчику в соответствии с законодательством Российской Федерации и Контрактом.</w:t>
      </w:r>
    </w:p>
    <w:p w14:paraId="26B50767" w14:textId="77777777" w:rsidR="00820F48" w:rsidRPr="00C66DF5" w:rsidRDefault="00820F48" w:rsidP="00820F48">
      <w:pPr>
        <w:pStyle w:val="aff4"/>
        <w:numPr>
          <w:ilvl w:val="1"/>
          <w:numId w:val="17"/>
        </w:numPr>
        <w:ind w:left="0" w:firstLine="567"/>
        <w:contextualSpacing w:val="0"/>
        <w:jc w:val="both"/>
        <w:rPr>
          <w:b/>
        </w:rPr>
      </w:pPr>
      <w:r w:rsidRPr="00C66DF5">
        <w:rPr>
          <w:b/>
        </w:rPr>
        <w:t>Подрядчик обязан:</w:t>
      </w:r>
    </w:p>
    <w:p w14:paraId="09E9D10A" w14:textId="77777777" w:rsidR="00820F48" w:rsidRPr="00C66DF5" w:rsidRDefault="00820F48" w:rsidP="00820F48">
      <w:pPr>
        <w:pStyle w:val="aff9"/>
        <w:numPr>
          <w:ilvl w:val="2"/>
          <w:numId w:val="17"/>
        </w:numPr>
        <w:suppressAutoHyphens/>
        <w:ind w:left="0" w:firstLine="567"/>
        <w:jc w:val="both"/>
        <w:rPr>
          <w:rStyle w:val="ConsPlusNormal0"/>
          <w:rFonts w:ascii="Times New Roman" w:eastAsia="Calibri" w:hAnsi="Times New Roman"/>
          <w:sz w:val="24"/>
          <w:szCs w:val="24"/>
        </w:rPr>
      </w:pPr>
      <w:bookmarkStart w:id="59" w:name="_Hlk42156835"/>
      <w:r w:rsidRPr="00C66DF5">
        <w:rPr>
          <w:rStyle w:val="ConsPlusNormal0"/>
          <w:rFonts w:ascii="Times New Roman" w:eastAsia="Calibri" w:hAnsi="Times New Roman"/>
          <w:iCs/>
          <w:sz w:val="24"/>
          <w:szCs w:val="24"/>
        </w:rPr>
        <w:t xml:space="preserve">Выполнить работы по строительству (реконструкции) Объекта в сроки, предусмотренные Контрактом в соответствии с графиком исполнения контракта, включающим График выполнения строительно-монтажных работ, который является приложением № 2 к Контракту и его неотъемлемой частью. </w:t>
      </w:r>
    </w:p>
    <w:p w14:paraId="6A051F35" w14:textId="77777777" w:rsidR="00820F48" w:rsidRPr="00C66DF5" w:rsidRDefault="00820F48" w:rsidP="00820F48">
      <w:pPr>
        <w:pStyle w:val="aff9"/>
        <w:numPr>
          <w:ilvl w:val="3"/>
          <w:numId w:val="17"/>
        </w:numPr>
        <w:suppressAutoHyphens/>
        <w:ind w:left="0" w:firstLine="567"/>
        <w:jc w:val="both"/>
        <w:rPr>
          <w:rStyle w:val="ConsPlusNormal0"/>
          <w:rFonts w:ascii="Times New Roman" w:eastAsia="Calibri" w:hAnsi="Times New Roman"/>
          <w:sz w:val="24"/>
          <w:szCs w:val="24"/>
        </w:rPr>
      </w:pPr>
      <w:r w:rsidRPr="00C66DF5">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18B2565" w14:textId="77777777" w:rsidR="00820F48" w:rsidRPr="00C66DF5" w:rsidRDefault="00820F48" w:rsidP="00820F48">
      <w:pPr>
        <w:pStyle w:val="aff9"/>
        <w:numPr>
          <w:ilvl w:val="3"/>
          <w:numId w:val="17"/>
        </w:numPr>
        <w:suppressAutoHyphens/>
        <w:ind w:left="0" w:firstLine="567"/>
        <w:jc w:val="both"/>
        <w:rPr>
          <w:rStyle w:val="ConsPlusNormal0"/>
          <w:rFonts w:ascii="Times New Roman" w:eastAsia="Calibri" w:hAnsi="Times New Roman"/>
          <w:sz w:val="24"/>
          <w:szCs w:val="24"/>
        </w:rPr>
      </w:pPr>
      <w:r w:rsidRPr="00C66DF5">
        <w:rPr>
          <w:rStyle w:val="ConsPlusNormal0"/>
          <w:rFonts w:ascii="Times New Roman" w:eastAsia="Calibri" w:hAnsi="Times New Roman"/>
          <w:sz w:val="24"/>
          <w:szCs w:val="24"/>
        </w:rPr>
        <w:lastRenderedPageBreak/>
        <w:t>Обеспечить выполнение работ по Контракту в соответствии с проектной и рабочей документацией.</w:t>
      </w:r>
    </w:p>
    <w:p w14:paraId="3226782C" w14:textId="77777777" w:rsidR="00820F48" w:rsidRPr="00C66DF5" w:rsidRDefault="00820F48" w:rsidP="00820F48">
      <w:pPr>
        <w:pStyle w:val="aff9"/>
        <w:numPr>
          <w:ilvl w:val="3"/>
          <w:numId w:val="17"/>
        </w:numPr>
        <w:suppressAutoHyphens/>
        <w:ind w:left="0" w:firstLine="567"/>
        <w:jc w:val="both"/>
        <w:rPr>
          <w:rStyle w:val="ConsPlusNormal0"/>
          <w:rFonts w:ascii="Times New Roman" w:eastAsia="Calibri" w:hAnsi="Times New Roman"/>
          <w:sz w:val="24"/>
          <w:szCs w:val="24"/>
        </w:rPr>
      </w:pPr>
      <w:r w:rsidRPr="00C66DF5">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9"/>
    <w:p w14:paraId="08DCF9B8" w14:textId="77777777" w:rsidR="00820F48" w:rsidRPr="000064D5" w:rsidRDefault="00820F48" w:rsidP="00820F48">
      <w:pPr>
        <w:ind w:firstLine="567"/>
        <w:jc w:val="both"/>
      </w:pPr>
      <w:r w:rsidRPr="00C66DF5">
        <w:t>- Федеральный закон «Технический регламент о требованиях пожарной безопасности» от 2</w:t>
      </w:r>
      <w:r w:rsidRPr="000064D5">
        <w:t xml:space="preserve">2.07.2008 №123-ФЗ; </w:t>
      </w:r>
    </w:p>
    <w:p w14:paraId="2064B122" w14:textId="77777777" w:rsidR="00820F48" w:rsidRPr="000064D5" w:rsidRDefault="00820F48" w:rsidP="00820F4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51EC1C0C" w14:textId="77777777" w:rsidR="00820F48" w:rsidRPr="000064D5" w:rsidRDefault="00820F48" w:rsidP="00820F48">
      <w:pPr>
        <w:ind w:firstLine="567"/>
        <w:jc w:val="both"/>
      </w:pPr>
      <w:r w:rsidRPr="000064D5">
        <w:t xml:space="preserve"> - Федеральный закон «Технический регламент о безопасности зданий и сооружений» от 30.12.2009 № 384-ФЗ; </w:t>
      </w:r>
    </w:p>
    <w:p w14:paraId="69FCE920" w14:textId="77777777" w:rsidR="00820F48" w:rsidRPr="000064D5" w:rsidRDefault="00820F48" w:rsidP="00820F4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268858A1" w14:textId="77777777" w:rsidR="00820F48" w:rsidRDefault="00820F48" w:rsidP="00820F48">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7BCD075" w14:textId="77777777" w:rsidR="00820F48" w:rsidRDefault="00820F48" w:rsidP="00820F48">
      <w:pPr>
        <w:ind w:firstLine="567"/>
        <w:jc w:val="both"/>
      </w:pPr>
      <w:r w:rsidRPr="00AB21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B21E0">
        <w:t>Инвестстрой</w:t>
      </w:r>
      <w:proofErr w:type="spellEnd"/>
      <w:r w:rsidRPr="00AB21E0">
        <w:t xml:space="preserve"> Республики Крым» от 27.07.2018 № 213.</w:t>
      </w:r>
    </w:p>
    <w:p w14:paraId="01960CA6" w14:textId="77777777" w:rsidR="00820F48" w:rsidRPr="000064D5" w:rsidRDefault="00820F48" w:rsidP="00820F48">
      <w:pPr>
        <w:ind w:firstLine="567"/>
        <w:jc w:val="both"/>
      </w:pPr>
    </w:p>
    <w:p w14:paraId="746FDE3F" w14:textId="77777777" w:rsidR="00820F48" w:rsidRPr="000064D5" w:rsidRDefault="00820F48" w:rsidP="00820F48">
      <w:pPr>
        <w:ind w:firstLine="567"/>
        <w:jc w:val="both"/>
      </w:pPr>
      <w:r w:rsidRPr="000064D5">
        <w:t>ПЕРЕЧЕНЬ СТАНДАРТОВ, ОБЯЗАТЕЛЬНЫХ К ПРИМЕНЕНИЮ:</w:t>
      </w:r>
    </w:p>
    <w:p w14:paraId="02ADFB9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799BA0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F82872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D8776C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70E5609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AB6D9E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3D1EEA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67BD229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DE4848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2BCCCB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0065F9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4F8F3A1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12.1.005-88 Система стандартов безопасности труда. Общие санитарно-гигиенические требования к воздуху рабочей зоны;</w:t>
      </w:r>
    </w:p>
    <w:p w14:paraId="44B5653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7DF7EFE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2BBB485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4AD3CA5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A071C9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3DDFA4C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7C1C97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05B1CF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273332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487E501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0D32BA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03E0FA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7EAD0F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660152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F198A6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1DFABE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CD3450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00C755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8FE42E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7D58750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58E455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E07E70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038285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56FFE5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447D826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14:paraId="1DFFD29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A3E3D9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0CDFB8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9369DD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F52255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D70159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FF9DDC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4FBD3E6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2A0F067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D77433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35B76B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6E6387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9116CA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C82DFD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3D247B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51741E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38481AC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41371DC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A7F2A7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B8C439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F0A9C9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65268D3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3039B6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C6E331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Земельный кодекс Российской Федерации;</w:t>
      </w:r>
    </w:p>
    <w:p w14:paraId="7AA9A27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8CA64C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78A07E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55D22C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10CC0B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149960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F0C6B5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A7E033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F4EAB2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807C96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DC6925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5E9F61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B92B74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168F1B3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B137B0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562721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2CBE991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703F9E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E97A22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A34C70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5C5147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4AFE67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B28272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E732CE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38D9D9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AE45CD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5CA5E8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F9A14C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51BC9C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16185C5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F9A496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CFF7E5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09E9BB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FC943C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7390F6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431045B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24F8E3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2110B7A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962D81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0009A4D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D05401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D79965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C896E2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F52A62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0BE036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4959EA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0AF509E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58A699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A02A5C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329F3D0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CD5B11">
        <w:rPr>
          <w:bCs/>
          <w:kern w:val="36"/>
        </w:rPr>
        <w:lastRenderedPageBreak/>
        <w:t>контракта, предметом которого являются строительство, реконструкция объектов капитального строительства»;</w:t>
      </w:r>
    </w:p>
    <w:p w14:paraId="21F51F0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3B4B93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7336DF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B0E92E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9261FD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69FCA2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B1C091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D95DB5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90DBCC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F10F6E4"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8DC4A5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61BD5D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4E6D5A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69FEF0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0A23E6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B3FF0B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F02A8B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5410826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8685DC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6E1538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D4E7ED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765EB3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BFE157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D89762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D878C5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0420BAD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6AC385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47FA864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0FEF50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00B5BE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ED1435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D10868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E065D3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5339F5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875811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EE5FBB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37F6635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24DBB8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B1EEE7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CB0658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4634432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E01689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7173E6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51C0E5E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041BB7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4C0D20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446AA5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6029EB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D9049D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36CC7B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7F35B94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B129D4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429AD8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DF3C97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C85EDB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8FD8AED"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1C7933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066AA9F"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DAC7E3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D72BF66"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625877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8CAD127"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7C66E6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4285555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0276C6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376930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6F3EED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71F039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BD90B3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08F737A"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A4DE1E5"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8DFC81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6C0CC3A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0BB6DB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716D8D73"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2D871E9"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496B85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75297F2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40097F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D2EEF8"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8266CD1"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5298E2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563E59B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310561B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36831402"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DA358BB"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E8FED20"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288D3BE"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630082C" w14:textId="77777777" w:rsidR="00820F48" w:rsidRPr="00CD5B11"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BB66C41" w14:textId="77777777" w:rsidR="00820F48" w:rsidRPr="00B16720" w:rsidRDefault="00820F48" w:rsidP="00820F48">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0063E584" w14:textId="77777777" w:rsidR="00820F48" w:rsidRPr="00B054FD" w:rsidRDefault="00820F48" w:rsidP="00820F48">
      <w:pPr>
        <w:pStyle w:val="aff4"/>
        <w:numPr>
          <w:ilvl w:val="2"/>
          <w:numId w:val="17"/>
        </w:numPr>
        <w:ind w:left="0" w:firstLine="567"/>
        <w:contextualSpacing w:val="0"/>
        <w:jc w:val="both"/>
      </w:pPr>
      <w:r w:rsidRPr="00B16720">
        <w:t xml:space="preserve">В течение </w:t>
      </w:r>
      <w:bookmarkStart w:id="61" w:name="_Hlk5792293"/>
      <w:r w:rsidRPr="00B16720">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13689BA6" w14:textId="77777777" w:rsidR="00820F48" w:rsidRPr="00155174" w:rsidRDefault="00820F48" w:rsidP="00820F48">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F27E69B" w14:textId="77777777" w:rsidR="00820F48" w:rsidRPr="00934768" w:rsidRDefault="00820F48" w:rsidP="00820F48">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28C68C1A" w14:textId="77777777" w:rsidR="00820F48" w:rsidRPr="00934768" w:rsidRDefault="00820F48" w:rsidP="00820F48">
      <w:pPr>
        <w:widowControl w:val="0"/>
        <w:autoSpaceDE w:val="0"/>
        <w:autoSpaceDN w:val="0"/>
        <w:adjustRightInd w:val="0"/>
        <w:ind w:firstLine="567"/>
        <w:jc w:val="both"/>
      </w:pPr>
      <w:r w:rsidRPr="00934768">
        <w:t>1. Подготовительные работы</w:t>
      </w:r>
    </w:p>
    <w:p w14:paraId="63F98B8C" w14:textId="77777777" w:rsidR="00820F48" w:rsidRPr="00934768" w:rsidRDefault="00820F48" w:rsidP="00820F48">
      <w:pPr>
        <w:widowControl w:val="0"/>
        <w:autoSpaceDE w:val="0"/>
        <w:autoSpaceDN w:val="0"/>
        <w:adjustRightInd w:val="0"/>
        <w:ind w:firstLine="567"/>
        <w:jc w:val="both"/>
      </w:pPr>
      <w:r w:rsidRPr="00934768">
        <w:t>2. Земляные работы</w:t>
      </w:r>
    </w:p>
    <w:p w14:paraId="776B6C59" w14:textId="77777777" w:rsidR="00820F48" w:rsidRPr="00934768" w:rsidRDefault="00820F48" w:rsidP="00820F48">
      <w:pPr>
        <w:widowControl w:val="0"/>
        <w:autoSpaceDE w:val="0"/>
        <w:autoSpaceDN w:val="0"/>
        <w:adjustRightInd w:val="0"/>
        <w:ind w:firstLine="567"/>
        <w:jc w:val="both"/>
      </w:pPr>
      <w:r w:rsidRPr="00934768">
        <w:t>3. Инженерная подготовка территории</w:t>
      </w:r>
    </w:p>
    <w:p w14:paraId="6F288126" w14:textId="77777777" w:rsidR="00820F48" w:rsidRPr="00934768" w:rsidRDefault="00820F48" w:rsidP="00820F48">
      <w:pPr>
        <w:widowControl w:val="0"/>
        <w:autoSpaceDE w:val="0"/>
        <w:autoSpaceDN w:val="0"/>
        <w:adjustRightInd w:val="0"/>
        <w:ind w:firstLine="567"/>
        <w:jc w:val="both"/>
      </w:pPr>
      <w:r w:rsidRPr="00934768">
        <w:t>4. Устройство фундаментов и оснований</w:t>
      </w:r>
    </w:p>
    <w:p w14:paraId="7FEF8184" w14:textId="77777777" w:rsidR="00820F48" w:rsidRPr="00934768" w:rsidRDefault="00820F48" w:rsidP="00820F48">
      <w:pPr>
        <w:widowControl w:val="0"/>
        <w:autoSpaceDE w:val="0"/>
        <w:autoSpaceDN w:val="0"/>
        <w:adjustRightInd w:val="0"/>
        <w:ind w:firstLine="567"/>
        <w:jc w:val="both"/>
      </w:pPr>
      <w:r w:rsidRPr="00934768">
        <w:t>5. Возведение несущих конструкций</w:t>
      </w:r>
    </w:p>
    <w:p w14:paraId="2248A8C1" w14:textId="77777777" w:rsidR="00820F48" w:rsidRPr="00934768" w:rsidRDefault="00820F48" w:rsidP="00820F48">
      <w:pPr>
        <w:widowControl w:val="0"/>
        <w:autoSpaceDE w:val="0"/>
        <w:autoSpaceDN w:val="0"/>
        <w:adjustRightInd w:val="0"/>
        <w:ind w:firstLine="567"/>
        <w:jc w:val="both"/>
      </w:pPr>
      <w:r w:rsidRPr="00934768">
        <w:t>6. Возведение наружных ограждающих конструкций</w:t>
      </w:r>
    </w:p>
    <w:p w14:paraId="587EBB12" w14:textId="77777777" w:rsidR="00820F48" w:rsidRPr="00934768" w:rsidRDefault="00820F48" w:rsidP="00820F48">
      <w:pPr>
        <w:widowControl w:val="0"/>
        <w:autoSpaceDE w:val="0"/>
        <w:autoSpaceDN w:val="0"/>
        <w:adjustRightInd w:val="0"/>
        <w:ind w:firstLine="567"/>
        <w:jc w:val="both"/>
      </w:pPr>
      <w:r w:rsidRPr="00934768">
        <w:t>7. Устройство кровли</w:t>
      </w:r>
    </w:p>
    <w:p w14:paraId="10DB7BE8" w14:textId="77777777" w:rsidR="00820F48" w:rsidRPr="00934768" w:rsidRDefault="00820F48" w:rsidP="00820F48">
      <w:pPr>
        <w:widowControl w:val="0"/>
        <w:autoSpaceDE w:val="0"/>
        <w:autoSpaceDN w:val="0"/>
        <w:adjustRightInd w:val="0"/>
        <w:ind w:firstLine="567"/>
        <w:jc w:val="both"/>
      </w:pPr>
      <w:r w:rsidRPr="00934768">
        <w:t>8. Фасадные работы</w:t>
      </w:r>
    </w:p>
    <w:p w14:paraId="4F2D2901" w14:textId="77777777" w:rsidR="00820F48" w:rsidRPr="00934768" w:rsidRDefault="00820F48" w:rsidP="00820F48">
      <w:pPr>
        <w:widowControl w:val="0"/>
        <w:autoSpaceDE w:val="0"/>
        <w:autoSpaceDN w:val="0"/>
        <w:adjustRightInd w:val="0"/>
        <w:ind w:firstLine="567"/>
        <w:jc w:val="both"/>
      </w:pPr>
      <w:r w:rsidRPr="00934768">
        <w:t>9. Внутренние отделочные работы</w:t>
      </w:r>
    </w:p>
    <w:p w14:paraId="128AEE46" w14:textId="77777777" w:rsidR="00820F48" w:rsidRPr="00934768" w:rsidRDefault="00820F48" w:rsidP="00820F48">
      <w:pPr>
        <w:widowControl w:val="0"/>
        <w:autoSpaceDE w:val="0"/>
        <w:autoSpaceDN w:val="0"/>
        <w:adjustRightInd w:val="0"/>
        <w:ind w:firstLine="567"/>
        <w:jc w:val="both"/>
      </w:pPr>
      <w:r w:rsidRPr="00934768">
        <w:t>10. Устройство внутренних санитарно-технических систем</w:t>
      </w:r>
    </w:p>
    <w:p w14:paraId="76E39DE9" w14:textId="77777777" w:rsidR="00820F48" w:rsidRPr="00934768" w:rsidRDefault="00820F48" w:rsidP="00820F48">
      <w:pPr>
        <w:widowControl w:val="0"/>
        <w:autoSpaceDE w:val="0"/>
        <w:autoSpaceDN w:val="0"/>
        <w:adjustRightInd w:val="0"/>
        <w:ind w:firstLine="567"/>
        <w:jc w:val="both"/>
      </w:pPr>
      <w:r w:rsidRPr="00934768">
        <w:t>11. Устройство внутренних электротехнических систем</w:t>
      </w:r>
    </w:p>
    <w:p w14:paraId="152DF37A" w14:textId="77777777" w:rsidR="00820F48" w:rsidRPr="00934768" w:rsidRDefault="00820F48" w:rsidP="00820F48">
      <w:pPr>
        <w:widowControl w:val="0"/>
        <w:autoSpaceDE w:val="0"/>
        <w:autoSpaceDN w:val="0"/>
        <w:adjustRightInd w:val="0"/>
        <w:ind w:firstLine="567"/>
        <w:jc w:val="both"/>
      </w:pPr>
      <w:r w:rsidRPr="00934768">
        <w:t>12. Устройство внутренних трубопроводных систем</w:t>
      </w:r>
    </w:p>
    <w:p w14:paraId="1EE23E4D" w14:textId="77777777" w:rsidR="00820F48" w:rsidRPr="00934768" w:rsidRDefault="00820F48" w:rsidP="00820F48">
      <w:pPr>
        <w:widowControl w:val="0"/>
        <w:autoSpaceDE w:val="0"/>
        <w:autoSpaceDN w:val="0"/>
        <w:adjustRightInd w:val="0"/>
        <w:ind w:firstLine="567"/>
        <w:jc w:val="both"/>
      </w:pPr>
      <w:r w:rsidRPr="00934768">
        <w:t>13. Устройство внутренних слаботочных систем</w:t>
      </w:r>
    </w:p>
    <w:p w14:paraId="687CE58A" w14:textId="77777777" w:rsidR="00820F48" w:rsidRPr="00934768" w:rsidRDefault="00820F48" w:rsidP="00820F48">
      <w:pPr>
        <w:widowControl w:val="0"/>
        <w:autoSpaceDE w:val="0"/>
        <w:autoSpaceDN w:val="0"/>
        <w:adjustRightInd w:val="0"/>
        <w:ind w:firstLine="567"/>
        <w:jc w:val="both"/>
      </w:pPr>
      <w:r w:rsidRPr="00934768">
        <w:t>14. Монтаж технологического оборудования</w:t>
      </w:r>
    </w:p>
    <w:p w14:paraId="1A7EC99C" w14:textId="77777777" w:rsidR="00820F48" w:rsidRPr="00934768" w:rsidRDefault="00820F48" w:rsidP="00820F48">
      <w:pPr>
        <w:widowControl w:val="0"/>
        <w:autoSpaceDE w:val="0"/>
        <w:autoSpaceDN w:val="0"/>
        <w:adjustRightInd w:val="0"/>
        <w:ind w:firstLine="567"/>
        <w:jc w:val="both"/>
      </w:pPr>
      <w:r w:rsidRPr="00934768">
        <w:t>15. Пусконаладочные работы</w:t>
      </w:r>
    </w:p>
    <w:p w14:paraId="0D091D6C" w14:textId="77777777" w:rsidR="00820F48" w:rsidRPr="00934768" w:rsidRDefault="00820F48" w:rsidP="00820F48">
      <w:pPr>
        <w:widowControl w:val="0"/>
        <w:autoSpaceDE w:val="0"/>
        <w:autoSpaceDN w:val="0"/>
        <w:adjustRightInd w:val="0"/>
        <w:ind w:firstLine="567"/>
        <w:jc w:val="both"/>
      </w:pPr>
      <w:r w:rsidRPr="00934768">
        <w:t>16. Устройство наружных сетей канализации</w:t>
      </w:r>
    </w:p>
    <w:p w14:paraId="31BA711B" w14:textId="77777777" w:rsidR="00820F48" w:rsidRPr="00934768" w:rsidRDefault="00820F48" w:rsidP="00820F48">
      <w:pPr>
        <w:ind w:firstLine="567"/>
        <w:jc w:val="both"/>
      </w:pPr>
      <w:r w:rsidRPr="00934768">
        <w:t>17. Благоустройство.</w:t>
      </w:r>
    </w:p>
    <w:p w14:paraId="5891ED7A" w14:textId="77777777" w:rsidR="00820F48" w:rsidRPr="000064D5" w:rsidRDefault="00820F48" w:rsidP="00820F48">
      <w:pPr>
        <w:pStyle w:val="aff4"/>
        <w:numPr>
          <w:ilvl w:val="2"/>
          <w:numId w:val="17"/>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715044E6" w14:textId="77777777" w:rsidR="00820F48" w:rsidRPr="000064D5" w:rsidRDefault="00820F48" w:rsidP="00820F48">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2F7014C1" w14:textId="77777777" w:rsidR="00820F48" w:rsidRPr="000064D5" w:rsidRDefault="00820F48" w:rsidP="00820F48">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9D90AD9" w14:textId="77777777" w:rsidR="00820F48" w:rsidRPr="000064D5" w:rsidRDefault="00820F48" w:rsidP="00820F48">
      <w:pPr>
        <w:pStyle w:val="aff4"/>
        <w:numPr>
          <w:ilvl w:val="2"/>
          <w:numId w:val="17"/>
        </w:numPr>
        <w:ind w:left="0" w:firstLine="567"/>
        <w:contextualSpacing w:val="0"/>
        <w:jc w:val="both"/>
      </w:pPr>
      <w:bookmarkStart w:id="62" w:name="_Hlk32478232"/>
      <w:r w:rsidRPr="000064D5">
        <w:t>В течение 10 (десяти) дней после дня подписания Контракта предоставить Государственному заказчику:</w:t>
      </w:r>
    </w:p>
    <w:p w14:paraId="168225C3" w14:textId="77777777" w:rsidR="00820F48" w:rsidRPr="000064D5" w:rsidRDefault="00820F48" w:rsidP="00820F48">
      <w:pPr>
        <w:ind w:firstLine="567"/>
        <w:jc w:val="both"/>
      </w:pPr>
      <w:r w:rsidRPr="000064D5">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9EF784B" w14:textId="77777777" w:rsidR="00820F48" w:rsidRPr="000064D5" w:rsidRDefault="00820F48" w:rsidP="00820F48">
      <w:pPr>
        <w:ind w:firstLine="567"/>
        <w:jc w:val="both"/>
      </w:pPr>
      <w:r w:rsidRPr="000064D5">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12E68F8B" w14:textId="77777777" w:rsidR="00820F48" w:rsidRPr="000064D5" w:rsidRDefault="00820F48" w:rsidP="00820F48">
      <w:pPr>
        <w:ind w:firstLine="567"/>
        <w:jc w:val="both"/>
      </w:pPr>
      <w:r w:rsidRPr="000064D5">
        <w:t>в) Приказ о назначении ответственного лица за выдачу наряд-допусков на объекте.</w:t>
      </w:r>
    </w:p>
    <w:p w14:paraId="321D871D" w14:textId="77777777" w:rsidR="00820F48" w:rsidRPr="000064D5" w:rsidRDefault="00820F48" w:rsidP="00820F48">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31D51F2E" w14:textId="77777777" w:rsidR="00820F48" w:rsidRPr="000064D5" w:rsidRDefault="00820F48" w:rsidP="00820F48">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819F1AA" w14:textId="77777777" w:rsidR="00820F48" w:rsidRPr="000064D5" w:rsidRDefault="00820F48" w:rsidP="00820F48">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658EB4F" w14:textId="77777777" w:rsidR="00820F48" w:rsidRPr="000064D5" w:rsidRDefault="00820F48" w:rsidP="00820F48">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AB21E0">
        <w:t>в уполномоченных органах, осуществляющих надзор за строительством.</w:t>
      </w:r>
    </w:p>
    <w:p w14:paraId="4C482CC3" w14:textId="77777777" w:rsidR="00820F48" w:rsidRPr="00AB21E0" w:rsidRDefault="00820F48" w:rsidP="00820F48">
      <w:pPr>
        <w:pStyle w:val="aff4"/>
        <w:numPr>
          <w:ilvl w:val="2"/>
          <w:numId w:val="17"/>
        </w:numPr>
        <w:ind w:left="0" w:firstLine="567"/>
        <w:contextualSpacing w:val="0"/>
        <w:jc w:val="both"/>
      </w:pPr>
      <w:bookmarkStart w:id="65" w:name="_Hlk14963990"/>
      <w:bookmarkEnd w:id="64"/>
      <w:r w:rsidRPr="000064D5">
        <w:t xml:space="preserve">В течение 20 (двадцати) дней со дня подписания Контракта сформировать </w:t>
      </w:r>
      <w:bookmarkStart w:id="66" w:name="_Hlk45181031"/>
      <w:r w:rsidRPr="00AB21E0">
        <w:t>и согласовать с Государственным заказчиком:</w:t>
      </w:r>
      <w:bookmarkEnd w:id="66"/>
    </w:p>
    <w:p w14:paraId="07EA0072" w14:textId="77777777" w:rsidR="00820F48" w:rsidRPr="00AB21E0" w:rsidRDefault="00820F48" w:rsidP="00820F48">
      <w:pPr>
        <w:ind w:firstLine="567"/>
        <w:jc w:val="both"/>
      </w:pPr>
      <w:bookmarkStart w:id="67"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371FD375" w14:textId="77777777" w:rsidR="00820F48" w:rsidRPr="000064D5" w:rsidRDefault="00820F48" w:rsidP="00820F48">
      <w:pPr>
        <w:ind w:firstLine="567"/>
        <w:jc w:val="both"/>
      </w:pPr>
      <w:bookmarkStart w:id="68" w:name="_Hlk45181090"/>
      <w:r w:rsidRPr="00AB21E0">
        <w:t>В течение срока, установленного настоящим пунктом, устранить замечания и</w:t>
      </w:r>
      <w:r w:rsidRPr="000064D5">
        <w:t xml:space="preserve"> передать </w:t>
      </w:r>
      <w:proofErr w:type="gramStart"/>
      <w:r w:rsidRPr="000064D5">
        <w:t>Государственному заказчику</w:t>
      </w:r>
      <w:proofErr w:type="gramEnd"/>
      <w:r w:rsidRPr="000064D5">
        <w:t xml:space="preserve"> Детализированный график выполнения строитель</w:t>
      </w:r>
      <w:r>
        <w:t>но</w:t>
      </w:r>
      <w:r w:rsidRPr="000064D5">
        <w:t>-монтажных работ</w:t>
      </w:r>
      <w:bookmarkEnd w:id="68"/>
      <w:r w:rsidRPr="000064D5">
        <w:t>.</w:t>
      </w:r>
    </w:p>
    <w:p w14:paraId="5AFFF244" w14:textId="77777777" w:rsidR="00820F48" w:rsidRPr="000064D5" w:rsidRDefault="00820F48" w:rsidP="00820F48">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27FDEE7A" w14:textId="77777777" w:rsidR="00820F48" w:rsidRPr="000064D5" w:rsidRDefault="00820F48" w:rsidP="00820F48">
      <w:pPr>
        <w:ind w:firstLine="567"/>
        <w:jc w:val="both"/>
      </w:pPr>
      <w:r w:rsidRPr="000064D5">
        <w:t>б)</w:t>
      </w:r>
      <w:bookmarkStart w:id="69"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3B274A4" w14:textId="77777777" w:rsidR="00820F48" w:rsidRPr="000064D5" w:rsidRDefault="00820F48" w:rsidP="00820F48">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2"/>
    <w:bookmarkEnd w:id="67"/>
    <w:bookmarkEnd w:id="69"/>
    <w:p w14:paraId="0031ABDF" w14:textId="77777777" w:rsidR="00820F48" w:rsidRPr="000064D5" w:rsidRDefault="00820F48" w:rsidP="00820F48">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0064D5">
        <w:t xml:space="preserve">14 (четырнадцати) </w:t>
      </w:r>
      <w:bookmarkEnd w:id="70"/>
      <w:r w:rsidRPr="000064D5">
        <w:t>дней с даты получения проектной и рабочей документации.</w:t>
      </w:r>
    </w:p>
    <w:p w14:paraId="0C9B39E5" w14:textId="77777777" w:rsidR="00820F48" w:rsidRPr="00AB21E0" w:rsidRDefault="00820F48" w:rsidP="00820F48">
      <w:pPr>
        <w:pStyle w:val="aff4"/>
        <w:numPr>
          <w:ilvl w:val="2"/>
          <w:numId w:val="17"/>
        </w:numPr>
        <w:ind w:left="0" w:firstLine="567"/>
        <w:contextualSpacing w:val="0"/>
        <w:jc w:val="both"/>
      </w:pPr>
      <w:bookmarkStart w:id="71"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3A08BC4B" w14:textId="77777777" w:rsidR="00820F48" w:rsidRPr="000064D5" w:rsidRDefault="00820F48" w:rsidP="00820F48">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w:t>
      </w:r>
      <w:r w:rsidRPr="000064D5">
        <w:lastRenderedPageBreak/>
        <w:t xml:space="preserve">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C2C50A4" w14:textId="77777777" w:rsidR="00820F48" w:rsidRPr="00AB21E0" w:rsidRDefault="00820F48" w:rsidP="00820F48">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4B1E9877" w14:textId="77777777" w:rsidR="00820F48" w:rsidRPr="00AB21E0" w:rsidRDefault="00820F48" w:rsidP="00820F48">
      <w:pPr>
        <w:pStyle w:val="aff4"/>
        <w:numPr>
          <w:ilvl w:val="2"/>
          <w:numId w:val="17"/>
        </w:numPr>
        <w:ind w:left="0" w:firstLine="567"/>
        <w:contextualSpacing w:val="0"/>
        <w:jc w:val="both"/>
      </w:pPr>
      <w:bookmarkStart w:id="72" w:name="_Hlk45181202"/>
      <w:bookmarkStart w:id="73" w:name="_Hlk42157389"/>
      <w:bookmarkStart w:id="74" w:name="_Hlk25244221"/>
      <w:r w:rsidRPr="00AB21E0">
        <w:t>По требованию Государственного заказчика</w:t>
      </w:r>
      <w:bookmarkEnd w:id="72"/>
      <w:r w:rsidRPr="00AB21E0">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FCBF4DB" w14:textId="77777777" w:rsidR="00820F48" w:rsidRPr="000064D5" w:rsidRDefault="00820F48" w:rsidP="00820F48">
      <w:pPr>
        <w:pStyle w:val="aff4"/>
        <w:numPr>
          <w:ilvl w:val="2"/>
          <w:numId w:val="17"/>
        </w:numPr>
        <w:ind w:left="0" w:firstLine="567"/>
        <w:contextualSpacing w:val="0"/>
        <w:jc w:val="both"/>
      </w:pPr>
      <w:bookmarkStart w:id="75" w:name="_Hlk45181232"/>
      <w:bookmarkEnd w:id="73"/>
      <w:r w:rsidRPr="00AB21E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4"/>
    <w:bookmarkEnd w:id="75"/>
    <w:p w14:paraId="7E7D5769" w14:textId="77777777" w:rsidR="00820F48" w:rsidRPr="000064D5" w:rsidRDefault="00820F48" w:rsidP="00820F48">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98F600A" w14:textId="77777777" w:rsidR="00820F48" w:rsidRPr="000064D5" w:rsidRDefault="00820F48" w:rsidP="00820F48">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C643413" w14:textId="77777777" w:rsidR="00820F48" w:rsidRPr="000064D5" w:rsidRDefault="00820F48" w:rsidP="00820F48">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2B2EB1F1" w14:textId="77777777" w:rsidR="00820F48" w:rsidRPr="000064D5" w:rsidRDefault="00820F48" w:rsidP="00820F48">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396D39E7" w14:textId="77777777" w:rsidR="00820F48" w:rsidRPr="000064D5" w:rsidRDefault="00820F48" w:rsidP="00820F48">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E53141B" w14:textId="77777777" w:rsidR="00820F48" w:rsidRPr="000064D5" w:rsidRDefault="00820F48" w:rsidP="00820F48">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4372AB2" w14:textId="77777777" w:rsidR="00820F48" w:rsidRPr="000064D5" w:rsidRDefault="00820F48" w:rsidP="00820F48">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36DD52B" w14:textId="77777777" w:rsidR="00820F48" w:rsidRPr="000064D5" w:rsidRDefault="00820F48" w:rsidP="00820F48">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w:t>
      </w:r>
      <w:r w:rsidRPr="000064D5">
        <w:lastRenderedPageBreak/>
        <w:t xml:space="preserve">должны быть выполнены до начала общестроительных работ в соответствии с ППР и ПОС. </w:t>
      </w:r>
    </w:p>
    <w:p w14:paraId="779798AD" w14:textId="77777777" w:rsidR="00820F48" w:rsidRPr="000064D5" w:rsidRDefault="00820F48" w:rsidP="00820F48">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DC91EAF" w14:textId="77777777" w:rsidR="00820F48" w:rsidRPr="000064D5" w:rsidRDefault="00820F48" w:rsidP="00820F48">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7AAE089" w14:textId="77777777" w:rsidR="00820F48" w:rsidRPr="000064D5" w:rsidRDefault="00820F48" w:rsidP="00820F48">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174D41D" w14:textId="77777777" w:rsidR="00820F48" w:rsidRPr="000064D5" w:rsidRDefault="00820F48" w:rsidP="00820F48">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9FA4F8D" w14:textId="77777777" w:rsidR="00820F48" w:rsidRPr="000064D5" w:rsidRDefault="00820F48" w:rsidP="00820F48">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2CAA72C" w14:textId="77777777" w:rsidR="00820F48" w:rsidRPr="000064D5" w:rsidRDefault="00820F48" w:rsidP="00820F48">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37BF962" w14:textId="77777777" w:rsidR="00820F48" w:rsidRPr="000064D5" w:rsidRDefault="00820F48" w:rsidP="00820F48">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61AF980" w14:textId="77777777" w:rsidR="00820F48" w:rsidRPr="00AB21E0" w:rsidRDefault="00820F48" w:rsidP="00820F48">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43E26643" w14:textId="77777777" w:rsidR="00820F48" w:rsidRPr="00AB21E0" w:rsidRDefault="00820F48" w:rsidP="00820F48">
      <w:pPr>
        <w:pStyle w:val="aff4"/>
        <w:numPr>
          <w:ilvl w:val="2"/>
          <w:numId w:val="17"/>
        </w:numPr>
        <w:ind w:left="0" w:firstLine="567"/>
        <w:contextualSpacing w:val="0"/>
        <w:jc w:val="both"/>
      </w:pPr>
      <w:bookmarkStart w:id="76"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F79EC1C" w14:textId="77777777" w:rsidR="00820F48" w:rsidRPr="00AB21E0" w:rsidRDefault="00820F48" w:rsidP="00820F48">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6363CADB" w14:textId="77777777" w:rsidR="00820F48" w:rsidRPr="00AB21E0" w:rsidRDefault="00820F48" w:rsidP="00820F48">
      <w:pPr>
        <w:pStyle w:val="aff4"/>
        <w:numPr>
          <w:ilvl w:val="2"/>
          <w:numId w:val="17"/>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66A27DA" w14:textId="77777777" w:rsidR="00820F48" w:rsidRPr="00AB21E0" w:rsidRDefault="00820F48" w:rsidP="00820F48">
      <w:pPr>
        <w:pStyle w:val="aff4"/>
        <w:numPr>
          <w:ilvl w:val="2"/>
          <w:numId w:val="17"/>
        </w:numPr>
        <w:ind w:left="0" w:firstLine="567"/>
        <w:contextualSpacing w:val="0"/>
        <w:jc w:val="both"/>
      </w:pPr>
      <w:bookmarkStart w:id="77"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31878613" w14:textId="77777777" w:rsidR="00820F48" w:rsidRPr="00AB21E0" w:rsidRDefault="00820F48" w:rsidP="00820F48">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72F635D" w14:textId="77777777" w:rsidR="00820F48" w:rsidRPr="000064D5" w:rsidRDefault="00820F48" w:rsidP="00820F48">
      <w:pPr>
        <w:pStyle w:val="aff4"/>
        <w:numPr>
          <w:ilvl w:val="2"/>
          <w:numId w:val="17"/>
        </w:numPr>
        <w:ind w:left="0" w:firstLine="567"/>
        <w:contextualSpacing w:val="0"/>
        <w:jc w:val="both"/>
      </w:pPr>
      <w:r w:rsidRPr="00AB21E0">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AB21E0">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3003C62C" w14:textId="77777777" w:rsidR="00820F48" w:rsidRPr="000064D5" w:rsidRDefault="00820F48" w:rsidP="00820F48">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BD6423B" w14:textId="77777777" w:rsidR="00820F48" w:rsidRPr="005C492B" w:rsidRDefault="00820F48" w:rsidP="00820F48">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5B78669" w14:textId="77777777" w:rsidR="00820F48" w:rsidRPr="000064D5" w:rsidRDefault="00820F48" w:rsidP="00820F48">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CAC2DBA" w14:textId="77777777" w:rsidR="00820F48" w:rsidRPr="000064D5" w:rsidRDefault="00820F48" w:rsidP="00820F48">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46332A1" w14:textId="77777777" w:rsidR="00820F48" w:rsidRPr="000064D5" w:rsidRDefault="00820F48" w:rsidP="00820F48">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C9A2049" w14:textId="77777777" w:rsidR="00820F48" w:rsidRPr="000064D5" w:rsidRDefault="00820F48" w:rsidP="00820F48">
      <w:pPr>
        <w:pStyle w:val="aff4"/>
        <w:numPr>
          <w:ilvl w:val="2"/>
          <w:numId w:val="17"/>
        </w:numPr>
        <w:ind w:left="0" w:firstLine="567"/>
        <w:contextualSpacing w:val="0"/>
        <w:jc w:val="both"/>
      </w:pPr>
      <w:bookmarkStart w:id="78"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0064D5">
        <w:t>.</w:t>
      </w:r>
    </w:p>
    <w:p w14:paraId="0FD5432D" w14:textId="77777777" w:rsidR="00820F48" w:rsidRPr="000064D5" w:rsidRDefault="00820F48" w:rsidP="00820F48">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037EC0BC" w14:textId="77777777" w:rsidR="00820F48" w:rsidRPr="000064D5" w:rsidRDefault="00820F48" w:rsidP="00820F48">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30B4A64B" w14:textId="77777777" w:rsidR="00820F48" w:rsidRPr="000064D5" w:rsidRDefault="00820F48" w:rsidP="00820F48">
      <w:pPr>
        <w:ind w:firstLine="567"/>
        <w:jc w:val="both"/>
      </w:pPr>
      <w:r w:rsidRPr="000064D5">
        <w:t>-иных, не зависящих от Подрядчика обстоятельств, угрожающих качеству результатов выполняемой Работы</w:t>
      </w:r>
      <w:r>
        <w:t>.</w:t>
      </w:r>
    </w:p>
    <w:p w14:paraId="1D5C555A" w14:textId="77777777" w:rsidR="00820F48" w:rsidRPr="000064D5" w:rsidRDefault="00820F48" w:rsidP="00820F48">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A4329D2" w14:textId="77777777" w:rsidR="00820F48" w:rsidRPr="000064D5" w:rsidRDefault="00820F48" w:rsidP="00820F48">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w:t>
      </w:r>
      <w:r w:rsidRPr="000064D5">
        <w:lastRenderedPageBreak/>
        <w:t xml:space="preserve">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DA84C1B" w14:textId="77777777" w:rsidR="00820F48" w:rsidRPr="000064D5" w:rsidRDefault="00820F48" w:rsidP="00820F4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C7C9A86" w14:textId="77777777" w:rsidR="00820F48" w:rsidRPr="000064D5" w:rsidRDefault="00820F48" w:rsidP="00820F48">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340E41E" w14:textId="77777777" w:rsidR="00820F48" w:rsidRPr="000064D5" w:rsidRDefault="00820F48" w:rsidP="00820F4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3B7C19C8" w14:textId="77777777" w:rsidR="00820F48" w:rsidRPr="00AB21E0" w:rsidRDefault="00820F48" w:rsidP="00820F48">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79"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2F5E10E" w14:textId="77777777" w:rsidR="00820F48" w:rsidRPr="00AB21E0" w:rsidRDefault="00820F48" w:rsidP="00820F48">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AB21E0">
        <w:t xml:space="preserve"> и направить Государственному заказчику акт приема-передачи строительной площадки.</w:t>
      </w:r>
    </w:p>
    <w:p w14:paraId="4DC78FEE" w14:textId="77777777" w:rsidR="00820F48" w:rsidRPr="00AB21E0" w:rsidRDefault="00820F48" w:rsidP="00820F48">
      <w:pPr>
        <w:ind w:firstLine="567"/>
        <w:jc w:val="both"/>
      </w:pPr>
      <w:bookmarkStart w:id="80" w:name="_Hlk25244547"/>
      <w:r w:rsidRPr="00AB21E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BE97FFD" w14:textId="77777777" w:rsidR="00820F48" w:rsidRPr="00AB21E0" w:rsidRDefault="00820F48" w:rsidP="00820F48">
      <w:pPr>
        <w:pStyle w:val="aff4"/>
        <w:numPr>
          <w:ilvl w:val="2"/>
          <w:numId w:val="17"/>
        </w:numPr>
        <w:ind w:left="0" w:firstLine="567"/>
        <w:contextualSpacing w:val="0"/>
        <w:jc w:val="both"/>
      </w:pPr>
      <w:bookmarkStart w:id="81" w:name="_Hlk42157957"/>
      <w:bookmarkEnd w:id="80"/>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47E007A4" w14:textId="77777777" w:rsidR="00820F48" w:rsidRPr="000064D5" w:rsidRDefault="00820F48" w:rsidP="00820F48">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78920CCB" w14:textId="77777777" w:rsidR="00820F48" w:rsidRPr="000064D5" w:rsidRDefault="00820F48" w:rsidP="00820F48">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601CF5F" w14:textId="77777777" w:rsidR="00820F48" w:rsidRPr="000064D5" w:rsidRDefault="00820F48" w:rsidP="00820F48">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E7D1A4B" w14:textId="77777777" w:rsidR="00820F48" w:rsidRPr="000064D5" w:rsidRDefault="00820F48" w:rsidP="00820F48">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066A497" w14:textId="77777777" w:rsidR="00820F48" w:rsidRPr="000064D5" w:rsidRDefault="00820F48" w:rsidP="00820F48">
      <w:pPr>
        <w:pStyle w:val="aff4"/>
        <w:numPr>
          <w:ilvl w:val="2"/>
          <w:numId w:val="17"/>
        </w:numPr>
        <w:ind w:left="0" w:firstLine="567"/>
        <w:contextualSpacing w:val="0"/>
        <w:jc w:val="both"/>
      </w:pPr>
      <w:r w:rsidRPr="000064D5">
        <w:lastRenderedPageBreak/>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CC4D333" w14:textId="77777777" w:rsidR="00820F48" w:rsidRPr="000064D5" w:rsidRDefault="00820F48" w:rsidP="00820F48">
      <w:pPr>
        <w:pStyle w:val="aff4"/>
        <w:numPr>
          <w:ilvl w:val="2"/>
          <w:numId w:val="17"/>
        </w:numPr>
        <w:ind w:left="0" w:firstLine="567"/>
        <w:contextualSpacing w:val="0"/>
        <w:jc w:val="both"/>
      </w:pPr>
      <w:bookmarkStart w:id="82" w:name="_Hlk45181346"/>
      <w:r w:rsidRPr="00AB21E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AB21E0">
        <w:t xml:space="preserve">10 (десяти) </w:t>
      </w:r>
      <w:bookmarkEnd w:id="83"/>
      <w:r w:rsidRPr="00AB21E0">
        <w:t>дней с даты расторжения</w:t>
      </w:r>
      <w:r w:rsidRPr="000064D5">
        <w:t xml:space="preserve"> Контракта.  </w:t>
      </w:r>
    </w:p>
    <w:p w14:paraId="25E73B06" w14:textId="77777777" w:rsidR="00820F48" w:rsidRPr="000064D5" w:rsidRDefault="00820F48" w:rsidP="00820F48">
      <w:pPr>
        <w:pStyle w:val="aff4"/>
        <w:numPr>
          <w:ilvl w:val="2"/>
          <w:numId w:val="17"/>
        </w:numPr>
        <w:ind w:left="0" w:firstLine="567"/>
        <w:contextualSpacing w:val="0"/>
        <w:jc w:val="both"/>
      </w:pPr>
      <w:r w:rsidRPr="000064D5">
        <w:t xml:space="preserve">Обеспечить Государственного </w:t>
      </w:r>
      <w:bookmarkEnd w:id="82"/>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2D021D5" w14:textId="77777777" w:rsidR="00820F48" w:rsidRPr="000064D5" w:rsidRDefault="00820F48" w:rsidP="00820F48">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5AEBB3F" w14:textId="77777777" w:rsidR="00820F48" w:rsidRPr="00AB21E0" w:rsidRDefault="00820F48" w:rsidP="00820F48">
      <w:pPr>
        <w:pStyle w:val="aff4"/>
        <w:numPr>
          <w:ilvl w:val="2"/>
          <w:numId w:val="17"/>
        </w:numPr>
        <w:ind w:left="0" w:firstLine="567"/>
        <w:contextualSpacing w:val="0"/>
        <w:jc w:val="both"/>
      </w:pPr>
      <w:bookmarkStart w:id="84"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AB21E0">
        <w:t>Full</w:t>
      </w:r>
      <w:proofErr w:type="spellEnd"/>
      <w:r w:rsidRPr="00AB21E0">
        <w:t xml:space="preserve"> </w:t>
      </w:r>
      <w:proofErr w:type="spellStart"/>
      <w:r w:rsidRPr="00AB21E0">
        <w:t>Hd</w:t>
      </w:r>
      <w:proofErr w:type="spellEnd"/>
      <w:r w:rsidRPr="00AB21E0">
        <w:t xml:space="preserve">,  разрешение 1920*1080 точек, частота кадров не менее 24 в секунду.  </w:t>
      </w:r>
    </w:p>
    <w:p w14:paraId="4B525C0B" w14:textId="77777777" w:rsidR="00820F48" w:rsidRPr="008E4B43" w:rsidRDefault="00820F48" w:rsidP="00820F48">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5" w:name="_Hlk42158017"/>
      <w:bookmarkEnd w:id="84"/>
      <w:r w:rsidRPr="00AB21E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8E4B43">
        <w:rPr>
          <w:rFonts w:ascii="Times New Roman" w:hAnsi="Times New Roman" w:cs="Times New Roman"/>
          <w:szCs w:val="24"/>
        </w:rPr>
        <w:t>. Перечень документации, необходимой для выполнения работ, определяется в Контракте.</w:t>
      </w:r>
    </w:p>
    <w:p w14:paraId="31A1EB16" w14:textId="77777777" w:rsidR="00820F48" w:rsidRPr="008E4B43" w:rsidRDefault="00820F48" w:rsidP="00820F48">
      <w:pPr>
        <w:pStyle w:val="aff4"/>
        <w:numPr>
          <w:ilvl w:val="2"/>
          <w:numId w:val="17"/>
        </w:numPr>
        <w:ind w:left="0" w:firstLine="567"/>
        <w:contextualSpacing w:val="0"/>
        <w:jc w:val="both"/>
      </w:pPr>
      <w:r w:rsidRPr="008E4B4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w:t>
      </w:r>
      <w:r>
        <w:t>.</w:t>
      </w:r>
    </w:p>
    <w:p w14:paraId="2BC483B5" w14:textId="77777777" w:rsidR="00820F48" w:rsidRPr="00AB21E0" w:rsidRDefault="00820F48" w:rsidP="00820F48">
      <w:pPr>
        <w:pStyle w:val="aff4"/>
        <w:numPr>
          <w:ilvl w:val="2"/>
          <w:numId w:val="17"/>
        </w:numPr>
        <w:ind w:left="0" w:firstLine="567"/>
        <w:contextualSpacing w:val="0"/>
        <w:jc w:val="both"/>
      </w:pPr>
      <w:r w:rsidRPr="00AB21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CFD92FE" w14:textId="77777777" w:rsidR="00820F48" w:rsidRPr="00AB21E0" w:rsidRDefault="00820F48" w:rsidP="00820F48">
      <w:pPr>
        <w:pStyle w:val="aff4"/>
        <w:numPr>
          <w:ilvl w:val="2"/>
          <w:numId w:val="17"/>
        </w:numPr>
        <w:ind w:left="0" w:firstLine="567"/>
        <w:contextualSpacing w:val="0"/>
        <w:jc w:val="both"/>
      </w:pPr>
      <w:bookmarkStart w:id="86" w:name="_Hlk42158074"/>
      <w:r w:rsidRPr="00AB21E0">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w:t>
      </w:r>
      <w:r w:rsidRPr="00AB21E0">
        <w:lastRenderedPageBreak/>
        <w:t>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6FCE4C1" w14:textId="77777777" w:rsidR="00820F48" w:rsidRPr="00AB21E0" w:rsidRDefault="00820F48" w:rsidP="00820F48">
      <w:pPr>
        <w:pStyle w:val="aff4"/>
        <w:numPr>
          <w:ilvl w:val="2"/>
          <w:numId w:val="17"/>
        </w:numPr>
        <w:ind w:left="0" w:firstLine="567"/>
        <w:contextualSpacing w:val="0"/>
        <w:jc w:val="both"/>
      </w:pPr>
      <w:r w:rsidRPr="00AB21E0">
        <w:t xml:space="preserve">Передать </w:t>
      </w:r>
      <w:bookmarkStart w:id="87"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AB21E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EE088B7" w14:textId="77777777" w:rsidR="00820F48" w:rsidRPr="00AB21E0" w:rsidRDefault="00820F48" w:rsidP="00820F48">
      <w:pPr>
        <w:pStyle w:val="aff4"/>
        <w:numPr>
          <w:ilvl w:val="2"/>
          <w:numId w:val="17"/>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6E9D510" w14:textId="77777777" w:rsidR="00820F48" w:rsidRPr="00155174" w:rsidRDefault="00820F48" w:rsidP="00820F48">
      <w:pPr>
        <w:pStyle w:val="aff4"/>
        <w:numPr>
          <w:ilvl w:val="3"/>
          <w:numId w:val="17"/>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539F6E99" w14:textId="77777777" w:rsidR="00820F48" w:rsidRPr="00AB21E0" w:rsidRDefault="00820F48" w:rsidP="00820F48">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2662CEBB" w14:textId="77777777" w:rsidR="00820F48" w:rsidRPr="00AB21E0" w:rsidRDefault="00820F48" w:rsidP="00820F48">
      <w:pPr>
        <w:pStyle w:val="aff4"/>
        <w:numPr>
          <w:ilvl w:val="3"/>
          <w:numId w:val="17"/>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88"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AB21E0">
        <w:t>и согласовывает ее с соответствующими органами. При этом производимые работы должны соответствовать согласованной программе.</w:t>
      </w:r>
    </w:p>
    <w:p w14:paraId="37A1AC08" w14:textId="77777777" w:rsidR="00820F48" w:rsidRPr="00B95BC1" w:rsidRDefault="00820F48" w:rsidP="00820F48">
      <w:pPr>
        <w:pStyle w:val="aff4"/>
        <w:numPr>
          <w:ilvl w:val="3"/>
          <w:numId w:val="17"/>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w:t>
      </w:r>
      <w:r w:rsidRPr="00B95BC1">
        <w:t xml:space="preserve">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0518F6A" w14:textId="77777777" w:rsidR="00820F48" w:rsidRPr="00B95BC1" w:rsidRDefault="00820F48" w:rsidP="00820F48">
      <w:pPr>
        <w:pStyle w:val="aff4"/>
        <w:numPr>
          <w:ilvl w:val="3"/>
          <w:numId w:val="17"/>
        </w:numPr>
        <w:ind w:left="0" w:firstLine="567"/>
        <w:contextualSpacing w:val="0"/>
        <w:jc w:val="both"/>
      </w:pPr>
      <w:r w:rsidRPr="00B95BC1">
        <w:t xml:space="preserve">Подрядчик предоставляет инструкции по эксплуатации оборудования и систем согласно требований действующих стандартов. </w:t>
      </w:r>
    </w:p>
    <w:p w14:paraId="63F7AD8C" w14:textId="77777777" w:rsidR="00820F48" w:rsidRPr="00B95BC1" w:rsidRDefault="00820F48" w:rsidP="00820F48">
      <w:pPr>
        <w:pStyle w:val="aff4"/>
        <w:numPr>
          <w:ilvl w:val="3"/>
          <w:numId w:val="17"/>
        </w:numPr>
        <w:ind w:left="0" w:firstLine="567"/>
        <w:contextualSpacing w:val="0"/>
        <w:jc w:val="both"/>
      </w:pPr>
      <w:r w:rsidRPr="00B95BC1">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95BC1">
        <w:t>регистрационно</w:t>
      </w:r>
      <w:proofErr w:type="spellEnd"/>
      <w:r w:rsidRPr="00B95BC1">
        <w:t xml:space="preserve"> по предоставленной документации организацией, производящей работы. </w:t>
      </w:r>
    </w:p>
    <w:p w14:paraId="2FC9BE1C" w14:textId="77777777" w:rsidR="00820F48" w:rsidRPr="00B95BC1" w:rsidRDefault="00820F48" w:rsidP="00820F48">
      <w:pPr>
        <w:pStyle w:val="aff4"/>
        <w:numPr>
          <w:ilvl w:val="3"/>
          <w:numId w:val="17"/>
        </w:numPr>
        <w:ind w:left="0" w:firstLine="567"/>
        <w:contextualSpacing w:val="0"/>
        <w:jc w:val="both"/>
      </w:pPr>
      <w:r w:rsidRPr="00B95BC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98F0160" w14:textId="77777777" w:rsidR="00820F48" w:rsidRPr="00B95BC1" w:rsidRDefault="00820F48" w:rsidP="00820F48">
      <w:pPr>
        <w:pStyle w:val="aff4"/>
        <w:numPr>
          <w:ilvl w:val="3"/>
          <w:numId w:val="17"/>
        </w:numPr>
        <w:ind w:left="0" w:firstLine="567"/>
        <w:contextualSpacing w:val="0"/>
        <w:jc w:val="both"/>
      </w:pPr>
      <w:r w:rsidRPr="00B95BC1">
        <w:lastRenderedPageBreak/>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E34AB79" w14:textId="77777777" w:rsidR="00820F48" w:rsidRPr="00B95BC1" w:rsidRDefault="00820F48" w:rsidP="00820F48">
      <w:pPr>
        <w:pStyle w:val="aff4"/>
        <w:numPr>
          <w:ilvl w:val="2"/>
          <w:numId w:val="17"/>
        </w:numPr>
        <w:ind w:left="0" w:firstLine="567"/>
        <w:contextualSpacing w:val="0"/>
        <w:jc w:val="both"/>
      </w:pPr>
      <w:r w:rsidRPr="00B95BC1">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5A31481" w14:textId="77777777" w:rsidR="00820F48" w:rsidRPr="00B95BC1" w:rsidRDefault="00820F48" w:rsidP="00820F48">
      <w:pPr>
        <w:pStyle w:val="aff4"/>
        <w:numPr>
          <w:ilvl w:val="2"/>
          <w:numId w:val="17"/>
        </w:numPr>
        <w:ind w:left="0" w:firstLine="567"/>
        <w:contextualSpacing w:val="0"/>
        <w:jc w:val="both"/>
      </w:pPr>
      <w:r w:rsidRPr="00B95BC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C5660A5" w14:textId="77777777" w:rsidR="00820F48" w:rsidRPr="00B95BC1" w:rsidRDefault="00820F48" w:rsidP="00820F48">
      <w:pPr>
        <w:pStyle w:val="aff4"/>
        <w:numPr>
          <w:ilvl w:val="3"/>
          <w:numId w:val="17"/>
        </w:numPr>
        <w:ind w:left="0" w:firstLine="567"/>
        <w:contextualSpacing w:val="0"/>
        <w:jc w:val="both"/>
      </w:pPr>
      <w:r w:rsidRPr="00B95BC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8C6743B" w14:textId="77777777" w:rsidR="00820F48" w:rsidRPr="00B95BC1" w:rsidRDefault="00820F48" w:rsidP="00820F48">
      <w:pPr>
        <w:pStyle w:val="aff4"/>
        <w:numPr>
          <w:ilvl w:val="2"/>
          <w:numId w:val="17"/>
        </w:numPr>
        <w:ind w:left="0" w:firstLine="567"/>
        <w:contextualSpacing w:val="0"/>
        <w:jc w:val="both"/>
      </w:pPr>
      <w:r w:rsidRPr="00B95BC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95BC1">
          <w:t>Акту</w:t>
        </w:r>
      </w:hyperlink>
      <w:r w:rsidRPr="00B95BC1">
        <w:t xml:space="preserve"> сдачи-приемки законченного строительством объекта Государственным заказчиком.</w:t>
      </w:r>
    </w:p>
    <w:p w14:paraId="6065D08D" w14:textId="77777777" w:rsidR="00820F48" w:rsidRPr="00B95BC1" w:rsidRDefault="00820F48" w:rsidP="00820F48">
      <w:pPr>
        <w:pStyle w:val="aff4"/>
        <w:numPr>
          <w:ilvl w:val="2"/>
          <w:numId w:val="17"/>
        </w:numPr>
        <w:ind w:left="0" w:firstLine="567"/>
        <w:contextualSpacing w:val="0"/>
        <w:jc w:val="both"/>
      </w:pPr>
      <w:r w:rsidRPr="00B95BC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B95BC1">
        <w:t xml:space="preserve">несоответствие проектной и (или) сметной документации законодательству РФ и (или) фактическим обстоятельствам </w:t>
      </w:r>
      <w:bookmarkEnd w:id="89"/>
      <w:r w:rsidRPr="00B95BC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CFE9840" w14:textId="77777777" w:rsidR="00820F48" w:rsidRPr="00B95BC1" w:rsidRDefault="00820F48" w:rsidP="00820F48">
      <w:pPr>
        <w:pStyle w:val="aff4"/>
        <w:numPr>
          <w:ilvl w:val="2"/>
          <w:numId w:val="17"/>
        </w:numPr>
        <w:ind w:left="0" w:firstLine="567"/>
        <w:contextualSpacing w:val="0"/>
        <w:jc w:val="both"/>
      </w:pPr>
      <w:bookmarkStart w:id="90" w:name="_Hlk44680977"/>
      <w:bookmarkStart w:id="91" w:name="_Hlk45181584"/>
      <w:r w:rsidRPr="00B95BC1">
        <w:t xml:space="preserve">По требованию Государственного заказчика и с согласия Подрядчика,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proofErr w:type="gramStart"/>
      <w:r w:rsidRPr="00B95BC1">
        <w:t>в случаях</w:t>
      </w:r>
      <w:proofErr w:type="gramEnd"/>
      <w:r w:rsidRPr="00B95BC1">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0E239FBA" w14:textId="77777777" w:rsidR="00820F48" w:rsidRPr="00B95BC1" w:rsidRDefault="00820F48" w:rsidP="00820F48">
      <w:pPr>
        <w:pStyle w:val="aff4"/>
        <w:numPr>
          <w:ilvl w:val="2"/>
          <w:numId w:val="17"/>
        </w:numPr>
        <w:ind w:left="0" w:firstLine="567"/>
        <w:contextualSpacing w:val="0"/>
        <w:jc w:val="both"/>
      </w:pPr>
      <w:r w:rsidRPr="00B95BC1">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07B35932" w14:textId="77777777" w:rsidR="00820F48" w:rsidRPr="00B95BC1" w:rsidRDefault="00820F48" w:rsidP="00820F48">
      <w:pPr>
        <w:pStyle w:val="aff4"/>
        <w:numPr>
          <w:ilvl w:val="2"/>
          <w:numId w:val="17"/>
        </w:numPr>
        <w:ind w:left="0" w:firstLine="567"/>
        <w:contextualSpacing w:val="0"/>
        <w:jc w:val="both"/>
      </w:pPr>
      <w:r w:rsidRPr="00B95BC1">
        <w:t>Осуществлять иные обязанности в соответствии с законодательством Российской Федерации и Контрактом.</w:t>
      </w:r>
    </w:p>
    <w:bookmarkEnd w:id="86"/>
    <w:p w14:paraId="4EAB57B4" w14:textId="77777777" w:rsidR="00820F48" w:rsidRPr="00B95BC1" w:rsidRDefault="00820F48" w:rsidP="00820F48">
      <w:pPr>
        <w:pStyle w:val="aff4"/>
        <w:numPr>
          <w:ilvl w:val="1"/>
          <w:numId w:val="17"/>
        </w:numPr>
        <w:ind w:left="0" w:firstLine="567"/>
        <w:contextualSpacing w:val="0"/>
        <w:jc w:val="both"/>
      </w:pPr>
      <w:r w:rsidRPr="00B95BC1">
        <w:rPr>
          <w:b/>
          <w:bCs/>
        </w:rPr>
        <w:t>Подрядчик не вправе:</w:t>
      </w:r>
    </w:p>
    <w:p w14:paraId="1E50725A" w14:textId="77777777" w:rsidR="00820F48" w:rsidRPr="00B95BC1" w:rsidRDefault="00820F48" w:rsidP="00820F48">
      <w:pPr>
        <w:pStyle w:val="aff4"/>
        <w:numPr>
          <w:ilvl w:val="2"/>
          <w:numId w:val="17"/>
        </w:numPr>
        <w:ind w:left="0" w:firstLine="567"/>
        <w:contextualSpacing w:val="0"/>
        <w:jc w:val="both"/>
      </w:pPr>
      <w:r w:rsidRPr="00B95BC1">
        <w:t xml:space="preserve">Передавать на субподряд работы по организации строительства Объекта. </w:t>
      </w:r>
    </w:p>
    <w:p w14:paraId="0F3FB7FF" w14:textId="77777777" w:rsidR="00820F48" w:rsidRPr="000064D5" w:rsidRDefault="00820F48" w:rsidP="00820F48">
      <w:pPr>
        <w:pStyle w:val="aff4"/>
        <w:numPr>
          <w:ilvl w:val="2"/>
          <w:numId w:val="17"/>
        </w:numPr>
        <w:ind w:left="0" w:firstLine="567"/>
        <w:contextualSpacing w:val="0"/>
        <w:jc w:val="both"/>
      </w:pPr>
      <w:r w:rsidRPr="00B95BC1">
        <w:lastRenderedPageBreak/>
        <w:t>Приступать к строитель</w:t>
      </w:r>
      <w:r w:rsidRPr="000064D5">
        <w:t xml:space="preserve">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A826830" w14:textId="77777777" w:rsidR="00820F48" w:rsidRPr="000064D5" w:rsidRDefault="00820F48" w:rsidP="00820F48">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17E3B5E8" w14:textId="77777777" w:rsidR="00820F48" w:rsidRDefault="00820F48" w:rsidP="00820F48">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5C64F2A" w14:textId="77777777" w:rsidR="00820F48" w:rsidRPr="00386952" w:rsidRDefault="00820F48" w:rsidP="00820F48">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3D7B57A" w14:textId="77777777" w:rsidR="00820F48" w:rsidRPr="000064D5" w:rsidRDefault="00820F48" w:rsidP="00820F48">
      <w:pPr>
        <w:pStyle w:val="aff4"/>
        <w:ind w:left="567"/>
        <w:jc w:val="both"/>
      </w:pPr>
    </w:p>
    <w:p w14:paraId="355A0481" w14:textId="77777777" w:rsidR="00820F48" w:rsidRPr="0040162E" w:rsidRDefault="00820F48" w:rsidP="00820F48">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96B9404" w14:textId="77777777" w:rsidR="00820F48" w:rsidRPr="000064D5" w:rsidRDefault="00820F48" w:rsidP="00820F48">
      <w:pPr>
        <w:jc w:val="center"/>
        <w:rPr>
          <w:b/>
        </w:rPr>
      </w:pPr>
      <w:r w:rsidRPr="000064D5">
        <w:rPr>
          <w:b/>
        </w:rPr>
        <w:t>а также результатов выполненных работ</w:t>
      </w:r>
    </w:p>
    <w:p w14:paraId="0F1A3E6A" w14:textId="77777777" w:rsidR="00820F48" w:rsidRPr="0040162E" w:rsidRDefault="00820F48" w:rsidP="00820F48">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7CD91DA1" w14:textId="77777777" w:rsidR="00820F48" w:rsidRPr="000064D5" w:rsidRDefault="00820F48" w:rsidP="00820F4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052A160" w14:textId="77777777" w:rsidR="00820F48" w:rsidRPr="000064D5" w:rsidRDefault="00820F48" w:rsidP="00820F48">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D05AB53" w14:textId="77777777" w:rsidR="00820F48" w:rsidRPr="000064D5" w:rsidRDefault="00820F48" w:rsidP="00820F4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D8A8BFC" w14:textId="77777777" w:rsidR="00820F48" w:rsidRPr="000064D5" w:rsidRDefault="00820F48" w:rsidP="00820F4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7290DB4" w14:textId="77777777" w:rsidR="00820F48" w:rsidRPr="0040162E" w:rsidRDefault="00820F48" w:rsidP="00820F48">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CFF6CFD" w14:textId="77777777" w:rsidR="00820F48" w:rsidRPr="000064D5" w:rsidRDefault="00820F48" w:rsidP="00820F48">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E04DB0A" w14:textId="77777777" w:rsidR="00820F48" w:rsidRPr="000064D5" w:rsidRDefault="00820F48" w:rsidP="00820F48">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B53B9CA" w14:textId="77777777" w:rsidR="00820F48" w:rsidRPr="000064D5" w:rsidRDefault="00820F48" w:rsidP="00820F48">
      <w:pPr>
        <w:jc w:val="both"/>
      </w:pPr>
    </w:p>
    <w:p w14:paraId="060B6C34" w14:textId="77777777" w:rsidR="00820F48" w:rsidRPr="0040162E" w:rsidRDefault="00820F48" w:rsidP="00820F48">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7F42B711" w14:textId="77777777" w:rsidR="00820F48" w:rsidRPr="00AB21E0" w:rsidRDefault="00820F48" w:rsidP="00820F48">
      <w:pPr>
        <w:pStyle w:val="aff4"/>
        <w:numPr>
          <w:ilvl w:val="1"/>
          <w:numId w:val="17"/>
        </w:numPr>
        <w:ind w:left="0" w:firstLine="567"/>
        <w:contextualSpacing w:val="0"/>
        <w:jc w:val="both"/>
        <w:rPr>
          <w:color w:val="000000"/>
        </w:rPr>
      </w:pPr>
      <w:bookmarkStart w:id="92" w:name="_Hlk32478471"/>
      <w:bookmarkStart w:id="93"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AB21E0">
        <w:rPr>
          <w:color w:val="000000"/>
        </w:rPr>
        <w:lastRenderedPageBreak/>
        <w:t xml:space="preserve">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3D75FF83" w14:textId="77777777" w:rsidR="00820F48" w:rsidRPr="00AB21E0" w:rsidRDefault="00820F48" w:rsidP="00820F48">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2D813A3" w14:textId="77777777" w:rsidR="00820F48" w:rsidRPr="00AB21E0" w:rsidRDefault="00820F48" w:rsidP="00820F48">
      <w:pPr>
        <w:pStyle w:val="aff4"/>
        <w:numPr>
          <w:ilvl w:val="1"/>
          <w:numId w:val="17"/>
        </w:numPr>
        <w:ind w:left="0" w:firstLine="567"/>
        <w:contextualSpacing w:val="0"/>
        <w:jc w:val="both"/>
        <w:rPr>
          <w:rFonts w:ascii="Verdana" w:hAnsi="Verdana"/>
          <w:color w:val="000000"/>
          <w:sz w:val="21"/>
          <w:szCs w:val="21"/>
        </w:rPr>
      </w:pPr>
      <w:r w:rsidRPr="00AB21E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6764641" w14:textId="77777777" w:rsidR="00820F48" w:rsidRPr="000064D5" w:rsidRDefault="00820F48" w:rsidP="00820F48">
      <w:pPr>
        <w:pStyle w:val="aff4"/>
        <w:numPr>
          <w:ilvl w:val="1"/>
          <w:numId w:val="17"/>
        </w:numPr>
        <w:ind w:left="0" w:firstLine="567"/>
        <w:contextualSpacing w:val="0"/>
        <w:jc w:val="both"/>
      </w:pPr>
      <w:bookmarkStart w:id="94" w:name="sub_10082"/>
      <w:bookmarkStart w:id="95" w:name="_Hlk32478499"/>
      <w:bookmarkEnd w:id="92"/>
      <w:r w:rsidRPr="000064D5">
        <w:t>Порядок приемки выполненных работ:</w:t>
      </w:r>
    </w:p>
    <w:p w14:paraId="62721722" w14:textId="77777777" w:rsidR="00820F48" w:rsidRPr="00934768" w:rsidRDefault="00820F48" w:rsidP="00820F48">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94"/>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93"/>
    <w:p w14:paraId="4DEE664B" w14:textId="77777777" w:rsidR="00820F48" w:rsidRPr="00934768" w:rsidRDefault="00820F48" w:rsidP="00820F48">
      <w:pPr>
        <w:ind w:firstLine="567"/>
        <w:jc w:val="both"/>
        <w:rPr>
          <w:rFonts w:eastAsia="TimesNewRoman"/>
        </w:rPr>
      </w:pPr>
      <w:r w:rsidRPr="00934768">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DD71726" w14:textId="77777777" w:rsidR="00820F48" w:rsidRPr="00AB21E0" w:rsidRDefault="00820F48" w:rsidP="00820F48">
      <w:pPr>
        <w:ind w:firstLine="567"/>
        <w:jc w:val="both"/>
        <w:rPr>
          <w:rFonts w:eastAsia="MS Mincho"/>
        </w:rPr>
      </w:pPr>
      <w:r w:rsidRPr="00934768">
        <w:rPr>
          <w:rFonts w:eastAsia="MS Mincho"/>
        </w:rPr>
        <w:t>- справку о стоимости выполненных работ по унифицированной форме КС-3 в 5-ти (пяти) экземплярах;</w:t>
      </w:r>
      <w:r w:rsidRPr="00AB21E0">
        <w:rPr>
          <w:rFonts w:eastAsia="MS Mincho"/>
        </w:rPr>
        <w:t xml:space="preserve"> </w:t>
      </w:r>
    </w:p>
    <w:p w14:paraId="4F9FE6B8" w14:textId="77777777" w:rsidR="00820F48" w:rsidRPr="000064D5" w:rsidRDefault="00820F48" w:rsidP="00820F48">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B21E0">
        <w:t>Инвестстрой</w:t>
      </w:r>
      <w:proofErr w:type="spellEnd"/>
      <w:r w:rsidRPr="00AB21E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4462F97C" w14:textId="77777777" w:rsidR="00820F48" w:rsidRDefault="00820F48" w:rsidP="00820F48">
      <w:pPr>
        <w:ind w:firstLine="567"/>
        <w:jc w:val="both"/>
      </w:pPr>
      <w:r w:rsidRPr="000064D5">
        <w:t>- журнал учета выполненных работ по форме КС-6а, в формате разработки;</w:t>
      </w:r>
    </w:p>
    <w:p w14:paraId="2409DF51" w14:textId="77777777" w:rsidR="00820F48" w:rsidRDefault="00820F48" w:rsidP="00820F48">
      <w:pPr>
        <w:ind w:firstLine="567"/>
        <w:jc w:val="both"/>
        <w:rPr>
          <w:b/>
          <w:bCs/>
          <w:sz w:val="22"/>
          <w:u w:val="single"/>
        </w:rPr>
      </w:pPr>
      <w:r w:rsidRPr="00AB21E0">
        <w:t xml:space="preserve">- </w:t>
      </w:r>
      <w:bookmarkStart w:id="96"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AB21E0">
        <w:t xml:space="preserve">стоимость материалов, оборудования, мебели и инвентаря </w:t>
      </w:r>
      <w:bookmarkEnd w:id="97"/>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9C8F507" w14:textId="77777777" w:rsidR="00820F48" w:rsidRPr="000064D5" w:rsidRDefault="00820F48" w:rsidP="00820F48">
      <w:pPr>
        <w:ind w:firstLine="567"/>
        <w:jc w:val="both"/>
      </w:pPr>
      <w:bookmarkStart w:id="98" w:name="_Hlk45181751"/>
      <w:bookmarkEnd w:id="96"/>
      <w:r w:rsidRPr="000064D5">
        <w:t>- счета на оплату работ, счета-фактуры (при необходимости).</w:t>
      </w:r>
    </w:p>
    <w:p w14:paraId="1D6CD5C7" w14:textId="77777777" w:rsidR="00820F48" w:rsidRPr="000064D5" w:rsidRDefault="00820F48" w:rsidP="00820F48">
      <w:pPr>
        <w:pStyle w:val="aff4"/>
        <w:numPr>
          <w:ilvl w:val="2"/>
          <w:numId w:val="17"/>
        </w:numPr>
        <w:ind w:left="0" w:firstLine="567"/>
        <w:contextualSpacing w:val="0"/>
        <w:jc w:val="both"/>
      </w:pPr>
      <w:bookmarkStart w:id="99" w:name="sub_10083"/>
      <w:bookmarkStart w:id="100" w:name="_Hlk42158373"/>
      <w:bookmarkEnd w:id="95"/>
      <w:bookmarkEnd w:id="98"/>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351EAAA" w14:textId="77777777" w:rsidR="00820F48" w:rsidRPr="005C492B" w:rsidRDefault="00820F48" w:rsidP="00820F48">
      <w:pPr>
        <w:ind w:firstLine="567"/>
        <w:jc w:val="both"/>
      </w:pPr>
      <w:r w:rsidRPr="005C492B">
        <w:t>- осуществляет осмотр выполненных работ с участием Подрядчика;</w:t>
      </w:r>
    </w:p>
    <w:p w14:paraId="28A45E84" w14:textId="77777777" w:rsidR="00820F48" w:rsidRPr="000064D5" w:rsidRDefault="00820F48" w:rsidP="00820F48">
      <w:pPr>
        <w:ind w:firstLine="567"/>
        <w:jc w:val="both"/>
      </w:pPr>
      <w:r w:rsidRPr="005C492B">
        <w:lastRenderedPageBreak/>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4CAB104" w14:textId="77777777" w:rsidR="00820F48" w:rsidRPr="000064D5" w:rsidRDefault="00820F48" w:rsidP="00820F48">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EF5AFBC" w14:textId="77777777" w:rsidR="00820F48" w:rsidRPr="000064D5" w:rsidRDefault="00820F48" w:rsidP="00820F48">
      <w:pPr>
        <w:pStyle w:val="aff4"/>
        <w:numPr>
          <w:ilvl w:val="2"/>
          <w:numId w:val="17"/>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14:paraId="22638B80" w14:textId="77777777" w:rsidR="00820F48" w:rsidRPr="000064D5" w:rsidRDefault="00820F48" w:rsidP="00820F48">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04"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05" w:name="_Hlk45181795"/>
      <w:bookmarkEnd w:id="104"/>
      <w:r w:rsidRPr="004A6FD8">
        <w:t xml:space="preserve">последним направляется мотивированный  отказ в письменной форме </w:t>
      </w:r>
      <w:bookmarkEnd w:id="105"/>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FEB7CEC" w14:textId="77777777" w:rsidR="00820F48" w:rsidRPr="000064D5" w:rsidRDefault="00820F48" w:rsidP="00820F48">
      <w:pPr>
        <w:pStyle w:val="aff4"/>
        <w:numPr>
          <w:ilvl w:val="2"/>
          <w:numId w:val="17"/>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8245840" w14:textId="77777777" w:rsidR="00820F48" w:rsidRPr="005C492B" w:rsidRDefault="00820F48" w:rsidP="00820F48">
      <w:pPr>
        <w:pStyle w:val="aff4"/>
        <w:numPr>
          <w:ilvl w:val="2"/>
          <w:numId w:val="17"/>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55A8C61" w14:textId="77777777" w:rsidR="00820F48" w:rsidRPr="000064D5" w:rsidRDefault="00820F48" w:rsidP="00820F48">
      <w:pPr>
        <w:pStyle w:val="aff4"/>
        <w:numPr>
          <w:ilvl w:val="2"/>
          <w:numId w:val="17"/>
        </w:numPr>
        <w:ind w:left="0" w:firstLine="567"/>
        <w:contextualSpacing w:val="0"/>
        <w:jc w:val="both"/>
      </w:pPr>
      <w:bookmarkStart w:id="108" w:name="sub_10086"/>
      <w:r w:rsidRPr="000064D5">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DC84C1E" w14:textId="77777777" w:rsidR="00820F48" w:rsidRPr="00B054FD" w:rsidRDefault="00820F48" w:rsidP="00820F48">
      <w:pPr>
        <w:pStyle w:val="aff4"/>
        <w:numPr>
          <w:ilvl w:val="2"/>
          <w:numId w:val="17"/>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81CDD6F" w14:textId="77777777" w:rsidR="00820F48" w:rsidRPr="004A6FD8" w:rsidRDefault="00820F48" w:rsidP="00820F48">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F64D7B">
        <w:lastRenderedPageBreak/>
        <w:t xml:space="preserve">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6667D08D" w14:textId="77777777" w:rsidR="00820F48" w:rsidRPr="00934768" w:rsidRDefault="00820F48" w:rsidP="00820F48">
      <w:pPr>
        <w:pStyle w:val="aff4"/>
        <w:numPr>
          <w:ilvl w:val="2"/>
          <w:numId w:val="17"/>
        </w:numPr>
        <w:ind w:left="0" w:firstLine="567"/>
        <w:contextualSpacing w:val="0"/>
        <w:jc w:val="both"/>
        <w:rPr>
          <w:shd w:val="clear" w:color="auto" w:fill="FFFFFF"/>
        </w:rPr>
      </w:pPr>
      <w:bookmarkStart w:id="111" w:name="sub_10088"/>
      <w:r w:rsidRPr="00934768">
        <w:t xml:space="preserve">После выполнения в полном объеме всех работ, предусмотренных пунктом 4.1 Контракта и проектной документацией, </w:t>
      </w:r>
      <w:bookmarkEnd w:id="111"/>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7B89A46" w14:textId="77777777" w:rsidR="00820F48" w:rsidRPr="00934768" w:rsidRDefault="00820F48" w:rsidP="00820F48">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0033C3B" w14:textId="77777777" w:rsidR="00820F48" w:rsidRPr="00934768" w:rsidRDefault="00820F48" w:rsidP="00820F48">
      <w:pPr>
        <w:pStyle w:val="aff4"/>
        <w:numPr>
          <w:ilvl w:val="2"/>
          <w:numId w:val="17"/>
        </w:numPr>
        <w:ind w:left="0" w:firstLine="567"/>
        <w:contextualSpacing w:val="0"/>
        <w:jc w:val="both"/>
      </w:pPr>
      <w:r w:rsidRPr="00934768">
        <w:t>До подачи Заявления Подрядчиком должны быть:</w:t>
      </w:r>
    </w:p>
    <w:p w14:paraId="572A843D" w14:textId="77777777" w:rsidR="00820F48" w:rsidRPr="00CD5B11" w:rsidRDefault="00820F48" w:rsidP="00820F48">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5200C14" w14:textId="77777777" w:rsidR="00820F48" w:rsidRPr="00CD5B11" w:rsidRDefault="00820F48" w:rsidP="00820F48">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97C0EAC" w14:textId="77777777" w:rsidR="00820F48" w:rsidRPr="00CD5B11" w:rsidRDefault="00820F48" w:rsidP="00820F48">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774B80D2" w14:textId="77777777" w:rsidR="00820F48" w:rsidRPr="00CD5B11" w:rsidRDefault="00820F48" w:rsidP="00820F48">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2699FC2A" w14:textId="77777777" w:rsidR="00820F48" w:rsidRPr="00B16720" w:rsidRDefault="00820F48" w:rsidP="00820F48">
      <w:pPr>
        <w:pStyle w:val="aff4"/>
        <w:numPr>
          <w:ilvl w:val="2"/>
          <w:numId w:val="17"/>
        </w:numPr>
        <w:ind w:left="0" w:firstLine="567"/>
        <w:contextualSpacing w:val="0"/>
        <w:jc w:val="both"/>
      </w:pPr>
      <w:bookmarkStart w:id="112" w:name="sub_10810"/>
      <w:r w:rsidRPr="000064D5">
        <w:t xml:space="preserve">Государственный заказчик рассматривает документы, указанные в </w:t>
      </w:r>
      <w:bookmarkEnd w:id="112"/>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7C6BA51B" w14:textId="77777777" w:rsidR="00820F48" w:rsidRPr="00B16720" w:rsidRDefault="00820F48" w:rsidP="00820F48">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8A9F272" w14:textId="77777777" w:rsidR="00820F48" w:rsidRPr="00B16720" w:rsidRDefault="00820F48" w:rsidP="00820F48">
      <w:pPr>
        <w:pStyle w:val="aff4"/>
        <w:numPr>
          <w:ilvl w:val="2"/>
          <w:numId w:val="17"/>
        </w:numPr>
        <w:ind w:left="0" w:firstLine="567"/>
        <w:contextualSpacing w:val="0"/>
        <w:jc w:val="both"/>
      </w:pPr>
      <w:bookmarkStart w:id="113" w:name="sub_10811"/>
      <w:r w:rsidRPr="00B16720">
        <w:t xml:space="preserve">После подписания КС-11 </w:t>
      </w:r>
      <w:bookmarkEnd w:id="113"/>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AC6E026" w14:textId="77777777" w:rsidR="00820F48" w:rsidRPr="00B16720" w:rsidRDefault="00820F48" w:rsidP="00820F48">
      <w:pPr>
        <w:pStyle w:val="aff4"/>
        <w:numPr>
          <w:ilvl w:val="2"/>
          <w:numId w:val="17"/>
        </w:numPr>
        <w:ind w:left="0" w:firstLine="567"/>
        <w:contextualSpacing w:val="0"/>
        <w:jc w:val="both"/>
      </w:pPr>
      <w:bookmarkStart w:id="114" w:name="sub_10812"/>
      <w:r w:rsidRPr="00B16720">
        <w:t>Подрядчик за свой счет в сроки, установленные органом</w:t>
      </w:r>
      <w:bookmarkEnd w:id="114"/>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A91D862" w14:textId="77777777" w:rsidR="00820F48" w:rsidRPr="00B16720" w:rsidRDefault="00820F48" w:rsidP="00820F48">
      <w:pPr>
        <w:pStyle w:val="aff4"/>
        <w:numPr>
          <w:ilvl w:val="2"/>
          <w:numId w:val="17"/>
        </w:numPr>
        <w:ind w:left="0" w:firstLine="567"/>
        <w:contextualSpacing w:val="0"/>
        <w:jc w:val="both"/>
      </w:pPr>
      <w:bookmarkStart w:id="115" w:name="sub_10813"/>
      <w:r w:rsidRPr="00B16720">
        <w:t xml:space="preserve">В случае, если Подрядчик нарушит срок устранения </w:t>
      </w:r>
      <w:bookmarkEnd w:id="115"/>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B16720">
        <w:t>возмещения расходов на устранение недостатков (дефектов) работ</w:t>
      </w:r>
      <w:bookmarkEnd w:id="116"/>
      <w:r w:rsidRPr="00B16720">
        <w:t xml:space="preserve"> или удержать из суммы окончательного платежа в одностороннем порядке. </w:t>
      </w:r>
    </w:p>
    <w:p w14:paraId="48272BDA" w14:textId="77777777" w:rsidR="00820F48" w:rsidRPr="00B16720" w:rsidRDefault="00820F48" w:rsidP="00820F48">
      <w:pPr>
        <w:pStyle w:val="aff4"/>
        <w:numPr>
          <w:ilvl w:val="2"/>
          <w:numId w:val="17"/>
        </w:numPr>
        <w:ind w:left="0" w:firstLine="567"/>
        <w:contextualSpacing w:val="0"/>
        <w:jc w:val="both"/>
      </w:pPr>
      <w:r w:rsidRPr="00B16720">
        <w:lastRenderedPageBreak/>
        <w:t xml:space="preserve">Подрядчик направляет Государственному заказчику для подписания </w:t>
      </w:r>
      <w:hyperlink w:anchor="sub_15000" w:history="1">
        <w:r w:rsidRPr="00B16720">
          <w:t>Акта</w:t>
        </w:r>
      </w:hyperlink>
      <w:r w:rsidRPr="00B1672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1CA149A" w14:textId="77777777" w:rsidR="00820F48" w:rsidRPr="00B16720" w:rsidRDefault="00820F48" w:rsidP="00820F48">
      <w:pPr>
        <w:pStyle w:val="aff4"/>
        <w:numPr>
          <w:ilvl w:val="2"/>
          <w:numId w:val="17"/>
        </w:numPr>
        <w:ind w:left="0" w:firstLine="567"/>
        <w:contextualSpacing w:val="0"/>
        <w:jc w:val="both"/>
      </w:pPr>
      <w:bookmarkStart w:id="117" w:name="sub_10815"/>
      <w:bookmarkStart w:id="118" w:name="_Hlk45796320"/>
      <w:r w:rsidRPr="00B16720">
        <w:t>Объект признается построенным (реконструированным), а работы оконченными со дня</w:t>
      </w:r>
      <w:bookmarkEnd w:id="117"/>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B16720">
        <w:t>.</w:t>
      </w:r>
    </w:p>
    <w:p w14:paraId="60851995" w14:textId="77777777" w:rsidR="00820F48" w:rsidRPr="000064D5" w:rsidRDefault="00820F48" w:rsidP="00820F48">
      <w:pPr>
        <w:pStyle w:val="aff4"/>
        <w:numPr>
          <w:ilvl w:val="2"/>
          <w:numId w:val="17"/>
        </w:numPr>
        <w:ind w:left="0" w:firstLine="567"/>
        <w:contextualSpacing w:val="0"/>
        <w:jc w:val="both"/>
      </w:pPr>
      <w:r w:rsidRPr="00B16720">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6D334776" w14:textId="77777777" w:rsidR="00820F48" w:rsidRPr="000064D5" w:rsidRDefault="00820F48" w:rsidP="00820F48">
      <w:pPr>
        <w:jc w:val="both"/>
        <w:rPr>
          <w:rFonts w:eastAsia="MS Mincho"/>
        </w:rPr>
      </w:pPr>
    </w:p>
    <w:p w14:paraId="63496E01" w14:textId="77777777" w:rsidR="00820F48" w:rsidRPr="00403125" w:rsidRDefault="00820F48" w:rsidP="00820F48">
      <w:pPr>
        <w:pStyle w:val="aff4"/>
        <w:numPr>
          <w:ilvl w:val="0"/>
          <w:numId w:val="17"/>
        </w:numPr>
        <w:contextualSpacing w:val="0"/>
        <w:jc w:val="center"/>
        <w:rPr>
          <w:b/>
          <w:bCs/>
        </w:rPr>
      </w:pPr>
      <w:r w:rsidRPr="00403125">
        <w:rPr>
          <w:b/>
          <w:bCs/>
        </w:rPr>
        <w:t>Материалы, оборудование и выполнение работ</w:t>
      </w:r>
    </w:p>
    <w:p w14:paraId="130E0B2F" w14:textId="77777777" w:rsidR="00820F48" w:rsidRPr="000064D5" w:rsidRDefault="00820F48" w:rsidP="00820F48">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CCFD65B" w14:textId="77777777" w:rsidR="00820F48" w:rsidRPr="000064D5" w:rsidRDefault="00820F48" w:rsidP="00820F48">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C5F1116" w14:textId="77777777" w:rsidR="00820F48" w:rsidRPr="000064D5" w:rsidRDefault="00820F48" w:rsidP="00820F4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61F6365" w14:textId="77777777" w:rsidR="00820F48" w:rsidRPr="000064D5" w:rsidRDefault="00820F48" w:rsidP="00820F48">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D34CA78" w14:textId="77777777" w:rsidR="00820F48" w:rsidRPr="000064D5" w:rsidRDefault="00820F48" w:rsidP="00820F48">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D4840F2" w14:textId="77777777" w:rsidR="00820F48" w:rsidRPr="000064D5" w:rsidRDefault="00820F48" w:rsidP="00820F48">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57F07E92" w14:textId="77777777" w:rsidR="00820F48" w:rsidRPr="000064D5" w:rsidRDefault="00820F48" w:rsidP="00820F48">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0348E37" w14:textId="77777777" w:rsidR="00820F48" w:rsidRDefault="00820F48" w:rsidP="00820F48">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3B40B264" w14:textId="77777777" w:rsidR="00820F48" w:rsidRPr="000064D5" w:rsidRDefault="00820F48" w:rsidP="00820F48">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w:t>
      </w:r>
      <w:r w:rsidRPr="000064D5">
        <w:lastRenderedPageBreak/>
        <w:t xml:space="preserve">рабочей документацией, даже в случае, если такая замена не повлияет на качество Работы. </w:t>
      </w:r>
    </w:p>
    <w:p w14:paraId="3C087B13" w14:textId="77777777" w:rsidR="00820F48" w:rsidRPr="000064D5" w:rsidRDefault="00820F48" w:rsidP="00820F48">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C664C17" w14:textId="77777777" w:rsidR="00820F48" w:rsidRPr="00B95BC1" w:rsidRDefault="00820F48" w:rsidP="00820F48">
      <w:pPr>
        <w:pStyle w:val="aff4"/>
        <w:numPr>
          <w:ilvl w:val="2"/>
          <w:numId w:val="17"/>
        </w:numPr>
        <w:ind w:left="0" w:firstLine="567"/>
        <w:contextualSpacing w:val="0"/>
        <w:jc w:val="both"/>
      </w:pPr>
      <w:r w:rsidRPr="000064D5">
        <w:t xml:space="preserve">Характеристики предлагаемых для замены материалов и (или) </w:t>
      </w:r>
      <w:r w:rsidRPr="00B95BC1">
        <w:t>оборудования должны иметь улучшенные характеристики по сравнению с проектной и рабочей документацией;</w:t>
      </w:r>
    </w:p>
    <w:p w14:paraId="6B81CD11" w14:textId="77777777" w:rsidR="00820F48" w:rsidRPr="00B95BC1" w:rsidRDefault="00820F48" w:rsidP="00820F48">
      <w:pPr>
        <w:pStyle w:val="aff4"/>
        <w:numPr>
          <w:ilvl w:val="2"/>
          <w:numId w:val="17"/>
        </w:numPr>
        <w:ind w:left="0" w:firstLine="567"/>
        <w:contextualSpacing w:val="0"/>
        <w:jc w:val="both"/>
      </w:pPr>
      <w:r w:rsidRPr="00B95BC1">
        <w:t>Предложение Подрядчика не должно влечь за собой увеличение цены Контракта и (или) увеличения сроков выполнения Работы.</w:t>
      </w:r>
    </w:p>
    <w:p w14:paraId="6DA506A6" w14:textId="77777777" w:rsidR="00820F48" w:rsidRPr="00B95BC1" w:rsidRDefault="00820F48" w:rsidP="00820F48">
      <w:pPr>
        <w:pStyle w:val="aff9"/>
        <w:numPr>
          <w:ilvl w:val="1"/>
          <w:numId w:val="17"/>
        </w:numPr>
        <w:suppressAutoHyphens/>
        <w:ind w:left="0" w:firstLine="567"/>
        <w:jc w:val="both"/>
        <w:rPr>
          <w:rStyle w:val="afffff2"/>
          <w:rFonts w:ascii="Times New Roman" w:hAnsi="Times New Roman"/>
          <w:sz w:val="24"/>
          <w:szCs w:val="24"/>
        </w:rPr>
      </w:pPr>
      <w:r w:rsidRPr="00B95BC1">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EFD09B6" w14:textId="77777777" w:rsidR="00820F48" w:rsidRPr="00B95BC1" w:rsidRDefault="00820F48" w:rsidP="00820F48">
      <w:pPr>
        <w:pStyle w:val="aff9"/>
        <w:numPr>
          <w:ilvl w:val="2"/>
          <w:numId w:val="17"/>
        </w:numPr>
        <w:suppressAutoHyphens/>
        <w:ind w:left="0" w:firstLine="567"/>
        <w:jc w:val="both"/>
        <w:rPr>
          <w:rStyle w:val="afffff2"/>
          <w:rFonts w:ascii="Times New Roman" w:hAnsi="Times New Roman"/>
          <w:sz w:val="24"/>
          <w:szCs w:val="24"/>
        </w:rPr>
      </w:pPr>
      <w:r w:rsidRPr="00B95BC1">
        <w:rPr>
          <w:rStyle w:val="afffff2"/>
          <w:rFonts w:ascii="Times New Roman" w:hAnsi="Times New Roman"/>
          <w:sz w:val="24"/>
          <w:szCs w:val="24"/>
        </w:rPr>
        <w:t xml:space="preserve">Оборудование, мебель и инвентарь, предусмотренные к поставке </w:t>
      </w:r>
      <w:proofErr w:type="gramStart"/>
      <w:r w:rsidRPr="00B95BC1">
        <w:rPr>
          <w:rStyle w:val="afffff2"/>
          <w:rFonts w:ascii="Times New Roman" w:hAnsi="Times New Roman"/>
          <w:sz w:val="24"/>
          <w:szCs w:val="24"/>
        </w:rPr>
        <w:t>Контрактом</w:t>
      </w:r>
      <w:proofErr w:type="gramEnd"/>
      <w:r w:rsidRPr="00B95BC1">
        <w:rPr>
          <w:rStyle w:val="afffff2"/>
          <w:rFonts w:ascii="Times New Roman" w:hAnsi="Times New Roman"/>
          <w:sz w:val="24"/>
          <w:szCs w:val="24"/>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C6A6B3F" w14:textId="77777777" w:rsidR="00820F48" w:rsidRPr="00B95BC1" w:rsidRDefault="00820F48" w:rsidP="00820F48">
      <w:pPr>
        <w:pStyle w:val="aff9"/>
        <w:numPr>
          <w:ilvl w:val="2"/>
          <w:numId w:val="17"/>
        </w:numPr>
        <w:suppressAutoHyphens/>
        <w:ind w:left="0" w:firstLine="567"/>
        <w:jc w:val="both"/>
        <w:rPr>
          <w:rStyle w:val="afffff2"/>
          <w:rFonts w:ascii="Times New Roman" w:hAnsi="Times New Roman"/>
          <w:sz w:val="24"/>
          <w:szCs w:val="24"/>
        </w:rPr>
      </w:pPr>
      <w:r w:rsidRPr="00B95BC1">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9A151E4" w14:textId="77777777" w:rsidR="00820F48" w:rsidRPr="00B95BC1" w:rsidRDefault="00820F48" w:rsidP="00820F48">
      <w:pPr>
        <w:pStyle w:val="aff4"/>
        <w:numPr>
          <w:ilvl w:val="2"/>
          <w:numId w:val="17"/>
        </w:numPr>
        <w:tabs>
          <w:tab w:val="left" w:pos="1122"/>
        </w:tabs>
        <w:ind w:left="0" w:firstLine="567"/>
        <w:contextualSpacing w:val="0"/>
        <w:jc w:val="both"/>
      </w:pPr>
      <w:r w:rsidRPr="00B95BC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95BC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CCF50FF" w14:textId="77777777" w:rsidR="00820F48" w:rsidRPr="00B95BC1" w:rsidRDefault="00820F48" w:rsidP="00820F48">
      <w:pPr>
        <w:pStyle w:val="aff9"/>
        <w:numPr>
          <w:ilvl w:val="2"/>
          <w:numId w:val="17"/>
        </w:numPr>
        <w:suppressAutoHyphens/>
        <w:ind w:left="0" w:firstLine="567"/>
        <w:jc w:val="both"/>
        <w:rPr>
          <w:rStyle w:val="afffff2"/>
          <w:rFonts w:ascii="Times New Roman" w:hAnsi="Times New Roman"/>
          <w:sz w:val="24"/>
          <w:szCs w:val="24"/>
        </w:rPr>
      </w:pPr>
      <w:bookmarkStart w:id="119" w:name="_Hlk43475051"/>
      <w:r w:rsidRPr="00B95BC1">
        <w:rPr>
          <w:rStyle w:val="afffff2"/>
          <w:rFonts w:ascii="Times New Roman" w:hAnsi="Times New Roman"/>
          <w:sz w:val="24"/>
          <w:szCs w:val="24"/>
        </w:rPr>
        <w:t xml:space="preserve">Оборудование, мебель и инвентарь, предусмотренные к поставке </w:t>
      </w:r>
      <w:proofErr w:type="gramStart"/>
      <w:r w:rsidRPr="00B95BC1">
        <w:rPr>
          <w:rStyle w:val="afffff2"/>
          <w:rFonts w:ascii="Times New Roman" w:hAnsi="Times New Roman"/>
          <w:sz w:val="24"/>
          <w:szCs w:val="24"/>
        </w:rPr>
        <w:t>Контрактом</w:t>
      </w:r>
      <w:proofErr w:type="gramEnd"/>
      <w:r w:rsidRPr="00B95BC1">
        <w:rPr>
          <w:rStyle w:val="afffff2"/>
          <w:rFonts w:ascii="Times New Roman" w:hAnsi="Times New Roman"/>
          <w:sz w:val="24"/>
          <w:szCs w:val="24"/>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1863372F" w14:textId="77777777" w:rsidR="00820F48" w:rsidRPr="00B95BC1" w:rsidRDefault="00820F48" w:rsidP="00820F48">
      <w:pPr>
        <w:pStyle w:val="aff9"/>
        <w:numPr>
          <w:ilvl w:val="2"/>
          <w:numId w:val="17"/>
        </w:numPr>
        <w:suppressAutoHyphens/>
        <w:ind w:left="0" w:firstLine="567"/>
        <w:jc w:val="both"/>
        <w:rPr>
          <w:rStyle w:val="afffff2"/>
          <w:rFonts w:ascii="Times New Roman" w:hAnsi="Times New Roman"/>
          <w:sz w:val="24"/>
          <w:szCs w:val="24"/>
        </w:rPr>
      </w:pPr>
      <w:r w:rsidRPr="00B95BC1">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148B2CF" w14:textId="77777777" w:rsidR="00820F48" w:rsidRPr="00B95BC1" w:rsidRDefault="00820F48" w:rsidP="00820F48">
      <w:pPr>
        <w:pStyle w:val="aff4"/>
        <w:numPr>
          <w:ilvl w:val="1"/>
          <w:numId w:val="17"/>
        </w:numPr>
        <w:ind w:left="0" w:firstLine="567"/>
        <w:contextualSpacing w:val="0"/>
        <w:jc w:val="both"/>
      </w:pPr>
      <w:r w:rsidRPr="00B95BC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D007389" w14:textId="77777777" w:rsidR="00820F48" w:rsidRPr="00B95BC1" w:rsidRDefault="00820F48" w:rsidP="00820F48">
      <w:pPr>
        <w:ind w:firstLine="567"/>
        <w:jc w:val="both"/>
      </w:pPr>
      <w:r w:rsidRPr="00B95BC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55D1B6C" w14:textId="77777777" w:rsidR="00820F48" w:rsidRPr="00B95BC1" w:rsidRDefault="00820F48" w:rsidP="00820F48">
      <w:pPr>
        <w:ind w:firstLine="567"/>
        <w:jc w:val="both"/>
      </w:pPr>
      <w:r w:rsidRPr="00B95BC1">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FF1D11A" w14:textId="77777777" w:rsidR="00820F48" w:rsidRPr="00B95BC1" w:rsidRDefault="00820F48" w:rsidP="00820F48">
      <w:pPr>
        <w:ind w:firstLine="567"/>
        <w:jc w:val="both"/>
      </w:pPr>
      <w:r w:rsidRPr="00B95BC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AEFCE99" w14:textId="77777777" w:rsidR="00820F48" w:rsidRPr="00B95BC1" w:rsidRDefault="00820F48" w:rsidP="00820F48">
      <w:pPr>
        <w:ind w:firstLine="567"/>
        <w:jc w:val="both"/>
      </w:pPr>
      <w:r w:rsidRPr="00B95BC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CD5C309" w14:textId="77777777" w:rsidR="00820F48" w:rsidRPr="00B95BC1" w:rsidRDefault="00820F48" w:rsidP="00820F48">
      <w:pPr>
        <w:pStyle w:val="aff4"/>
        <w:numPr>
          <w:ilvl w:val="1"/>
          <w:numId w:val="17"/>
        </w:numPr>
        <w:ind w:left="0" w:firstLine="567"/>
        <w:contextualSpacing w:val="0"/>
        <w:jc w:val="both"/>
      </w:pPr>
      <w:r w:rsidRPr="00B95BC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при  его согласии,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FA80910" w14:textId="77777777" w:rsidR="00820F48" w:rsidRPr="00B95BC1" w:rsidRDefault="00820F48" w:rsidP="00820F48">
      <w:pPr>
        <w:jc w:val="both"/>
      </w:pPr>
    </w:p>
    <w:p w14:paraId="3C7067A8" w14:textId="77777777" w:rsidR="00820F48" w:rsidRPr="00B95BC1" w:rsidRDefault="00820F48" w:rsidP="00820F48">
      <w:pPr>
        <w:pStyle w:val="aff4"/>
        <w:numPr>
          <w:ilvl w:val="0"/>
          <w:numId w:val="17"/>
        </w:numPr>
        <w:contextualSpacing w:val="0"/>
        <w:jc w:val="center"/>
        <w:rPr>
          <w:b/>
        </w:rPr>
      </w:pPr>
      <w:r w:rsidRPr="00B95BC1">
        <w:rPr>
          <w:b/>
        </w:rPr>
        <w:t>Порядок изменения и расторжения Контракта</w:t>
      </w:r>
    </w:p>
    <w:p w14:paraId="3F455E64" w14:textId="77777777" w:rsidR="00820F48" w:rsidRPr="00B95BC1" w:rsidRDefault="00820F48" w:rsidP="00820F48">
      <w:pPr>
        <w:pStyle w:val="aff4"/>
        <w:numPr>
          <w:ilvl w:val="1"/>
          <w:numId w:val="17"/>
        </w:numPr>
        <w:ind w:left="0" w:firstLine="567"/>
        <w:contextualSpacing w:val="0"/>
        <w:jc w:val="both"/>
      </w:pPr>
      <w:bookmarkStart w:id="120" w:name="_Hlk42158471"/>
      <w:bookmarkStart w:id="121" w:name="_Hlk11336154"/>
      <w:bookmarkStart w:id="122" w:name="_Hlk22111921"/>
      <w:r w:rsidRPr="00B95BC1">
        <w:t>Изменение существенных условий Контракта при его исполнении не допускается, за исключением случаев, предусмотренных Законом №44-ФЗ.</w:t>
      </w:r>
    </w:p>
    <w:p w14:paraId="6342EB4E" w14:textId="77777777" w:rsidR="00820F48" w:rsidRPr="00B95BC1" w:rsidRDefault="00820F48" w:rsidP="00820F48">
      <w:pPr>
        <w:pStyle w:val="aff4"/>
        <w:ind w:left="0" w:firstLine="567"/>
        <w:jc w:val="both"/>
      </w:pPr>
      <w:r w:rsidRPr="00B95BC1">
        <w:t>В том числе изменение существенных условий Контракта при его исполнении допускается:</w:t>
      </w:r>
    </w:p>
    <w:bookmarkEnd w:id="120"/>
    <w:p w14:paraId="194A0C65" w14:textId="77777777" w:rsidR="00820F48" w:rsidRPr="00B95BC1" w:rsidRDefault="00820F48" w:rsidP="00820F48">
      <w:pPr>
        <w:pStyle w:val="aff4"/>
        <w:numPr>
          <w:ilvl w:val="2"/>
          <w:numId w:val="17"/>
        </w:numPr>
        <w:ind w:left="0" w:firstLine="567"/>
        <w:contextualSpacing w:val="0"/>
        <w:jc w:val="both"/>
      </w:pPr>
      <w:r w:rsidRPr="00B95BC1">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8CA383C" w14:textId="77777777" w:rsidR="00820F48" w:rsidRPr="00B95BC1" w:rsidRDefault="00820F48" w:rsidP="00820F48">
      <w:pPr>
        <w:pStyle w:val="aff4"/>
        <w:numPr>
          <w:ilvl w:val="2"/>
          <w:numId w:val="17"/>
        </w:numPr>
        <w:ind w:left="0" w:firstLine="567"/>
        <w:contextualSpacing w:val="0"/>
        <w:jc w:val="both"/>
      </w:pPr>
      <w:bookmarkStart w:id="123" w:name="_Hlk14960069"/>
      <w:bookmarkEnd w:id="121"/>
      <w:r w:rsidRPr="00B95BC1">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B95BC1">
          <w:t>бюджетного законодательства</w:t>
        </w:r>
      </w:hyperlink>
      <w:r w:rsidRPr="00B95BC1">
        <w:t xml:space="preserve"> Российской Федерации цены Контракта не более чем на десять процентов цены Контракта.</w:t>
      </w:r>
      <w:bookmarkEnd w:id="123"/>
    </w:p>
    <w:p w14:paraId="10DC42D2" w14:textId="77777777" w:rsidR="00820F48" w:rsidRPr="00B95BC1" w:rsidRDefault="00820F48" w:rsidP="00820F48">
      <w:pPr>
        <w:pStyle w:val="aff4"/>
        <w:numPr>
          <w:ilvl w:val="2"/>
          <w:numId w:val="17"/>
        </w:numPr>
        <w:spacing w:line="252" w:lineRule="auto"/>
        <w:ind w:left="0" w:firstLine="567"/>
        <w:contextualSpacing w:val="0"/>
        <w:jc w:val="both"/>
      </w:pPr>
      <w:r w:rsidRPr="00B95BC1">
        <w:t>В иных случаях, предусмотренных законодательством РФ, в том числе,</w:t>
      </w:r>
      <w:r w:rsidRPr="00B95BC1">
        <w:rPr>
          <w:lang w:eastAsia="ar-SA"/>
        </w:rPr>
        <w:t xml:space="preserve"> статьей 95 Закона № 44-ФЗ</w:t>
      </w:r>
      <w:r w:rsidRPr="00B95BC1">
        <w:t xml:space="preserve">. </w:t>
      </w:r>
    </w:p>
    <w:bookmarkEnd w:id="122"/>
    <w:p w14:paraId="6CFC30C7" w14:textId="77777777" w:rsidR="00820F48" w:rsidRPr="00B95BC1" w:rsidRDefault="00820F48" w:rsidP="00820F48">
      <w:pPr>
        <w:pStyle w:val="aff4"/>
        <w:numPr>
          <w:ilvl w:val="1"/>
          <w:numId w:val="17"/>
        </w:numPr>
        <w:ind w:left="0" w:firstLine="567"/>
        <w:contextualSpacing w:val="0"/>
        <w:jc w:val="both"/>
      </w:pPr>
      <w:r w:rsidRPr="00B95BC1">
        <w:t>Контракт может быть расторгнут:</w:t>
      </w:r>
    </w:p>
    <w:p w14:paraId="21E82EDE" w14:textId="77777777" w:rsidR="00820F48" w:rsidRPr="00B95BC1" w:rsidRDefault="00820F48" w:rsidP="00820F48">
      <w:pPr>
        <w:pStyle w:val="aff4"/>
        <w:numPr>
          <w:ilvl w:val="2"/>
          <w:numId w:val="17"/>
        </w:numPr>
        <w:ind w:left="0" w:firstLine="567"/>
        <w:contextualSpacing w:val="0"/>
        <w:jc w:val="both"/>
      </w:pPr>
      <w:r w:rsidRPr="00B95BC1">
        <w:t>по соглашению Сторон;</w:t>
      </w:r>
    </w:p>
    <w:p w14:paraId="635AB5C4" w14:textId="77777777" w:rsidR="00820F48" w:rsidRPr="00B95BC1" w:rsidRDefault="00820F48" w:rsidP="00820F48">
      <w:pPr>
        <w:pStyle w:val="aff4"/>
        <w:numPr>
          <w:ilvl w:val="2"/>
          <w:numId w:val="17"/>
        </w:numPr>
        <w:ind w:left="0" w:firstLine="567"/>
        <w:contextualSpacing w:val="0"/>
        <w:jc w:val="both"/>
      </w:pPr>
      <w:r w:rsidRPr="00B95BC1">
        <w:t>по решению суда;</w:t>
      </w:r>
    </w:p>
    <w:p w14:paraId="29FC061B" w14:textId="77777777" w:rsidR="00820F48" w:rsidRPr="00B95BC1" w:rsidRDefault="00820F48" w:rsidP="00820F48">
      <w:pPr>
        <w:pStyle w:val="aff4"/>
        <w:numPr>
          <w:ilvl w:val="2"/>
          <w:numId w:val="17"/>
        </w:numPr>
        <w:ind w:left="0" w:firstLine="567"/>
        <w:contextualSpacing w:val="0"/>
        <w:jc w:val="both"/>
      </w:pPr>
      <w:r w:rsidRPr="00B95BC1">
        <w:t>в случае одностороннего отказа Стороны Контракта от исполнения Контракта в соответствии с гражданским законодательством.</w:t>
      </w:r>
    </w:p>
    <w:p w14:paraId="448314D9" w14:textId="77777777" w:rsidR="00820F48" w:rsidRPr="00B95BC1" w:rsidRDefault="00820F48" w:rsidP="00820F48">
      <w:pPr>
        <w:pStyle w:val="aff4"/>
        <w:numPr>
          <w:ilvl w:val="1"/>
          <w:numId w:val="17"/>
        </w:numPr>
        <w:ind w:left="0" w:firstLine="567"/>
        <w:contextualSpacing w:val="0"/>
        <w:jc w:val="both"/>
      </w:pPr>
      <w:r w:rsidRPr="00B95BC1">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3C396E8" w14:textId="77777777" w:rsidR="00820F48" w:rsidRPr="00B95BC1" w:rsidRDefault="00820F48" w:rsidP="00820F48">
      <w:pPr>
        <w:pStyle w:val="aff4"/>
        <w:numPr>
          <w:ilvl w:val="2"/>
          <w:numId w:val="17"/>
        </w:numPr>
        <w:ind w:left="0" w:firstLine="567"/>
        <w:contextualSpacing w:val="0"/>
        <w:jc w:val="both"/>
      </w:pPr>
      <w:r w:rsidRPr="00B95BC1">
        <w:t>при существенном нарушении Контракта Подрядчиком;</w:t>
      </w:r>
    </w:p>
    <w:p w14:paraId="31812676" w14:textId="77777777" w:rsidR="00820F48" w:rsidRPr="000064D5" w:rsidRDefault="00820F48" w:rsidP="00820F48">
      <w:pPr>
        <w:pStyle w:val="aff4"/>
        <w:numPr>
          <w:ilvl w:val="2"/>
          <w:numId w:val="17"/>
        </w:numPr>
        <w:ind w:left="0" w:firstLine="567"/>
        <w:contextualSpacing w:val="0"/>
        <w:jc w:val="both"/>
      </w:pPr>
      <w:r w:rsidRPr="00B95BC1">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w:t>
      </w:r>
      <w:r w:rsidRPr="000064D5">
        <w:t>ся вновь после их устранения, и других подобных недостатков);</w:t>
      </w:r>
    </w:p>
    <w:p w14:paraId="42AD5129" w14:textId="77777777" w:rsidR="00820F48" w:rsidRPr="000064D5" w:rsidRDefault="00820F48" w:rsidP="00820F48">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0E0F7900" w14:textId="77777777" w:rsidR="00820F48" w:rsidRPr="000064D5" w:rsidRDefault="00820F48" w:rsidP="00820F48">
      <w:pPr>
        <w:pStyle w:val="aff4"/>
        <w:numPr>
          <w:ilvl w:val="1"/>
          <w:numId w:val="17"/>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2A1A615" w14:textId="77777777" w:rsidR="00820F48" w:rsidRPr="000064D5" w:rsidRDefault="00820F48" w:rsidP="00820F48">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E6D2622" w14:textId="77777777" w:rsidR="00820F48" w:rsidRPr="000064D5" w:rsidRDefault="00820F48" w:rsidP="00820F48">
      <w:pPr>
        <w:pStyle w:val="aff4"/>
        <w:numPr>
          <w:ilvl w:val="2"/>
          <w:numId w:val="17"/>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0C5CAA2B" w14:textId="77777777" w:rsidR="00820F48" w:rsidRPr="000064D5" w:rsidRDefault="00820F48" w:rsidP="00820F48">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9F8E67F" w14:textId="77777777" w:rsidR="00820F48" w:rsidRPr="000064D5" w:rsidRDefault="00820F48" w:rsidP="00820F48">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CAF7CCA" w14:textId="77777777" w:rsidR="00820F48" w:rsidRPr="000064D5" w:rsidRDefault="00820F48" w:rsidP="00820F48">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3532561" w14:textId="77777777" w:rsidR="00820F48" w:rsidRPr="000064D5" w:rsidRDefault="00820F48" w:rsidP="00820F48">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7CDC578" w14:textId="77777777" w:rsidR="00820F48" w:rsidRPr="000064D5" w:rsidRDefault="00820F48" w:rsidP="00820F48">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C1D4E28" w14:textId="77777777" w:rsidR="00820F48" w:rsidRPr="000064D5" w:rsidRDefault="00820F48" w:rsidP="00820F4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B4C2BE6" w14:textId="77777777" w:rsidR="00820F48" w:rsidRPr="000064D5" w:rsidRDefault="00820F48" w:rsidP="00820F48">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w:t>
      </w:r>
      <w:r w:rsidRPr="000064D5">
        <w:lastRenderedPageBreak/>
        <w:t>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43CE873" w14:textId="77777777" w:rsidR="00820F48" w:rsidRPr="000064D5" w:rsidRDefault="00820F48" w:rsidP="00820F48">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FAE7212" w14:textId="77777777" w:rsidR="00820F48" w:rsidRPr="004A6FD8" w:rsidRDefault="00820F48" w:rsidP="00820F48">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225B04C4" w14:textId="77777777" w:rsidR="00820F48" w:rsidRPr="004A6FD8" w:rsidRDefault="00820F48" w:rsidP="00820F48">
      <w:pPr>
        <w:pStyle w:val="aff4"/>
        <w:numPr>
          <w:ilvl w:val="1"/>
          <w:numId w:val="17"/>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8D2A015" w14:textId="77777777" w:rsidR="00820F48" w:rsidRPr="000064D5" w:rsidRDefault="00820F48" w:rsidP="00820F48">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354070A" w14:textId="77777777" w:rsidR="00820F48" w:rsidRPr="000064D5" w:rsidRDefault="00820F48" w:rsidP="00820F48">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99EFA6D" w14:textId="77777777" w:rsidR="00820F48" w:rsidRPr="000064D5" w:rsidRDefault="00820F48" w:rsidP="00820F48">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2FA01BC" w14:textId="77777777" w:rsidR="00820F48" w:rsidRPr="000064D5" w:rsidRDefault="00820F48" w:rsidP="00820F48">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C2176D7" w14:textId="77777777" w:rsidR="00820F48" w:rsidRPr="000064D5" w:rsidRDefault="00820F48" w:rsidP="00820F48">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AD90561" w14:textId="77777777" w:rsidR="00820F48" w:rsidRPr="004A6FD8" w:rsidRDefault="00820F48" w:rsidP="00820F48">
      <w:pPr>
        <w:pStyle w:val="aff4"/>
        <w:numPr>
          <w:ilvl w:val="1"/>
          <w:numId w:val="17"/>
        </w:numPr>
        <w:ind w:left="0" w:firstLine="567"/>
        <w:contextualSpacing w:val="0"/>
        <w:jc w:val="both"/>
      </w:pPr>
      <w:r w:rsidRPr="000064D5">
        <w:lastRenderedPageBreak/>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2B00399" w14:textId="77777777" w:rsidR="00820F48" w:rsidRPr="004A6FD8" w:rsidRDefault="00820F48" w:rsidP="00820F48">
      <w:pPr>
        <w:pStyle w:val="aff4"/>
        <w:numPr>
          <w:ilvl w:val="2"/>
          <w:numId w:val="17"/>
        </w:numPr>
        <w:ind w:left="0" w:firstLine="567"/>
        <w:contextualSpacing w:val="0"/>
        <w:jc w:val="both"/>
      </w:pPr>
      <w:r w:rsidRPr="004A6FD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586E89C" w14:textId="77777777" w:rsidR="00820F48" w:rsidRPr="004A6FD8" w:rsidRDefault="00820F48" w:rsidP="00820F48">
      <w:pPr>
        <w:pStyle w:val="aff4"/>
        <w:numPr>
          <w:ilvl w:val="2"/>
          <w:numId w:val="17"/>
        </w:numPr>
        <w:ind w:left="0" w:firstLine="567"/>
        <w:contextualSpacing w:val="0"/>
        <w:jc w:val="both"/>
      </w:pPr>
      <w:r w:rsidRPr="004A6FD8">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53969551" w14:textId="77777777" w:rsidR="00820F48" w:rsidRPr="004A6FD8" w:rsidRDefault="00820F48" w:rsidP="00820F48">
      <w:pPr>
        <w:pStyle w:val="aff4"/>
        <w:numPr>
          <w:ilvl w:val="2"/>
          <w:numId w:val="17"/>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2EB2CF3" w14:textId="77777777" w:rsidR="00820F48" w:rsidRPr="004A6FD8" w:rsidRDefault="00820F48" w:rsidP="00820F48">
      <w:pPr>
        <w:pStyle w:val="s1"/>
        <w:numPr>
          <w:ilvl w:val="2"/>
          <w:numId w:val="17"/>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23284F07" w14:textId="77777777" w:rsidR="00820F48" w:rsidRPr="004A6FD8" w:rsidRDefault="00820F48" w:rsidP="00820F48">
      <w:pPr>
        <w:pStyle w:val="aff4"/>
        <w:numPr>
          <w:ilvl w:val="1"/>
          <w:numId w:val="17"/>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5C6C96D5" w14:textId="77777777" w:rsidR="00820F48" w:rsidRPr="00155174" w:rsidRDefault="00820F48" w:rsidP="00820F48">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CE35AAC" w14:textId="77777777" w:rsidR="00820F48" w:rsidRPr="004A6FD8" w:rsidRDefault="00820F48" w:rsidP="00820F48">
      <w:pPr>
        <w:pStyle w:val="aff4"/>
        <w:numPr>
          <w:ilvl w:val="1"/>
          <w:numId w:val="17"/>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91A4489" w14:textId="77777777" w:rsidR="00820F48" w:rsidRPr="000064D5" w:rsidRDefault="00820F48" w:rsidP="00820F48">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0FC423A0" w14:textId="77777777" w:rsidR="00820F48" w:rsidRPr="000064D5" w:rsidRDefault="00820F48" w:rsidP="00820F48"/>
    <w:p w14:paraId="72975B28" w14:textId="77777777" w:rsidR="00820F48" w:rsidRPr="00E17075" w:rsidRDefault="00820F48" w:rsidP="00820F48">
      <w:pPr>
        <w:pStyle w:val="aff4"/>
        <w:numPr>
          <w:ilvl w:val="0"/>
          <w:numId w:val="17"/>
        </w:numPr>
        <w:contextualSpacing w:val="0"/>
        <w:jc w:val="center"/>
        <w:rPr>
          <w:rFonts w:eastAsia="MS Mincho"/>
          <w:b/>
        </w:rPr>
      </w:pPr>
      <w:r w:rsidRPr="00E17075">
        <w:rPr>
          <w:rFonts w:eastAsia="MS Mincho"/>
          <w:b/>
        </w:rPr>
        <w:t>Гарантии качества и гарантийные обязательства.</w:t>
      </w:r>
    </w:p>
    <w:p w14:paraId="339109EA" w14:textId="77777777" w:rsidR="00820F48" w:rsidRPr="00E17075" w:rsidRDefault="00820F48" w:rsidP="00820F48">
      <w:pPr>
        <w:pStyle w:val="1a"/>
        <w:widowControl w:val="0"/>
        <w:numPr>
          <w:ilvl w:val="1"/>
          <w:numId w:val="17"/>
        </w:numPr>
        <w:ind w:left="0" w:firstLine="567"/>
        <w:jc w:val="both"/>
        <w:rPr>
          <w:rFonts w:ascii="Times New Roman" w:hAnsi="Times New Roman"/>
        </w:rPr>
      </w:pPr>
      <w:bookmarkStart w:id="125" w:name="_Hlk42158770"/>
      <w:r w:rsidRPr="00E17075">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D19090F" w14:textId="76CBADEF" w:rsidR="00820F48" w:rsidRPr="007E4A83" w:rsidRDefault="00820F48" w:rsidP="007E4A83">
      <w:pPr>
        <w:pStyle w:val="1a"/>
        <w:widowControl w:val="0"/>
        <w:numPr>
          <w:ilvl w:val="1"/>
          <w:numId w:val="17"/>
        </w:numPr>
        <w:ind w:left="0" w:firstLine="567"/>
        <w:jc w:val="both"/>
        <w:rPr>
          <w:rFonts w:ascii="Times New Roman" w:hAnsi="Times New Roman"/>
          <w:szCs w:val="24"/>
        </w:rPr>
      </w:pPr>
      <w:r w:rsidRPr="00E17075">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r w:rsidRPr="00E17075">
        <w:rPr>
          <w:rFonts w:ascii="Times New Roman" w:hAnsi="Times New Roman"/>
        </w:rPr>
        <w:lastRenderedPageBreak/>
        <w:t>поставщиками</w:t>
      </w:r>
      <w:r w:rsidRPr="00421023">
        <w:rPr>
          <w:rFonts w:ascii="Times New Roman" w:hAnsi="Times New Roman"/>
        </w:rPr>
        <w:t>.</w:t>
      </w:r>
      <w:r w:rsidR="001A2B10" w:rsidRPr="00421023">
        <w:rPr>
          <w:rFonts w:ascii="Times New Roman" w:hAnsi="Times New Roman"/>
        </w:rPr>
        <w:t xml:space="preserve"> </w:t>
      </w:r>
      <w:r w:rsidR="00D940E6" w:rsidRPr="00421023">
        <w:rPr>
          <w:rFonts w:ascii="Times New Roman" w:hAnsi="Times New Roman"/>
        </w:rPr>
        <w:t>В</w:t>
      </w:r>
      <w:r w:rsidR="00D940E6" w:rsidRPr="00421023">
        <w:rPr>
          <w:rFonts w:ascii="Times New Roman" w:hAnsi="Times New Roman"/>
        </w:rPr>
        <w:t xml:space="preserve"> </w:t>
      </w:r>
      <w:r w:rsidR="001A2B10" w:rsidRPr="00421023">
        <w:rPr>
          <w:rFonts w:ascii="Times New Roman" w:hAnsi="Times New Roman"/>
        </w:rPr>
        <w:t>случае если производителями</w:t>
      </w:r>
      <w:r w:rsidR="001A2B10" w:rsidRPr="00421023">
        <w:rPr>
          <w:rFonts w:ascii="Times New Roman" w:hAnsi="Times New Roman"/>
        </w:rPr>
        <w:t xml:space="preserve"> </w:t>
      </w:r>
      <w:r w:rsidR="001A2B10" w:rsidRPr="00421023">
        <w:rPr>
          <w:rFonts w:ascii="Times New Roman" w:hAnsi="Times New Roman"/>
        </w:rPr>
        <w:t xml:space="preserve">или поставщиками материалов, конструкций, </w:t>
      </w:r>
      <w:r w:rsidR="001A2B10" w:rsidRPr="007E4A83">
        <w:rPr>
          <w:rFonts w:ascii="Times New Roman" w:hAnsi="Times New Roman"/>
        </w:rPr>
        <w:t>изделий или оборудования, подлежащих передаче Государственному</w:t>
      </w:r>
      <w:r w:rsidR="001A2B10" w:rsidRPr="007E4A83">
        <w:rPr>
          <w:rFonts w:ascii="Times New Roman" w:hAnsi="Times New Roman"/>
        </w:rPr>
        <w:t xml:space="preserve"> </w:t>
      </w:r>
      <w:r w:rsidR="001A2B10" w:rsidRPr="007E4A83">
        <w:rPr>
          <w:rFonts w:ascii="Times New Roman" w:hAnsi="Times New Roman"/>
        </w:rPr>
        <w:t>заказчику после завершения</w:t>
      </w:r>
      <w:r w:rsidR="00D940E6" w:rsidRPr="007E4A83">
        <w:rPr>
          <w:rFonts w:ascii="Times New Roman" w:hAnsi="Times New Roman"/>
        </w:rPr>
        <w:t xml:space="preserve"> работ, установлены гарантийные сроки, большие по сравнению</w:t>
      </w:r>
      <w:r w:rsidR="00421023" w:rsidRPr="007E4A83">
        <w:rPr>
          <w:rFonts w:ascii="Times New Roman" w:hAnsi="Times New Roman"/>
        </w:rPr>
        <w:t xml:space="preserve"> </w:t>
      </w:r>
      <w:r w:rsidR="00421023" w:rsidRPr="007E4A83">
        <w:rPr>
          <w:rFonts w:ascii="Times New Roman" w:hAnsi="Times New Roman"/>
        </w:rPr>
        <w:t xml:space="preserve">гарантийным </w:t>
      </w:r>
      <w:r w:rsidR="00421023" w:rsidRPr="007E4A83">
        <w:rPr>
          <w:rFonts w:ascii="Times New Roman" w:hAnsi="Times New Roman"/>
          <w:szCs w:val="24"/>
        </w:rPr>
        <w:t>сроком, установленным в пункте 10.1 Контракта, к соответствующим элементам работ</w:t>
      </w:r>
      <w:r w:rsidR="00421023" w:rsidRPr="007E4A83">
        <w:rPr>
          <w:rFonts w:ascii="Times New Roman" w:hAnsi="Times New Roman"/>
          <w:szCs w:val="24"/>
        </w:rPr>
        <w:t xml:space="preserve"> </w:t>
      </w:r>
      <w:r w:rsidR="00421023" w:rsidRPr="007E4A83">
        <w:rPr>
          <w:rFonts w:ascii="Times New Roman" w:hAnsi="Times New Roman"/>
          <w:szCs w:val="24"/>
        </w:rPr>
        <w:t>применяются гарантийные</w:t>
      </w:r>
      <w:r w:rsidR="00421023" w:rsidRPr="007E4A83">
        <w:rPr>
          <w:rFonts w:ascii="Times New Roman" w:hAnsi="Times New Roman"/>
          <w:szCs w:val="24"/>
        </w:rPr>
        <w:t xml:space="preserve"> </w:t>
      </w:r>
      <w:r w:rsidR="00421023" w:rsidRPr="007E4A83">
        <w:rPr>
          <w:rFonts w:ascii="Times New Roman" w:hAnsi="Times New Roman"/>
          <w:szCs w:val="24"/>
        </w:rPr>
        <w:t>сроки, предусмотренные производителями, поставщиками. Подрядчик обязуется</w:t>
      </w:r>
      <w:r w:rsidR="007E4A83" w:rsidRPr="007E4A83">
        <w:rPr>
          <w:rFonts w:ascii="Times New Roman" w:hAnsi="Times New Roman"/>
          <w:szCs w:val="24"/>
        </w:rPr>
        <w:t xml:space="preserve"> </w:t>
      </w:r>
      <w:r w:rsidR="00421023" w:rsidRPr="007E4A83">
        <w:rPr>
          <w:rFonts w:ascii="Times New Roman" w:hAnsi="Times New Roman"/>
          <w:szCs w:val="24"/>
        </w:rPr>
        <w:t>передать Государственному заказчику в состав</w:t>
      </w:r>
      <w:r w:rsidR="007E4A83" w:rsidRPr="007E4A83">
        <w:rPr>
          <w:rFonts w:ascii="Times New Roman" w:hAnsi="Times New Roman"/>
          <w:szCs w:val="24"/>
        </w:rPr>
        <w:t>е исполнительной документации все документы, подтверждающие</w:t>
      </w:r>
      <w:r w:rsidR="007E4A83" w:rsidRPr="007E4A83">
        <w:rPr>
          <w:rFonts w:ascii="Times New Roman" w:hAnsi="Times New Roman"/>
          <w:szCs w:val="24"/>
        </w:rPr>
        <w:t xml:space="preserve"> </w:t>
      </w:r>
      <w:r w:rsidR="007E4A83" w:rsidRPr="007E4A83">
        <w:rPr>
          <w:rFonts w:ascii="Times New Roman" w:hAnsi="Times New Roman"/>
          <w:szCs w:val="24"/>
        </w:rPr>
        <w:t>гарантийные обязательства</w:t>
      </w:r>
      <w:r w:rsidR="007E4A83" w:rsidRPr="007E4A83">
        <w:rPr>
          <w:rFonts w:ascii="Times New Roman" w:hAnsi="Times New Roman"/>
          <w:szCs w:val="24"/>
        </w:rPr>
        <w:t xml:space="preserve"> </w:t>
      </w:r>
      <w:r w:rsidR="007E4A83" w:rsidRPr="007E4A83">
        <w:rPr>
          <w:rFonts w:ascii="Times New Roman" w:hAnsi="Times New Roman"/>
          <w:szCs w:val="24"/>
        </w:rPr>
        <w:t>поставщиков или производителей</w:t>
      </w:r>
      <w:r w:rsidRPr="007E4A83">
        <w:rPr>
          <w:rFonts w:ascii="Times New Roman" w:hAnsi="Times New Roman"/>
          <w:szCs w:val="24"/>
        </w:rPr>
        <w:t>.</w:t>
      </w:r>
    </w:p>
    <w:p w14:paraId="247D65EF"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9BC415C"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62467D3"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DAFD7CD"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DF6BE9E"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DFBAA02"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AB5FD2C"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7E4A83">
        <w:rPr>
          <w:rFonts w:ascii="Times New Roman" w:hAnsi="Times New Roman"/>
          <w:szCs w:val="24"/>
        </w:rPr>
        <w:t>неустранения</w:t>
      </w:r>
      <w:proofErr w:type="spellEnd"/>
      <w:r w:rsidRPr="007E4A83">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2BE50C8" w14:textId="77777777" w:rsidR="00820F48" w:rsidRPr="007E4A83" w:rsidRDefault="00820F48" w:rsidP="00820F48">
      <w:pPr>
        <w:pStyle w:val="1a"/>
        <w:widowControl w:val="0"/>
        <w:numPr>
          <w:ilvl w:val="1"/>
          <w:numId w:val="17"/>
        </w:numPr>
        <w:ind w:left="0" w:firstLine="567"/>
        <w:jc w:val="both"/>
        <w:rPr>
          <w:rFonts w:ascii="Times New Roman" w:hAnsi="Times New Roman"/>
          <w:szCs w:val="24"/>
        </w:rPr>
      </w:pPr>
      <w:r w:rsidRPr="007E4A83">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A2DF3A7" w14:textId="77777777" w:rsidR="00820F48" w:rsidRPr="007E4A83" w:rsidRDefault="00820F48" w:rsidP="00820F48">
      <w:pPr>
        <w:numPr>
          <w:ilvl w:val="1"/>
          <w:numId w:val="17"/>
        </w:numPr>
        <w:ind w:left="0" w:firstLine="567"/>
        <w:jc w:val="both"/>
      </w:pPr>
      <w:bookmarkStart w:id="126" w:name="_Hlk56696862"/>
      <w:bookmarkEnd w:id="125"/>
      <w:r w:rsidRPr="007E4A83">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7FE93630" w14:textId="77777777" w:rsidR="00820F48" w:rsidRPr="007E4A83" w:rsidRDefault="00820F48" w:rsidP="00820F48">
      <w:pPr>
        <w:jc w:val="both"/>
      </w:pPr>
    </w:p>
    <w:p w14:paraId="30D0DE8D" w14:textId="77777777" w:rsidR="00820F48" w:rsidRPr="007E4A83" w:rsidRDefault="00820F48" w:rsidP="00820F48">
      <w:pPr>
        <w:pStyle w:val="aff4"/>
        <w:numPr>
          <w:ilvl w:val="0"/>
          <w:numId w:val="17"/>
        </w:numPr>
        <w:contextualSpacing w:val="0"/>
        <w:jc w:val="center"/>
        <w:rPr>
          <w:rFonts w:eastAsia="MS Mincho"/>
          <w:b/>
        </w:rPr>
      </w:pPr>
      <w:bookmarkStart w:id="127" w:name="_Hlk6570487"/>
      <w:r w:rsidRPr="007E4A83">
        <w:rPr>
          <w:rFonts w:eastAsia="MS Mincho"/>
          <w:b/>
        </w:rPr>
        <w:t>Ответственность Сторон</w:t>
      </w:r>
      <w:bookmarkEnd w:id="127"/>
    </w:p>
    <w:p w14:paraId="57F69EAA" w14:textId="77777777" w:rsidR="00820F48" w:rsidRPr="007E4A83" w:rsidRDefault="00820F48" w:rsidP="00820F48">
      <w:pPr>
        <w:pStyle w:val="aff4"/>
        <w:numPr>
          <w:ilvl w:val="1"/>
          <w:numId w:val="17"/>
        </w:numPr>
        <w:ind w:left="0" w:firstLine="567"/>
        <w:contextualSpacing w:val="0"/>
        <w:jc w:val="both"/>
      </w:pPr>
      <w:bookmarkStart w:id="128" w:name="_Hlk42158835"/>
      <w:bookmarkStart w:id="129" w:name="_Hlk42159030"/>
      <w:r w:rsidRPr="007E4A83">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B31B8A0" w14:textId="77777777" w:rsidR="00820F48" w:rsidRPr="007E4A83" w:rsidRDefault="00820F48" w:rsidP="00820F48">
      <w:pPr>
        <w:pStyle w:val="aff4"/>
        <w:numPr>
          <w:ilvl w:val="1"/>
          <w:numId w:val="17"/>
        </w:numPr>
        <w:ind w:left="0" w:firstLine="567"/>
        <w:contextualSpacing w:val="0"/>
        <w:jc w:val="both"/>
      </w:pPr>
      <w:r w:rsidRPr="007E4A83">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D8495F0" w14:textId="77777777" w:rsidR="00820F48" w:rsidRPr="00185A8F" w:rsidRDefault="00820F48" w:rsidP="00820F48">
      <w:pPr>
        <w:pStyle w:val="aff4"/>
        <w:numPr>
          <w:ilvl w:val="1"/>
          <w:numId w:val="17"/>
        </w:numPr>
        <w:ind w:left="0" w:firstLine="567"/>
        <w:contextualSpacing w:val="0"/>
        <w:jc w:val="both"/>
      </w:pPr>
      <w:bookmarkStart w:id="130" w:name="_Hlk11337728"/>
      <w:bookmarkEnd w:id="128"/>
      <w:r w:rsidRPr="007E4A83">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7E4A83">
        <w:lastRenderedPageBreak/>
        <w:t xml:space="preserve">Контрактом, Подрядчик выплачивает Государственному заказчику штраф, размер штрафа определяется в соответствии с </w:t>
      </w:r>
      <w:bookmarkStart w:id="131" w:name="_Hlk16674081"/>
      <w:r w:rsidRPr="007E4A83">
        <w:t>Правилами</w:t>
      </w:r>
      <w:r w:rsidRPr="00185A8F">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0,4</w:t>
      </w:r>
      <w:r w:rsidRPr="00185A8F">
        <w:t xml:space="preserve">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278DA6C" w14:textId="77777777" w:rsidR="00820F48" w:rsidRPr="00CF38F3" w:rsidRDefault="00820F48" w:rsidP="00820F48">
      <w:pPr>
        <w:ind w:firstLine="567"/>
        <w:jc w:val="both"/>
      </w:pPr>
      <w:bookmarkStart w:id="132" w:name="_Hlk6567939"/>
      <w:bookmarkStart w:id="133" w:name="_Hlk3546232"/>
      <w:bookmarkEnd w:id="131"/>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w:t>
      </w:r>
      <w:r w:rsidRPr="00CF38F3">
        <w:t>работ и иных предусмотренных Контрактом работ, определенных Графиками и имеющих определенную в Смете контракта стоимость.</w:t>
      </w:r>
    </w:p>
    <w:p w14:paraId="016050F5" w14:textId="77777777" w:rsidR="00820F48" w:rsidRPr="00CF38F3" w:rsidRDefault="00820F48" w:rsidP="00820F48">
      <w:pPr>
        <w:pStyle w:val="aff4"/>
        <w:numPr>
          <w:ilvl w:val="1"/>
          <w:numId w:val="17"/>
        </w:numPr>
        <w:ind w:left="0" w:firstLine="567"/>
        <w:contextualSpacing w:val="0"/>
        <w:jc w:val="both"/>
      </w:pPr>
      <w:bookmarkStart w:id="134" w:name="_Hlk16674111"/>
      <w:bookmarkStart w:id="135" w:name="_Hlk11338029"/>
      <w:bookmarkStart w:id="136" w:name="_Hlk11337871"/>
      <w:bookmarkEnd w:id="130"/>
      <w:bookmarkEnd w:id="132"/>
      <w:bookmarkEnd w:id="133"/>
      <w:r w:rsidRPr="00CF38F3">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CF38F3">
        <w:rPr>
          <w:vertAlign w:val="superscript"/>
        </w:rPr>
        <w:footnoteReference w:id="2"/>
      </w:r>
      <w:r w:rsidRPr="00CF38F3">
        <w:t xml:space="preserve"> .</w:t>
      </w:r>
    </w:p>
    <w:p w14:paraId="670E73CF" w14:textId="77777777" w:rsidR="00820F48" w:rsidRPr="00185A8F" w:rsidRDefault="00820F48" w:rsidP="00820F48">
      <w:pPr>
        <w:ind w:firstLine="567"/>
        <w:jc w:val="both"/>
      </w:pPr>
      <w:bookmarkStart w:id="137" w:name="_Hlk32478546"/>
      <w:bookmarkEnd w:id="134"/>
      <w:bookmarkEnd w:id="135"/>
      <w:bookmarkEnd w:id="136"/>
      <w:r w:rsidRPr="00CF38F3">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07DBDDE" w14:textId="77777777" w:rsidR="00820F48" w:rsidRPr="00185A8F" w:rsidRDefault="00820F48" w:rsidP="00820F48">
      <w:pPr>
        <w:pStyle w:val="aff4"/>
        <w:numPr>
          <w:ilvl w:val="1"/>
          <w:numId w:val="17"/>
        </w:numPr>
        <w:ind w:left="0" w:firstLine="567"/>
        <w:contextualSpacing w:val="0"/>
        <w:jc w:val="both"/>
      </w:pPr>
      <w:bookmarkStart w:id="138" w:name="_Hlk11338071"/>
      <w:bookmarkEnd w:id="137"/>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w:t>
      </w:r>
      <w:r w:rsidRPr="00185A8F">
        <w:lastRenderedPageBreak/>
        <w:t xml:space="preserve">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00</w:t>
      </w:r>
      <w:r w:rsidRPr="00185A8F">
        <w:t xml:space="preserve"> копеек</w:t>
      </w:r>
      <w:r w:rsidRPr="00185A8F">
        <w:rPr>
          <w:vertAlign w:val="superscript"/>
        </w:rPr>
        <w:footnoteReference w:id="3"/>
      </w:r>
      <w:r w:rsidRPr="00185A8F">
        <w:rPr>
          <w:vertAlign w:val="superscript"/>
        </w:rPr>
        <w:t>.</w:t>
      </w:r>
    </w:p>
    <w:bookmarkEnd w:id="138"/>
    <w:p w14:paraId="62E9C1A4" w14:textId="77777777" w:rsidR="00820F48" w:rsidRDefault="00820F48" w:rsidP="00820F48">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CB6A22C" w14:textId="77777777" w:rsidR="00820F48" w:rsidRDefault="00820F48" w:rsidP="00820F48">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4578338C" w14:textId="77777777" w:rsidR="00820F48" w:rsidRPr="00640BEB" w:rsidRDefault="00820F48" w:rsidP="00820F48">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 xml:space="preserve">00 </w:t>
      </w:r>
      <w:r w:rsidRPr="00185A8F">
        <w:t xml:space="preserve">копеек </w:t>
      </w:r>
      <w:r w:rsidRPr="00185A8F">
        <w:rPr>
          <w:vertAlign w:val="superscript"/>
        </w:rPr>
        <w:footnoteReference w:id="4"/>
      </w:r>
      <w:r w:rsidRPr="00640BEB">
        <w:rPr>
          <w:vertAlign w:val="superscript"/>
        </w:rPr>
        <w:t>.</w:t>
      </w:r>
    </w:p>
    <w:p w14:paraId="2F5E593A" w14:textId="77777777" w:rsidR="00820F48" w:rsidRPr="00185A8F" w:rsidRDefault="00820F48" w:rsidP="00820F48">
      <w:pPr>
        <w:pStyle w:val="aff4"/>
        <w:numPr>
          <w:ilvl w:val="1"/>
          <w:numId w:val="17"/>
        </w:numPr>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5191D7F7" w14:textId="77777777" w:rsidR="00820F48" w:rsidRPr="00185A8F" w:rsidRDefault="00820F48" w:rsidP="00820F48">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3170D06" w14:textId="77777777" w:rsidR="00820F48" w:rsidRPr="00185A8F" w:rsidRDefault="00820F48" w:rsidP="00820F48">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065B8769" w14:textId="77777777" w:rsidR="00820F48" w:rsidRPr="00185A8F" w:rsidRDefault="00820F48" w:rsidP="00820F48">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0666DA9" w14:textId="77777777" w:rsidR="00820F48" w:rsidRPr="00185A8F" w:rsidRDefault="00820F48" w:rsidP="00820F48">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489ADCE" w14:textId="77777777" w:rsidR="00820F48" w:rsidRPr="00185A8F" w:rsidRDefault="00820F48" w:rsidP="00820F48">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0DDA7A1" w14:textId="77777777" w:rsidR="00820F48" w:rsidRPr="006166CA" w:rsidRDefault="00820F48" w:rsidP="00820F48">
      <w:pPr>
        <w:pStyle w:val="aff4"/>
        <w:numPr>
          <w:ilvl w:val="1"/>
          <w:numId w:val="17"/>
        </w:numPr>
        <w:ind w:left="0" w:firstLine="567"/>
        <w:contextualSpacing w:val="0"/>
        <w:jc w:val="both"/>
      </w:pPr>
      <w:r w:rsidRPr="006166C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w:t>
      </w:r>
      <w:r w:rsidRPr="006538E4">
        <w:t>у Контракта.</w:t>
      </w:r>
    </w:p>
    <w:p w14:paraId="3274B404" w14:textId="77777777" w:rsidR="00820F48" w:rsidRPr="00185A8F" w:rsidRDefault="00820F48" w:rsidP="00820F48">
      <w:pPr>
        <w:pStyle w:val="aff4"/>
        <w:numPr>
          <w:ilvl w:val="1"/>
          <w:numId w:val="17"/>
        </w:numPr>
        <w:ind w:left="0" w:firstLine="567"/>
        <w:contextualSpacing w:val="0"/>
        <w:jc w:val="both"/>
      </w:pPr>
      <w:r w:rsidRPr="006538E4">
        <w:t>Пени и штрафы уплачиваются Подрядчиком в добровольном порядке</w:t>
      </w:r>
      <w:r w:rsidRPr="00185A8F">
        <w:t xml:space="preserve">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22ABFD7" w14:textId="77777777" w:rsidR="00820F48" w:rsidRPr="00185A8F" w:rsidRDefault="00820F48" w:rsidP="00820F48">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D0E7265" w14:textId="77777777" w:rsidR="00820F48" w:rsidRPr="00185A8F" w:rsidRDefault="00820F48" w:rsidP="00820F48">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E477DFC" w14:textId="77777777" w:rsidR="00820F48" w:rsidRPr="00185A8F" w:rsidRDefault="00820F48" w:rsidP="00820F48">
      <w:pPr>
        <w:pStyle w:val="aff4"/>
        <w:numPr>
          <w:ilvl w:val="1"/>
          <w:numId w:val="17"/>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07B8F89A" w14:textId="77777777" w:rsidR="00820F48" w:rsidRPr="00185A8F" w:rsidRDefault="00820F48" w:rsidP="00820F48">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E25ED6E" w14:textId="77777777" w:rsidR="00820F48" w:rsidRPr="00185A8F" w:rsidRDefault="00820F48" w:rsidP="00820F48">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0128BB8" w14:textId="77777777" w:rsidR="00820F48" w:rsidRPr="00185A8F" w:rsidRDefault="00820F48" w:rsidP="00820F48">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2870E3A" w14:textId="77777777" w:rsidR="00820F48" w:rsidRPr="0032794B" w:rsidRDefault="00820F48" w:rsidP="00820F48">
      <w:pPr>
        <w:pStyle w:val="aff4"/>
        <w:numPr>
          <w:ilvl w:val="1"/>
          <w:numId w:val="17"/>
        </w:numPr>
        <w:ind w:left="0" w:firstLine="567"/>
        <w:contextualSpacing w:val="0"/>
        <w:jc w:val="both"/>
        <w:rPr>
          <w:bCs/>
        </w:rPr>
      </w:pPr>
      <w:r w:rsidRPr="0032794B">
        <w:lastRenderedPageBreak/>
        <w:t xml:space="preserve"> За </w:t>
      </w:r>
      <w:proofErr w:type="spellStart"/>
      <w:r w:rsidRPr="0032794B">
        <w:t>непредоставление</w:t>
      </w:r>
      <w:proofErr w:type="spellEnd"/>
      <w:r w:rsidRPr="0032794B">
        <w:t xml:space="preserve">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29"/>
    <w:p w14:paraId="62398EA0" w14:textId="77777777" w:rsidR="00820F48" w:rsidRPr="000064D5" w:rsidRDefault="00820F48" w:rsidP="00820F48">
      <w:pPr>
        <w:jc w:val="both"/>
      </w:pPr>
    </w:p>
    <w:p w14:paraId="55217BDF" w14:textId="77777777" w:rsidR="00820F48" w:rsidRPr="00185A8F" w:rsidRDefault="00820F48" w:rsidP="00820F48">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099FB7F" w14:textId="77777777" w:rsidR="00820F48" w:rsidRPr="000064D5" w:rsidRDefault="00820F48" w:rsidP="00820F48">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E51F6AD" w14:textId="77777777" w:rsidR="00820F48" w:rsidRPr="000064D5" w:rsidRDefault="00820F48" w:rsidP="00820F48">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97125E4" w14:textId="77777777" w:rsidR="00820F48" w:rsidRPr="000064D5" w:rsidRDefault="00820F48" w:rsidP="00820F48">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4C74F0B" w14:textId="77777777" w:rsidR="00820F48" w:rsidRDefault="00820F48" w:rsidP="00820F48">
      <w:pPr>
        <w:pStyle w:val="aff4"/>
        <w:numPr>
          <w:ilvl w:val="1"/>
          <w:numId w:val="17"/>
        </w:numPr>
        <w:ind w:left="0" w:firstLine="567"/>
        <w:contextualSpacing w:val="0"/>
        <w:jc w:val="both"/>
      </w:pPr>
      <w:bookmarkStart w:id="144"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0064D5">
        <w:t>асторжении Контракта.</w:t>
      </w:r>
      <w:bookmarkEnd w:id="145"/>
    </w:p>
    <w:p w14:paraId="0D302577" w14:textId="77777777" w:rsidR="00820F48" w:rsidRPr="0032794B" w:rsidRDefault="00820F48" w:rsidP="00820F48">
      <w:pPr>
        <w:pStyle w:val="aff4"/>
        <w:numPr>
          <w:ilvl w:val="1"/>
          <w:numId w:val="17"/>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0B19F481" w14:textId="77777777" w:rsidR="00820F48" w:rsidRPr="000D3014" w:rsidRDefault="00820F48" w:rsidP="00820F48">
      <w:pPr>
        <w:pStyle w:val="aff4"/>
        <w:ind w:left="567"/>
        <w:jc w:val="both"/>
        <w:rPr>
          <w:highlight w:val="cyan"/>
        </w:rPr>
      </w:pPr>
    </w:p>
    <w:bookmarkEnd w:id="144"/>
    <w:p w14:paraId="7DC59F69" w14:textId="77777777" w:rsidR="00820F48" w:rsidRPr="00F00AF0" w:rsidRDefault="00820F48" w:rsidP="00820F48">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21817D97" w14:textId="77777777" w:rsidR="00820F48" w:rsidRPr="00317172" w:rsidRDefault="00820F48" w:rsidP="00820F48">
      <w:pPr>
        <w:pStyle w:val="aff4"/>
        <w:numPr>
          <w:ilvl w:val="1"/>
          <w:numId w:val="17"/>
        </w:numPr>
        <w:ind w:left="0" w:firstLine="567"/>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FBBBE14" w14:textId="77777777" w:rsidR="00820F48" w:rsidRPr="00025B38" w:rsidRDefault="00820F48" w:rsidP="00820F48">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077F641" w14:textId="77777777" w:rsidR="00820F48" w:rsidRPr="00025B38" w:rsidRDefault="00820F48" w:rsidP="00820F48">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52F1884" w14:textId="77777777" w:rsidR="00820F48" w:rsidRPr="00025B38" w:rsidRDefault="00820F48" w:rsidP="00820F48">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2ACC784A" w14:textId="77777777" w:rsidR="00820F48" w:rsidRPr="00025B38" w:rsidRDefault="00820F48" w:rsidP="00820F48">
      <w:pPr>
        <w:pStyle w:val="aff4"/>
        <w:numPr>
          <w:ilvl w:val="1"/>
          <w:numId w:val="23"/>
        </w:numPr>
        <w:ind w:left="0" w:firstLine="567"/>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12F7DF0" w14:textId="77777777" w:rsidR="00820F48" w:rsidRPr="00025B38" w:rsidRDefault="00820F48" w:rsidP="00820F48">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5FF0581" w14:textId="77777777" w:rsidR="00820F48" w:rsidRPr="00025B38" w:rsidRDefault="00820F48" w:rsidP="00820F48">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382EADF" w14:textId="77777777" w:rsidR="00820F48" w:rsidRPr="00025B38" w:rsidRDefault="00820F48" w:rsidP="00820F48">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0795D85" w14:textId="77777777" w:rsidR="00820F48" w:rsidRPr="00025B38" w:rsidRDefault="00820F48" w:rsidP="00820F48">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B0573C8" w14:textId="77777777" w:rsidR="00820F48" w:rsidRPr="00025B38" w:rsidRDefault="00820F48" w:rsidP="00820F48">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B37AFE7" w14:textId="77777777" w:rsidR="00820F48" w:rsidRPr="00025B38" w:rsidRDefault="00820F48" w:rsidP="00820F48">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1263F39B" w14:textId="77777777" w:rsidR="00820F48" w:rsidRPr="000064D5" w:rsidRDefault="00820F48" w:rsidP="00820F48">
      <w:pPr>
        <w:jc w:val="both"/>
        <w:rPr>
          <w:b/>
        </w:rPr>
      </w:pPr>
    </w:p>
    <w:p w14:paraId="1F854E1D" w14:textId="77777777" w:rsidR="00820F48" w:rsidRPr="00C156A7" w:rsidRDefault="00820F48" w:rsidP="00820F48">
      <w:pPr>
        <w:pStyle w:val="aff4"/>
        <w:numPr>
          <w:ilvl w:val="0"/>
          <w:numId w:val="17"/>
        </w:numPr>
        <w:contextualSpacing w:val="0"/>
        <w:jc w:val="center"/>
        <w:rPr>
          <w:b/>
        </w:rPr>
      </w:pPr>
      <w:r w:rsidRPr="00C156A7">
        <w:rPr>
          <w:b/>
        </w:rPr>
        <w:t>Обеспечение исполнения обязательств по контракту</w:t>
      </w:r>
    </w:p>
    <w:p w14:paraId="581268FA" w14:textId="77777777" w:rsidR="00820F48" w:rsidRPr="00934768" w:rsidRDefault="00820F48" w:rsidP="00820F48">
      <w:pPr>
        <w:pStyle w:val="aff4"/>
        <w:numPr>
          <w:ilvl w:val="1"/>
          <w:numId w:val="17"/>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50" w:name="_Hlk11338469"/>
    </w:p>
    <w:p w14:paraId="555232BC" w14:textId="77777777" w:rsidR="00820F48" w:rsidRPr="007134DB" w:rsidRDefault="00820F48" w:rsidP="00820F48">
      <w:pPr>
        <w:pStyle w:val="aff4"/>
        <w:numPr>
          <w:ilvl w:val="2"/>
          <w:numId w:val="17"/>
        </w:numPr>
        <w:ind w:left="142" w:firstLine="425"/>
        <w:contextualSpacing w:val="0"/>
        <w:jc w:val="both"/>
      </w:pPr>
      <w:r w:rsidRPr="00934768">
        <w:t xml:space="preserve">Размер обеспечения исполнения </w:t>
      </w:r>
      <w:r w:rsidRPr="007134DB">
        <w:t xml:space="preserve">Контракта равен 0,5 % от начальной максимальной цены Контракта в соответствии со ст. 96 Закон № 44-ФЗ. </w:t>
      </w:r>
    </w:p>
    <w:p w14:paraId="4D71300F" w14:textId="77777777" w:rsidR="00820F48" w:rsidRPr="00934768" w:rsidRDefault="00820F48" w:rsidP="00820F48">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0A4DA085" w14:textId="77777777" w:rsidR="00820F48" w:rsidRPr="00934768" w:rsidRDefault="00820F48" w:rsidP="00820F48">
      <w:pPr>
        <w:pStyle w:val="aff4"/>
        <w:ind w:left="142" w:firstLine="425"/>
        <w:jc w:val="both"/>
      </w:pPr>
      <w:r w:rsidRPr="00934768">
        <w:t>Размер обеспечения исполнения Контракта с учетом настоящего пункта составляет _____________________ рублей.</w:t>
      </w:r>
    </w:p>
    <w:p w14:paraId="5F13C576" w14:textId="77777777" w:rsidR="00820F48" w:rsidRPr="00C156A7" w:rsidRDefault="00820F48" w:rsidP="00820F48">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48B3415" w14:textId="77777777" w:rsidR="00820F48" w:rsidRPr="00C156A7" w:rsidRDefault="00820F48" w:rsidP="00820F48">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B59D8E7" w14:textId="77777777" w:rsidR="00820F48" w:rsidRPr="00C156A7" w:rsidRDefault="00820F48" w:rsidP="00820F48">
      <w:pPr>
        <w:pStyle w:val="aff4"/>
        <w:numPr>
          <w:ilvl w:val="2"/>
          <w:numId w:val="17"/>
        </w:numPr>
        <w:ind w:left="0" w:firstLine="567"/>
        <w:contextualSpacing w:val="0"/>
        <w:jc w:val="both"/>
        <w:rPr>
          <w:shd w:val="clear" w:color="auto" w:fill="FFFFFF"/>
        </w:rPr>
      </w:pPr>
      <w:r w:rsidRPr="00C156A7">
        <w:rPr>
          <w:shd w:val="clear" w:color="auto" w:fill="FFFFFF"/>
        </w:rPr>
        <w:lastRenderedPageBreak/>
        <w:t xml:space="preserve">Размер обеспечения гарантийных </w:t>
      </w:r>
      <w:r w:rsidRPr="00B16720">
        <w:rPr>
          <w:shd w:val="clear" w:color="auto" w:fill="FFFFFF"/>
        </w:rPr>
        <w:t xml:space="preserve">обязательств Контракта равен 5 % от начальной максимальной цены контракта, что </w:t>
      </w:r>
      <w:r w:rsidRPr="00146AB9">
        <w:rPr>
          <w:shd w:val="clear" w:color="auto" w:fill="FFFFFF"/>
        </w:rPr>
        <w:t xml:space="preserve">составляет </w:t>
      </w:r>
      <w:r w:rsidRPr="00E565FD">
        <w:rPr>
          <w:shd w:val="clear" w:color="auto" w:fill="FFFFFF"/>
        </w:rPr>
        <w:t>42 568 877 (Сорок два миллиона пятьсот шестьдесят восемь тысяч восемьсот семьдесят семь) рублей 54 копеек</w:t>
      </w:r>
      <w:r w:rsidRPr="00C156A7">
        <w:rPr>
          <w:shd w:val="clear" w:color="auto" w:fill="FFFFFF"/>
        </w:rPr>
        <w:t xml:space="preserve"> </w:t>
      </w:r>
    </w:p>
    <w:p w14:paraId="00E2F681" w14:textId="77777777" w:rsidR="00820F48" w:rsidRPr="000064D5" w:rsidRDefault="00820F48" w:rsidP="00820F48">
      <w:pPr>
        <w:pStyle w:val="aff4"/>
        <w:numPr>
          <w:ilvl w:val="1"/>
          <w:numId w:val="17"/>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1E176B83" w14:textId="77777777" w:rsidR="00820F48" w:rsidRPr="000064D5" w:rsidRDefault="00820F48" w:rsidP="00820F48">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0384405C" w14:textId="77777777" w:rsidR="00820F48" w:rsidRPr="000064D5" w:rsidRDefault="00820F48" w:rsidP="00820F48">
      <w:pPr>
        <w:ind w:firstLine="567"/>
        <w:rPr>
          <w:rFonts w:ascii="Liberation Serif" w:hAnsi="Liberation Serif"/>
        </w:rPr>
      </w:pPr>
      <w:bookmarkStart w:id="152"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03A5B825" w14:textId="77777777" w:rsidR="00820F48" w:rsidRPr="000064D5" w:rsidRDefault="00820F48" w:rsidP="00820F48">
      <w:pPr>
        <w:ind w:firstLine="567"/>
        <w:rPr>
          <w:rFonts w:ascii="Liberation Serif" w:hAnsi="Liberation Serif"/>
        </w:rPr>
      </w:pPr>
      <w:r w:rsidRPr="000064D5">
        <w:rPr>
          <w:rFonts w:ascii="Liberation Serif" w:hAnsi="Liberation Serif"/>
        </w:rPr>
        <w:t>ИНН 9102187428</w:t>
      </w:r>
    </w:p>
    <w:p w14:paraId="07960D71" w14:textId="77777777" w:rsidR="00820F48" w:rsidRPr="000064D5" w:rsidRDefault="00820F48" w:rsidP="00820F48">
      <w:pPr>
        <w:ind w:firstLine="567"/>
        <w:rPr>
          <w:rFonts w:ascii="Liberation Serif" w:hAnsi="Liberation Serif"/>
        </w:rPr>
      </w:pPr>
      <w:r w:rsidRPr="000064D5">
        <w:rPr>
          <w:rFonts w:ascii="Liberation Serif" w:hAnsi="Liberation Serif"/>
        </w:rPr>
        <w:t>КПП 910201001</w:t>
      </w:r>
    </w:p>
    <w:p w14:paraId="228E6768" w14:textId="77777777" w:rsidR="00820F48" w:rsidRPr="000064D5" w:rsidRDefault="00820F48" w:rsidP="00820F48">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14:paraId="4C21B737" w14:textId="77777777" w:rsidR="00820F48" w:rsidRPr="000064D5" w:rsidRDefault="00820F48" w:rsidP="00820F48">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447EA48A" w14:textId="77777777" w:rsidR="00820F48" w:rsidRPr="000064D5" w:rsidRDefault="00820F48" w:rsidP="00820F48">
      <w:pPr>
        <w:ind w:firstLine="567"/>
        <w:rPr>
          <w:rFonts w:ascii="Liberation Serif" w:hAnsi="Liberation Serif"/>
        </w:rPr>
      </w:pPr>
      <w:r w:rsidRPr="000064D5">
        <w:rPr>
          <w:rFonts w:ascii="Liberation Serif" w:hAnsi="Liberation Serif"/>
        </w:rPr>
        <w:t xml:space="preserve">БИК 043510001 </w:t>
      </w:r>
    </w:p>
    <w:p w14:paraId="497B2556" w14:textId="77777777" w:rsidR="00820F48" w:rsidRPr="000064D5" w:rsidRDefault="00820F48" w:rsidP="00820F48">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145440F7" w14:textId="77777777" w:rsidR="00820F48" w:rsidRPr="000064D5" w:rsidRDefault="00820F48" w:rsidP="00820F48">
      <w:pPr>
        <w:autoSpaceDE w:val="0"/>
        <w:autoSpaceDN w:val="0"/>
        <w:adjustRightInd w:val="0"/>
        <w:ind w:firstLine="567"/>
        <w:contextualSpacing/>
        <w:jc w:val="both"/>
      </w:pPr>
      <w:bookmarkStart w:id="153" w:name="_Hlk23147494"/>
      <w:r w:rsidRPr="000064D5">
        <w:t xml:space="preserve">Или </w:t>
      </w:r>
    </w:p>
    <w:p w14:paraId="7F4D0CB5" w14:textId="77777777" w:rsidR="00820F48" w:rsidRPr="000064D5" w:rsidRDefault="00820F48" w:rsidP="00820F48">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2"/>
    </w:p>
    <w:p w14:paraId="49ED78CF" w14:textId="77777777" w:rsidR="00820F48" w:rsidRPr="00C156A7" w:rsidRDefault="00820F48" w:rsidP="00820F48">
      <w:pPr>
        <w:pStyle w:val="aff4"/>
        <w:numPr>
          <w:ilvl w:val="2"/>
          <w:numId w:val="17"/>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6407D2F" w14:textId="77777777" w:rsidR="00820F48" w:rsidRPr="000064D5" w:rsidRDefault="00820F48" w:rsidP="00820F48">
      <w:pPr>
        <w:pStyle w:val="aff4"/>
        <w:numPr>
          <w:ilvl w:val="2"/>
          <w:numId w:val="17"/>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30F41B3" w14:textId="77777777" w:rsidR="00820F48" w:rsidRPr="000064D5" w:rsidRDefault="00820F48" w:rsidP="00820F48">
      <w:pPr>
        <w:pStyle w:val="aff4"/>
        <w:numPr>
          <w:ilvl w:val="2"/>
          <w:numId w:val="17"/>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5B5850C2" w14:textId="77777777" w:rsidR="00820F48" w:rsidRPr="000064D5" w:rsidRDefault="00820F48" w:rsidP="00820F48">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61F0F6C" w14:textId="77777777" w:rsidR="00820F48" w:rsidRDefault="00820F48" w:rsidP="00820F48">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509F801E" w14:textId="77777777" w:rsidR="00820F48" w:rsidRDefault="00820F48" w:rsidP="00820F48">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202EF98" w14:textId="77777777" w:rsidR="00820F48" w:rsidRDefault="00820F48" w:rsidP="00820F48">
      <w:pPr>
        <w:pStyle w:val="aff4"/>
        <w:ind w:left="0" w:firstLine="567"/>
        <w:jc w:val="both"/>
        <w:rPr>
          <w:shd w:val="clear" w:color="auto" w:fill="FFFFFF"/>
        </w:rPr>
      </w:pPr>
      <w:bookmarkStart w:id="158" w:name="_Hlk15911882"/>
      <w:bookmarkStart w:id="159"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 xml:space="preserve">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E31A1E">
        <w:rPr>
          <w:shd w:val="clear" w:color="auto" w:fill="FFFFFF"/>
        </w:rPr>
        <w:lastRenderedPageBreak/>
        <w:t>по банковской гарантии, направленное до окончания срока действия банковской гарантии.</w:t>
      </w:r>
    </w:p>
    <w:p w14:paraId="15AE54E4" w14:textId="77777777" w:rsidR="00820F48" w:rsidRPr="00894D91" w:rsidRDefault="00820F48" w:rsidP="00820F48">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5BFB6AEB" w14:textId="77777777" w:rsidR="00820F48" w:rsidRPr="000064D5" w:rsidRDefault="00820F48" w:rsidP="00820F4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741AD22" w14:textId="77777777" w:rsidR="00820F48" w:rsidRPr="000064D5" w:rsidRDefault="00820F48" w:rsidP="00820F48">
      <w:pPr>
        <w:ind w:firstLine="567"/>
        <w:jc w:val="both"/>
      </w:pPr>
      <w:r w:rsidRPr="000064D5">
        <w:t xml:space="preserve">- обязательства оплатить суммы неустоек (штрафов, пеней), предусмотренных Контрактом; </w:t>
      </w:r>
    </w:p>
    <w:p w14:paraId="0D9BE38C" w14:textId="77777777" w:rsidR="00820F48" w:rsidRPr="00B054FD" w:rsidRDefault="00820F48" w:rsidP="00820F4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0751E71" w14:textId="77777777" w:rsidR="00820F48" w:rsidRPr="000064D5" w:rsidRDefault="00820F48" w:rsidP="00820F4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81DB1D1" w14:textId="77777777" w:rsidR="00820F48" w:rsidRPr="000064D5" w:rsidRDefault="00820F48" w:rsidP="00820F48">
      <w:pPr>
        <w:pStyle w:val="aff4"/>
        <w:numPr>
          <w:ilvl w:val="1"/>
          <w:numId w:val="17"/>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63B4D75" w14:textId="77777777" w:rsidR="00820F48" w:rsidRPr="00B054FD" w:rsidRDefault="00820F48" w:rsidP="00820F48">
      <w:pPr>
        <w:pStyle w:val="aff4"/>
        <w:numPr>
          <w:ilvl w:val="1"/>
          <w:numId w:val="17"/>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C17539F" w14:textId="77777777" w:rsidR="00820F48" w:rsidRPr="000064D5" w:rsidRDefault="00820F48" w:rsidP="00820F4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55EFFDF6" w14:textId="77777777" w:rsidR="00820F48" w:rsidRPr="000064D5" w:rsidRDefault="00820F48" w:rsidP="00820F48">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72EEA24D" w14:textId="77777777" w:rsidR="00820F48" w:rsidRPr="000064D5" w:rsidRDefault="00820F48" w:rsidP="00820F48">
      <w:pPr>
        <w:pStyle w:val="aff4"/>
        <w:numPr>
          <w:ilvl w:val="2"/>
          <w:numId w:val="17"/>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7D55F4E" w14:textId="77777777" w:rsidR="00820F48" w:rsidRPr="000064D5" w:rsidRDefault="00820F48" w:rsidP="00820F48">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FB60C93" w14:textId="77777777" w:rsidR="00820F48" w:rsidRPr="000064D5" w:rsidRDefault="00820F48" w:rsidP="00820F48">
      <w:pPr>
        <w:pStyle w:val="aff4"/>
        <w:widowControl w:val="0"/>
        <w:numPr>
          <w:ilvl w:val="2"/>
          <w:numId w:val="17"/>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60D4A0D" w14:textId="77777777" w:rsidR="00820F48" w:rsidRPr="000064D5" w:rsidRDefault="00820F48" w:rsidP="00820F48">
      <w:pPr>
        <w:pStyle w:val="aff4"/>
        <w:numPr>
          <w:ilvl w:val="1"/>
          <w:numId w:val="17"/>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6DECF15" w14:textId="77777777" w:rsidR="00820F48" w:rsidRPr="00D57D47" w:rsidRDefault="00820F48" w:rsidP="00820F48">
      <w:pPr>
        <w:autoSpaceDE w:val="0"/>
        <w:autoSpaceDN w:val="0"/>
        <w:adjustRightInd w:val="0"/>
        <w:ind w:firstLine="567"/>
        <w:jc w:val="both"/>
      </w:pPr>
      <w:bookmarkStart w:id="166" w:name="_Hlk42159277"/>
      <w:r w:rsidRPr="00D57D47">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CBB23DB" w14:textId="77777777" w:rsidR="00820F48" w:rsidRPr="000064D5" w:rsidRDefault="00820F48" w:rsidP="00820F4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425B707C" w14:textId="77777777" w:rsidR="00820F48" w:rsidRPr="000064D5" w:rsidRDefault="00820F48" w:rsidP="00820F4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48F71C6A" w14:textId="77777777" w:rsidR="00820F48" w:rsidRDefault="00820F48" w:rsidP="00820F48">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B09E067" w14:textId="77777777" w:rsidR="00820F48" w:rsidRPr="00CE5CAF" w:rsidRDefault="00820F48" w:rsidP="00820F48">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4F2BDB6" w14:textId="77777777" w:rsidR="00820F48" w:rsidRPr="005C492B" w:rsidRDefault="00820F48" w:rsidP="00820F48">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7F64D757" w14:textId="77777777" w:rsidR="00820F48" w:rsidRPr="005C492B" w:rsidRDefault="00820F48" w:rsidP="00820F48">
      <w:pPr>
        <w:jc w:val="both"/>
      </w:pPr>
    </w:p>
    <w:bookmarkEnd w:id="149"/>
    <w:p w14:paraId="5AA617D8" w14:textId="77777777" w:rsidR="00820F48" w:rsidRPr="00D57D47" w:rsidRDefault="00820F48" w:rsidP="00820F48">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30EDA165" w14:textId="77777777" w:rsidR="00820F48" w:rsidRPr="00155174" w:rsidRDefault="00820F48" w:rsidP="00820F48">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755770F" w14:textId="77777777" w:rsidR="00820F48" w:rsidRPr="000064D5" w:rsidRDefault="00820F48" w:rsidP="00820F48">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4C54C59" w14:textId="77777777" w:rsidR="00820F48" w:rsidRPr="000064D5" w:rsidRDefault="00820F48" w:rsidP="00820F48">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700EBA43" w14:textId="77777777" w:rsidR="00820F48" w:rsidRPr="000064D5" w:rsidRDefault="00820F48" w:rsidP="00820F48">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составлять: 5 (пять) процентов</w:t>
      </w:r>
      <w:r w:rsidRPr="000064D5">
        <w:t xml:space="preserve"> от цены Контракта.</w:t>
      </w:r>
    </w:p>
    <w:p w14:paraId="000C8492" w14:textId="77777777" w:rsidR="00820F48" w:rsidRPr="001367F8" w:rsidRDefault="00820F48" w:rsidP="00820F48">
      <w:pPr>
        <w:ind w:firstLine="567"/>
        <w:jc w:val="both"/>
        <w:rPr>
          <w:i/>
          <w:iCs/>
          <w:sz w:val="20"/>
          <w:szCs w:val="20"/>
        </w:rPr>
      </w:pPr>
      <w:bookmarkStart w:id="167" w:name="_GoBack"/>
      <w:r w:rsidRPr="001367F8">
        <w:rPr>
          <w:sz w:val="20"/>
          <w:szCs w:val="20"/>
        </w:rPr>
        <w:t xml:space="preserve"> </w:t>
      </w:r>
      <w:r w:rsidRPr="001367F8">
        <w:rPr>
          <w:i/>
          <w:iCs/>
          <w:sz w:val="20"/>
          <w:szCs w:val="20"/>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bookmarkEnd w:id="167"/>
    <w:p w14:paraId="7B467BA0" w14:textId="77777777" w:rsidR="00820F48" w:rsidRPr="00155174" w:rsidRDefault="00820F48" w:rsidP="00820F48">
      <w:pPr>
        <w:pStyle w:val="aff4"/>
        <w:numPr>
          <w:ilvl w:val="2"/>
          <w:numId w:val="17"/>
        </w:numPr>
        <w:ind w:left="0" w:firstLine="567"/>
        <w:contextualSpacing w:val="0"/>
        <w:jc w:val="both"/>
      </w:pPr>
      <w:r w:rsidRPr="005C492B">
        <w:lastRenderedPageBreak/>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A0197DF" w14:textId="77777777" w:rsidR="00820F48" w:rsidRPr="000064D5" w:rsidRDefault="00820F48" w:rsidP="00820F4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A2C191C" w14:textId="77777777" w:rsidR="00820F48" w:rsidRPr="000064D5" w:rsidRDefault="00820F48" w:rsidP="00820F48">
      <w:pPr>
        <w:ind w:firstLine="567"/>
        <w:jc w:val="both"/>
      </w:pPr>
      <w:r w:rsidRPr="000064D5">
        <w:t>б) копию договора (договоров), заключенного с субподрядчиком, соисполнителем, заверенную Подрядчиком.</w:t>
      </w:r>
    </w:p>
    <w:p w14:paraId="58CC0B81" w14:textId="77777777" w:rsidR="00820F48" w:rsidRPr="000064D5" w:rsidRDefault="00820F48" w:rsidP="00820F48">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6E246E1" w14:textId="77777777" w:rsidR="00820F48" w:rsidRPr="000064D5" w:rsidRDefault="00820F48" w:rsidP="00820F48">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1C5F89C" w14:textId="77777777" w:rsidR="00820F48" w:rsidRPr="000064D5" w:rsidRDefault="00820F48" w:rsidP="00820F4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2DF4E77" w14:textId="77777777" w:rsidR="00820F48" w:rsidRPr="000064D5" w:rsidRDefault="00820F48" w:rsidP="00820F4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BD2043F" w14:textId="77777777" w:rsidR="00820F48" w:rsidRPr="007134DB" w:rsidRDefault="00820F48" w:rsidP="00820F48">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02F9B6A3" w14:textId="77777777" w:rsidR="00820F48" w:rsidRPr="000064D5" w:rsidRDefault="00820F48" w:rsidP="00820F48">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0E04536" w14:textId="77777777" w:rsidR="00820F48" w:rsidRPr="00B054FD" w:rsidRDefault="00820F48" w:rsidP="00820F48">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6CBF2B8" w14:textId="77777777" w:rsidR="00820F48" w:rsidRDefault="00820F48" w:rsidP="00820F48">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092B8657" w14:textId="77777777" w:rsidR="00820F48" w:rsidRPr="00FF3587" w:rsidRDefault="00820F48" w:rsidP="00820F48">
      <w:pPr>
        <w:ind w:firstLine="540"/>
        <w:jc w:val="both"/>
        <w:rPr>
          <w:rFonts w:ascii="Verdana" w:hAnsi="Verdana"/>
          <w:i/>
          <w:iCs/>
          <w:sz w:val="21"/>
          <w:szCs w:val="21"/>
        </w:rPr>
      </w:pPr>
      <w:r w:rsidRPr="00851CE7">
        <w:rPr>
          <w:i/>
          <w:iCs/>
        </w:rPr>
        <w:t xml:space="preserve">Условия </w:t>
      </w:r>
      <w:proofErr w:type="spellStart"/>
      <w:r w:rsidRPr="00851CE7">
        <w:rPr>
          <w:i/>
          <w:iCs/>
        </w:rPr>
        <w:t>п.п</w:t>
      </w:r>
      <w:proofErr w:type="spellEnd"/>
      <w:r w:rsidRPr="00851CE7">
        <w:rPr>
          <w:i/>
          <w:iCs/>
        </w:rPr>
        <w:t>. 15.4, 15.4.1 - 15.4.5 Контракта не применяются к отношениям Сторон в случае, если Контракт заключается с Подрядчиком, являющимся СМП или СОНО.</w:t>
      </w:r>
    </w:p>
    <w:p w14:paraId="65CD7711" w14:textId="77777777" w:rsidR="00820F48" w:rsidRPr="000064D5" w:rsidRDefault="00820F48" w:rsidP="00820F48">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65DC19D" w14:textId="77777777" w:rsidR="00820F48" w:rsidRPr="000064D5" w:rsidRDefault="00820F48" w:rsidP="00820F48">
      <w:pPr>
        <w:jc w:val="both"/>
      </w:pPr>
    </w:p>
    <w:p w14:paraId="25D94FDF" w14:textId="77777777" w:rsidR="00820F48" w:rsidRPr="00096D62" w:rsidRDefault="00820F48" w:rsidP="00820F48">
      <w:pPr>
        <w:pStyle w:val="aff4"/>
        <w:numPr>
          <w:ilvl w:val="0"/>
          <w:numId w:val="17"/>
        </w:numPr>
        <w:contextualSpacing w:val="0"/>
        <w:jc w:val="center"/>
        <w:rPr>
          <w:b/>
        </w:rPr>
      </w:pPr>
      <w:r w:rsidRPr="00096D62">
        <w:rPr>
          <w:b/>
        </w:rPr>
        <w:t>Антидемпинговые меры</w:t>
      </w:r>
    </w:p>
    <w:p w14:paraId="1CD9DB75" w14:textId="77777777" w:rsidR="00820F48" w:rsidRPr="000064D5" w:rsidRDefault="00820F48" w:rsidP="00820F48">
      <w:pPr>
        <w:pStyle w:val="aff4"/>
        <w:numPr>
          <w:ilvl w:val="1"/>
          <w:numId w:val="17"/>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w:t>
      </w:r>
      <w:r w:rsidRPr="000064D5">
        <w:lastRenderedPageBreak/>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CC4C8E1" w14:textId="77777777" w:rsidR="00820F48" w:rsidRPr="000064D5" w:rsidRDefault="00820F48" w:rsidP="00820F48">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45B547A" w14:textId="77777777" w:rsidR="00820F48" w:rsidRPr="00096D62" w:rsidRDefault="00820F48" w:rsidP="00820F48">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EC4A629" w14:textId="77777777" w:rsidR="00820F48" w:rsidRDefault="00820F48" w:rsidP="00820F48">
      <w:pPr>
        <w:pStyle w:val="aff4"/>
        <w:numPr>
          <w:ilvl w:val="1"/>
          <w:numId w:val="17"/>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9274490" w14:textId="77777777" w:rsidR="00820F48" w:rsidRPr="00096D62" w:rsidRDefault="00820F48" w:rsidP="00820F48">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8"/>
    <w:bookmarkEnd w:id="169"/>
    <w:p w14:paraId="227E4811" w14:textId="77777777" w:rsidR="00820F48" w:rsidRPr="000064D5" w:rsidRDefault="00820F48" w:rsidP="00820F48">
      <w:pPr>
        <w:jc w:val="both"/>
      </w:pPr>
    </w:p>
    <w:p w14:paraId="619F8266" w14:textId="77777777" w:rsidR="00820F48" w:rsidRPr="00EC5306" w:rsidRDefault="00820F48" w:rsidP="00820F48">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7"/>
    </w:p>
    <w:p w14:paraId="3F5A752C" w14:textId="77777777" w:rsidR="00820F48" w:rsidRPr="00851CE7" w:rsidRDefault="00820F48" w:rsidP="00820F48">
      <w:pPr>
        <w:pStyle w:val="aff4"/>
        <w:numPr>
          <w:ilvl w:val="1"/>
          <w:numId w:val="17"/>
        </w:numPr>
        <w:ind w:left="0" w:firstLine="567"/>
        <w:contextualSpacing w:val="0"/>
        <w:jc w:val="both"/>
        <w:rPr>
          <w:rFonts w:eastAsia="MS Mincho"/>
        </w:rPr>
      </w:pPr>
      <w:bookmarkStart w:id="170" w:name="_Hlk42159374"/>
      <w:r w:rsidRPr="00851CE7">
        <w:rPr>
          <w:rFonts w:eastAsia="MS Mincho"/>
        </w:rPr>
        <w:t xml:space="preserve">Контракт вступает в силу со дня его заключения Сторонами и действует до </w:t>
      </w:r>
      <w:r w:rsidRPr="00934768">
        <w:rPr>
          <w:rFonts w:eastAsia="MS Mincho"/>
        </w:rPr>
        <w:t>«31» декабря 2023 года, но в любом случае до полного исполнения Сторонами своих</w:t>
      </w:r>
      <w:r w:rsidRPr="00851CE7">
        <w:rPr>
          <w:rFonts w:eastAsia="MS Mincho"/>
        </w:rPr>
        <w:t xml:space="preserve"> обязательств по Контракту.</w:t>
      </w:r>
    </w:p>
    <w:bookmarkEnd w:id="170"/>
    <w:p w14:paraId="0C4DE4F7" w14:textId="77777777" w:rsidR="00820F48" w:rsidRPr="000064D5" w:rsidRDefault="00820F48" w:rsidP="00820F48">
      <w:pPr>
        <w:ind w:firstLine="567"/>
        <w:jc w:val="both"/>
      </w:pPr>
    </w:p>
    <w:p w14:paraId="23559240" w14:textId="77777777" w:rsidR="00820F48" w:rsidRPr="00EC5306" w:rsidRDefault="00820F48" w:rsidP="00820F48">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24D875C5" w14:textId="77777777" w:rsidR="00820F48" w:rsidRPr="000064D5" w:rsidRDefault="00820F48" w:rsidP="00820F48">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F2ADC36" w14:textId="77777777" w:rsidR="00820F48" w:rsidRPr="000064D5" w:rsidRDefault="00820F48" w:rsidP="00820F48">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4A4ECEB2" w14:textId="77777777" w:rsidR="00820F48" w:rsidRPr="000064D5" w:rsidRDefault="00820F48" w:rsidP="00820F48">
      <w:pPr>
        <w:jc w:val="both"/>
      </w:pPr>
    </w:p>
    <w:p w14:paraId="4C5C5CA7" w14:textId="77777777" w:rsidR="00820F48" w:rsidRPr="00EC5306" w:rsidRDefault="00820F48" w:rsidP="00820F48">
      <w:pPr>
        <w:pStyle w:val="aff4"/>
        <w:numPr>
          <w:ilvl w:val="0"/>
          <w:numId w:val="17"/>
        </w:numPr>
        <w:contextualSpacing w:val="0"/>
        <w:jc w:val="center"/>
        <w:rPr>
          <w:b/>
        </w:rPr>
      </w:pPr>
      <w:r w:rsidRPr="00EC5306">
        <w:rPr>
          <w:b/>
        </w:rPr>
        <w:t>Права на результаты интеллектуальной деятельности</w:t>
      </w:r>
    </w:p>
    <w:p w14:paraId="0E5B5248"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0703EF0"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D2B7286"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16D569C1" w14:textId="77777777" w:rsidR="00820F48" w:rsidRPr="000064D5" w:rsidRDefault="00820F48" w:rsidP="00820F48">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w:t>
      </w:r>
      <w:r w:rsidRPr="000064D5">
        <w:rPr>
          <w:rFonts w:eastAsia="MS Mincho"/>
        </w:rPr>
        <w:lastRenderedPageBreak/>
        <w:t>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446DA3F" w14:textId="77777777" w:rsidR="00820F48" w:rsidRPr="000064D5" w:rsidRDefault="00820F48" w:rsidP="00820F4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D2F6126"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DAEECD6"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AC0954C" w14:textId="77777777" w:rsidR="00820F48" w:rsidRPr="00EC5306" w:rsidRDefault="00820F48" w:rsidP="00820F48">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92C705C" w14:textId="77777777" w:rsidR="00820F48" w:rsidRPr="000064D5" w:rsidRDefault="00820F48" w:rsidP="00820F48">
      <w:pPr>
        <w:jc w:val="both"/>
      </w:pPr>
    </w:p>
    <w:p w14:paraId="28DF348B" w14:textId="77777777" w:rsidR="00820F48" w:rsidRPr="00EC5306" w:rsidRDefault="00820F48" w:rsidP="00820F48">
      <w:pPr>
        <w:pStyle w:val="aff4"/>
        <w:numPr>
          <w:ilvl w:val="0"/>
          <w:numId w:val="17"/>
        </w:numPr>
        <w:contextualSpacing w:val="0"/>
        <w:jc w:val="center"/>
        <w:rPr>
          <w:b/>
        </w:rPr>
      </w:pPr>
      <w:bookmarkStart w:id="172" w:name="_Hlk5789018"/>
      <w:r w:rsidRPr="00EC5306">
        <w:rPr>
          <w:b/>
        </w:rPr>
        <w:t>Условия конфиденциальности. Антикоррупционная оговорка.</w:t>
      </w:r>
    </w:p>
    <w:p w14:paraId="15EF780A" w14:textId="77777777" w:rsidR="00820F48" w:rsidRPr="000064D5" w:rsidRDefault="00820F48" w:rsidP="00820F48">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EDCCC4F" w14:textId="77777777" w:rsidR="00820F48" w:rsidRPr="000064D5" w:rsidRDefault="00820F48" w:rsidP="00820F48">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796C0C7" w14:textId="77777777" w:rsidR="00820F48" w:rsidRPr="000064D5" w:rsidRDefault="00820F48" w:rsidP="00820F48">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D6E501D" w14:textId="77777777" w:rsidR="00820F48" w:rsidRPr="000064D5" w:rsidRDefault="00820F48" w:rsidP="00820F48">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C041664" w14:textId="77777777" w:rsidR="00820F48" w:rsidRPr="000064D5" w:rsidRDefault="00820F48" w:rsidP="00820F48">
      <w:pPr>
        <w:pStyle w:val="aff4"/>
        <w:numPr>
          <w:ilvl w:val="1"/>
          <w:numId w:val="17"/>
        </w:numPr>
        <w:ind w:left="0" w:firstLine="567"/>
        <w:contextualSpacing w:val="0"/>
        <w:jc w:val="both"/>
      </w:pPr>
      <w:r w:rsidRPr="000064D5">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DBDA77" w14:textId="77777777" w:rsidR="00820F48" w:rsidRPr="000064D5" w:rsidRDefault="00820F48" w:rsidP="00820F48">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458BC6E" w14:textId="77777777" w:rsidR="00820F48" w:rsidRPr="000064D5" w:rsidRDefault="00820F48" w:rsidP="00820F48">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B41A074" w14:textId="77777777" w:rsidR="00820F48" w:rsidRPr="000064D5" w:rsidRDefault="00820F48" w:rsidP="00820F48">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FB54979" w14:textId="77777777" w:rsidR="00820F48" w:rsidRPr="00155174" w:rsidRDefault="00820F48" w:rsidP="00820F48">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28D07DCD" w14:textId="77777777" w:rsidR="00820F48" w:rsidRPr="00155174" w:rsidRDefault="00820F48" w:rsidP="00820F48">
      <w:pPr>
        <w:jc w:val="both"/>
        <w:rPr>
          <w:b/>
        </w:rPr>
      </w:pPr>
    </w:p>
    <w:bookmarkEnd w:id="171"/>
    <w:p w14:paraId="6176E8F4" w14:textId="77777777" w:rsidR="00820F48" w:rsidRPr="00572461" w:rsidRDefault="00820F48" w:rsidP="00820F48">
      <w:pPr>
        <w:pStyle w:val="aff4"/>
        <w:numPr>
          <w:ilvl w:val="0"/>
          <w:numId w:val="17"/>
        </w:numPr>
        <w:contextualSpacing w:val="0"/>
        <w:jc w:val="center"/>
        <w:rPr>
          <w:rFonts w:eastAsia="MS Mincho"/>
          <w:b/>
        </w:rPr>
      </w:pPr>
      <w:r w:rsidRPr="00572461">
        <w:rPr>
          <w:rFonts w:eastAsia="MS Mincho"/>
          <w:b/>
        </w:rPr>
        <w:t>Другие условия Контракта</w:t>
      </w:r>
    </w:p>
    <w:p w14:paraId="29D3BD6C" w14:textId="77777777" w:rsidR="00820F48" w:rsidRPr="000064D5" w:rsidRDefault="00820F48" w:rsidP="00820F48">
      <w:pPr>
        <w:pStyle w:val="aff4"/>
        <w:numPr>
          <w:ilvl w:val="1"/>
          <w:numId w:val="17"/>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B169779" w14:textId="77777777" w:rsidR="00820F48" w:rsidRPr="000064D5" w:rsidRDefault="00820F48" w:rsidP="00820F4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CBDE27C" w14:textId="77777777" w:rsidR="00820F48" w:rsidRPr="000064D5" w:rsidRDefault="00820F48" w:rsidP="00820F4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BA68D9B" w14:textId="77777777" w:rsidR="00820F48" w:rsidRPr="000064D5" w:rsidRDefault="00820F48" w:rsidP="00820F48">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w:t>
      </w:r>
      <w:r w:rsidRPr="000064D5">
        <w:lastRenderedPageBreak/>
        <w:t>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F935623" w14:textId="77777777" w:rsidR="00820F48" w:rsidRPr="000064D5" w:rsidRDefault="00820F48" w:rsidP="00820F4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625C6CF5" w14:textId="77777777" w:rsidR="00820F48" w:rsidRPr="000064D5" w:rsidRDefault="00820F48" w:rsidP="00820F48">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ECCD098" w14:textId="77777777" w:rsidR="00820F48" w:rsidRPr="000064D5" w:rsidRDefault="00820F48" w:rsidP="00820F48">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26B05AC" w14:textId="77777777" w:rsidR="00820F48" w:rsidRDefault="00820F48" w:rsidP="00820F4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EC58900" w14:textId="77777777" w:rsidR="00820F48" w:rsidRPr="001E13BB" w:rsidRDefault="00820F48" w:rsidP="00820F48">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B25A5F5" w14:textId="77777777" w:rsidR="00820F48" w:rsidRPr="001E13BB" w:rsidRDefault="00820F48" w:rsidP="00820F48">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E5C837E" w14:textId="77777777" w:rsidR="00820F48" w:rsidRPr="000064D5" w:rsidRDefault="00820F48" w:rsidP="00820F48">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E2D4A4C" w14:textId="77777777" w:rsidR="00820F48" w:rsidRPr="000064D5" w:rsidRDefault="00820F48" w:rsidP="00820F48">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A881111" w14:textId="77777777" w:rsidR="00820F48" w:rsidRDefault="00820F48" w:rsidP="00820F48">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71036947" w14:textId="77777777" w:rsidR="00820F48" w:rsidRPr="000064D5" w:rsidRDefault="00820F48" w:rsidP="00820F48">
      <w:pPr>
        <w:pStyle w:val="aff4"/>
        <w:ind w:left="927"/>
        <w:jc w:val="both"/>
      </w:pPr>
    </w:p>
    <w:p w14:paraId="2AEABA29" w14:textId="77777777" w:rsidR="00820F48" w:rsidRPr="00572461" w:rsidRDefault="00820F48" w:rsidP="00820F48">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09F489FE" w14:textId="77777777" w:rsidR="00820F48" w:rsidRPr="00572461" w:rsidRDefault="00820F48" w:rsidP="00820F48">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055E999D" w14:textId="77777777" w:rsidR="00820F48" w:rsidRPr="00572461" w:rsidRDefault="00820F48" w:rsidP="00820F48">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937C254" w14:textId="77777777" w:rsidR="00820F48" w:rsidRPr="00572461" w:rsidRDefault="00820F48" w:rsidP="00820F48">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B26BD07" w14:textId="77777777" w:rsidR="00820F48" w:rsidRPr="00572461" w:rsidRDefault="00820F48" w:rsidP="00820F48">
      <w:pPr>
        <w:pStyle w:val="aff4"/>
        <w:numPr>
          <w:ilvl w:val="1"/>
          <w:numId w:val="17"/>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w:t>
      </w:r>
      <w:r w:rsidRPr="00572461">
        <w:rPr>
          <w:rFonts w:eastAsia="MS Mincho"/>
        </w:rPr>
        <w:lastRenderedPageBreak/>
        <w:t>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682E64F8" w14:textId="77777777" w:rsidR="00820F48" w:rsidRPr="000064D5" w:rsidRDefault="00820F48" w:rsidP="00820F48">
      <w:pPr>
        <w:jc w:val="both"/>
        <w:rPr>
          <w:rFonts w:eastAsia="MS Mincho"/>
        </w:rPr>
      </w:pPr>
    </w:p>
    <w:p w14:paraId="56E47D79" w14:textId="77777777" w:rsidR="00820F48" w:rsidRPr="00C37EC3" w:rsidRDefault="00820F48" w:rsidP="00820F48">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5"/>
      </w:r>
    </w:p>
    <w:p w14:paraId="16AE5CB5" w14:textId="77777777" w:rsidR="00820F48" w:rsidRPr="00851CE7" w:rsidRDefault="00820F48" w:rsidP="00820F48">
      <w:pPr>
        <w:ind w:firstLine="567"/>
        <w:jc w:val="both"/>
        <w:rPr>
          <w:rFonts w:eastAsia="MS Mincho"/>
          <w:bCs/>
        </w:rPr>
      </w:pPr>
      <w:r w:rsidRPr="00851CE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A2745C0" w14:textId="77777777" w:rsidR="00820F48" w:rsidRPr="00851CE7" w:rsidRDefault="00820F48" w:rsidP="00820F48">
      <w:pPr>
        <w:ind w:firstLine="567"/>
        <w:jc w:val="both"/>
        <w:rPr>
          <w:rFonts w:eastAsia="MS Mincho"/>
          <w:bCs/>
        </w:rPr>
      </w:pPr>
      <w:r w:rsidRPr="00851CE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FABA0DB" w14:textId="77777777" w:rsidR="00820F48" w:rsidRPr="00851CE7" w:rsidRDefault="00820F48" w:rsidP="00820F48">
      <w:pPr>
        <w:ind w:firstLine="567"/>
        <w:jc w:val="both"/>
        <w:rPr>
          <w:rFonts w:eastAsia="MS Mincho"/>
          <w:bCs/>
        </w:rPr>
      </w:pPr>
      <w:r w:rsidRPr="00851CE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646BDB0" w14:textId="77777777" w:rsidR="00820F48" w:rsidRPr="00851CE7" w:rsidRDefault="00820F48" w:rsidP="00820F48">
      <w:pPr>
        <w:ind w:firstLine="567"/>
        <w:jc w:val="both"/>
        <w:rPr>
          <w:rFonts w:eastAsia="MS Mincho"/>
          <w:bCs/>
        </w:rPr>
      </w:pPr>
      <w:r w:rsidRPr="00851CE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2E7D165" w14:textId="77777777" w:rsidR="00820F48" w:rsidRPr="00851CE7" w:rsidRDefault="00820F48" w:rsidP="00820F48">
      <w:pPr>
        <w:ind w:firstLine="567"/>
        <w:jc w:val="both"/>
        <w:rPr>
          <w:rFonts w:eastAsia="MS Mincho"/>
          <w:bCs/>
        </w:rPr>
      </w:pPr>
      <w:r w:rsidRPr="00851CE7">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851CE7">
        <w:rPr>
          <w:rFonts w:eastAsia="MS Mincho"/>
          <w:bCs/>
        </w:rPr>
        <w:t>18  Правил</w:t>
      </w:r>
      <w:proofErr w:type="gramEnd"/>
      <w:r w:rsidRPr="00851CE7">
        <w:rPr>
          <w:rFonts w:eastAsia="MS Mincho"/>
          <w:bCs/>
        </w:rPr>
        <w:t xml:space="preserve"> казначейского сопровождения;</w:t>
      </w:r>
    </w:p>
    <w:p w14:paraId="3258DBF8" w14:textId="77777777" w:rsidR="00820F48" w:rsidRPr="00851CE7" w:rsidRDefault="00820F48" w:rsidP="00820F48">
      <w:pPr>
        <w:ind w:firstLine="567"/>
        <w:jc w:val="both"/>
        <w:rPr>
          <w:rFonts w:eastAsia="MS Mincho"/>
          <w:bCs/>
        </w:rPr>
      </w:pPr>
      <w:r w:rsidRPr="00851CE7">
        <w:rPr>
          <w:rFonts w:eastAsia="MS Mincho"/>
          <w:bCs/>
        </w:rPr>
        <w:t>- на счета, открытые в банке юридическому лицу, за исключением:</w:t>
      </w:r>
    </w:p>
    <w:p w14:paraId="15FB8F7D" w14:textId="77777777" w:rsidR="00820F48" w:rsidRPr="00851CE7" w:rsidRDefault="00820F48" w:rsidP="00820F48">
      <w:pPr>
        <w:ind w:firstLine="567"/>
        <w:jc w:val="both"/>
        <w:rPr>
          <w:rFonts w:eastAsia="MS Mincho"/>
          <w:bCs/>
        </w:rPr>
      </w:pPr>
      <w:r w:rsidRPr="00851CE7">
        <w:rPr>
          <w:rFonts w:eastAsia="MS Mincho"/>
          <w:bCs/>
        </w:rPr>
        <w:t>- оплаты обязательств юридического лица в соответствии с валютным законодательством Российской Федерации;</w:t>
      </w:r>
    </w:p>
    <w:p w14:paraId="6EBC7271" w14:textId="77777777" w:rsidR="00820F48" w:rsidRPr="00851CE7" w:rsidRDefault="00820F48" w:rsidP="00820F48">
      <w:pPr>
        <w:ind w:firstLine="567"/>
        <w:jc w:val="both"/>
        <w:rPr>
          <w:rFonts w:eastAsia="MS Mincho"/>
          <w:bCs/>
        </w:rPr>
      </w:pPr>
      <w:r w:rsidRPr="00851CE7">
        <w:rPr>
          <w:rFonts w:eastAsia="MS Mincho"/>
          <w:bCs/>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w:t>
      </w:r>
      <w:r w:rsidRPr="00851CE7">
        <w:rPr>
          <w:rFonts w:eastAsia="MS Mincho"/>
          <w:bCs/>
        </w:rPr>
        <w:lastRenderedPageBreak/>
        <w:t>медицинское страхование в соответствии со сроками, установленными Налоговым кодексом Российской Федерации;</w:t>
      </w:r>
    </w:p>
    <w:p w14:paraId="4E7F568E" w14:textId="77777777" w:rsidR="00820F48" w:rsidRPr="00851CE7" w:rsidRDefault="00820F48" w:rsidP="00820F48">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6286905" w14:textId="77777777" w:rsidR="00820F48" w:rsidRPr="00851CE7" w:rsidRDefault="00820F48" w:rsidP="00820F48">
      <w:pPr>
        <w:ind w:firstLine="567"/>
        <w:jc w:val="both"/>
        <w:rPr>
          <w:rFonts w:eastAsia="MS Mincho"/>
          <w:bCs/>
        </w:rPr>
      </w:pPr>
      <w:r w:rsidRPr="00851CE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75199B7" w14:textId="77777777" w:rsidR="00820F48" w:rsidRPr="00851CE7" w:rsidRDefault="00820F48" w:rsidP="00820F48">
      <w:pPr>
        <w:ind w:firstLine="567"/>
        <w:jc w:val="both"/>
        <w:rPr>
          <w:rFonts w:eastAsia="MS Mincho"/>
          <w:bCs/>
        </w:rPr>
      </w:pPr>
      <w:r w:rsidRPr="00851CE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082E475" w14:textId="77777777" w:rsidR="00820F48" w:rsidRPr="00851CE7" w:rsidRDefault="00820F48" w:rsidP="00820F48">
      <w:pPr>
        <w:ind w:firstLine="567"/>
        <w:jc w:val="both"/>
        <w:rPr>
          <w:rFonts w:eastAsia="MS Mincho"/>
          <w:bCs/>
        </w:rPr>
      </w:pPr>
      <w:r w:rsidRPr="00851CE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8835AAE" w14:textId="77777777" w:rsidR="00820F48" w:rsidRPr="00851CE7" w:rsidRDefault="00820F48" w:rsidP="00820F48">
      <w:pPr>
        <w:ind w:firstLine="567"/>
        <w:jc w:val="both"/>
        <w:rPr>
          <w:rFonts w:eastAsia="MS Mincho"/>
          <w:bCs/>
        </w:rPr>
      </w:pPr>
      <w:r w:rsidRPr="00851CE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23AC0EC" w14:textId="77777777" w:rsidR="00820F48" w:rsidRPr="00851CE7" w:rsidRDefault="00820F48" w:rsidP="00820F48">
      <w:pPr>
        <w:ind w:firstLine="567"/>
        <w:jc w:val="both"/>
        <w:rPr>
          <w:rFonts w:eastAsia="MS Mincho"/>
          <w:bCs/>
        </w:rPr>
      </w:pPr>
      <w:r w:rsidRPr="00851CE7">
        <w:rPr>
          <w:rFonts w:eastAsia="MS Mincho"/>
          <w:bCs/>
        </w:rPr>
        <w:t>23.3. Подрядчик обязан:</w:t>
      </w:r>
    </w:p>
    <w:p w14:paraId="7307CCF0" w14:textId="77777777" w:rsidR="00820F48" w:rsidRPr="00851CE7" w:rsidRDefault="00820F48" w:rsidP="00820F48">
      <w:pPr>
        <w:ind w:firstLine="567"/>
        <w:jc w:val="both"/>
        <w:rPr>
          <w:rFonts w:eastAsia="MS Mincho"/>
          <w:bCs/>
        </w:rPr>
      </w:pPr>
      <w:r w:rsidRPr="00851CE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D4DFDAA" w14:textId="77777777" w:rsidR="00820F48" w:rsidRPr="00851CE7" w:rsidRDefault="00820F48" w:rsidP="00820F48">
      <w:pPr>
        <w:ind w:firstLine="567"/>
        <w:jc w:val="both"/>
        <w:rPr>
          <w:rFonts w:eastAsia="MS Mincho"/>
          <w:bCs/>
        </w:rPr>
      </w:pPr>
      <w:r w:rsidRPr="00851CE7">
        <w:rPr>
          <w:rFonts w:eastAsia="MS Mincho"/>
          <w:bCs/>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w:t>
      </w:r>
      <w:r w:rsidRPr="00851CE7">
        <w:rPr>
          <w:rFonts w:eastAsia="MS Mincho"/>
          <w:bCs/>
        </w:rPr>
        <w:lastRenderedPageBreak/>
        <w:t>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4091A95" w14:textId="77777777" w:rsidR="00820F48" w:rsidRPr="00851CE7" w:rsidRDefault="00820F48" w:rsidP="00820F48">
      <w:pPr>
        <w:ind w:firstLine="567"/>
        <w:jc w:val="both"/>
        <w:rPr>
          <w:rFonts w:eastAsia="MS Mincho"/>
          <w:bCs/>
        </w:rPr>
      </w:pPr>
      <w:r w:rsidRPr="00851CE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C4D85F7" w14:textId="77777777" w:rsidR="00820F48" w:rsidRPr="00851CE7" w:rsidRDefault="00820F48" w:rsidP="00820F48">
      <w:pPr>
        <w:ind w:firstLine="567"/>
        <w:jc w:val="both"/>
        <w:rPr>
          <w:rFonts w:eastAsia="MS Mincho"/>
          <w:bCs/>
        </w:rPr>
      </w:pPr>
      <w:r w:rsidRPr="00851CE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5194BA4" w14:textId="77777777" w:rsidR="00820F48" w:rsidRPr="00851CE7" w:rsidRDefault="00820F48" w:rsidP="00820F48">
      <w:pPr>
        <w:ind w:firstLine="567"/>
        <w:jc w:val="both"/>
        <w:rPr>
          <w:rFonts w:eastAsia="MS Mincho"/>
          <w:bCs/>
        </w:rPr>
      </w:pPr>
      <w:r w:rsidRPr="00851CE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6677B69B" w14:textId="77777777" w:rsidR="00820F48" w:rsidRPr="00851CE7" w:rsidRDefault="00820F48" w:rsidP="00820F48">
      <w:pPr>
        <w:ind w:firstLine="567"/>
        <w:jc w:val="both"/>
        <w:rPr>
          <w:rFonts w:eastAsia="MS Mincho"/>
          <w:bCs/>
        </w:rPr>
      </w:pPr>
      <w:r w:rsidRPr="00851CE7">
        <w:rPr>
          <w:rFonts w:eastAsia="MS Mincho"/>
          <w:bCs/>
        </w:rPr>
        <w:t>наименование (полное и сокращенное);</w:t>
      </w:r>
    </w:p>
    <w:p w14:paraId="19A54508" w14:textId="77777777" w:rsidR="00820F48" w:rsidRPr="00851CE7" w:rsidRDefault="00820F48" w:rsidP="00820F48">
      <w:pPr>
        <w:ind w:firstLine="567"/>
        <w:jc w:val="both"/>
        <w:rPr>
          <w:rFonts w:eastAsia="MS Mincho"/>
          <w:bCs/>
        </w:rPr>
      </w:pPr>
      <w:r w:rsidRPr="00851CE7">
        <w:rPr>
          <w:rFonts w:eastAsia="MS Mincho"/>
          <w:bCs/>
        </w:rPr>
        <w:t>местонахождение;</w:t>
      </w:r>
    </w:p>
    <w:p w14:paraId="74560CE2" w14:textId="77777777" w:rsidR="00820F48" w:rsidRPr="00851CE7" w:rsidRDefault="00820F48" w:rsidP="00820F48">
      <w:pPr>
        <w:ind w:firstLine="567"/>
        <w:jc w:val="both"/>
        <w:rPr>
          <w:rFonts w:eastAsia="MS Mincho"/>
          <w:bCs/>
        </w:rPr>
      </w:pPr>
      <w:r w:rsidRPr="00851CE7">
        <w:rPr>
          <w:rFonts w:eastAsia="MS Mincho"/>
          <w:bCs/>
        </w:rPr>
        <w:t>- ИНН;</w:t>
      </w:r>
    </w:p>
    <w:p w14:paraId="24393729" w14:textId="77777777" w:rsidR="00820F48" w:rsidRPr="00851CE7" w:rsidRDefault="00820F48" w:rsidP="00820F48">
      <w:pPr>
        <w:ind w:firstLine="567"/>
        <w:jc w:val="both"/>
        <w:rPr>
          <w:rFonts w:eastAsia="MS Mincho"/>
          <w:bCs/>
        </w:rPr>
      </w:pPr>
      <w:r w:rsidRPr="00851CE7">
        <w:rPr>
          <w:rFonts w:eastAsia="MS Mincho"/>
          <w:bCs/>
        </w:rPr>
        <w:t>- КПП;</w:t>
      </w:r>
    </w:p>
    <w:p w14:paraId="4205D984" w14:textId="77777777" w:rsidR="00820F48" w:rsidRPr="00851CE7" w:rsidRDefault="00820F48" w:rsidP="00820F48">
      <w:pPr>
        <w:ind w:firstLine="567"/>
        <w:jc w:val="both"/>
        <w:rPr>
          <w:rFonts w:eastAsia="MS Mincho"/>
          <w:bCs/>
        </w:rPr>
      </w:pPr>
      <w:r w:rsidRPr="00851CE7">
        <w:rPr>
          <w:rFonts w:eastAsia="MS Mincho"/>
          <w:bCs/>
        </w:rPr>
        <w:t>- контактные данные (номер телефона, адрес электронной почты).</w:t>
      </w:r>
    </w:p>
    <w:p w14:paraId="75766A93" w14:textId="77777777" w:rsidR="00820F48" w:rsidRPr="00851CE7" w:rsidRDefault="00820F48" w:rsidP="00820F48">
      <w:pPr>
        <w:ind w:firstLine="567"/>
        <w:jc w:val="both"/>
        <w:rPr>
          <w:rFonts w:eastAsia="MS Mincho"/>
          <w:bCs/>
        </w:rPr>
      </w:pPr>
      <w:r w:rsidRPr="00851CE7">
        <w:rPr>
          <w:rFonts w:eastAsia="MS Mincho"/>
          <w:bCs/>
        </w:rPr>
        <w:t xml:space="preserve">Указанные соисполнители, субподрядчики обязаны открыть лицевые счета для учета операций </w:t>
      </w:r>
      <w:proofErr w:type="spellStart"/>
      <w:r w:rsidRPr="00851CE7">
        <w:rPr>
          <w:rFonts w:eastAsia="MS Mincho"/>
          <w:bCs/>
        </w:rPr>
        <w:t>неучастников</w:t>
      </w:r>
      <w:proofErr w:type="spellEnd"/>
      <w:r w:rsidRPr="00851CE7">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5AE3907F" w14:textId="77777777" w:rsidR="00820F48" w:rsidRPr="000064D5" w:rsidRDefault="00820F48" w:rsidP="00820F48">
      <w:pPr>
        <w:jc w:val="both"/>
      </w:pPr>
    </w:p>
    <w:p w14:paraId="672B4528" w14:textId="77777777" w:rsidR="00820F48" w:rsidRPr="00572461" w:rsidRDefault="00820F48" w:rsidP="00820F48">
      <w:pPr>
        <w:pStyle w:val="aff4"/>
        <w:numPr>
          <w:ilvl w:val="0"/>
          <w:numId w:val="54"/>
        </w:numPr>
        <w:contextualSpacing w:val="0"/>
        <w:rPr>
          <w:b/>
        </w:rPr>
      </w:pPr>
      <w:r w:rsidRPr="00572461">
        <w:rPr>
          <w:b/>
        </w:rPr>
        <w:t>Приложения к контракту</w:t>
      </w:r>
    </w:p>
    <w:p w14:paraId="0208F464" w14:textId="77777777" w:rsidR="00820F48" w:rsidRPr="000064D5" w:rsidRDefault="00820F48" w:rsidP="00820F48">
      <w:pPr>
        <w:pStyle w:val="aff4"/>
        <w:numPr>
          <w:ilvl w:val="1"/>
          <w:numId w:val="55"/>
        </w:numPr>
        <w:contextualSpacing w:val="0"/>
        <w:jc w:val="both"/>
      </w:pPr>
      <w:bookmarkStart w:id="175" w:name="_Hlk32478281"/>
      <w:r w:rsidRPr="000064D5">
        <w:t>Все приложения к Контракту являются его неотъемлемой частью.</w:t>
      </w:r>
    </w:p>
    <w:p w14:paraId="2C94402D" w14:textId="77777777" w:rsidR="00820F48" w:rsidRPr="000064D5" w:rsidRDefault="00820F48" w:rsidP="00820F48">
      <w:pPr>
        <w:pStyle w:val="aff4"/>
        <w:numPr>
          <w:ilvl w:val="1"/>
          <w:numId w:val="55"/>
        </w:numPr>
        <w:contextualSpacing w:val="0"/>
        <w:jc w:val="both"/>
      </w:pPr>
      <w:r w:rsidRPr="000064D5">
        <w:t>Перечень приложений к Контракту:</w:t>
      </w:r>
    </w:p>
    <w:p w14:paraId="4E6EB965" w14:textId="77777777" w:rsidR="00820F48" w:rsidRPr="000064D5" w:rsidRDefault="00820F48" w:rsidP="00820F48">
      <w:pPr>
        <w:ind w:firstLine="567"/>
        <w:jc w:val="both"/>
      </w:pPr>
      <w:r w:rsidRPr="000064D5">
        <w:t>Приложение № 1 -  Смета контракта;</w:t>
      </w:r>
    </w:p>
    <w:p w14:paraId="08CB2745" w14:textId="77777777" w:rsidR="00820F48" w:rsidRPr="005C492B" w:rsidRDefault="00820F48" w:rsidP="00820F48">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74AE31CB" w14:textId="77777777" w:rsidR="00820F48" w:rsidRPr="000064D5" w:rsidRDefault="00820F48" w:rsidP="00820F48">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9B92DA2" w14:textId="77777777" w:rsidR="00820F48" w:rsidRPr="000064D5" w:rsidRDefault="00820F48" w:rsidP="00820F48">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3018877B" w14:textId="77777777" w:rsidR="00820F48" w:rsidRPr="000064D5" w:rsidRDefault="00820F48" w:rsidP="00820F48">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812352D" w14:textId="77777777" w:rsidR="00820F48" w:rsidRPr="000064D5" w:rsidRDefault="00820F48" w:rsidP="00820F48">
      <w:pPr>
        <w:ind w:firstLine="567"/>
        <w:jc w:val="both"/>
      </w:pPr>
      <w:r w:rsidRPr="000064D5">
        <w:t xml:space="preserve">Приложение № 5 – Недельный график выполнения работ (форма). </w:t>
      </w:r>
    </w:p>
    <w:p w14:paraId="2D8EE1BB" w14:textId="77777777" w:rsidR="00820F48" w:rsidRPr="000064D5" w:rsidRDefault="00820F48" w:rsidP="00820F48">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5D76895D" w14:textId="77777777" w:rsidR="00820F48" w:rsidRPr="00145C76" w:rsidRDefault="00820F48" w:rsidP="00820F48">
      <w:pPr>
        <w:ind w:firstLine="567"/>
        <w:jc w:val="both"/>
        <w:rPr>
          <w:sz w:val="22"/>
          <w:szCs w:val="22"/>
        </w:rPr>
      </w:pPr>
      <w:r w:rsidRPr="001D4065">
        <w:t xml:space="preserve">Приложение № </w:t>
      </w:r>
      <w:r>
        <w:t>7</w:t>
      </w:r>
      <w:r w:rsidRPr="001D4065">
        <w:t xml:space="preserve"> – График оплаты</w:t>
      </w:r>
      <w:r>
        <w:rPr>
          <w:sz w:val="22"/>
          <w:szCs w:val="22"/>
        </w:rPr>
        <w:t>.</w:t>
      </w:r>
    </w:p>
    <w:p w14:paraId="2780AB19" w14:textId="77777777" w:rsidR="00820F48" w:rsidRPr="000064D5" w:rsidRDefault="00820F48" w:rsidP="00820F48">
      <w:pPr>
        <w:jc w:val="both"/>
        <w:rPr>
          <w:rFonts w:eastAsia="MS Mincho"/>
        </w:rPr>
      </w:pPr>
    </w:p>
    <w:p w14:paraId="0E30B0A8" w14:textId="77777777" w:rsidR="00820F48" w:rsidRPr="00572461" w:rsidRDefault="00820F48" w:rsidP="00820F48">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67"/>
        <w:gridCol w:w="4404"/>
      </w:tblGrid>
      <w:tr w:rsidR="00820F48" w:rsidRPr="000064D5" w14:paraId="146ACF8B" w14:textId="77777777" w:rsidTr="00B95BC1">
        <w:tc>
          <w:tcPr>
            <w:tcW w:w="4926" w:type="dxa"/>
            <w:shd w:val="clear" w:color="auto" w:fill="auto"/>
          </w:tcPr>
          <w:p w14:paraId="7CF5D6F3" w14:textId="77777777" w:rsidR="00820F48" w:rsidRPr="000064D5" w:rsidRDefault="00820F48" w:rsidP="00B95BC1">
            <w:r w:rsidRPr="000064D5">
              <w:t xml:space="preserve">Государственный заказчик: </w:t>
            </w:r>
          </w:p>
        </w:tc>
        <w:tc>
          <w:tcPr>
            <w:tcW w:w="4927" w:type="dxa"/>
            <w:shd w:val="clear" w:color="auto" w:fill="auto"/>
          </w:tcPr>
          <w:p w14:paraId="7E4411C6" w14:textId="77777777" w:rsidR="00820F48" w:rsidRPr="000064D5" w:rsidRDefault="00820F48" w:rsidP="00B95BC1">
            <w:r w:rsidRPr="000064D5">
              <w:t xml:space="preserve">Подрядчик: </w:t>
            </w:r>
          </w:p>
        </w:tc>
      </w:tr>
      <w:tr w:rsidR="00820F48" w:rsidRPr="000064D5" w14:paraId="0D0A5934" w14:textId="77777777" w:rsidTr="00B95BC1">
        <w:tc>
          <w:tcPr>
            <w:tcW w:w="4926" w:type="dxa"/>
            <w:shd w:val="clear" w:color="auto" w:fill="auto"/>
          </w:tcPr>
          <w:p w14:paraId="60A8CFA6" w14:textId="77777777" w:rsidR="00820F48" w:rsidRPr="000064D5" w:rsidRDefault="00820F48" w:rsidP="00B95BC1">
            <w:r w:rsidRPr="000064D5">
              <w:t>Государственное казенное учреждение Республики Крым «Инвестиционно-</w:t>
            </w:r>
            <w:r w:rsidRPr="000064D5">
              <w:lastRenderedPageBreak/>
              <w:t>строительное управление Республики Крым»</w:t>
            </w:r>
          </w:p>
        </w:tc>
        <w:tc>
          <w:tcPr>
            <w:tcW w:w="4927" w:type="dxa"/>
            <w:shd w:val="clear" w:color="auto" w:fill="auto"/>
          </w:tcPr>
          <w:p w14:paraId="4733106F" w14:textId="77777777" w:rsidR="00820F48" w:rsidRPr="000064D5" w:rsidRDefault="00820F48" w:rsidP="00B95BC1"/>
        </w:tc>
      </w:tr>
      <w:tr w:rsidR="00820F48" w:rsidRPr="000064D5" w14:paraId="11FBA4C2" w14:textId="77777777" w:rsidTr="00B95BC1">
        <w:tc>
          <w:tcPr>
            <w:tcW w:w="4926" w:type="dxa"/>
            <w:shd w:val="clear" w:color="auto" w:fill="auto"/>
          </w:tcPr>
          <w:p w14:paraId="610CE26D" w14:textId="77777777" w:rsidR="00820F48" w:rsidRPr="000064D5" w:rsidRDefault="00820F48" w:rsidP="00B95BC1">
            <w:r w:rsidRPr="000064D5">
              <w:lastRenderedPageBreak/>
              <w:t xml:space="preserve">Место нахождения 295048, Республика Крым, г. Симферополь, </w:t>
            </w:r>
          </w:p>
          <w:p w14:paraId="465754D3" w14:textId="77777777" w:rsidR="00820F48" w:rsidRPr="000064D5" w:rsidRDefault="00820F48" w:rsidP="00B95BC1">
            <w:r w:rsidRPr="000064D5">
              <w:t xml:space="preserve">ул. </w:t>
            </w:r>
            <w:proofErr w:type="spellStart"/>
            <w:r w:rsidRPr="000064D5">
              <w:t>Трубаченко</w:t>
            </w:r>
            <w:proofErr w:type="spellEnd"/>
            <w:r w:rsidRPr="000064D5">
              <w:t xml:space="preserve">, 23 «а», </w:t>
            </w:r>
          </w:p>
          <w:p w14:paraId="1F5E0BB4" w14:textId="77777777" w:rsidR="00820F48" w:rsidRPr="000064D5" w:rsidRDefault="00820F48" w:rsidP="00B95BC1">
            <w:pPr>
              <w:keepNext/>
              <w:spacing w:line="252" w:lineRule="auto"/>
              <w:contextualSpacing/>
              <w:outlineLvl w:val="0"/>
              <w:rPr>
                <w:kern w:val="1"/>
              </w:rPr>
            </w:pPr>
            <w:r w:rsidRPr="000064D5">
              <w:rPr>
                <w:kern w:val="1"/>
              </w:rPr>
              <w:t>ИНН: 9102187428</w:t>
            </w:r>
          </w:p>
          <w:p w14:paraId="75F3C530" w14:textId="77777777" w:rsidR="00820F48" w:rsidRPr="000064D5" w:rsidRDefault="00820F48" w:rsidP="00B95BC1">
            <w:pPr>
              <w:keepNext/>
              <w:spacing w:line="252" w:lineRule="auto"/>
              <w:contextualSpacing/>
              <w:outlineLvl w:val="0"/>
              <w:rPr>
                <w:kern w:val="1"/>
              </w:rPr>
            </w:pPr>
            <w:r w:rsidRPr="000064D5">
              <w:rPr>
                <w:kern w:val="1"/>
              </w:rPr>
              <w:t>КПП: 910201001</w:t>
            </w:r>
          </w:p>
          <w:p w14:paraId="23E0C99C" w14:textId="77777777" w:rsidR="00820F48" w:rsidRPr="000064D5" w:rsidRDefault="00820F48" w:rsidP="00B95BC1">
            <w:pPr>
              <w:keepNext/>
              <w:spacing w:line="252" w:lineRule="auto"/>
              <w:contextualSpacing/>
              <w:outlineLvl w:val="0"/>
              <w:rPr>
                <w:kern w:val="1"/>
              </w:rPr>
            </w:pPr>
            <w:r w:rsidRPr="000064D5">
              <w:rPr>
                <w:kern w:val="1"/>
              </w:rPr>
              <w:t>ОГРН: 1159102101454</w:t>
            </w:r>
          </w:p>
          <w:p w14:paraId="01A3333A" w14:textId="77777777" w:rsidR="00820F48" w:rsidRPr="000064D5" w:rsidRDefault="00820F48" w:rsidP="00B95BC1">
            <w:pPr>
              <w:keepNext/>
              <w:spacing w:line="252" w:lineRule="auto"/>
              <w:contextualSpacing/>
              <w:outlineLvl w:val="0"/>
              <w:rPr>
                <w:kern w:val="1"/>
              </w:rPr>
            </w:pPr>
            <w:r w:rsidRPr="000064D5">
              <w:rPr>
                <w:kern w:val="1"/>
              </w:rPr>
              <w:t>ОКПО 00960543</w:t>
            </w:r>
          </w:p>
          <w:p w14:paraId="6CF0EB78" w14:textId="77777777" w:rsidR="00820F48" w:rsidRPr="000064D5" w:rsidRDefault="00820F48" w:rsidP="00B95BC1">
            <w:pPr>
              <w:jc w:val="both"/>
              <w:rPr>
                <w:kern w:val="1"/>
              </w:rPr>
            </w:pPr>
            <w:r w:rsidRPr="000064D5">
              <w:rPr>
                <w:kern w:val="1"/>
              </w:rPr>
              <w:t xml:space="preserve">л/с 03752J47730 </w:t>
            </w:r>
          </w:p>
          <w:p w14:paraId="71864BA9" w14:textId="77777777" w:rsidR="00820F48" w:rsidRPr="000064D5" w:rsidRDefault="00820F48" w:rsidP="00B95BC1">
            <w:pPr>
              <w:jc w:val="both"/>
            </w:pPr>
            <w:r w:rsidRPr="000064D5">
              <w:t>в УФК по Республике Крым</w:t>
            </w:r>
          </w:p>
          <w:p w14:paraId="48117B85" w14:textId="77777777" w:rsidR="00820F48" w:rsidRPr="000064D5" w:rsidRDefault="00820F48" w:rsidP="00B95BC1">
            <w:pPr>
              <w:jc w:val="both"/>
              <w:rPr>
                <w:kern w:val="1"/>
              </w:rPr>
            </w:pPr>
            <w:r w:rsidRPr="000064D5">
              <w:rPr>
                <w:kern w:val="1"/>
              </w:rPr>
              <w:t xml:space="preserve">р/с 40201810635100000006 </w:t>
            </w:r>
          </w:p>
          <w:p w14:paraId="61BC7129" w14:textId="77777777" w:rsidR="00820F48" w:rsidRPr="000064D5" w:rsidRDefault="00820F48" w:rsidP="00B95BC1">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154E158D" w14:textId="77777777" w:rsidR="00820F48" w:rsidRPr="000064D5" w:rsidRDefault="00820F48" w:rsidP="00B95BC1">
            <w:pPr>
              <w:jc w:val="both"/>
              <w:rPr>
                <w:kern w:val="1"/>
                <w:lang w:val="en-US"/>
              </w:rPr>
            </w:pPr>
            <w:r w:rsidRPr="000064D5">
              <w:rPr>
                <w:kern w:val="1"/>
              </w:rPr>
              <w:t>БИК</w:t>
            </w:r>
            <w:r w:rsidRPr="000064D5">
              <w:rPr>
                <w:kern w:val="1"/>
                <w:lang w:val="en-US"/>
              </w:rPr>
              <w:t xml:space="preserve"> 043510001</w:t>
            </w:r>
          </w:p>
          <w:p w14:paraId="6F9D8C06" w14:textId="77777777" w:rsidR="00820F48" w:rsidRPr="000064D5" w:rsidRDefault="00820F48" w:rsidP="00B95BC1">
            <w:pPr>
              <w:keepNext/>
              <w:spacing w:line="252" w:lineRule="auto"/>
              <w:contextualSpacing/>
              <w:outlineLvl w:val="0"/>
              <w:rPr>
                <w:kern w:val="1"/>
                <w:lang w:val="en-US"/>
              </w:rPr>
            </w:pPr>
            <w:r w:rsidRPr="000064D5">
              <w:rPr>
                <w:kern w:val="1"/>
                <w:lang w:val="en-US"/>
              </w:rPr>
              <w:t>e-mail: delo@is-rk.ru</w:t>
            </w:r>
          </w:p>
          <w:p w14:paraId="0A11BF2A" w14:textId="77777777" w:rsidR="00820F48" w:rsidRPr="000064D5" w:rsidRDefault="00820F48" w:rsidP="00B95BC1">
            <w:pPr>
              <w:keepNext/>
              <w:spacing w:line="252" w:lineRule="auto"/>
              <w:contextualSpacing/>
              <w:outlineLvl w:val="0"/>
              <w:rPr>
                <w:kern w:val="1"/>
              </w:rPr>
            </w:pPr>
            <w:r w:rsidRPr="000064D5">
              <w:rPr>
                <w:kern w:val="1"/>
              </w:rPr>
              <w:t>Ответственное должностное лицо:</w:t>
            </w:r>
          </w:p>
          <w:p w14:paraId="65DF60D5" w14:textId="77777777" w:rsidR="00820F48" w:rsidRPr="000064D5" w:rsidRDefault="00820F48" w:rsidP="00B95BC1">
            <w:pPr>
              <w:keepNext/>
              <w:spacing w:line="252" w:lineRule="auto"/>
              <w:contextualSpacing/>
              <w:outlineLvl w:val="0"/>
              <w:rPr>
                <w:kern w:val="1"/>
              </w:rPr>
            </w:pPr>
            <w:r w:rsidRPr="000064D5">
              <w:rPr>
                <w:kern w:val="1"/>
              </w:rPr>
              <w:t>_____________________________</w:t>
            </w:r>
          </w:p>
          <w:p w14:paraId="4592BC85" w14:textId="77777777" w:rsidR="00820F48" w:rsidRPr="000064D5" w:rsidRDefault="00820F48" w:rsidP="00B95BC1">
            <w:pPr>
              <w:keepNext/>
              <w:spacing w:line="252" w:lineRule="auto"/>
              <w:contextualSpacing/>
              <w:outlineLvl w:val="0"/>
              <w:rPr>
                <w:kern w:val="1"/>
              </w:rPr>
            </w:pPr>
            <w:r w:rsidRPr="000064D5">
              <w:rPr>
                <w:kern w:val="1"/>
              </w:rPr>
              <w:t>Тел.</w:t>
            </w:r>
          </w:p>
          <w:p w14:paraId="29571ECC" w14:textId="77777777" w:rsidR="00820F48" w:rsidRPr="000064D5" w:rsidRDefault="00820F48" w:rsidP="00B95BC1"/>
        </w:tc>
        <w:tc>
          <w:tcPr>
            <w:tcW w:w="4927" w:type="dxa"/>
            <w:shd w:val="clear" w:color="auto" w:fill="auto"/>
          </w:tcPr>
          <w:p w14:paraId="0E4541D8" w14:textId="77777777" w:rsidR="00820F48" w:rsidRPr="000064D5" w:rsidRDefault="00820F48" w:rsidP="00B95BC1"/>
        </w:tc>
      </w:tr>
      <w:tr w:rsidR="00820F48" w:rsidRPr="00182639" w14:paraId="2142713F" w14:textId="77777777" w:rsidTr="00B95BC1">
        <w:tc>
          <w:tcPr>
            <w:tcW w:w="4926" w:type="dxa"/>
            <w:shd w:val="clear" w:color="auto" w:fill="auto"/>
          </w:tcPr>
          <w:p w14:paraId="7DEC5D2C" w14:textId="77777777" w:rsidR="00820F48" w:rsidRPr="000064D5" w:rsidRDefault="00820F48" w:rsidP="00B95BC1">
            <w:bookmarkStart w:id="176" w:name="_Hlk3720860"/>
          </w:p>
          <w:p w14:paraId="6FBF51C0" w14:textId="77777777" w:rsidR="00820F48" w:rsidRPr="000064D5" w:rsidRDefault="00820F48" w:rsidP="00B95BC1">
            <w:r w:rsidRPr="000064D5">
              <w:t xml:space="preserve">Генеральный директор </w:t>
            </w:r>
          </w:p>
          <w:p w14:paraId="19B01AD4" w14:textId="77777777" w:rsidR="00820F48" w:rsidRPr="000064D5" w:rsidRDefault="00820F48" w:rsidP="00B95BC1">
            <w:r w:rsidRPr="000064D5">
              <w:t>ГКУ «</w:t>
            </w:r>
            <w:proofErr w:type="spellStart"/>
            <w:r w:rsidRPr="000064D5">
              <w:t>Инвестстрой</w:t>
            </w:r>
            <w:proofErr w:type="spellEnd"/>
            <w:r w:rsidRPr="000064D5">
              <w:t xml:space="preserve"> Республики Крым» </w:t>
            </w:r>
          </w:p>
          <w:p w14:paraId="1401F609" w14:textId="77777777" w:rsidR="00820F48" w:rsidRPr="000064D5" w:rsidRDefault="00820F48" w:rsidP="00B95BC1"/>
          <w:p w14:paraId="2A486188" w14:textId="77777777" w:rsidR="00820F48" w:rsidRPr="000064D5" w:rsidRDefault="00820F48" w:rsidP="00B95BC1">
            <w:r w:rsidRPr="000064D5">
              <w:t>_______________________/А.В. Титов</w:t>
            </w:r>
          </w:p>
          <w:p w14:paraId="35D262F7" w14:textId="77777777" w:rsidR="00820F48" w:rsidRPr="000064D5" w:rsidRDefault="00820F48" w:rsidP="00B95BC1">
            <w:proofErr w:type="spellStart"/>
            <w:r w:rsidRPr="000064D5">
              <w:t>мп</w:t>
            </w:r>
            <w:proofErr w:type="spellEnd"/>
          </w:p>
          <w:p w14:paraId="632B7F49" w14:textId="77777777" w:rsidR="00820F48" w:rsidRPr="000064D5" w:rsidRDefault="00820F48" w:rsidP="00B95BC1"/>
        </w:tc>
        <w:tc>
          <w:tcPr>
            <w:tcW w:w="4927" w:type="dxa"/>
            <w:shd w:val="clear" w:color="auto" w:fill="auto"/>
          </w:tcPr>
          <w:p w14:paraId="16BF0065" w14:textId="77777777" w:rsidR="00820F48" w:rsidRPr="000064D5" w:rsidRDefault="00820F48" w:rsidP="00B95BC1"/>
          <w:p w14:paraId="387ED33F" w14:textId="77777777" w:rsidR="00820F48" w:rsidRPr="000064D5" w:rsidRDefault="00820F48" w:rsidP="00B95BC1"/>
          <w:p w14:paraId="747AE655" w14:textId="77777777" w:rsidR="00820F48" w:rsidRPr="000064D5" w:rsidRDefault="00820F48" w:rsidP="00B95BC1"/>
          <w:p w14:paraId="29E351E7" w14:textId="77777777" w:rsidR="00820F48" w:rsidRPr="000064D5" w:rsidRDefault="00820F48" w:rsidP="00B95BC1"/>
          <w:p w14:paraId="10C9CAAF" w14:textId="6405BCB0" w:rsidR="00820F48" w:rsidRPr="000064D5" w:rsidRDefault="00820F48" w:rsidP="00B95BC1">
            <w:r w:rsidRPr="000064D5">
              <w:t>__________________/ ______________</w:t>
            </w:r>
          </w:p>
          <w:p w14:paraId="28716528" w14:textId="77777777" w:rsidR="00820F48" w:rsidRPr="00182639" w:rsidRDefault="00820F48" w:rsidP="00B95BC1">
            <w:proofErr w:type="spellStart"/>
            <w:r w:rsidRPr="000064D5">
              <w:t>мп</w:t>
            </w:r>
            <w:proofErr w:type="spellEnd"/>
          </w:p>
        </w:tc>
      </w:tr>
      <w:bookmarkEnd w:id="176"/>
    </w:tbl>
    <w:p w14:paraId="0CFF3CD4" w14:textId="77777777" w:rsidR="00820F48" w:rsidRPr="00182639" w:rsidRDefault="00820F48" w:rsidP="00820F48"/>
    <w:p w14:paraId="36CD5AAC" w14:textId="77777777" w:rsidR="00820F48" w:rsidRPr="00182639" w:rsidRDefault="00820F48" w:rsidP="00820F48"/>
    <w:p w14:paraId="7F1C4129" w14:textId="77777777" w:rsidR="00820F48" w:rsidRPr="00182639" w:rsidRDefault="00820F48" w:rsidP="00820F48">
      <w:pPr>
        <w:pStyle w:val="ConsTitle"/>
        <w:widowControl/>
        <w:ind w:right="0"/>
        <w:jc w:val="right"/>
        <w:rPr>
          <w:rFonts w:ascii="Times New Roman" w:hAnsi="Times New Roman" w:cs="Times New Roman"/>
          <w:b w:val="0"/>
          <w:bCs w:val="0"/>
          <w:i/>
          <w:color w:val="auto"/>
          <w:sz w:val="20"/>
          <w:szCs w:val="20"/>
        </w:rPr>
      </w:pPr>
    </w:p>
    <w:p w14:paraId="79FCC970" w14:textId="77777777" w:rsidR="00820F48" w:rsidRPr="00182639" w:rsidRDefault="00820F48" w:rsidP="00820F48">
      <w:pPr>
        <w:keepNext/>
        <w:spacing w:line="252" w:lineRule="auto"/>
        <w:contextualSpacing/>
        <w:jc w:val="center"/>
        <w:outlineLvl w:val="0"/>
        <w:rPr>
          <w:kern w:val="1"/>
        </w:rPr>
        <w:sectPr w:rsidR="00820F48" w:rsidRPr="00182639" w:rsidSect="00B95BC1">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71C8BE27" w14:textId="77777777" w:rsidR="00820F48" w:rsidRPr="00FB7D55" w:rsidRDefault="00820F48" w:rsidP="00820F48">
      <w:pPr>
        <w:jc w:val="right"/>
        <w:rPr>
          <w:sz w:val="20"/>
          <w:szCs w:val="20"/>
        </w:rPr>
      </w:pPr>
      <w:r w:rsidRPr="00FB7D55">
        <w:rPr>
          <w:noProof/>
          <w:sz w:val="20"/>
          <w:szCs w:val="20"/>
        </w:rPr>
        <w:lastRenderedPageBreak/>
        <mc:AlternateContent>
          <mc:Choice Requires="wps">
            <w:drawing>
              <wp:anchor distT="72390" distB="72390" distL="72390" distR="72390" simplePos="0" relativeHeight="251659264" behindDoc="0" locked="0" layoutInCell="1" allowOverlap="1" wp14:anchorId="4ACE07DC" wp14:editId="5D1059D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B2580B"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E07DC"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zm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m4T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5ZfOZLAgAAXgQAAA4AAAAAAAAAAAAAAAAALgIAAGRycy9lMm9Eb2MueG1sUEsBAi0AFAAG&#10;AAgAAAAhAEfqxrHkAAAADwEAAA8AAAAAAAAAAAAAAAAApQQAAGRycy9kb3ducmV2LnhtbFBLBQYA&#10;AAAABAAEAPMAAAC2BQAAAAA=&#10;" strokecolor="#3465a4">
                <v:textbox>
                  <w:txbxContent>
                    <w:p w14:paraId="3EB2580B" w14:textId="77777777" w:rsidR="00B95BC1" w:rsidRPr="008C7735" w:rsidRDefault="00B95BC1" w:rsidP="00820F48"/>
                  </w:txbxContent>
                </v:textbox>
              </v:shape>
            </w:pict>
          </mc:Fallback>
        </mc:AlternateContent>
      </w:r>
      <w:r w:rsidRPr="00FB7D55">
        <w:rPr>
          <w:sz w:val="20"/>
          <w:szCs w:val="20"/>
        </w:rPr>
        <w:t>Приложение №1</w:t>
      </w:r>
    </w:p>
    <w:p w14:paraId="3D33D0BC" w14:textId="77777777" w:rsidR="00820F48" w:rsidRPr="00FB7D55" w:rsidRDefault="00820F48" w:rsidP="00820F48">
      <w:pPr>
        <w:jc w:val="right"/>
        <w:rPr>
          <w:sz w:val="20"/>
          <w:szCs w:val="20"/>
        </w:rPr>
      </w:pPr>
      <w:r w:rsidRPr="00FB7D55">
        <w:rPr>
          <w:sz w:val="20"/>
          <w:szCs w:val="20"/>
        </w:rPr>
        <w:t>к Государственному контракту</w:t>
      </w:r>
    </w:p>
    <w:p w14:paraId="07DB8BCD" w14:textId="77777777" w:rsidR="00820F48" w:rsidRPr="00FB7D55" w:rsidRDefault="00820F48" w:rsidP="00820F48">
      <w:pPr>
        <w:jc w:val="right"/>
        <w:rPr>
          <w:sz w:val="20"/>
          <w:szCs w:val="20"/>
        </w:rPr>
      </w:pPr>
      <w:r w:rsidRPr="00FB7D55">
        <w:rPr>
          <w:sz w:val="20"/>
          <w:szCs w:val="20"/>
        </w:rPr>
        <w:t>на выполнение строительно-монтажных работ</w:t>
      </w:r>
    </w:p>
    <w:p w14:paraId="0C8EE03D" w14:textId="77777777" w:rsidR="00820F48" w:rsidRPr="00FB7D55" w:rsidRDefault="00820F48" w:rsidP="00820F48">
      <w:pPr>
        <w:jc w:val="right"/>
        <w:rPr>
          <w:sz w:val="20"/>
          <w:szCs w:val="20"/>
        </w:rPr>
      </w:pPr>
      <w:r w:rsidRPr="00FB7D55">
        <w:rPr>
          <w:sz w:val="20"/>
          <w:szCs w:val="20"/>
        </w:rPr>
        <w:t>от «___» ________2020 г. №______________</w:t>
      </w:r>
    </w:p>
    <w:p w14:paraId="603D3071" w14:textId="3355E4C5" w:rsidR="00820F48" w:rsidRDefault="00FB7D55" w:rsidP="00FB7D55">
      <w:pPr>
        <w:spacing w:line="252" w:lineRule="auto"/>
        <w:jc w:val="center"/>
        <w:rPr>
          <w:sz w:val="20"/>
          <w:szCs w:val="20"/>
        </w:rPr>
      </w:pPr>
      <w:r w:rsidRPr="000064D5">
        <w:t>Смета контракта</w:t>
      </w:r>
    </w:p>
    <w:p w14:paraId="2678464E" w14:textId="77777777" w:rsidR="00820F48" w:rsidRDefault="00820F48" w:rsidP="00820F48">
      <w:pPr>
        <w:spacing w:line="252" w:lineRule="auto"/>
        <w:rPr>
          <w:sz w:val="20"/>
          <w:szCs w:val="20"/>
        </w:rPr>
      </w:pPr>
    </w:p>
    <w:p w14:paraId="6F2DDD59" w14:textId="77777777" w:rsidR="00820F48" w:rsidRDefault="00820F48" w:rsidP="00820F48">
      <w:pPr>
        <w:spacing w:line="252" w:lineRule="auto"/>
        <w:rPr>
          <w:sz w:val="20"/>
          <w:szCs w:val="20"/>
        </w:rPr>
      </w:pPr>
    </w:p>
    <w:p w14:paraId="4D919651" w14:textId="77777777" w:rsidR="00820F48" w:rsidRDefault="00820F48" w:rsidP="00820F48">
      <w:pPr>
        <w:spacing w:line="252" w:lineRule="auto"/>
        <w:rPr>
          <w:sz w:val="20"/>
          <w:szCs w:val="20"/>
        </w:rPr>
      </w:pPr>
    </w:p>
    <w:p w14:paraId="65408C59" w14:textId="77777777" w:rsidR="00820F48" w:rsidRDefault="00820F48" w:rsidP="00820F48">
      <w:pPr>
        <w:spacing w:line="252" w:lineRule="auto"/>
        <w:rPr>
          <w:sz w:val="20"/>
          <w:szCs w:val="20"/>
        </w:rPr>
      </w:pPr>
    </w:p>
    <w:p w14:paraId="785513E3" w14:textId="77777777" w:rsidR="00820F48" w:rsidRDefault="00820F48" w:rsidP="00820F48">
      <w:pPr>
        <w:spacing w:line="252" w:lineRule="auto"/>
        <w:rPr>
          <w:sz w:val="20"/>
          <w:szCs w:val="20"/>
        </w:rPr>
      </w:pPr>
    </w:p>
    <w:p w14:paraId="72E8D855" w14:textId="77777777" w:rsidR="00820F48" w:rsidRDefault="00820F48" w:rsidP="00820F48">
      <w:pPr>
        <w:spacing w:line="252" w:lineRule="auto"/>
        <w:rPr>
          <w:sz w:val="20"/>
          <w:szCs w:val="20"/>
        </w:rPr>
      </w:pPr>
    </w:p>
    <w:p w14:paraId="69C0323B" w14:textId="77777777" w:rsidR="00820F48" w:rsidRDefault="00820F48" w:rsidP="00820F48">
      <w:pPr>
        <w:spacing w:line="252" w:lineRule="auto"/>
        <w:rPr>
          <w:sz w:val="20"/>
          <w:szCs w:val="20"/>
        </w:rPr>
      </w:pPr>
    </w:p>
    <w:p w14:paraId="0D53FD4B" w14:textId="77777777" w:rsidR="00820F48" w:rsidRDefault="00820F48" w:rsidP="00820F48">
      <w:pPr>
        <w:spacing w:line="252" w:lineRule="auto"/>
        <w:rPr>
          <w:sz w:val="20"/>
          <w:szCs w:val="20"/>
        </w:rPr>
      </w:pPr>
    </w:p>
    <w:p w14:paraId="6A28E363" w14:textId="77777777" w:rsidR="00820F48" w:rsidRDefault="00820F48" w:rsidP="00820F48">
      <w:pPr>
        <w:spacing w:line="252" w:lineRule="auto"/>
        <w:rPr>
          <w:sz w:val="20"/>
          <w:szCs w:val="20"/>
        </w:rPr>
      </w:pPr>
    </w:p>
    <w:p w14:paraId="3DA82F32" w14:textId="77777777" w:rsidR="00820F48" w:rsidRDefault="00820F48" w:rsidP="00820F48">
      <w:pPr>
        <w:spacing w:line="252" w:lineRule="auto"/>
        <w:rPr>
          <w:sz w:val="20"/>
          <w:szCs w:val="20"/>
        </w:rPr>
      </w:pPr>
    </w:p>
    <w:p w14:paraId="78277005" w14:textId="77777777" w:rsidR="00820F48" w:rsidRDefault="00820F48" w:rsidP="00820F48">
      <w:pPr>
        <w:spacing w:line="252" w:lineRule="auto"/>
        <w:rPr>
          <w:sz w:val="20"/>
          <w:szCs w:val="20"/>
        </w:rPr>
      </w:pPr>
    </w:p>
    <w:p w14:paraId="1C016E5F" w14:textId="77777777" w:rsidR="00820F48" w:rsidRDefault="00820F48" w:rsidP="00820F48">
      <w:pPr>
        <w:spacing w:line="252" w:lineRule="auto"/>
        <w:rPr>
          <w:sz w:val="20"/>
          <w:szCs w:val="20"/>
        </w:rPr>
      </w:pPr>
    </w:p>
    <w:p w14:paraId="7DF40468" w14:textId="77777777" w:rsidR="00820F48" w:rsidRDefault="00820F48" w:rsidP="00820F48">
      <w:pPr>
        <w:spacing w:line="252" w:lineRule="auto"/>
        <w:rPr>
          <w:sz w:val="20"/>
          <w:szCs w:val="20"/>
        </w:rPr>
      </w:pPr>
    </w:p>
    <w:p w14:paraId="1559F814" w14:textId="77777777" w:rsidR="00820F48" w:rsidRDefault="00820F48" w:rsidP="00820F48">
      <w:pPr>
        <w:spacing w:line="252" w:lineRule="auto"/>
        <w:rPr>
          <w:sz w:val="20"/>
          <w:szCs w:val="20"/>
        </w:rPr>
      </w:pPr>
    </w:p>
    <w:p w14:paraId="378ED921" w14:textId="77777777" w:rsidR="00820F48" w:rsidRDefault="00820F48" w:rsidP="00820F48">
      <w:pPr>
        <w:spacing w:line="252" w:lineRule="auto"/>
        <w:rPr>
          <w:sz w:val="20"/>
          <w:szCs w:val="20"/>
        </w:rPr>
      </w:pPr>
    </w:p>
    <w:p w14:paraId="7E2C93DC" w14:textId="77777777" w:rsidR="00820F48" w:rsidRDefault="00820F48" w:rsidP="00820F48">
      <w:pPr>
        <w:spacing w:line="252" w:lineRule="auto"/>
        <w:rPr>
          <w:sz w:val="20"/>
          <w:szCs w:val="20"/>
        </w:rPr>
      </w:pPr>
    </w:p>
    <w:p w14:paraId="0F316D10" w14:textId="77777777" w:rsidR="00820F48" w:rsidRDefault="00820F48" w:rsidP="00820F48">
      <w:pPr>
        <w:spacing w:line="252" w:lineRule="auto"/>
        <w:rPr>
          <w:sz w:val="20"/>
          <w:szCs w:val="20"/>
        </w:rPr>
      </w:pPr>
    </w:p>
    <w:p w14:paraId="7631C850" w14:textId="77777777" w:rsidR="00820F48" w:rsidRDefault="00820F48" w:rsidP="00820F48">
      <w:pPr>
        <w:spacing w:line="252" w:lineRule="auto"/>
        <w:rPr>
          <w:sz w:val="20"/>
          <w:szCs w:val="20"/>
        </w:rPr>
      </w:pPr>
    </w:p>
    <w:p w14:paraId="6EDEAC88" w14:textId="77777777" w:rsidR="00820F48" w:rsidRDefault="00820F48" w:rsidP="00820F48">
      <w:pPr>
        <w:spacing w:line="252" w:lineRule="auto"/>
        <w:rPr>
          <w:sz w:val="20"/>
          <w:szCs w:val="20"/>
        </w:rPr>
      </w:pPr>
    </w:p>
    <w:p w14:paraId="6F8DC6D4" w14:textId="77777777" w:rsidR="00820F48" w:rsidRDefault="00820F48" w:rsidP="00820F48">
      <w:pPr>
        <w:spacing w:line="252" w:lineRule="auto"/>
        <w:rPr>
          <w:sz w:val="20"/>
          <w:szCs w:val="20"/>
        </w:rPr>
      </w:pPr>
    </w:p>
    <w:p w14:paraId="2D11A2BC" w14:textId="77777777" w:rsidR="00820F48" w:rsidRDefault="00820F48" w:rsidP="00820F48">
      <w:pPr>
        <w:spacing w:line="252" w:lineRule="auto"/>
        <w:rPr>
          <w:sz w:val="20"/>
          <w:szCs w:val="20"/>
        </w:rPr>
      </w:pPr>
    </w:p>
    <w:p w14:paraId="189CD98C" w14:textId="77777777" w:rsidR="00820F48" w:rsidRDefault="00820F48" w:rsidP="00820F48">
      <w:pPr>
        <w:spacing w:line="252" w:lineRule="auto"/>
        <w:rPr>
          <w:sz w:val="20"/>
          <w:szCs w:val="20"/>
        </w:rPr>
      </w:pPr>
    </w:p>
    <w:p w14:paraId="54527BC4" w14:textId="77777777" w:rsidR="00820F48" w:rsidRDefault="00820F48" w:rsidP="00820F48">
      <w:pPr>
        <w:spacing w:line="252" w:lineRule="auto"/>
        <w:rPr>
          <w:sz w:val="20"/>
          <w:szCs w:val="20"/>
        </w:rPr>
      </w:pPr>
    </w:p>
    <w:p w14:paraId="7B62F8F9" w14:textId="77777777" w:rsidR="00820F48" w:rsidRDefault="00820F48" w:rsidP="00820F48">
      <w:pPr>
        <w:spacing w:line="252" w:lineRule="auto"/>
        <w:rPr>
          <w:sz w:val="20"/>
          <w:szCs w:val="20"/>
        </w:rPr>
      </w:pPr>
    </w:p>
    <w:p w14:paraId="1EF66271" w14:textId="77777777" w:rsidR="00820F48" w:rsidRDefault="00820F48" w:rsidP="00820F48">
      <w:pPr>
        <w:spacing w:line="252" w:lineRule="auto"/>
        <w:rPr>
          <w:sz w:val="20"/>
          <w:szCs w:val="20"/>
        </w:rPr>
      </w:pPr>
    </w:p>
    <w:p w14:paraId="6D2B57CC" w14:textId="77777777" w:rsidR="00820F48" w:rsidRDefault="00820F48" w:rsidP="00820F48">
      <w:pPr>
        <w:spacing w:line="252" w:lineRule="auto"/>
        <w:rPr>
          <w:sz w:val="20"/>
          <w:szCs w:val="20"/>
        </w:rPr>
      </w:pPr>
    </w:p>
    <w:p w14:paraId="32D429A4" w14:textId="77777777" w:rsidR="00820F48" w:rsidRDefault="00820F48" w:rsidP="00820F48">
      <w:pPr>
        <w:spacing w:line="252" w:lineRule="auto"/>
        <w:rPr>
          <w:sz w:val="20"/>
          <w:szCs w:val="20"/>
        </w:rPr>
      </w:pPr>
    </w:p>
    <w:p w14:paraId="104E4E39" w14:textId="77777777" w:rsidR="00820F48" w:rsidRDefault="00820F48" w:rsidP="00820F48">
      <w:pPr>
        <w:spacing w:line="252" w:lineRule="auto"/>
        <w:rPr>
          <w:sz w:val="20"/>
          <w:szCs w:val="20"/>
        </w:rPr>
        <w:sectPr w:rsidR="00820F48" w:rsidSect="00B95BC1">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271BABC9" w14:textId="77777777" w:rsidR="00820F48" w:rsidRPr="00FB7D55" w:rsidRDefault="00820F48" w:rsidP="00820F48">
      <w:pPr>
        <w:jc w:val="right"/>
        <w:rPr>
          <w:sz w:val="20"/>
          <w:szCs w:val="20"/>
        </w:rPr>
      </w:pPr>
      <w:r w:rsidRPr="00FB7D55">
        <w:rPr>
          <w:noProof/>
          <w:sz w:val="20"/>
          <w:szCs w:val="20"/>
        </w:rPr>
        <w:lastRenderedPageBreak/>
        <mc:AlternateContent>
          <mc:Choice Requires="wps">
            <w:drawing>
              <wp:anchor distT="72390" distB="72390" distL="72390" distR="72390" simplePos="0" relativeHeight="251660288" behindDoc="0" locked="0" layoutInCell="1" allowOverlap="1" wp14:anchorId="57535B8E" wp14:editId="33EC373F">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E8634E"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5B8E"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5AE8634E" w14:textId="77777777" w:rsidR="00B95BC1" w:rsidRPr="008C7735" w:rsidRDefault="00B95BC1" w:rsidP="00820F48"/>
                  </w:txbxContent>
                </v:textbox>
              </v:shape>
            </w:pict>
          </mc:Fallback>
        </mc:AlternateContent>
      </w:r>
      <w:r w:rsidRPr="00FB7D55">
        <w:rPr>
          <w:sz w:val="20"/>
          <w:szCs w:val="20"/>
        </w:rPr>
        <w:t>Приложение №2</w:t>
      </w:r>
    </w:p>
    <w:p w14:paraId="6B9A1802" w14:textId="77777777" w:rsidR="00820F48" w:rsidRPr="00FB7D55" w:rsidRDefault="00820F48" w:rsidP="00820F48">
      <w:pPr>
        <w:jc w:val="right"/>
        <w:rPr>
          <w:sz w:val="20"/>
          <w:szCs w:val="20"/>
        </w:rPr>
      </w:pPr>
      <w:r w:rsidRPr="00FB7D55">
        <w:rPr>
          <w:sz w:val="20"/>
          <w:szCs w:val="20"/>
        </w:rPr>
        <w:t>к Государственному контракту</w:t>
      </w:r>
    </w:p>
    <w:p w14:paraId="1197E457" w14:textId="77777777" w:rsidR="00820F48" w:rsidRPr="00FB7D55" w:rsidRDefault="00820F48" w:rsidP="00820F48">
      <w:pPr>
        <w:jc w:val="right"/>
        <w:rPr>
          <w:sz w:val="20"/>
          <w:szCs w:val="20"/>
        </w:rPr>
      </w:pPr>
      <w:r w:rsidRPr="00FB7D55">
        <w:rPr>
          <w:sz w:val="20"/>
          <w:szCs w:val="20"/>
        </w:rPr>
        <w:t>на выполнение строительно-монтажных работ</w:t>
      </w:r>
    </w:p>
    <w:p w14:paraId="0B1F8865" w14:textId="77777777" w:rsidR="00820F48" w:rsidRPr="00FB7D55" w:rsidRDefault="00820F48" w:rsidP="00820F48">
      <w:pPr>
        <w:jc w:val="right"/>
        <w:rPr>
          <w:sz w:val="20"/>
          <w:szCs w:val="20"/>
        </w:rPr>
      </w:pPr>
      <w:r w:rsidRPr="00FB7D55">
        <w:rPr>
          <w:sz w:val="20"/>
          <w:szCs w:val="20"/>
        </w:rPr>
        <w:t>от «___» ________20__ г. №______________</w:t>
      </w:r>
    </w:p>
    <w:p w14:paraId="53C0334D" w14:textId="77777777" w:rsidR="00820F48" w:rsidRDefault="00820F48" w:rsidP="00820F48"/>
    <w:p w14:paraId="0F7CFC0C" w14:textId="77777777" w:rsidR="00820F48" w:rsidRDefault="00820F48" w:rsidP="00820F48"/>
    <w:p w14:paraId="48DE217D" w14:textId="77777777" w:rsidR="00820F48" w:rsidRPr="008C7735" w:rsidRDefault="00820F48" w:rsidP="00820F48"/>
    <w:p w14:paraId="0CB79D0B" w14:textId="77777777" w:rsidR="00820F48" w:rsidRPr="008C7735" w:rsidRDefault="00820F48" w:rsidP="00820F48">
      <w:pPr>
        <w:jc w:val="center"/>
        <w:rPr>
          <w:b/>
        </w:rPr>
      </w:pPr>
      <w:r w:rsidRPr="008C7735">
        <w:rPr>
          <w:b/>
        </w:rPr>
        <w:t xml:space="preserve">График выполнения </w:t>
      </w:r>
    </w:p>
    <w:p w14:paraId="7B10604C" w14:textId="77777777" w:rsidR="00820F48" w:rsidRPr="008C7735" w:rsidRDefault="00820F48" w:rsidP="00820F48">
      <w:pPr>
        <w:jc w:val="center"/>
        <w:rPr>
          <w:b/>
        </w:rPr>
      </w:pPr>
      <w:r w:rsidRPr="008C7735">
        <w:rPr>
          <w:b/>
        </w:rPr>
        <w:t>строительно-монтажных работ по объекту:</w:t>
      </w:r>
    </w:p>
    <w:p w14:paraId="3E4B3161" w14:textId="77777777" w:rsidR="00820F48" w:rsidRPr="008C7735" w:rsidRDefault="00820F48" w:rsidP="00820F48">
      <w:pPr>
        <w:autoSpaceDE w:val="0"/>
        <w:autoSpaceDN w:val="0"/>
        <w:adjustRightInd w:val="0"/>
        <w:jc w:val="center"/>
        <w:rPr>
          <w:b/>
        </w:rPr>
      </w:pPr>
      <w:r w:rsidRPr="008C7735">
        <w:rPr>
          <w:b/>
        </w:rPr>
        <w:t>«</w:t>
      </w:r>
      <w:r w:rsidRPr="00851CE7">
        <w:rPr>
          <w:b/>
        </w:rPr>
        <w:t xml:space="preserve">Строительство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8C7735">
        <w:rPr>
          <w:b/>
        </w:rPr>
        <w:t>»</w:t>
      </w:r>
    </w:p>
    <w:p w14:paraId="65B2341F" w14:textId="77777777" w:rsidR="00820F48" w:rsidRPr="008C7735" w:rsidRDefault="00820F48" w:rsidP="00820F48">
      <w:pPr>
        <w:jc w:val="cente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260"/>
      </w:tblGrid>
      <w:tr w:rsidR="00820F48" w:rsidRPr="00934768" w14:paraId="2A23CBD0" w14:textId="77777777" w:rsidTr="00710D9F">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08679F5" w14:textId="77777777" w:rsidR="00820F48" w:rsidRPr="00934768" w:rsidRDefault="00820F48" w:rsidP="00B95BC1">
            <w:pPr>
              <w:suppressAutoHyphens/>
              <w:jc w:val="center"/>
              <w:rPr>
                <w:b/>
                <w:lang w:eastAsia="ar-SA" w:bidi="hi-IN"/>
              </w:rPr>
            </w:pPr>
            <w:r w:rsidRPr="00934768">
              <w:rPr>
                <w:b/>
                <w:lang w:eastAsia="ar-SA" w:bidi="hi-IN"/>
              </w:rPr>
              <w:t>№</w:t>
            </w:r>
          </w:p>
          <w:p w14:paraId="420166AC" w14:textId="77777777" w:rsidR="00820F48" w:rsidRPr="00934768" w:rsidRDefault="00820F48" w:rsidP="00B95BC1">
            <w:pPr>
              <w:suppressAutoHyphens/>
              <w:jc w:val="center"/>
              <w:rPr>
                <w:b/>
                <w:lang w:eastAsia="ar-SA" w:bidi="hi-IN"/>
              </w:rPr>
            </w:pPr>
            <w:r w:rsidRPr="00934768">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CCB6F1" w14:textId="77777777" w:rsidR="00820F48" w:rsidRPr="00934768" w:rsidRDefault="00820F48" w:rsidP="00B95BC1">
            <w:pPr>
              <w:suppressAutoHyphens/>
              <w:jc w:val="center"/>
              <w:rPr>
                <w:b/>
                <w:lang w:eastAsia="ar-SA" w:bidi="hi-IN"/>
              </w:rPr>
            </w:pPr>
            <w:r w:rsidRPr="00934768">
              <w:rPr>
                <w:b/>
                <w:lang w:eastAsia="ar-SA" w:bidi="hi-IN"/>
              </w:rPr>
              <w:t>Наименование отдельных зданий, сооружений и видов работ</w:t>
            </w:r>
          </w:p>
        </w:tc>
        <w:tc>
          <w:tcPr>
            <w:tcW w:w="1985" w:type="dxa"/>
            <w:tcBorders>
              <w:top w:val="single" w:sz="4" w:space="0" w:color="auto"/>
              <w:left w:val="single" w:sz="4" w:space="0" w:color="auto"/>
              <w:bottom w:val="single" w:sz="4" w:space="0" w:color="auto"/>
              <w:right w:val="single" w:sz="4" w:space="0" w:color="auto"/>
            </w:tcBorders>
            <w:hideMark/>
          </w:tcPr>
          <w:p w14:paraId="2A93146B" w14:textId="77777777" w:rsidR="00820F48" w:rsidRPr="00934768" w:rsidRDefault="00820F48" w:rsidP="00B95BC1">
            <w:pPr>
              <w:suppressAutoHyphens/>
              <w:jc w:val="center"/>
              <w:rPr>
                <w:b/>
                <w:lang w:eastAsia="ar-SA" w:bidi="hi-IN"/>
              </w:rPr>
            </w:pPr>
            <w:r w:rsidRPr="00934768">
              <w:rPr>
                <w:b/>
                <w:lang w:eastAsia="ar-SA" w:bidi="hi-IN"/>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8310AE" w14:textId="77777777" w:rsidR="00820F48" w:rsidRPr="00934768" w:rsidRDefault="00820F48" w:rsidP="00B95BC1">
            <w:pPr>
              <w:suppressAutoHyphens/>
              <w:jc w:val="center"/>
              <w:rPr>
                <w:b/>
                <w:lang w:eastAsia="ar-SA" w:bidi="hi-IN"/>
              </w:rPr>
            </w:pPr>
            <w:r w:rsidRPr="00934768">
              <w:rPr>
                <w:b/>
                <w:lang w:eastAsia="ar-SA" w:bidi="hi-IN"/>
              </w:rPr>
              <w:t>Начало работ</w:t>
            </w:r>
          </w:p>
        </w:tc>
      </w:tr>
      <w:tr w:rsidR="00820F48" w:rsidRPr="00934768" w14:paraId="21D1E27B"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4EB3EB" w14:textId="77777777" w:rsidR="00820F48" w:rsidRPr="00934768" w:rsidRDefault="00820F48" w:rsidP="00B95BC1">
            <w:pPr>
              <w:suppressAutoHyphens/>
              <w:jc w:val="center"/>
              <w:rPr>
                <w:lang w:eastAsia="ar-SA" w:bidi="hi-IN"/>
              </w:rPr>
            </w:pPr>
            <w:r w:rsidRPr="00934768">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7859118A" w14:textId="77777777" w:rsidR="00820F48" w:rsidRPr="00934768" w:rsidRDefault="00820F48" w:rsidP="00B95BC1">
            <w:pPr>
              <w:suppressAutoHyphens/>
              <w:rPr>
                <w:lang w:eastAsia="ar-SA" w:bidi="hi-IN"/>
              </w:rPr>
            </w:pPr>
            <w:r w:rsidRPr="00934768">
              <w:rPr>
                <w:lang w:eastAsia="zh-CN" w:bidi="hi-IN"/>
              </w:rPr>
              <w:t>Подготовительные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02CCCD" w14:textId="77777777" w:rsidR="00820F48" w:rsidRPr="00934768" w:rsidRDefault="00820F48" w:rsidP="00B95BC1">
            <w:pPr>
              <w:suppressAutoHyphens/>
              <w:jc w:val="center"/>
              <w:rPr>
                <w:lang w:eastAsia="zh-CN" w:bidi="hi-IN"/>
              </w:rPr>
            </w:pPr>
            <w:r>
              <w:rPr>
                <w:lang w:eastAsia="zh-CN" w:bidi="hi-IN"/>
              </w:rPr>
              <w:t>6</w:t>
            </w:r>
            <w:r w:rsidRPr="00934768">
              <w:rPr>
                <w:lang w:eastAsia="zh-CN" w:bidi="hi-IN"/>
              </w:rPr>
              <w:t xml:space="preserve"> мес. </w:t>
            </w:r>
          </w:p>
        </w:tc>
        <w:tc>
          <w:tcPr>
            <w:tcW w:w="3260" w:type="dxa"/>
            <w:tcBorders>
              <w:top w:val="single" w:sz="4" w:space="0" w:color="auto"/>
              <w:left w:val="single" w:sz="4" w:space="0" w:color="auto"/>
              <w:bottom w:val="single" w:sz="4" w:space="0" w:color="auto"/>
              <w:right w:val="single" w:sz="4" w:space="0" w:color="auto"/>
            </w:tcBorders>
            <w:vAlign w:val="center"/>
          </w:tcPr>
          <w:p w14:paraId="62779D14" w14:textId="77777777" w:rsidR="00820F48" w:rsidRPr="00934768" w:rsidRDefault="00820F48" w:rsidP="00B95BC1">
            <w:pPr>
              <w:suppressAutoHyphens/>
              <w:jc w:val="center"/>
              <w:rPr>
                <w:lang w:eastAsia="ar-SA" w:bidi="hi-IN"/>
              </w:rPr>
            </w:pPr>
            <w:r w:rsidRPr="00934768">
              <w:rPr>
                <w:lang w:eastAsia="ar-SA" w:bidi="hi-IN"/>
              </w:rPr>
              <w:t>с даты заключения контракта</w:t>
            </w:r>
          </w:p>
        </w:tc>
      </w:tr>
      <w:tr w:rsidR="00820F48" w:rsidRPr="00934768" w14:paraId="420F6A88"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EA56D6" w14:textId="77777777" w:rsidR="00820F48" w:rsidRPr="00934768" w:rsidRDefault="00820F48" w:rsidP="00B95BC1">
            <w:pPr>
              <w:suppressAutoHyphens/>
              <w:jc w:val="center"/>
              <w:rPr>
                <w:lang w:eastAsia="ar-SA" w:bidi="hi-IN"/>
              </w:rPr>
            </w:pPr>
            <w:r w:rsidRPr="00934768">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38121487" w14:textId="77777777" w:rsidR="00820F48" w:rsidRPr="00934768" w:rsidRDefault="00820F48" w:rsidP="00B95BC1">
            <w:pPr>
              <w:suppressAutoHyphens/>
              <w:rPr>
                <w:lang w:eastAsia="ar-SA" w:bidi="hi-IN"/>
              </w:rPr>
            </w:pPr>
            <w:r w:rsidRPr="00934768">
              <w:rPr>
                <w:lang w:eastAsia="zh-CN" w:bidi="hi-IN"/>
              </w:rPr>
              <w:t>Строительство здания КОС (устройство фундаментов, ограждающих конструкций, кровли).</w:t>
            </w:r>
          </w:p>
        </w:tc>
        <w:tc>
          <w:tcPr>
            <w:tcW w:w="1985" w:type="dxa"/>
            <w:tcBorders>
              <w:top w:val="single" w:sz="4" w:space="0" w:color="auto"/>
              <w:left w:val="single" w:sz="4" w:space="0" w:color="auto"/>
              <w:bottom w:val="single" w:sz="4" w:space="0" w:color="auto"/>
              <w:right w:val="single" w:sz="4" w:space="0" w:color="auto"/>
            </w:tcBorders>
            <w:vAlign w:val="center"/>
          </w:tcPr>
          <w:p w14:paraId="28AA4F25" w14:textId="77777777" w:rsidR="00820F48" w:rsidRPr="00934768" w:rsidRDefault="00820F48" w:rsidP="00B95BC1">
            <w:pPr>
              <w:suppressAutoHyphens/>
              <w:jc w:val="center"/>
              <w:rPr>
                <w:lang w:eastAsia="zh-CN" w:bidi="hi-IN"/>
              </w:rPr>
            </w:pPr>
            <w:r>
              <w:rPr>
                <w:lang w:eastAsia="zh-CN" w:bidi="hi-IN"/>
              </w:rPr>
              <w:t>20</w:t>
            </w:r>
            <w:r w:rsidRPr="00934768">
              <w:rPr>
                <w:lang w:eastAsia="zh-CN" w:bidi="hi-IN"/>
              </w:rPr>
              <w:t xml:space="preserve"> мес.</w:t>
            </w:r>
          </w:p>
        </w:tc>
        <w:tc>
          <w:tcPr>
            <w:tcW w:w="3260" w:type="dxa"/>
            <w:tcBorders>
              <w:top w:val="single" w:sz="4" w:space="0" w:color="auto"/>
              <w:left w:val="single" w:sz="4" w:space="0" w:color="auto"/>
              <w:bottom w:val="single" w:sz="4" w:space="0" w:color="auto"/>
              <w:right w:val="single" w:sz="4" w:space="0" w:color="auto"/>
            </w:tcBorders>
            <w:vAlign w:val="center"/>
          </w:tcPr>
          <w:p w14:paraId="28AAF896" w14:textId="77777777" w:rsidR="00820F48" w:rsidRPr="00934768" w:rsidRDefault="00820F48" w:rsidP="00B95BC1">
            <w:pPr>
              <w:suppressAutoHyphens/>
              <w:jc w:val="center"/>
              <w:rPr>
                <w:lang w:eastAsia="ar-SA" w:bidi="hi-IN"/>
              </w:rPr>
            </w:pPr>
            <w:r w:rsidRPr="00934768">
              <w:rPr>
                <w:lang w:eastAsia="ar-SA" w:bidi="hi-IN"/>
              </w:rPr>
              <w:t xml:space="preserve">не позднее </w:t>
            </w:r>
            <w:r>
              <w:rPr>
                <w:lang w:eastAsia="ar-SA" w:bidi="hi-IN"/>
              </w:rPr>
              <w:t>30</w:t>
            </w:r>
            <w:r w:rsidRPr="00934768">
              <w:rPr>
                <w:lang w:eastAsia="ar-SA" w:bidi="hi-IN"/>
              </w:rPr>
              <w:t>.0</w:t>
            </w:r>
            <w:r>
              <w:rPr>
                <w:lang w:eastAsia="ar-SA" w:bidi="hi-IN"/>
              </w:rPr>
              <w:t>4</w:t>
            </w:r>
            <w:r w:rsidRPr="00934768">
              <w:rPr>
                <w:lang w:eastAsia="ar-SA" w:bidi="hi-IN"/>
              </w:rPr>
              <w:t>.2021</w:t>
            </w:r>
          </w:p>
        </w:tc>
      </w:tr>
      <w:tr w:rsidR="00820F48" w:rsidRPr="00934768" w14:paraId="466165F1"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76CDA7" w14:textId="77777777" w:rsidR="00820F48" w:rsidRPr="00934768" w:rsidRDefault="00820F48" w:rsidP="00B95BC1">
            <w:pPr>
              <w:suppressAutoHyphens/>
              <w:jc w:val="center"/>
              <w:rPr>
                <w:lang w:eastAsia="ar-SA" w:bidi="hi-IN"/>
              </w:rPr>
            </w:pPr>
            <w:r w:rsidRPr="00934768">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3CBC6F3D" w14:textId="77777777" w:rsidR="00820F48" w:rsidRPr="00934768" w:rsidRDefault="00820F48" w:rsidP="00B95BC1">
            <w:pPr>
              <w:suppressAutoHyphens/>
              <w:rPr>
                <w:lang w:eastAsia="ar-SA" w:bidi="hi-IN"/>
              </w:rPr>
            </w:pPr>
            <w:r w:rsidRPr="00934768">
              <w:rPr>
                <w:lang w:eastAsia="zh-CN" w:bidi="hi-IN"/>
              </w:rPr>
              <w:t xml:space="preserve">Монтаж внутренних инженерных систем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043C65" w14:textId="77777777" w:rsidR="00820F48" w:rsidRPr="00934768" w:rsidRDefault="00820F48" w:rsidP="00B95BC1">
            <w:pPr>
              <w:suppressAutoHyphens/>
              <w:jc w:val="center"/>
              <w:rPr>
                <w:lang w:eastAsia="zh-CN" w:bidi="hi-IN"/>
              </w:rPr>
            </w:pPr>
            <w:r w:rsidRPr="00934768">
              <w:rPr>
                <w:lang w:eastAsia="zh-CN" w:bidi="hi-IN"/>
              </w:rPr>
              <w:t>1</w:t>
            </w:r>
            <w:r>
              <w:rPr>
                <w:lang w:eastAsia="zh-CN" w:bidi="hi-IN"/>
              </w:rPr>
              <w:t>7</w:t>
            </w:r>
            <w:r w:rsidRPr="00934768">
              <w:rPr>
                <w:lang w:eastAsia="zh-CN" w:bidi="hi-IN"/>
              </w:rPr>
              <w:t xml:space="preserve"> мес.</w:t>
            </w:r>
          </w:p>
        </w:tc>
        <w:tc>
          <w:tcPr>
            <w:tcW w:w="3260" w:type="dxa"/>
            <w:tcBorders>
              <w:top w:val="single" w:sz="4" w:space="0" w:color="auto"/>
              <w:left w:val="single" w:sz="4" w:space="0" w:color="auto"/>
              <w:bottom w:val="single" w:sz="4" w:space="0" w:color="auto"/>
              <w:right w:val="single" w:sz="4" w:space="0" w:color="auto"/>
            </w:tcBorders>
            <w:vAlign w:val="center"/>
          </w:tcPr>
          <w:p w14:paraId="518DC23C" w14:textId="77777777" w:rsidR="00820F48" w:rsidRPr="00934768" w:rsidRDefault="00820F48" w:rsidP="00B95BC1">
            <w:pPr>
              <w:suppressAutoHyphens/>
              <w:jc w:val="center"/>
              <w:rPr>
                <w:lang w:eastAsia="ar-SA" w:bidi="hi-IN"/>
              </w:rPr>
            </w:pPr>
            <w:r w:rsidRPr="00934768">
              <w:rPr>
                <w:lang w:eastAsia="ar-SA" w:bidi="hi-IN"/>
              </w:rPr>
              <w:t xml:space="preserve">не позднее </w:t>
            </w:r>
            <w:r>
              <w:rPr>
                <w:lang w:eastAsia="ar-SA" w:bidi="hi-IN"/>
              </w:rPr>
              <w:t>01</w:t>
            </w:r>
            <w:r w:rsidRPr="00934768">
              <w:rPr>
                <w:lang w:eastAsia="ar-SA" w:bidi="hi-IN"/>
              </w:rPr>
              <w:t>.</w:t>
            </w:r>
            <w:r>
              <w:rPr>
                <w:lang w:eastAsia="ar-SA" w:bidi="hi-IN"/>
              </w:rPr>
              <w:t>12</w:t>
            </w:r>
            <w:r w:rsidRPr="00934768">
              <w:rPr>
                <w:lang w:eastAsia="ar-SA" w:bidi="hi-IN"/>
              </w:rPr>
              <w:t>.2021</w:t>
            </w:r>
          </w:p>
        </w:tc>
      </w:tr>
      <w:tr w:rsidR="00820F48" w:rsidRPr="00934768" w14:paraId="0173108E" w14:textId="77777777" w:rsidTr="00710D9F">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tcPr>
          <w:p w14:paraId="2190A8D7" w14:textId="77777777" w:rsidR="00820F48" w:rsidRPr="00934768" w:rsidRDefault="00820F48" w:rsidP="00B95BC1">
            <w:pPr>
              <w:suppressAutoHyphens/>
              <w:jc w:val="center"/>
              <w:rPr>
                <w:lang w:eastAsia="ar-SA" w:bidi="hi-IN"/>
              </w:rPr>
            </w:pPr>
            <w:r w:rsidRPr="00934768">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45AA1539" w14:textId="77777777" w:rsidR="00820F48" w:rsidRPr="00934768" w:rsidRDefault="00820F48" w:rsidP="00B95BC1">
            <w:pPr>
              <w:suppressAutoHyphens/>
              <w:rPr>
                <w:lang w:eastAsia="zh-CN" w:bidi="hi-IN"/>
              </w:rPr>
            </w:pPr>
            <w:r w:rsidRPr="00934768">
              <w:rPr>
                <w:lang w:eastAsia="zh-CN" w:bidi="hi-IN"/>
              </w:rPr>
              <w:t>Монтаж оборудования КОС</w:t>
            </w:r>
          </w:p>
        </w:tc>
        <w:tc>
          <w:tcPr>
            <w:tcW w:w="1985" w:type="dxa"/>
            <w:tcBorders>
              <w:top w:val="single" w:sz="4" w:space="0" w:color="auto"/>
              <w:left w:val="single" w:sz="4" w:space="0" w:color="auto"/>
              <w:bottom w:val="single" w:sz="4" w:space="0" w:color="auto"/>
              <w:right w:val="single" w:sz="4" w:space="0" w:color="auto"/>
            </w:tcBorders>
            <w:vAlign w:val="center"/>
          </w:tcPr>
          <w:p w14:paraId="28FD12BC" w14:textId="77777777" w:rsidR="00820F48" w:rsidRPr="00934768" w:rsidRDefault="00820F48" w:rsidP="00B95BC1">
            <w:pPr>
              <w:suppressAutoHyphens/>
              <w:jc w:val="center"/>
              <w:rPr>
                <w:lang w:eastAsia="zh-CN" w:bidi="hi-IN"/>
              </w:rPr>
            </w:pPr>
            <w:r w:rsidRPr="00934768">
              <w:rPr>
                <w:lang w:eastAsia="zh-CN" w:bidi="hi-IN"/>
              </w:rPr>
              <w:t>14 мес.</w:t>
            </w:r>
          </w:p>
        </w:tc>
        <w:tc>
          <w:tcPr>
            <w:tcW w:w="3260" w:type="dxa"/>
            <w:tcBorders>
              <w:top w:val="single" w:sz="4" w:space="0" w:color="auto"/>
              <w:left w:val="single" w:sz="4" w:space="0" w:color="auto"/>
              <w:bottom w:val="single" w:sz="4" w:space="0" w:color="auto"/>
              <w:right w:val="single" w:sz="4" w:space="0" w:color="auto"/>
            </w:tcBorders>
            <w:vAlign w:val="center"/>
          </w:tcPr>
          <w:p w14:paraId="0FC486C6" w14:textId="77777777" w:rsidR="00820F48" w:rsidRPr="00934768" w:rsidRDefault="00820F48" w:rsidP="00B95BC1">
            <w:pPr>
              <w:suppressAutoHyphens/>
              <w:jc w:val="center"/>
              <w:rPr>
                <w:lang w:eastAsia="ar-SA" w:bidi="hi-IN"/>
              </w:rPr>
            </w:pPr>
            <w:r w:rsidRPr="00934768">
              <w:rPr>
                <w:lang w:eastAsia="ar-SA" w:bidi="hi-IN"/>
              </w:rPr>
              <w:t xml:space="preserve">не позднее </w:t>
            </w:r>
            <w:r>
              <w:rPr>
                <w:lang w:eastAsia="ar-SA" w:bidi="hi-IN"/>
              </w:rPr>
              <w:t>01</w:t>
            </w:r>
            <w:r w:rsidRPr="00934768">
              <w:rPr>
                <w:lang w:eastAsia="ar-SA" w:bidi="hi-IN"/>
              </w:rPr>
              <w:t>.</w:t>
            </w:r>
            <w:r>
              <w:rPr>
                <w:lang w:eastAsia="ar-SA" w:bidi="hi-IN"/>
              </w:rPr>
              <w:t>05</w:t>
            </w:r>
            <w:r w:rsidRPr="00934768">
              <w:rPr>
                <w:lang w:eastAsia="ar-SA" w:bidi="hi-IN"/>
              </w:rPr>
              <w:t>.202</w:t>
            </w:r>
            <w:r>
              <w:rPr>
                <w:lang w:eastAsia="ar-SA" w:bidi="hi-IN"/>
              </w:rPr>
              <w:t>2</w:t>
            </w:r>
          </w:p>
        </w:tc>
      </w:tr>
      <w:tr w:rsidR="00820F48" w:rsidRPr="00934768" w14:paraId="004401A2" w14:textId="77777777" w:rsidTr="00710D9F">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14:paraId="364EDB06" w14:textId="77777777" w:rsidR="00820F48" w:rsidRPr="00934768" w:rsidRDefault="00820F48" w:rsidP="00B95BC1">
            <w:pPr>
              <w:suppressAutoHyphens/>
              <w:jc w:val="center"/>
              <w:rPr>
                <w:lang w:eastAsia="ar-SA" w:bidi="hi-IN"/>
              </w:rPr>
            </w:pPr>
            <w:r w:rsidRPr="00934768">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0A353AF1" w14:textId="77777777" w:rsidR="00820F48" w:rsidRPr="00934768" w:rsidRDefault="00820F48" w:rsidP="00B95BC1">
            <w:pPr>
              <w:suppressAutoHyphens/>
              <w:rPr>
                <w:lang w:eastAsia="zh-CN" w:bidi="hi-IN"/>
              </w:rPr>
            </w:pPr>
            <w:r w:rsidRPr="00934768">
              <w:rPr>
                <w:lang w:eastAsia="zh-CN" w:bidi="hi-IN"/>
              </w:rPr>
              <w:t>Пуско-наладочные работы</w:t>
            </w:r>
          </w:p>
        </w:tc>
        <w:tc>
          <w:tcPr>
            <w:tcW w:w="1985" w:type="dxa"/>
            <w:tcBorders>
              <w:top w:val="single" w:sz="4" w:space="0" w:color="auto"/>
              <w:left w:val="single" w:sz="4" w:space="0" w:color="auto"/>
              <w:bottom w:val="single" w:sz="4" w:space="0" w:color="auto"/>
              <w:right w:val="single" w:sz="4" w:space="0" w:color="auto"/>
            </w:tcBorders>
            <w:vAlign w:val="center"/>
          </w:tcPr>
          <w:p w14:paraId="3722F29D" w14:textId="77777777" w:rsidR="00820F48" w:rsidRPr="00934768" w:rsidRDefault="00820F48" w:rsidP="00B95BC1">
            <w:pPr>
              <w:suppressAutoHyphens/>
              <w:jc w:val="center"/>
              <w:rPr>
                <w:lang w:eastAsia="zh-CN" w:bidi="hi-IN"/>
              </w:rPr>
            </w:pPr>
            <w:r>
              <w:rPr>
                <w:lang w:eastAsia="zh-CN" w:bidi="hi-IN"/>
              </w:rPr>
              <w:t>5</w:t>
            </w:r>
            <w:r w:rsidRPr="00934768">
              <w:rPr>
                <w:lang w:eastAsia="zh-CN" w:bidi="hi-IN"/>
              </w:rPr>
              <w:t xml:space="preserve"> мес.</w:t>
            </w:r>
          </w:p>
        </w:tc>
        <w:tc>
          <w:tcPr>
            <w:tcW w:w="3260" w:type="dxa"/>
            <w:tcBorders>
              <w:top w:val="single" w:sz="4" w:space="0" w:color="auto"/>
              <w:left w:val="single" w:sz="4" w:space="0" w:color="auto"/>
              <w:bottom w:val="single" w:sz="4" w:space="0" w:color="auto"/>
              <w:right w:val="single" w:sz="4" w:space="0" w:color="auto"/>
            </w:tcBorders>
            <w:vAlign w:val="center"/>
          </w:tcPr>
          <w:p w14:paraId="52C23A50" w14:textId="77777777" w:rsidR="00820F48" w:rsidRPr="00934768" w:rsidRDefault="00820F48" w:rsidP="00B95BC1">
            <w:pPr>
              <w:suppressAutoHyphens/>
              <w:jc w:val="center"/>
              <w:rPr>
                <w:lang w:eastAsia="ar-SA" w:bidi="hi-IN"/>
              </w:rPr>
            </w:pPr>
            <w:r w:rsidRPr="00934768">
              <w:rPr>
                <w:lang w:eastAsia="ar-SA" w:bidi="hi-IN"/>
              </w:rPr>
              <w:t xml:space="preserve">не позднее </w:t>
            </w:r>
            <w:r>
              <w:rPr>
                <w:lang w:eastAsia="ar-SA" w:bidi="hi-IN"/>
              </w:rPr>
              <w:t>30</w:t>
            </w:r>
            <w:r w:rsidRPr="00934768">
              <w:rPr>
                <w:lang w:eastAsia="ar-SA" w:bidi="hi-IN"/>
              </w:rPr>
              <w:t>.0</w:t>
            </w:r>
            <w:r>
              <w:rPr>
                <w:lang w:eastAsia="ar-SA" w:bidi="hi-IN"/>
              </w:rPr>
              <w:t>4</w:t>
            </w:r>
            <w:r w:rsidRPr="00934768">
              <w:rPr>
                <w:lang w:eastAsia="ar-SA" w:bidi="hi-IN"/>
              </w:rPr>
              <w:t>.2023</w:t>
            </w:r>
          </w:p>
        </w:tc>
      </w:tr>
      <w:tr w:rsidR="00820F48" w:rsidRPr="00934768" w14:paraId="77E7E111" w14:textId="77777777" w:rsidTr="00710D9F">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14:paraId="4BFF4CE9" w14:textId="77777777" w:rsidR="00820F48" w:rsidRPr="00934768" w:rsidRDefault="00820F48" w:rsidP="00B95BC1">
            <w:pPr>
              <w:suppressAutoHyphens/>
              <w:jc w:val="center"/>
              <w:rPr>
                <w:lang w:eastAsia="ar-SA" w:bidi="hi-IN"/>
              </w:rPr>
            </w:pPr>
            <w:r w:rsidRPr="00934768">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1C36752B" w14:textId="77777777" w:rsidR="00820F48" w:rsidRPr="00934768" w:rsidRDefault="00820F48" w:rsidP="00B95BC1">
            <w:pPr>
              <w:suppressAutoHyphens/>
              <w:rPr>
                <w:lang w:eastAsia="zh-CN" w:bidi="hi-IN"/>
              </w:rPr>
            </w:pPr>
            <w:r w:rsidRPr="00934768">
              <w:rPr>
                <w:lang w:eastAsia="zh-CN" w:bidi="hi-IN"/>
              </w:rPr>
              <w:t xml:space="preserve">Монтаж </w:t>
            </w:r>
            <w:proofErr w:type="spellStart"/>
            <w:r w:rsidRPr="00934768">
              <w:rPr>
                <w:lang w:eastAsia="zh-CN" w:bidi="hi-IN"/>
              </w:rPr>
              <w:t>блочно</w:t>
            </w:r>
            <w:proofErr w:type="spellEnd"/>
            <w:r w:rsidRPr="00934768">
              <w:rPr>
                <w:lang w:eastAsia="zh-CN" w:bidi="hi-IN"/>
              </w:rPr>
              <w:t xml:space="preserve">-модульного здания КПП </w:t>
            </w:r>
          </w:p>
        </w:tc>
        <w:tc>
          <w:tcPr>
            <w:tcW w:w="1985" w:type="dxa"/>
            <w:tcBorders>
              <w:top w:val="single" w:sz="4" w:space="0" w:color="auto"/>
              <w:left w:val="single" w:sz="4" w:space="0" w:color="auto"/>
              <w:bottom w:val="single" w:sz="4" w:space="0" w:color="auto"/>
              <w:right w:val="single" w:sz="4" w:space="0" w:color="auto"/>
            </w:tcBorders>
            <w:vAlign w:val="center"/>
          </w:tcPr>
          <w:p w14:paraId="7039B169" w14:textId="77777777" w:rsidR="00820F48" w:rsidRPr="00934768" w:rsidRDefault="00820F48" w:rsidP="00B95BC1">
            <w:pPr>
              <w:suppressAutoHyphens/>
              <w:jc w:val="center"/>
              <w:rPr>
                <w:lang w:eastAsia="zh-CN" w:bidi="hi-IN"/>
              </w:rPr>
            </w:pPr>
            <w:r w:rsidRPr="00934768">
              <w:rPr>
                <w:lang w:eastAsia="zh-CN"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14:paraId="7057EB39" w14:textId="77777777" w:rsidR="00820F48" w:rsidRPr="00934768" w:rsidRDefault="00820F48" w:rsidP="00B95BC1">
            <w:pPr>
              <w:suppressAutoHyphens/>
              <w:jc w:val="center"/>
              <w:rPr>
                <w:lang w:eastAsia="ar-SA" w:bidi="hi-IN"/>
              </w:rPr>
            </w:pPr>
            <w:r w:rsidRPr="00934768">
              <w:rPr>
                <w:lang w:eastAsia="ar-SA" w:bidi="hi-IN"/>
              </w:rPr>
              <w:t>не позднее 01.03.2023</w:t>
            </w:r>
          </w:p>
        </w:tc>
      </w:tr>
      <w:tr w:rsidR="00820F48" w:rsidRPr="00934768" w14:paraId="7EFEEE65"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5B230A8" w14:textId="77777777" w:rsidR="00820F48" w:rsidRPr="00934768" w:rsidRDefault="00820F48" w:rsidP="00B95BC1">
            <w:pPr>
              <w:suppressAutoHyphens/>
              <w:jc w:val="center"/>
              <w:rPr>
                <w:lang w:eastAsia="ar-SA" w:bidi="hi-IN"/>
              </w:rPr>
            </w:pPr>
            <w:r w:rsidRPr="00934768">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70014AA9" w14:textId="77777777" w:rsidR="00820F48" w:rsidRPr="00934768" w:rsidRDefault="00820F48" w:rsidP="00B95BC1">
            <w:pPr>
              <w:suppressAutoHyphens/>
              <w:rPr>
                <w:lang w:eastAsia="zh-CN" w:bidi="hi-IN"/>
              </w:rPr>
            </w:pPr>
            <w:r w:rsidRPr="00934768">
              <w:rPr>
                <w:lang w:eastAsia="zh-CN" w:bidi="hi-IN"/>
              </w:rPr>
              <w:t>Благоустройство территории КОС (устройство площадок и проездов с твердым покрытием, озеленение, монтаж ограждения )</w:t>
            </w:r>
          </w:p>
        </w:tc>
        <w:tc>
          <w:tcPr>
            <w:tcW w:w="1985" w:type="dxa"/>
            <w:tcBorders>
              <w:top w:val="single" w:sz="4" w:space="0" w:color="auto"/>
              <w:left w:val="single" w:sz="4" w:space="0" w:color="auto"/>
              <w:bottom w:val="single" w:sz="4" w:space="0" w:color="auto"/>
              <w:right w:val="single" w:sz="4" w:space="0" w:color="auto"/>
            </w:tcBorders>
            <w:vAlign w:val="center"/>
          </w:tcPr>
          <w:p w14:paraId="7C9A26FC" w14:textId="77777777" w:rsidR="00820F48" w:rsidRPr="00934768" w:rsidRDefault="00820F48" w:rsidP="00B95BC1">
            <w:pPr>
              <w:suppressAutoHyphens/>
              <w:jc w:val="center"/>
              <w:rPr>
                <w:lang w:eastAsia="zh-CN" w:bidi="hi-IN"/>
              </w:rPr>
            </w:pPr>
            <w:r>
              <w:rPr>
                <w:lang w:eastAsia="zh-CN" w:bidi="hi-IN"/>
              </w:rPr>
              <w:t>4</w:t>
            </w:r>
            <w:r w:rsidRPr="00934768">
              <w:rPr>
                <w:lang w:eastAsia="zh-CN" w:bidi="hi-IN"/>
              </w:rPr>
              <w:t xml:space="preserve"> мес.</w:t>
            </w:r>
          </w:p>
        </w:tc>
        <w:tc>
          <w:tcPr>
            <w:tcW w:w="3260" w:type="dxa"/>
            <w:tcBorders>
              <w:top w:val="single" w:sz="4" w:space="0" w:color="auto"/>
              <w:left w:val="single" w:sz="4" w:space="0" w:color="auto"/>
              <w:bottom w:val="single" w:sz="4" w:space="0" w:color="auto"/>
              <w:right w:val="single" w:sz="4" w:space="0" w:color="auto"/>
            </w:tcBorders>
            <w:vAlign w:val="center"/>
          </w:tcPr>
          <w:p w14:paraId="40D67979" w14:textId="77777777" w:rsidR="00820F48" w:rsidRPr="00934768" w:rsidRDefault="00820F48" w:rsidP="00B95BC1">
            <w:pPr>
              <w:suppressAutoHyphens/>
              <w:jc w:val="center"/>
              <w:rPr>
                <w:lang w:eastAsia="ar-SA" w:bidi="hi-IN"/>
              </w:rPr>
            </w:pPr>
            <w:r w:rsidRPr="00934768">
              <w:rPr>
                <w:lang w:eastAsia="ar-SA" w:bidi="hi-IN"/>
              </w:rPr>
              <w:t xml:space="preserve">не позднее </w:t>
            </w:r>
            <w:r>
              <w:rPr>
                <w:lang w:eastAsia="ar-SA" w:bidi="hi-IN"/>
              </w:rPr>
              <w:t>01</w:t>
            </w:r>
            <w:r w:rsidRPr="00934768">
              <w:rPr>
                <w:lang w:eastAsia="ar-SA" w:bidi="hi-IN"/>
              </w:rPr>
              <w:t>.0</w:t>
            </w:r>
            <w:r>
              <w:rPr>
                <w:lang w:eastAsia="ar-SA" w:bidi="hi-IN"/>
              </w:rPr>
              <w:t>6</w:t>
            </w:r>
            <w:r w:rsidRPr="00934768">
              <w:rPr>
                <w:lang w:eastAsia="ar-SA" w:bidi="hi-IN"/>
              </w:rPr>
              <w:t>.2023</w:t>
            </w:r>
          </w:p>
        </w:tc>
      </w:tr>
      <w:tr w:rsidR="00820F48" w:rsidRPr="00934768" w14:paraId="18AEF544"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50C97EC" w14:textId="77777777" w:rsidR="00820F48" w:rsidRPr="00934768" w:rsidRDefault="00820F48" w:rsidP="00B95BC1">
            <w:pPr>
              <w:suppressAutoHyphens/>
              <w:jc w:val="center"/>
              <w:rPr>
                <w:lang w:eastAsia="ar-SA" w:bidi="hi-IN"/>
              </w:rPr>
            </w:pPr>
            <w:r w:rsidRPr="00934768">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1F2CFCB2" w14:textId="77777777" w:rsidR="00820F48" w:rsidRPr="00934768" w:rsidRDefault="00820F48" w:rsidP="00B95BC1">
            <w:pPr>
              <w:suppressAutoHyphens/>
              <w:rPr>
                <w:lang w:eastAsia="zh-CN" w:bidi="hi-IN"/>
              </w:rPr>
            </w:pPr>
            <w:r w:rsidRPr="00934768">
              <w:rPr>
                <w:lang w:eastAsia="zh-CN" w:bidi="hi-IN"/>
              </w:rPr>
              <w:t>Строительство глубоководного выпуска</w:t>
            </w:r>
          </w:p>
        </w:tc>
        <w:tc>
          <w:tcPr>
            <w:tcW w:w="1985" w:type="dxa"/>
            <w:tcBorders>
              <w:top w:val="single" w:sz="4" w:space="0" w:color="auto"/>
              <w:left w:val="single" w:sz="4" w:space="0" w:color="auto"/>
              <w:bottom w:val="single" w:sz="4" w:space="0" w:color="auto"/>
              <w:right w:val="single" w:sz="4" w:space="0" w:color="auto"/>
            </w:tcBorders>
            <w:vAlign w:val="center"/>
          </w:tcPr>
          <w:p w14:paraId="1BE708D7" w14:textId="77777777" w:rsidR="00820F48" w:rsidRPr="00934768" w:rsidRDefault="00820F48" w:rsidP="00B95BC1">
            <w:pPr>
              <w:suppressAutoHyphens/>
              <w:jc w:val="center"/>
              <w:rPr>
                <w:lang w:eastAsia="zh-CN" w:bidi="hi-IN"/>
              </w:rPr>
            </w:pPr>
            <w:r w:rsidRPr="00934768">
              <w:rPr>
                <w:lang w:eastAsia="zh-CN" w:bidi="hi-IN"/>
              </w:rPr>
              <w:t>12 мес.</w:t>
            </w:r>
          </w:p>
        </w:tc>
        <w:tc>
          <w:tcPr>
            <w:tcW w:w="3260" w:type="dxa"/>
            <w:tcBorders>
              <w:top w:val="single" w:sz="4" w:space="0" w:color="auto"/>
              <w:left w:val="single" w:sz="4" w:space="0" w:color="auto"/>
              <w:bottom w:val="single" w:sz="4" w:space="0" w:color="auto"/>
              <w:right w:val="single" w:sz="4" w:space="0" w:color="auto"/>
            </w:tcBorders>
            <w:vAlign w:val="center"/>
          </w:tcPr>
          <w:p w14:paraId="094AE139" w14:textId="77777777" w:rsidR="00820F48" w:rsidRPr="00934768" w:rsidRDefault="00820F48" w:rsidP="00B95BC1">
            <w:pPr>
              <w:suppressAutoHyphens/>
              <w:jc w:val="center"/>
              <w:rPr>
                <w:lang w:eastAsia="ar-SA" w:bidi="hi-IN"/>
              </w:rPr>
            </w:pPr>
            <w:r w:rsidRPr="00934768">
              <w:rPr>
                <w:lang w:eastAsia="ar-SA" w:bidi="hi-IN"/>
              </w:rPr>
              <w:t>не позднее 30.09.2022</w:t>
            </w:r>
          </w:p>
        </w:tc>
      </w:tr>
      <w:tr w:rsidR="00820F48" w:rsidRPr="00934768" w14:paraId="09345DE9"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03F5F7" w14:textId="77777777" w:rsidR="00820F48" w:rsidRPr="00934768" w:rsidRDefault="00820F48" w:rsidP="00B95BC1">
            <w:pPr>
              <w:suppressAutoHyphens/>
              <w:jc w:val="center"/>
              <w:rPr>
                <w:lang w:eastAsia="ar-SA" w:bidi="hi-IN"/>
              </w:rPr>
            </w:pPr>
            <w:r w:rsidRPr="00934768">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14:paraId="31FFCA6A" w14:textId="77777777" w:rsidR="00820F48" w:rsidRPr="00934768" w:rsidRDefault="00820F48" w:rsidP="00B95BC1">
            <w:pPr>
              <w:suppressAutoHyphens/>
              <w:rPr>
                <w:lang w:eastAsia="ar-SA" w:bidi="hi-IN"/>
              </w:rPr>
            </w:pPr>
            <w:r w:rsidRPr="00934768">
              <w:rPr>
                <w:lang w:eastAsia="ar-SA" w:bidi="hi-IN"/>
              </w:rPr>
              <w:t>Подготовка и передача комплекта приёмо-сдаточной документации</w:t>
            </w:r>
          </w:p>
        </w:tc>
        <w:tc>
          <w:tcPr>
            <w:tcW w:w="1985" w:type="dxa"/>
            <w:tcBorders>
              <w:top w:val="single" w:sz="4" w:space="0" w:color="auto"/>
              <w:left w:val="single" w:sz="4" w:space="0" w:color="auto"/>
              <w:bottom w:val="single" w:sz="4" w:space="0" w:color="auto"/>
              <w:right w:val="single" w:sz="4" w:space="0" w:color="auto"/>
            </w:tcBorders>
            <w:vAlign w:val="center"/>
          </w:tcPr>
          <w:p w14:paraId="3D051B80" w14:textId="77777777" w:rsidR="00820F48" w:rsidRPr="00934768" w:rsidRDefault="00820F48" w:rsidP="00B95BC1">
            <w:pPr>
              <w:suppressAutoHyphens/>
              <w:jc w:val="center"/>
              <w:rPr>
                <w:lang w:eastAsia="zh-CN" w:bidi="hi-IN"/>
              </w:rPr>
            </w:pPr>
            <w:r w:rsidRPr="00934768">
              <w:rPr>
                <w:lang w:eastAsia="zh-CN" w:bidi="hi-IN"/>
              </w:rPr>
              <w:t>2 мес.</w:t>
            </w:r>
          </w:p>
        </w:tc>
        <w:tc>
          <w:tcPr>
            <w:tcW w:w="3260" w:type="dxa"/>
            <w:tcBorders>
              <w:top w:val="single" w:sz="4" w:space="0" w:color="auto"/>
              <w:left w:val="single" w:sz="4" w:space="0" w:color="auto"/>
              <w:bottom w:val="single" w:sz="4" w:space="0" w:color="auto"/>
              <w:right w:val="single" w:sz="4" w:space="0" w:color="auto"/>
            </w:tcBorders>
            <w:vAlign w:val="center"/>
          </w:tcPr>
          <w:p w14:paraId="07FCD2EC" w14:textId="77777777" w:rsidR="00820F48" w:rsidRPr="00934768" w:rsidRDefault="00820F48" w:rsidP="00B95BC1">
            <w:pPr>
              <w:suppressAutoHyphens/>
              <w:jc w:val="center"/>
              <w:rPr>
                <w:lang w:eastAsia="ar-SA" w:bidi="hi-IN"/>
              </w:rPr>
            </w:pPr>
            <w:r w:rsidRPr="00934768">
              <w:rPr>
                <w:lang w:eastAsia="ar-SA" w:bidi="hi-IN"/>
              </w:rPr>
              <w:t>не позднее 31.08.2023</w:t>
            </w:r>
          </w:p>
        </w:tc>
      </w:tr>
      <w:tr w:rsidR="00820F48" w:rsidRPr="00934768" w14:paraId="38E576A1" w14:textId="77777777" w:rsidTr="00710D9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90373A2" w14:textId="77777777" w:rsidR="00820F48" w:rsidRPr="00934768" w:rsidRDefault="00820F48" w:rsidP="00B95BC1">
            <w:pPr>
              <w:suppressAutoHyphens/>
              <w:jc w:val="center"/>
              <w:rPr>
                <w:lang w:eastAsia="ar-SA" w:bidi="hi-IN"/>
              </w:rPr>
            </w:pPr>
            <w:r w:rsidRPr="00934768">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14:paraId="5477EC56" w14:textId="77777777" w:rsidR="00820F48" w:rsidRPr="00934768" w:rsidRDefault="00820F48" w:rsidP="00B95BC1">
            <w:pPr>
              <w:suppressAutoHyphens/>
              <w:rPr>
                <w:lang w:eastAsia="ar-SA" w:bidi="hi-IN"/>
              </w:rPr>
            </w:pPr>
            <w:r w:rsidRPr="00934768">
              <w:rPr>
                <w:lang w:eastAsia="ar-SA" w:bidi="hi-IN"/>
              </w:rPr>
              <w:t>Проведение итоговой проверки объекта государственным строительным надзором, получение ЗОС</w:t>
            </w:r>
            <w:r w:rsidRPr="00934768">
              <w:t xml:space="preserve"> </w:t>
            </w:r>
            <w:r w:rsidRPr="00934768">
              <w:rPr>
                <w:lang w:eastAsia="ar-SA" w:bidi="hi-IN"/>
              </w:rPr>
              <w:t>и подписание Акта сдачи-приемки законченного строительством объекта</w:t>
            </w:r>
          </w:p>
        </w:tc>
        <w:tc>
          <w:tcPr>
            <w:tcW w:w="1985" w:type="dxa"/>
            <w:tcBorders>
              <w:top w:val="single" w:sz="4" w:space="0" w:color="auto"/>
              <w:left w:val="single" w:sz="4" w:space="0" w:color="auto"/>
              <w:bottom w:val="single" w:sz="4" w:space="0" w:color="auto"/>
              <w:right w:val="single" w:sz="4" w:space="0" w:color="auto"/>
            </w:tcBorders>
            <w:vAlign w:val="center"/>
          </w:tcPr>
          <w:p w14:paraId="17B27AF5" w14:textId="77777777" w:rsidR="00820F48" w:rsidRPr="00934768" w:rsidRDefault="00820F48" w:rsidP="00B95BC1">
            <w:pPr>
              <w:suppressAutoHyphens/>
              <w:jc w:val="center"/>
              <w:rPr>
                <w:lang w:eastAsia="ar-SA" w:bidi="hi-IN"/>
              </w:rPr>
            </w:pPr>
            <w:r w:rsidRPr="00934768">
              <w:rPr>
                <w:lang w:eastAsia="ar-SA"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14:paraId="3523C912" w14:textId="77777777" w:rsidR="00820F48" w:rsidRPr="00934768" w:rsidRDefault="00820F48" w:rsidP="00B95BC1">
            <w:pPr>
              <w:suppressAutoHyphens/>
              <w:jc w:val="center"/>
              <w:rPr>
                <w:lang w:eastAsia="ar-SA" w:bidi="hi-IN"/>
              </w:rPr>
            </w:pPr>
            <w:r w:rsidRPr="00934768">
              <w:rPr>
                <w:lang w:eastAsia="ar-SA" w:bidi="hi-IN"/>
              </w:rPr>
              <w:t>не позднее 31.10.2023</w:t>
            </w:r>
          </w:p>
        </w:tc>
      </w:tr>
    </w:tbl>
    <w:p w14:paraId="5604D614" w14:textId="77777777" w:rsidR="00820F48" w:rsidRPr="00934768" w:rsidRDefault="00820F48" w:rsidP="00820F48"/>
    <w:p w14:paraId="1295A412" w14:textId="77777777" w:rsidR="00820F48" w:rsidRPr="00934768" w:rsidRDefault="00820F48" w:rsidP="00820F48">
      <w:pPr>
        <w:ind w:left="-709" w:firstLine="709"/>
        <w:jc w:val="both"/>
        <w:rPr>
          <w:rFonts w:eastAsia="Arial"/>
        </w:rPr>
      </w:pPr>
      <w:r w:rsidRPr="00934768">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11C4021C" w14:textId="77777777" w:rsidR="00820F48" w:rsidRPr="00934768" w:rsidRDefault="00820F48" w:rsidP="00820F48">
      <w:pPr>
        <w:ind w:left="-709" w:firstLine="709"/>
        <w:jc w:val="both"/>
        <w:rPr>
          <w:rFonts w:eastAsia="Arial"/>
        </w:rPr>
      </w:pPr>
      <w:r w:rsidRPr="00934768">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2791AF29" w14:textId="77777777" w:rsidR="00820F48" w:rsidRPr="00934768" w:rsidRDefault="00820F48" w:rsidP="00820F48">
      <w:pPr>
        <w:ind w:left="-709" w:firstLine="709"/>
        <w:jc w:val="both"/>
        <w:rPr>
          <w:rFonts w:eastAsia="Arial"/>
        </w:rPr>
      </w:pPr>
      <w:r w:rsidRPr="00934768">
        <w:rPr>
          <w:rFonts w:eastAsia="Arial"/>
        </w:rPr>
        <w:lastRenderedPageBreak/>
        <w:t xml:space="preserve">3) Срок подключения Объекта к сетям инженерно-технического обеспечения в соответствии </w:t>
      </w:r>
      <w:r w:rsidRPr="00934768">
        <w:rPr>
          <w:rFonts w:eastAsia="Arial"/>
        </w:rPr>
        <w:br/>
        <w:t>с техническими условиями – не позднее 28.02.2023 г.;</w:t>
      </w:r>
    </w:p>
    <w:p w14:paraId="1AF97A35" w14:textId="77777777" w:rsidR="00820F48" w:rsidRPr="00934768" w:rsidRDefault="00820F48" w:rsidP="00820F48">
      <w:pPr>
        <w:ind w:left="-709" w:firstLine="709"/>
        <w:jc w:val="both"/>
        <w:rPr>
          <w:rFonts w:eastAsia="Arial"/>
        </w:rPr>
      </w:pPr>
      <w:r w:rsidRPr="00934768">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934768">
        <w:t xml:space="preserve">рабочих дней </w:t>
      </w:r>
      <w:r w:rsidRPr="00934768">
        <w:rPr>
          <w:rFonts w:eastAsia="Arial"/>
        </w:rPr>
        <w:t>после выполнения п.1.1 Контракта.</w:t>
      </w:r>
    </w:p>
    <w:p w14:paraId="6FD21393" w14:textId="77777777" w:rsidR="00820F48" w:rsidRPr="00934768" w:rsidRDefault="00820F48" w:rsidP="00820F48"/>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820F48" w:rsidRPr="008C7735" w14:paraId="0AB75814" w14:textId="77777777" w:rsidTr="00B95BC1">
        <w:trPr>
          <w:trHeight w:val="416"/>
        </w:trPr>
        <w:tc>
          <w:tcPr>
            <w:tcW w:w="5704" w:type="dxa"/>
            <w:vAlign w:val="center"/>
          </w:tcPr>
          <w:p w14:paraId="6945E3D0" w14:textId="77777777" w:rsidR="00820F48" w:rsidRPr="00934768" w:rsidRDefault="00820F48" w:rsidP="00B95BC1">
            <w:r w:rsidRPr="00934768">
              <w:t>Государственный заказчик:</w:t>
            </w:r>
          </w:p>
          <w:p w14:paraId="394194AE" w14:textId="77777777" w:rsidR="00820F48" w:rsidRPr="00934768" w:rsidRDefault="00820F48" w:rsidP="00B95BC1">
            <w:r w:rsidRPr="00934768">
              <w:t>Генеральный директор</w:t>
            </w:r>
          </w:p>
          <w:p w14:paraId="23F1A331" w14:textId="77777777" w:rsidR="00820F48" w:rsidRPr="00934768" w:rsidRDefault="00820F48" w:rsidP="00B95BC1">
            <w:r w:rsidRPr="00934768">
              <w:t xml:space="preserve"> </w:t>
            </w:r>
          </w:p>
          <w:p w14:paraId="080E4953" w14:textId="77777777" w:rsidR="00820F48" w:rsidRPr="00934768" w:rsidRDefault="00820F48" w:rsidP="00B95BC1">
            <w:pPr>
              <w:rPr>
                <w:u w:val="single"/>
              </w:rPr>
            </w:pPr>
            <w:r w:rsidRPr="00934768">
              <w:t>_________________/</w:t>
            </w:r>
            <w:r w:rsidRPr="00934768">
              <w:rPr>
                <w:u w:val="single"/>
              </w:rPr>
              <w:t>А.В. Титов</w:t>
            </w:r>
          </w:p>
          <w:p w14:paraId="271FA34F" w14:textId="77777777" w:rsidR="00820F48" w:rsidRPr="00934768" w:rsidRDefault="00820F48" w:rsidP="00B95BC1">
            <w:r w:rsidRPr="00934768">
              <w:t xml:space="preserve">         (</w:t>
            </w:r>
            <w:proofErr w:type="gramStart"/>
            <w:r w:rsidRPr="00934768">
              <w:t xml:space="preserve">подпись)   </w:t>
            </w:r>
            <w:proofErr w:type="gramEnd"/>
            <w:r w:rsidRPr="00934768">
              <w:t xml:space="preserve">        (расшифровка подписи)</w:t>
            </w:r>
          </w:p>
          <w:p w14:paraId="03C8E359" w14:textId="77777777" w:rsidR="00820F48" w:rsidRPr="00934768" w:rsidRDefault="00820F48" w:rsidP="00B95BC1">
            <w:proofErr w:type="spellStart"/>
            <w:r w:rsidRPr="00934768">
              <w:t>мп</w:t>
            </w:r>
            <w:proofErr w:type="spellEnd"/>
          </w:p>
        </w:tc>
        <w:tc>
          <w:tcPr>
            <w:tcW w:w="4928" w:type="dxa"/>
            <w:vAlign w:val="center"/>
          </w:tcPr>
          <w:p w14:paraId="4CC6720C" w14:textId="77777777" w:rsidR="00820F48" w:rsidRPr="00934768" w:rsidRDefault="00820F48" w:rsidP="00B95BC1">
            <w:r w:rsidRPr="00934768">
              <w:t>Подрядчик:</w:t>
            </w:r>
          </w:p>
          <w:p w14:paraId="74121058" w14:textId="77777777" w:rsidR="00820F48" w:rsidRPr="00934768" w:rsidRDefault="00820F48" w:rsidP="00B95BC1"/>
          <w:p w14:paraId="740A05F0" w14:textId="77777777" w:rsidR="00820F48" w:rsidRPr="00934768" w:rsidRDefault="00820F48" w:rsidP="00B95BC1"/>
          <w:p w14:paraId="3F92BFB3" w14:textId="77777777" w:rsidR="00820F48" w:rsidRPr="00934768" w:rsidRDefault="00820F48" w:rsidP="00B95BC1">
            <w:pPr>
              <w:rPr>
                <w:u w:val="single"/>
              </w:rPr>
            </w:pPr>
            <w:r w:rsidRPr="00934768">
              <w:t>_________________/ ___________________</w:t>
            </w:r>
          </w:p>
          <w:p w14:paraId="7BD10513" w14:textId="77777777" w:rsidR="00820F48" w:rsidRPr="00934768" w:rsidRDefault="00820F48" w:rsidP="00B95BC1">
            <w:r w:rsidRPr="00934768">
              <w:t xml:space="preserve">         (</w:t>
            </w:r>
            <w:proofErr w:type="gramStart"/>
            <w:r w:rsidRPr="00934768">
              <w:t xml:space="preserve">подпись)   </w:t>
            </w:r>
            <w:proofErr w:type="gramEnd"/>
            <w:r w:rsidRPr="00934768">
              <w:t xml:space="preserve">      (расшифровка подписи)</w:t>
            </w:r>
          </w:p>
          <w:p w14:paraId="1CBC9BF2" w14:textId="77777777" w:rsidR="00820F48" w:rsidRPr="008C7735" w:rsidRDefault="00820F48" w:rsidP="00B95BC1">
            <w:proofErr w:type="spellStart"/>
            <w:r w:rsidRPr="00934768">
              <w:t>мп</w:t>
            </w:r>
            <w:proofErr w:type="spellEnd"/>
          </w:p>
        </w:tc>
      </w:tr>
      <w:tr w:rsidR="00820F48" w:rsidRPr="008C7735" w14:paraId="7985AB67" w14:textId="77777777" w:rsidTr="00B95BC1">
        <w:tc>
          <w:tcPr>
            <w:tcW w:w="5704" w:type="dxa"/>
            <w:vAlign w:val="center"/>
          </w:tcPr>
          <w:p w14:paraId="36BA9D7B" w14:textId="77777777" w:rsidR="00820F48" w:rsidRPr="008C7735" w:rsidRDefault="00820F48" w:rsidP="00B95BC1"/>
        </w:tc>
        <w:tc>
          <w:tcPr>
            <w:tcW w:w="4928" w:type="dxa"/>
            <w:vAlign w:val="center"/>
          </w:tcPr>
          <w:p w14:paraId="30384396" w14:textId="77777777" w:rsidR="00820F48" w:rsidRPr="008C7735" w:rsidRDefault="00820F48" w:rsidP="00B95BC1"/>
        </w:tc>
      </w:tr>
    </w:tbl>
    <w:p w14:paraId="180D8D6D" w14:textId="18C8A5B3" w:rsidR="00820F48" w:rsidRDefault="00820F48" w:rsidP="00820F48"/>
    <w:p w14:paraId="6489752E" w14:textId="38545DA7" w:rsidR="00710D9F" w:rsidRDefault="00710D9F" w:rsidP="00820F48"/>
    <w:p w14:paraId="1799986D" w14:textId="3AA82D94" w:rsidR="00710D9F" w:rsidRDefault="00710D9F" w:rsidP="00820F48"/>
    <w:p w14:paraId="60E96300" w14:textId="77C4FF65" w:rsidR="00710D9F" w:rsidRDefault="00710D9F" w:rsidP="00820F48"/>
    <w:p w14:paraId="5B86BC87" w14:textId="77777777" w:rsidR="00710D9F" w:rsidRDefault="00710D9F" w:rsidP="00820F48">
      <w:pPr>
        <w:sectPr w:rsidR="00710D9F" w:rsidSect="00B95BC1">
          <w:pgSz w:w="11906" w:h="16838" w:code="9"/>
          <w:pgMar w:top="1134" w:right="567" w:bottom="1134" w:left="1134" w:header="0" w:footer="284" w:gutter="0"/>
          <w:cols w:space="720"/>
          <w:docGrid w:linePitch="360"/>
        </w:sectPr>
      </w:pPr>
    </w:p>
    <w:p w14:paraId="5AF73D94" w14:textId="77777777" w:rsidR="00820F48" w:rsidRPr="005C08B9" w:rsidRDefault="00820F48" w:rsidP="00820F48">
      <w:pPr>
        <w:jc w:val="right"/>
        <w:rPr>
          <w:sz w:val="20"/>
          <w:szCs w:val="20"/>
        </w:rPr>
      </w:pPr>
      <w:r>
        <w:rPr>
          <w:sz w:val="20"/>
          <w:szCs w:val="20"/>
        </w:rPr>
        <w:lastRenderedPageBreak/>
        <w:tab/>
      </w:r>
      <w:r w:rsidRPr="005C08B9">
        <w:rPr>
          <w:noProof/>
          <w:sz w:val="20"/>
          <w:szCs w:val="20"/>
        </w:rPr>
        <mc:AlternateContent>
          <mc:Choice Requires="wps">
            <w:drawing>
              <wp:anchor distT="72390" distB="72390" distL="72390" distR="72390" simplePos="0" relativeHeight="251661312" behindDoc="0" locked="0" layoutInCell="1" allowOverlap="1" wp14:anchorId="08102B81" wp14:editId="6F61AF8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3681DA"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2B81"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203681DA" w14:textId="77777777" w:rsidR="00B95BC1" w:rsidRPr="008C7735" w:rsidRDefault="00B95BC1" w:rsidP="00820F48"/>
                  </w:txbxContent>
                </v:textbox>
              </v:shape>
            </w:pict>
          </mc:Fallback>
        </mc:AlternateContent>
      </w:r>
      <w:r w:rsidRPr="005C08B9">
        <w:rPr>
          <w:sz w:val="20"/>
          <w:szCs w:val="20"/>
        </w:rPr>
        <w:t>Приложение № 2.1</w:t>
      </w:r>
    </w:p>
    <w:p w14:paraId="5A022C55" w14:textId="77777777" w:rsidR="00820F48" w:rsidRPr="005C08B9" w:rsidRDefault="00820F48" w:rsidP="00820F48">
      <w:pPr>
        <w:jc w:val="right"/>
        <w:rPr>
          <w:sz w:val="20"/>
          <w:szCs w:val="20"/>
        </w:rPr>
      </w:pPr>
      <w:r w:rsidRPr="005C08B9">
        <w:rPr>
          <w:sz w:val="20"/>
          <w:szCs w:val="20"/>
        </w:rPr>
        <w:t>к Государственному контракту</w:t>
      </w:r>
    </w:p>
    <w:p w14:paraId="206BA35B" w14:textId="77777777" w:rsidR="00820F48" w:rsidRPr="005C08B9" w:rsidRDefault="00820F48" w:rsidP="00820F48">
      <w:pPr>
        <w:jc w:val="right"/>
        <w:rPr>
          <w:sz w:val="20"/>
          <w:szCs w:val="20"/>
        </w:rPr>
      </w:pPr>
      <w:r w:rsidRPr="005C08B9">
        <w:rPr>
          <w:sz w:val="20"/>
          <w:szCs w:val="20"/>
        </w:rPr>
        <w:t>на выполнение строительно-монтажных работ</w:t>
      </w:r>
    </w:p>
    <w:p w14:paraId="5C6691CE" w14:textId="77777777" w:rsidR="00820F48" w:rsidRPr="005C08B9" w:rsidRDefault="00820F48" w:rsidP="00820F48">
      <w:pPr>
        <w:jc w:val="right"/>
        <w:rPr>
          <w:sz w:val="20"/>
          <w:szCs w:val="20"/>
        </w:rPr>
      </w:pPr>
      <w:r w:rsidRPr="005C08B9">
        <w:rPr>
          <w:sz w:val="20"/>
          <w:szCs w:val="20"/>
        </w:rPr>
        <w:t>от «___» ________2020 г. №______________</w:t>
      </w:r>
    </w:p>
    <w:p w14:paraId="65F46B11" w14:textId="77777777" w:rsidR="00820F48" w:rsidRPr="008C7735" w:rsidRDefault="00820F48" w:rsidP="00820F48">
      <w:pPr>
        <w:jc w:val="right"/>
      </w:pPr>
      <w:r w:rsidRPr="008C7735">
        <w:t xml:space="preserve"> (ФОРМА)</w:t>
      </w:r>
    </w:p>
    <w:p w14:paraId="6CBC6635" w14:textId="77777777" w:rsidR="00820F48" w:rsidRPr="008C7735" w:rsidRDefault="00820F48" w:rsidP="00820F48"/>
    <w:p w14:paraId="12A9E2D6" w14:textId="77777777" w:rsidR="00820F48" w:rsidRPr="008C7735" w:rsidRDefault="00820F48" w:rsidP="00820F48">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t>«</w:t>
      </w:r>
      <w:r w:rsidRPr="00851CE7">
        <w:rPr>
          <w:b/>
        </w:rPr>
        <w:t xml:space="preserve">Строительство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8C7735">
        <w:rPr>
          <w:b/>
        </w:rPr>
        <w:t>»</w:t>
      </w:r>
    </w:p>
    <w:p w14:paraId="53235E60" w14:textId="2E1D9FD1" w:rsidR="00820F48" w:rsidRPr="008C7735" w:rsidRDefault="00820F48" w:rsidP="00820F48"/>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820F48" w:rsidRPr="008C7735" w14:paraId="2E674D6E" w14:textId="77777777" w:rsidTr="000F310A">
        <w:trPr>
          <w:trHeight w:val="594"/>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85D53" w14:textId="77777777" w:rsidR="00820F48" w:rsidRPr="008C7735" w:rsidRDefault="00820F48" w:rsidP="00B95BC1">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0E178" w14:textId="77777777" w:rsidR="00820F48" w:rsidRPr="008C7735" w:rsidRDefault="00820F48" w:rsidP="00B95BC1">
            <w:pPr>
              <w:jc w:val="center"/>
            </w:pPr>
            <w:r w:rsidRPr="008C7735">
              <w:t>Наименование</w:t>
            </w:r>
          </w:p>
          <w:p w14:paraId="50E6616E" w14:textId="77777777" w:rsidR="00820F48" w:rsidRPr="008C7735" w:rsidRDefault="00820F48" w:rsidP="00B95BC1">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49294" w14:textId="77777777" w:rsidR="00820F48" w:rsidRPr="008C7735" w:rsidRDefault="00820F48" w:rsidP="00B95BC1">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80B89" w14:textId="77777777" w:rsidR="00820F48" w:rsidRPr="006D65A4" w:rsidRDefault="00820F48" w:rsidP="00B95BC1">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0F6376" w14:textId="77777777" w:rsidR="00820F48" w:rsidRPr="008C7735" w:rsidRDefault="00820F48" w:rsidP="00B95BC1">
            <w:pPr>
              <w:jc w:val="center"/>
            </w:pPr>
            <w:r w:rsidRPr="008C7735">
              <w:t>202</w:t>
            </w:r>
            <w:r>
              <w:t>1</w:t>
            </w:r>
            <w:r w:rsidRPr="008C7735">
              <w:t>-20</w:t>
            </w:r>
            <w:r>
              <w:t>23</w:t>
            </w:r>
            <w:r w:rsidRPr="008C7735">
              <w:t xml:space="preserve"> гг.</w:t>
            </w:r>
          </w:p>
        </w:tc>
      </w:tr>
      <w:tr w:rsidR="00820F48" w:rsidRPr="008C7735" w14:paraId="6CF25248" w14:textId="77777777" w:rsidTr="00B95BC1">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24B34" w14:textId="77777777" w:rsidR="00820F48" w:rsidRPr="008C7735" w:rsidRDefault="00820F48" w:rsidP="00B95BC1"/>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BE659" w14:textId="77777777" w:rsidR="00820F48" w:rsidRPr="008C7735" w:rsidRDefault="00820F48" w:rsidP="00B95BC1"/>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0EA15" w14:textId="77777777" w:rsidR="00820F48" w:rsidRPr="008C7735" w:rsidRDefault="00820F48" w:rsidP="00B95BC1">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0E3F3" w14:textId="77777777" w:rsidR="00820F48" w:rsidRPr="008C7735" w:rsidRDefault="00820F48" w:rsidP="00B95BC1">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59D38" w14:textId="77777777" w:rsidR="00820F48" w:rsidRPr="008C7735" w:rsidRDefault="00820F48" w:rsidP="00B95BC1">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D532C" w14:textId="77777777" w:rsidR="00820F48" w:rsidRPr="008C7735" w:rsidRDefault="00820F48" w:rsidP="00B95BC1">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C930E" w14:textId="77777777" w:rsidR="00820F48" w:rsidRPr="006D65A4" w:rsidRDefault="00820F48" w:rsidP="00B95BC1">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820F48" w:rsidRPr="008C7735" w14:paraId="0A11B33F" w14:textId="77777777" w:rsidTr="000F310A">
        <w:trPr>
          <w:trHeight w:val="32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B77F6" w14:textId="77777777" w:rsidR="00820F48" w:rsidRPr="008C7735" w:rsidRDefault="00820F48" w:rsidP="00B95BC1"/>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45F01C" w14:textId="77777777" w:rsidR="00820F48" w:rsidRPr="008C7735" w:rsidRDefault="00820F48" w:rsidP="00B95BC1"/>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9308C" w14:textId="77777777" w:rsidR="00820F48" w:rsidRPr="008C7735" w:rsidRDefault="00820F48" w:rsidP="00B95BC1"/>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8448C" w14:textId="77777777" w:rsidR="00820F48" w:rsidRPr="008C7735" w:rsidRDefault="00820F48" w:rsidP="00B95BC1"/>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A98F6" w14:textId="77777777" w:rsidR="00820F48" w:rsidRPr="008C7735" w:rsidRDefault="00820F48" w:rsidP="00B95BC1"/>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AD0A3" w14:textId="77777777" w:rsidR="00820F48" w:rsidRPr="008C7735" w:rsidRDefault="00820F48" w:rsidP="00B95BC1"/>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2CAB2" w14:textId="77777777" w:rsidR="00820F48" w:rsidRPr="008C7735" w:rsidRDefault="00820F48" w:rsidP="00B95BC1">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BB19" w14:textId="77777777" w:rsidR="00820F48" w:rsidRPr="008C7735" w:rsidRDefault="00820F48" w:rsidP="00B95BC1">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7CE9" w14:textId="77777777" w:rsidR="00820F48" w:rsidRPr="008C7735" w:rsidRDefault="00820F48" w:rsidP="00B95BC1">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AD6B" w14:textId="77777777" w:rsidR="00820F48" w:rsidRPr="008C7735" w:rsidRDefault="00820F48" w:rsidP="00B95BC1">
            <w:pPr>
              <w:jc w:val="center"/>
            </w:pPr>
            <w:r w:rsidRPr="008C7735">
              <w:t>…</w:t>
            </w:r>
          </w:p>
        </w:tc>
      </w:tr>
      <w:tr w:rsidR="00820F48" w:rsidRPr="008C7735" w14:paraId="7C6334B5" w14:textId="77777777" w:rsidTr="00365C55">
        <w:trPr>
          <w:trHeight w:val="984"/>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63567" w14:textId="77777777" w:rsidR="00820F48" w:rsidRPr="008C7735" w:rsidRDefault="00820F48" w:rsidP="00B95BC1">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8F21" w14:textId="77777777" w:rsidR="00820F48" w:rsidRPr="008C7735" w:rsidRDefault="00820F48" w:rsidP="00B95B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7EAF3E" w14:textId="77777777" w:rsidR="00820F48" w:rsidRPr="008C7735" w:rsidRDefault="00820F48" w:rsidP="00B95BC1">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015B796" w14:textId="77777777" w:rsidR="00820F48" w:rsidRPr="008C7735" w:rsidRDefault="00820F48" w:rsidP="00B95BC1">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30DC13" w14:textId="77777777" w:rsidR="00820F48" w:rsidRPr="008C7735" w:rsidRDefault="00820F48" w:rsidP="00B95BC1">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9776BA4" w14:textId="77777777" w:rsidR="00820F48" w:rsidRPr="008C7735" w:rsidRDefault="00820F48" w:rsidP="00B95BC1">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56948E6"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31E5C9F"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ED41B07" w14:textId="77777777" w:rsidR="00820F48" w:rsidRPr="008C7735" w:rsidRDefault="00820F48" w:rsidP="00B95B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A1D982A" w14:textId="77777777" w:rsidR="00820F48" w:rsidRDefault="00820F48" w:rsidP="00B95BC1">
            <w:pPr>
              <w:jc w:val="center"/>
            </w:pPr>
            <w:r w:rsidRPr="007A03B6">
              <w:t>…</w:t>
            </w:r>
          </w:p>
        </w:tc>
      </w:tr>
      <w:tr w:rsidR="00820F48" w:rsidRPr="008C7735" w14:paraId="72AB696E" w14:textId="77777777" w:rsidTr="00365C55">
        <w:trPr>
          <w:trHeight w:val="112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FF77" w14:textId="77777777" w:rsidR="00820F48" w:rsidRPr="008C7735" w:rsidRDefault="00820F48" w:rsidP="00B95BC1">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A2783" w14:textId="77777777" w:rsidR="00820F48" w:rsidRPr="008C7735" w:rsidRDefault="00820F48" w:rsidP="00B95B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CA97AB" w14:textId="77777777" w:rsidR="00820F48" w:rsidRPr="008C7735" w:rsidRDefault="00820F48" w:rsidP="00B95BC1">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929551D" w14:textId="77777777" w:rsidR="00820F48" w:rsidRPr="008C7735" w:rsidRDefault="00820F48" w:rsidP="00B95BC1">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1B2F2C8" w14:textId="77777777" w:rsidR="00820F48" w:rsidRPr="008C7735" w:rsidRDefault="00820F48" w:rsidP="00B95BC1">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918B3CE" w14:textId="77777777" w:rsidR="00820F48" w:rsidRPr="008C7735" w:rsidRDefault="00820F48" w:rsidP="00B95BC1">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03B6B4D0" w14:textId="77777777" w:rsidR="00820F48" w:rsidRPr="008C7735" w:rsidRDefault="00820F48" w:rsidP="00B95BC1">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3435446"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904CA90" w14:textId="77777777" w:rsidR="00820F48" w:rsidRPr="008C7735" w:rsidRDefault="00820F48" w:rsidP="00B95BC1">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7DBB493" w14:textId="77777777" w:rsidR="00820F48" w:rsidRDefault="00820F48" w:rsidP="00B95BC1">
            <w:pPr>
              <w:jc w:val="center"/>
            </w:pPr>
            <w:r w:rsidRPr="007A03B6">
              <w:t>…</w:t>
            </w:r>
          </w:p>
        </w:tc>
      </w:tr>
      <w:tr w:rsidR="00820F48" w:rsidRPr="008C7735" w14:paraId="470C8807" w14:textId="77777777" w:rsidTr="00365C55">
        <w:trPr>
          <w:trHeight w:val="987"/>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8EBB" w14:textId="77777777" w:rsidR="00820F48" w:rsidRPr="008C7735" w:rsidRDefault="00820F48" w:rsidP="00B95BC1">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79D2" w14:textId="77777777" w:rsidR="00820F48" w:rsidRPr="008C7735" w:rsidRDefault="00820F48" w:rsidP="00B95B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B6379F" w14:textId="77777777" w:rsidR="00820F48" w:rsidRPr="008C7735" w:rsidRDefault="00820F48" w:rsidP="00B95BC1"/>
        </w:tc>
        <w:tc>
          <w:tcPr>
            <w:tcW w:w="1307" w:type="dxa"/>
            <w:tcBorders>
              <w:top w:val="single" w:sz="4" w:space="0" w:color="auto"/>
              <w:left w:val="single" w:sz="4" w:space="0" w:color="auto"/>
              <w:bottom w:val="single" w:sz="4" w:space="0" w:color="auto"/>
              <w:right w:val="single" w:sz="4" w:space="0" w:color="auto"/>
            </w:tcBorders>
            <w:shd w:val="clear" w:color="auto" w:fill="auto"/>
          </w:tcPr>
          <w:p w14:paraId="2D80896F" w14:textId="77777777" w:rsidR="00820F48" w:rsidRPr="008C7735" w:rsidRDefault="00820F48" w:rsidP="00B95BC1"/>
        </w:tc>
        <w:tc>
          <w:tcPr>
            <w:tcW w:w="1386" w:type="dxa"/>
            <w:tcBorders>
              <w:top w:val="single" w:sz="4" w:space="0" w:color="auto"/>
              <w:left w:val="single" w:sz="4" w:space="0" w:color="auto"/>
              <w:bottom w:val="single" w:sz="4" w:space="0" w:color="auto"/>
              <w:right w:val="single" w:sz="4" w:space="0" w:color="auto"/>
            </w:tcBorders>
            <w:shd w:val="clear" w:color="auto" w:fill="auto"/>
          </w:tcPr>
          <w:p w14:paraId="3725236B" w14:textId="77777777" w:rsidR="00820F48" w:rsidRPr="008C7735" w:rsidRDefault="00820F48" w:rsidP="00B95BC1"/>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CC8D46" w14:textId="77777777" w:rsidR="00820F48" w:rsidRPr="008C7735" w:rsidRDefault="00820F48" w:rsidP="00B95BC1"/>
        </w:tc>
        <w:tc>
          <w:tcPr>
            <w:tcW w:w="1488" w:type="dxa"/>
            <w:tcBorders>
              <w:top w:val="single" w:sz="4" w:space="0" w:color="auto"/>
              <w:left w:val="single" w:sz="4" w:space="0" w:color="auto"/>
              <w:right w:val="single" w:sz="4" w:space="0" w:color="auto"/>
            </w:tcBorders>
            <w:shd w:val="clear" w:color="auto" w:fill="auto"/>
            <w:vAlign w:val="center"/>
            <w:hideMark/>
          </w:tcPr>
          <w:p w14:paraId="10548243"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515F0ED"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5C86A80" w14:textId="77777777" w:rsidR="00820F48" w:rsidRDefault="00820F48" w:rsidP="00B95B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4AA5F07" w14:textId="77777777" w:rsidR="00820F48" w:rsidRDefault="00820F48" w:rsidP="00B95BC1">
            <w:pPr>
              <w:jc w:val="center"/>
            </w:pPr>
            <w:r w:rsidRPr="007A03B6">
              <w:t>…</w:t>
            </w:r>
          </w:p>
        </w:tc>
      </w:tr>
      <w:tr w:rsidR="00820F48" w:rsidRPr="008C7735" w14:paraId="74991AD4" w14:textId="77777777" w:rsidTr="00B95BC1">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B5161" w14:textId="77777777" w:rsidR="00820F48" w:rsidRPr="008C7735" w:rsidRDefault="00820F48" w:rsidP="00B95BC1">
            <w:pPr>
              <w:jc w:val="center"/>
            </w:pPr>
            <w: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D21B" w14:textId="77777777" w:rsidR="00820F48" w:rsidRPr="008C7735" w:rsidRDefault="00820F48" w:rsidP="00B95BC1">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71FD73" w14:textId="77777777" w:rsidR="00820F48" w:rsidRPr="008C7735" w:rsidRDefault="00820F48" w:rsidP="00B95BC1"/>
        </w:tc>
        <w:tc>
          <w:tcPr>
            <w:tcW w:w="1307" w:type="dxa"/>
            <w:tcBorders>
              <w:top w:val="single" w:sz="4" w:space="0" w:color="auto"/>
              <w:left w:val="single" w:sz="4" w:space="0" w:color="auto"/>
              <w:bottom w:val="single" w:sz="4" w:space="0" w:color="auto"/>
              <w:right w:val="single" w:sz="4" w:space="0" w:color="auto"/>
            </w:tcBorders>
            <w:shd w:val="clear" w:color="auto" w:fill="auto"/>
          </w:tcPr>
          <w:p w14:paraId="4414DBA0" w14:textId="77777777" w:rsidR="00820F48" w:rsidRPr="008C7735" w:rsidRDefault="00820F48" w:rsidP="00B95BC1"/>
        </w:tc>
        <w:tc>
          <w:tcPr>
            <w:tcW w:w="1386" w:type="dxa"/>
            <w:tcBorders>
              <w:top w:val="single" w:sz="4" w:space="0" w:color="auto"/>
              <w:left w:val="single" w:sz="4" w:space="0" w:color="auto"/>
              <w:bottom w:val="single" w:sz="4" w:space="0" w:color="auto"/>
              <w:right w:val="single" w:sz="4" w:space="0" w:color="auto"/>
            </w:tcBorders>
            <w:shd w:val="clear" w:color="auto" w:fill="auto"/>
          </w:tcPr>
          <w:p w14:paraId="6F3A6CF7" w14:textId="77777777" w:rsidR="00820F48" w:rsidRPr="008C7735" w:rsidRDefault="00820F48" w:rsidP="00B95BC1"/>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732E2D" w14:textId="77777777" w:rsidR="00820F48" w:rsidRPr="008C7735" w:rsidRDefault="00820F48" w:rsidP="00B95BC1"/>
        </w:tc>
        <w:tc>
          <w:tcPr>
            <w:tcW w:w="1488" w:type="dxa"/>
            <w:tcBorders>
              <w:top w:val="single" w:sz="4" w:space="0" w:color="auto"/>
              <w:left w:val="single" w:sz="4" w:space="0" w:color="auto"/>
              <w:right w:val="single" w:sz="4" w:space="0" w:color="auto"/>
            </w:tcBorders>
            <w:shd w:val="clear" w:color="auto" w:fill="auto"/>
            <w:vAlign w:val="center"/>
          </w:tcPr>
          <w:p w14:paraId="70BF444B" w14:textId="77777777" w:rsidR="00820F48" w:rsidRPr="008C7735" w:rsidRDefault="00820F48" w:rsidP="00B95BC1">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4ABEA2D" w14:textId="77777777" w:rsidR="00820F48" w:rsidRPr="008C7735" w:rsidRDefault="00820F48" w:rsidP="00B95BC1">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243C726" w14:textId="77777777" w:rsidR="00820F48" w:rsidRDefault="00820F48" w:rsidP="00B95B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D3BA796" w14:textId="77777777" w:rsidR="00820F48" w:rsidRDefault="00820F48" w:rsidP="00B95BC1">
            <w:pPr>
              <w:jc w:val="center"/>
            </w:pPr>
            <w:r w:rsidRPr="007A03B6">
              <w:t>…</w:t>
            </w:r>
          </w:p>
        </w:tc>
      </w:tr>
      <w:tr w:rsidR="00820F48" w:rsidRPr="008C7735" w14:paraId="760AAF98" w14:textId="77777777" w:rsidTr="00365C55">
        <w:trPr>
          <w:trHeight w:val="912"/>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92B" w14:textId="77777777" w:rsidR="00820F48" w:rsidRPr="008C7735" w:rsidRDefault="00820F48" w:rsidP="00B95BC1">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8EDBB" w14:textId="77777777" w:rsidR="00820F48" w:rsidRPr="008C7735" w:rsidRDefault="00820F48" w:rsidP="00B95BC1">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D4E0DE" w14:textId="77777777" w:rsidR="00820F48" w:rsidRPr="008C7735" w:rsidRDefault="00820F48" w:rsidP="00B95BC1"/>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3C39EDB" w14:textId="77777777" w:rsidR="00820F48" w:rsidRPr="008C7735" w:rsidRDefault="00820F48" w:rsidP="00B95BC1"/>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2B21B4B" w14:textId="77777777" w:rsidR="00820F48" w:rsidRPr="008C7735" w:rsidRDefault="00820F48" w:rsidP="00B95BC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CDB6A8" w14:textId="77777777" w:rsidR="00820F48" w:rsidRPr="008C7735" w:rsidRDefault="00820F48" w:rsidP="00B95BC1"/>
        </w:tc>
        <w:tc>
          <w:tcPr>
            <w:tcW w:w="1488" w:type="dxa"/>
            <w:tcBorders>
              <w:top w:val="single" w:sz="4" w:space="0" w:color="auto"/>
              <w:left w:val="single" w:sz="4" w:space="0" w:color="auto"/>
              <w:right w:val="single" w:sz="4" w:space="0" w:color="auto"/>
            </w:tcBorders>
            <w:shd w:val="clear" w:color="auto" w:fill="auto"/>
            <w:vAlign w:val="center"/>
            <w:hideMark/>
          </w:tcPr>
          <w:p w14:paraId="4FE51D87" w14:textId="77777777" w:rsidR="00820F48" w:rsidRDefault="00820F48" w:rsidP="00B95B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3AA9D5C" w14:textId="77777777" w:rsidR="00820F48" w:rsidRDefault="00820F48" w:rsidP="00B95B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36399AD" w14:textId="77777777" w:rsidR="00820F48" w:rsidRDefault="00820F48" w:rsidP="00B95B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F0B7815" w14:textId="77777777" w:rsidR="00820F48" w:rsidRDefault="00820F48" w:rsidP="00B95BC1">
            <w:pPr>
              <w:jc w:val="center"/>
            </w:pPr>
            <w:r w:rsidRPr="007A03B6">
              <w:t>…</w:t>
            </w:r>
          </w:p>
        </w:tc>
      </w:tr>
      <w:tr w:rsidR="00820F48" w:rsidRPr="008C7735" w14:paraId="3414E7C4" w14:textId="77777777" w:rsidTr="00B95BC1">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3EB3" w14:textId="77777777" w:rsidR="00820F48" w:rsidRPr="008C7735" w:rsidRDefault="00820F48" w:rsidP="00B95BC1">
            <w:pPr>
              <w:jc w:val="center"/>
            </w:pPr>
            <w:r w:rsidRPr="008C7735">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522D4" w14:textId="77777777" w:rsidR="00820F48" w:rsidRPr="008C7735" w:rsidRDefault="00820F48" w:rsidP="00B95BC1">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E61BFE" w14:textId="77777777" w:rsidR="00820F48" w:rsidRPr="008C7735" w:rsidRDefault="00820F48" w:rsidP="00B95BC1"/>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4CCDE93" w14:textId="77777777" w:rsidR="00820F48" w:rsidRPr="008C7735" w:rsidRDefault="00820F48" w:rsidP="00B95BC1"/>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2839E9E" w14:textId="77777777" w:rsidR="00820F48" w:rsidRPr="008C7735" w:rsidRDefault="00820F48" w:rsidP="00B95BC1"/>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68FEEC" w14:textId="77777777" w:rsidR="00820F48" w:rsidRPr="008C7735" w:rsidRDefault="00820F48" w:rsidP="00B95BC1"/>
        </w:tc>
        <w:tc>
          <w:tcPr>
            <w:tcW w:w="1488" w:type="dxa"/>
            <w:tcBorders>
              <w:top w:val="single" w:sz="4" w:space="0" w:color="auto"/>
              <w:left w:val="single" w:sz="4" w:space="0" w:color="auto"/>
              <w:right w:val="single" w:sz="4" w:space="0" w:color="auto"/>
            </w:tcBorders>
            <w:shd w:val="clear" w:color="auto" w:fill="auto"/>
            <w:vAlign w:val="center"/>
            <w:hideMark/>
          </w:tcPr>
          <w:p w14:paraId="5D087062" w14:textId="77777777" w:rsidR="00820F48" w:rsidRDefault="00820F48" w:rsidP="00B95B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7CC58D6" w14:textId="77777777" w:rsidR="00820F48" w:rsidRDefault="00820F48" w:rsidP="00B95BC1">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578DF88" w14:textId="77777777" w:rsidR="00820F48" w:rsidRDefault="00820F48" w:rsidP="00B95BC1">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92463C8" w14:textId="77777777" w:rsidR="00820F48" w:rsidRDefault="00820F48" w:rsidP="00B95BC1">
            <w:pPr>
              <w:jc w:val="center"/>
            </w:pPr>
            <w:r w:rsidRPr="007A03B6">
              <w:t>…</w:t>
            </w:r>
          </w:p>
        </w:tc>
      </w:tr>
    </w:tbl>
    <w:p w14:paraId="210C2A90" w14:textId="77777777" w:rsidR="00820F48" w:rsidRPr="005E31B1" w:rsidRDefault="00820F48" w:rsidP="00820F4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20F48" w:rsidRPr="008C7735" w14:paraId="230E895D" w14:textId="77777777" w:rsidTr="00B95BC1">
        <w:trPr>
          <w:trHeight w:val="1275"/>
        </w:trPr>
        <w:tc>
          <w:tcPr>
            <w:tcW w:w="8224" w:type="dxa"/>
          </w:tcPr>
          <w:p w14:paraId="6AC9A06A" w14:textId="77777777" w:rsidR="00820F48" w:rsidRDefault="00820F48" w:rsidP="00B95BC1">
            <w:r w:rsidRPr="008C7735">
              <w:t>Государственный заказчик:</w:t>
            </w:r>
          </w:p>
          <w:p w14:paraId="541BF4FF" w14:textId="77777777" w:rsidR="00820F48" w:rsidRDefault="00820F48" w:rsidP="00B95BC1">
            <w:r>
              <w:t>Генеральный директор</w:t>
            </w:r>
          </w:p>
          <w:p w14:paraId="4F92C974" w14:textId="77777777" w:rsidR="00820F48" w:rsidRPr="008C7735" w:rsidRDefault="00820F48" w:rsidP="00B95BC1">
            <w:r>
              <w:t xml:space="preserve"> </w:t>
            </w:r>
          </w:p>
          <w:p w14:paraId="4D4759C8" w14:textId="77777777" w:rsidR="00820F48" w:rsidRPr="00DA11A4" w:rsidRDefault="00820F48" w:rsidP="00B95BC1">
            <w:pPr>
              <w:rPr>
                <w:u w:val="single"/>
              </w:rPr>
            </w:pPr>
            <w:r w:rsidRPr="008C7735">
              <w:t>_________________/</w:t>
            </w:r>
            <w:r w:rsidRPr="001D50B4">
              <w:t>______________________</w:t>
            </w:r>
          </w:p>
          <w:p w14:paraId="454C240C"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150FCAC3" w14:textId="77777777" w:rsidR="00820F48" w:rsidRPr="008C7735" w:rsidRDefault="00820F48" w:rsidP="00B95BC1">
            <w:proofErr w:type="spellStart"/>
            <w:r w:rsidRPr="008C7735">
              <w:t>мп</w:t>
            </w:r>
            <w:proofErr w:type="spellEnd"/>
          </w:p>
        </w:tc>
        <w:tc>
          <w:tcPr>
            <w:tcW w:w="6521" w:type="dxa"/>
          </w:tcPr>
          <w:p w14:paraId="19E24B9F" w14:textId="77777777" w:rsidR="00820F48" w:rsidRDefault="00820F48" w:rsidP="00B95BC1">
            <w:r w:rsidRPr="008C7735">
              <w:t>Подрядчик:</w:t>
            </w:r>
          </w:p>
          <w:p w14:paraId="197BCFC2" w14:textId="77777777" w:rsidR="00820F48" w:rsidRPr="008C7735" w:rsidRDefault="00820F48" w:rsidP="00B95BC1"/>
          <w:p w14:paraId="3DDDF368" w14:textId="77777777" w:rsidR="00820F48" w:rsidRPr="00850979" w:rsidRDefault="00820F48" w:rsidP="00B95BC1">
            <w:r w:rsidRPr="008C7735">
              <w:t>_________________/</w:t>
            </w:r>
            <w:r>
              <w:t>____________________</w:t>
            </w:r>
          </w:p>
          <w:p w14:paraId="06CFC3E3"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6B9A8C8A" w14:textId="77777777" w:rsidR="00820F48" w:rsidRPr="008C7735" w:rsidRDefault="00820F48" w:rsidP="00B95BC1">
            <w:proofErr w:type="spellStart"/>
            <w:r w:rsidRPr="008C7735">
              <w:t>мп</w:t>
            </w:r>
            <w:proofErr w:type="spellEnd"/>
          </w:p>
        </w:tc>
      </w:tr>
    </w:tbl>
    <w:p w14:paraId="7FB878BE" w14:textId="77777777" w:rsidR="00820F48" w:rsidRDefault="00820F48" w:rsidP="00820F48">
      <w:pPr>
        <w:pBdr>
          <w:bottom w:val="single" w:sz="12" w:space="1" w:color="auto"/>
        </w:pBdr>
      </w:pPr>
    </w:p>
    <w:p w14:paraId="62FD078F" w14:textId="77777777" w:rsidR="00820F48" w:rsidRDefault="00820F48" w:rsidP="00820F48">
      <w:r w:rsidRPr="008C7735">
        <w:t>Окончание формы</w:t>
      </w:r>
    </w:p>
    <w:p w14:paraId="2017E094" w14:textId="77777777" w:rsidR="00820F48" w:rsidRPr="008C7735" w:rsidRDefault="00820F48" w:rsidP="00820F4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20F48" w:rsidRPr="008C7735" w14:paraId="14844523" w14:textId="77777777" w:rsidTr="00B95BC1">
        <w:trPr>
          <w:trHeight w:val="1275"/>
        </w:trPr>
        <w:tc>
          <w:tcPr>
            <w:tcW w:w="8224" w:type="dxa"/>
          </w:tcPr>
          <w:p w14:paraId="4F0F4942" w14:textId="77777777" w:rsidR="00820F48" w:rsidRDefault="00820F48" w:rsidP="00B95BC1">
            <w:r w:rsidRPr="008C7735">
              <w:t>Государственный заказчик:</w:t>
            </w:r>
          </w:p>
          <w:p w14:paraId="187A4B5C" w14:textId="77777777" w:rsidR="00820F48" w:rsidRDefault="00820F48" w:rsidP="00B95BC1">
            <w:r>
              <w:t>Генеральный директор</w:t>
            </w:r>
          </w:p>
          <w:p w14:paraId="26A9CEDB" w14:textId="77777777" w:rsidR="00820F48" w:rsidRPr="008C7735" w:rsidRDefault="00820F48" w:rsidP="00B95BC1">
            <w:r>
              <w:t xml:space="preserve"> </w:t>
            </w:r>
          </w:p>
          <w:p w14:paraId="5B717781" w14:textId="77777777" w:rsidR="00820F48" w:rsidRPr="00DA11A4" w:rsidRDefault="00820F48" w:rsidP="00B95BC1">
            <w:pPr>
              <w:rPr>
                <w:u w:val="single"/>
              </w:rPr>
            </w:pPr>
            <w:r w:rsidRPr="008C7735">
              <w:t>_________________/</w:t>
            </w:r>
            <w:r w:rsidRPr="00DA11A4">
              <w:rPr>
                <w:u w:val="single"/>
              </w:rPr>
              <w:t>А.В. Титов</w:t>
            </w:r>
          </w:p>
          <w:p w14:paraId="2B0288CD"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1B46DA65" w14:textId="77777777" w:rsidR="00820F48" w:rsidRPr="008C7735" w:rsidRDefault="00820F48" w:rsidP="00B95BC1">
            <w:proofErr w:type="spellStart"/>
            <w:r w:rsidRPr="008C7735">
              <w:t>мп</w:t>
            </w:r>
            <w:proofErr w:type="spellEnd"/>
          </w:p>
        </w:tc>
        <w:tc>
          <w:tcPr>
            <w:tcW w:w="6521" w:type="dxa"/>
          </w:tcPr>
          <w:p w14:paraId="083517D5" w14:textId="77777777" w:rsidR="00820F48" w:rsidRDefault="00820F48" w:rsidP="00B95BC1">
            <w:r w:rsidRPr="008C7735">
              <w:t>Подрядчик:</w:t>
            </w:r>
          </w:p>
          <w:p w14:paraId="77DFF043" w14:textId="77777777" w:rsidR="00820F48" w:rsidRDefault="00820F48" w:rsidP="00B95BC1"/>
          <w:p w14:paraId="651128C8" w14:textId="77777777" w:rsidR="00820F48" w:rsidRPr="008C7735" w:rsidRDefault="00820F48" w:rsidP="00B95BC1"/>
          <w:p w14:paraId="5E5676F7" w14:textId="77777777" w:rsidR="00820F48" w:rsidRPr="00850979" w:rsidRDefault="00820F48" w:rsidP="00B95BC1">
            <w:r w:rsidRPr="008C7735">
              <w:t>_________________/</w:t>
            </w:r>
            <w:r>
              <w:t>____________________</w:t>
            </w:r>
          </w:p>
          <w:p w14:paraId="361EDAAA"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58B78C0A" w14:textId="77777777" w:rsidR="00820F48" w:rsidRPr="008C7735" w:rsidRDefault="00820F48" w:rsidP="00B95BC1">
            <w:proofErr w:type="spellStart"/>
            <w:r w:rsidRPr="008C7735">
              <w:t>мп</w:t>
            </w:r>
            <w:proofErr w:type="spellEnd"/>
          </w:p>
        </w:tc>
      </w:tr>
    </w:tbl>
    <w:p w14:paraId="315CF99A" w14:textId="77777777" w:rsidR="00820F48" w:rsidRDefault="00820F48" w:rsidP="00820F48">
      <w:pPr>
        <w:spacing w:line="252" w:lineRule="auto"/>
        <w:rPr>
          <w:sz w:val="20"/>
          <w:szCs w:val="20"/>
        </w:rPr>
      </w:pPr>
    </w:p>
    <w:p w14:paraId="56E05106" w14:textId="77777777" w:rsidR="00820F48" w:rsidRDefault="00820F48" w:rsidP="00820F48">
      <w:pPr>
        <w:spacing w:line="252" w:lineRule="auto"/>
        <w:rPr>
          <w:sz w:val="20"/>
          <w:szCs w:val="20"/>
        </w:rPr>
      </w:pPr>
    </w:p>
    <w:p w14:paraId="76914957" w14:textId="77777777" w:rsidR="00820F48" w:rsidRDefault="00820F48" w:rsidP="00820F48">
      <w:pPr>
        <w:tabs>
          <w:tab w:val="left" w:pos="5565"/>
        </w:tabs>
        <w:rPr>
          <w:sz w:val="20"/>
          <w:szCs w:val="20"/>
        </w:rPr>
      </w:pPr>
    </w:p>
    <w:p w14:paraId="3EB7799A" w14:textId="77777777" w:rsidR="00820F48" w:rsidRDefault="00820F48" w:rsidP="00820F48">
      <w:pPr>
        <w:rPr>
          <w:sz w:val="20"/>
          <w:szCs w:val="20"/>
        </w:rPr>
      </w:pPr>
    </w:p>
    <w:p w14:paraId="1FC0F179" w14:textId="77777777" w:rsidR="00820F48" w:rsidRPr="00F67D07" w:rsidRDefault="00820F48" w:rsidP="00820F48">
      <w:pPr>
        <w:rPr>
          <w:sz w:val="20"/>
          <w:szCs w:val="20"/>
        </w:rPr>
        <w:sectPr w:rsidR="00820F48" w:rsidRPr="00F67D07" w:rsidSect="00B95BC1">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47FC7158" w14:textId="77777777" w:rsidR="00820F48" w:rsidRPr="005C08B9" w:rsidRDefault="00820F48" w:rsidP="00820F48">
      <w:pPr>
        <w:jc w:val="right"/>
        <w:rPr>
          <w:sz w:val="20"/>
          <w:szCs w:val="20"/>
        </w:rPr>
      </w:pPr>
      <w:r w:rsidRPr="005C08B9">
        <w:rPr>
          <w:noProof/>
          <w:sz w:val="20"/>
          <w:szCs w:val="20"/>
        </w:rPr>
        <w:lastRenderedPageBreak/>
        <mc:AlternateContent>
          <mc:Choice Requires="wps">
            <w:drawing>
              <wp:anchor distT="72390" distB="72390" distL="72390" distR="72390" simplePos="0" relativeHeight="251662336" behindDoc="0" locked="0" layoutInCell="1" allowOverlap="1" wp14:anchorId="1196D82F" wp14:editId="62F04156">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204BDB"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D82F"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66204BDB" w14:textId="77777777" w:rsidR="00B95BC1" w:rsidRPr="008C7735" w:rsidRDefault="00B95BC1" w:rsidP="00820F48"/>
                  </w:txbxContent>
                </v:textbox>
              </v:shape>
            </w:pict>
          </mc:Fallback>
        </mc:AlternateContent>
      </w:r>
      <w:r w:rsidRPr="005C08B9">
        <w:rPr>
          <w:sz w:val="20"/>
          <w:szCs w:val="20"/>
        </w:rPr>
        <w:t>Приложение №3</w:t>
      </w:r>
    </w:p>
    <w:p w14:paraId="3A951443" w14:textId="77777777" w:rsidR="00820F48" w:rsidRPr="005C08B9" w:rsidRDefault="00820F48" w:rsidP="00820F48">
      <w:pPr>
        <w:jc w:val="right"/>
        <w:rPr>
          <w:sz w:val="20"/>
          <w:szCs w:val="20"/>
        </w:rPr>
      </w:pPr>
      <w:r w:rsidRPr="005C08B9">
        <w:rPr>
          <w:sz w:val="20"/>
          <w:szCs w:val="20"/>
        </w:rPr>
        <w:t>к Государственному контракту</w:t>
      </w:r>
    </w:p>
    <w:p w14:paraId="04371946" w14:textId="77777777" w:rsidR="00820F48" w:rsidRPr="005C08B9" w:rsidRDefault="00820F48" w:rsidP="00820F48">
      <w:pPr>
        <w:jc w:val="right"/>
        <w:rPr>
          <w:sz w:val="20"/>
          <w:szCs w:val="20"/>
        </w:rPr>
      </w:pPr>
      <w:r w:rsidRPr="005C08B9">
        <w:rPr>
          <w:sz w:val="20"/>
          <w:szCs w:val="20"/>
        </w:rPr>
        <w:t>на выполнение строительно-монтажных работ</w:t>
      </w:r>
    </w:p>
    <w:p w14:paraId="50D1381E" w14:textId="77777777" w:rsidR="00820F48" w:rsidRPr="005C08B9" w:rsidRDefault="00820F48" w:rsidP="00820F48">
      <w:pPr>
        <w:jc w:val="right"/>
        <w:rPr>
          <w:sz w:val="20"/>
          <w:szCs w:val="20"/>
        </w:rPr>
      </w:pPr>
      <w:r w:rsidRPr="005C08B9">
        <w:rPr>
          <w:sz w:val="20"/>
          <w:szCs w:val="20"/>
        </w:rPr>
        <w:t>от «___» ________2020 г. №______________</w:t>
      </w:r>
    </w:p>
    <w:p w14:paraId="0562BEC1" w14:textId="77777777" w:rsidR="00820F48" w:rsidRPr="008C7735" w:rsidRDefault="00820F48" w:rsidP="00820F48">
      <w:pPr>
        <w:jc w:val="right"/>
      </w:pPr>
      <w:r w:rsidRPr="008C7735">
        <w:t>ФОРМА</w:t>
      </w:r>
    </w:p>
    <w:p w14:paraId="383C9C26" w14:textId="77777777" w:rsidR="00820F48" w:rsidRPr="00A6432A" w:rsidRDefault="00820F48" w:rsidP="00820F48">
      <w:pPr>
        <w:jc w:val="center"/>
        <w:rPr>
          <w:b/>
          <w:sz w:val="28"/>
          <w:szCs w:val="28"/>
        </w:rPr>
      </w:pPr>
      <w:r w:rsidRPr="00A6432A">
        <w:rPr>
          <w:b/>
          <w:sz w:val="28"/>
          <w:szCs w:val="28"/>
        </w:rPr>
        <w:t xml:space="preserve">АКТ ПРИЕМА-ПЕРЕДАЧИ СТРОИТЕЛЬНОЙ ПЛОЩАДКИ </w:t>
      </w:r>
    </w:p>
    <w:p w14:paraId="083F33D3" w14:textId="77777777" w:rsidR="00820F48" w:rsidRPr="008C7735" w:rsidRDefault="00820F48" w:rsidP="00820F48">
      <w:pPr>
        <w:autoSpaceDE w:val="0"/>
        <w:autoSpaceDN w:val="0"/>
        <w:adjustRightInd w:val="0"/>
        <w:jc w:val="center"/>
        <w:rPr>
          <w:b/>
        </w:rPr>
      </w:pPr>
      <w:r w:rsidRPr="00A6432A">
        <w:rPr>
          <w:rFonts w:eastAsia="MS Mincho"/>
          <w:b/>
          <w:lang w:eastAsia="ar-SA"/>
        </w:rPr>
        <w:t xml:space="preserve">по объекту: </w:t>
      </w:r>
      <w:r w:rsidRPr="008C7735">
        <w:rPr>
          <w:b/>
        </w:rPr>
        <w:t>«</w:t>
      </w:r>
      <w:r w:rsidRPr="00851CE7">
        <w:rPr>
          <w:b/>
        </w:rPr>
        <w:t xml:space="preserve">Строительство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8C7735">
        <w:rPr>
          <w:b/>
        </w:rPr>
        <w:t>»</w:t>
      </w:r>
    </w:p>
    <w:p w14:paraId="7BB3ED35" w14:textId="77777777" w:rsidR="00820F48" w:rsidRPr="00A6432A" w:rsidRDefault="00820F48" w:rsidP="00820F48">
      <w:pPr>
        <w:jc w:val="center"/>
      </w:pPr>
    </w:p>
    <w:tbl>
      <w:tblPr>
        <w:tblW w:w="0" w:type="auto"/>
        <w:tblLook w:val="04A0" w:firstRow="1" w:lastRow="0" w:firstColumn="1" w:lastColumn="0" w:noHBand="0" w:noVBand="1"/>
      </w:tblPr>
      <w:tblGrid>
        <w:gridCol w:w="4249"/>
        <w:gridCol w:w="241"/>
        <w:gridCol w:w="5976"/>
      </w:tblGrid>
      <w:tr w:rsidR="00820F48" w:rsidRPr="00A6432A" w14:paraId="14132450" w14:textId="77777777" w:rsidTr="00B95BC1">
        <w:tc>
          <w:tcPr>
            <w:tcW w:w="4249" w:type="dxa"/>
            <w:shd w:val="clear" w:color="auto" w:fill="auto"/>
          </w:tcPr>
          <w:p w14:paraId="409FF600" w14:textId="77777777" w:rsidR="00820F48" w:rsidRPr="00A6432A" w:rsidRDefault="00820F48" w:rsidP="00B95BC1">
            <w:r w:rsidRPr="00A6432A">
              <w:t>г.____________, Республика Крым</w:t>
            </w:r>
          </w:p>
        </w:tc>
        <w:tc>
          <w:tcPr>
            <w:tcW w:w="241" w:type="dxa"/>
          </w:tcPr>
          <w:p w14:paraId="53AD3FA1" w14:textId="77777777" w:rsidR="00820F48" w:rsidRPr="00A6432A" w:rsidRDefault="00820F48" w:rsidP="00B95BC1">
            <w:pPr>
              <w:ind w:firstLine="5760"/>
              <w:jc w:val="right"/>
            </w:pPr>
          </w:p>
        </w:tc>
        <w:tc>
          <w:tcPr>
            <w:tcW w:w="5976" w:type="dxa"/>
            <w:shd w:val="clear" w:color="auto" w:fill="auto"/>
          </w:tcPr>
          <w:p w14:paraId="386EF754" w14:textId="77777777" w:rsidR="00820F48" w:rsidRPr="00A6432A" w:rsidRDefault="00820F48" w:rsidP="00B95BC1">
            <w:pPr>
              <w:jc w:val="right"/>
            </w:pPr>
            <w:r w:rsidRPr="00A6432A">
              <w:t>"___"__________20___ г.</w:t>
            </w:r>
          </w:p>
        </w:tc>
      </w:tr>
      <w:tr w:rsidR="00820F48" w:rsidRPr="00A6432A" w14:paraId="6C3D3C4E" w14:textId="77777777" w:rsidTr="00B95BC1">
        <w:trPr>
          <w:trHeight w:val="227"/>
        </w:trPr>
        <w:tc>
          <w:tcPr>
            <w:tcW w:w="4249" w:type="dxa"/>
            <w:shd w:val="clear" w:color="auto" w:fill="auto"/>
          </w:tcPr>
          <w:p w14:paraId="3D64DFE3" w14:textId="77777777" w:rsidR="00820F48" w:rsidRPr="00850979" w:rsidRDefault="00820F48" w:rsidP="00B95BC1">
            <w:pPr>
              <w:rPr>
                <w:sz w:val="14"/>
              </w:rPr>
            </w:pPr>
          </w:p>
        </w:tc>
        <w:tc>
          <w:tcPr>
            <w:tcW w:w="241" w:type="dxa"/>
          </w:tcPr>
          <w:p w14:paraId="61EDE499" w14:textId="77777777" w:rsidR="00820F48" w:rsidRPr="00A6432A" w:rsidRDefault="00820F48" w:rsidP="00B95BC1">
            <w:pPr>
              <w:ind w:firstLine="5760"/>
              <w:jc w:val="right"/>
            </w:pPr>
          </w:p>
        </w:tc>
        <w:tc>
          <w:tcPr>
            <w:tcW w:w="5976" w:type="dxa"/>
            <w:shd w:val="clear" w:color="auto" w:fill="auto"/>
          </w:tcPr>
          <w:p w14:paraId="7E67B950" w14:textId="77777777" w:rsidR="00820F48" w:rsidRPr="00850979" w:rsidRDefault="00820F48" w:rsidP="00B95BC1">
            <w:pPr>
              <w:jc w:val="right"/>
              <w:rPr>
                <w:sz w:val="14"/>
              </w:rPr>
            </w:pPr>
          </w:p>
        </w:tc>
      </w:tr>
    </w:tbl>
    <w:p w14:paraId="043F5B20" w14:textId="77777777" w:rsidR="00820F48" w:rsidRPr="00A6432A" w:rsidRDefault="00820F48" w:rsidP="00820F48">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0D978590" w14:textId="77777777" w:rsidR="00820F48" w:rsidRPr="00A6432A" w:rsidRDefault="00820F48" w:rsidP="00820F48">
      <w:pPr>
        <w:numPr>
          <w:ilvl w:val="0"/>
          <w:numId w:val="20"/>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08EB9BDD" w14:textId="77777777" w:rsidR="00820F48" w:rsidRPr="00A6432A" w:rsidRDefault="00820F48" w:rsidP="00820F48">
      <w:pPr>
        <w:numPr>
          <w:ilvl w:val="0"/>
          <w:numId w:val="20"/>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1C729C0" w14:textId="77777777" w:rsidR="00820F48" w:rsidRPr="00A6432A" w:rsidRDefault="00820F48" w:rsidP="00820F48">
      <w:pPr>
        <w:numPr>
          <w:ilvl w:val="0"/>
          <w:numId w:val="20"/>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0999AFE" w14:textId="77777777" w:rsidR="00820F48" w:rsidRPr="00A6432A" w:rsidRDefault="00820F48" w:rsidP="00820F48">
      <w:pPr>
        <w:numPr>
          <w:ilvl w:val="0"/>
          <w:numId w:val="20"/>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FDBDFDB" w14:textId="77777777" w:rsidR="00820F48" w:rsidRPr="00A6432A" w:rsidRDefault="00820F48" w:rsidP="00820F48">
      <w:pPr>
        <w:numPr>
          <w:ilvl w:val="0"/>
          <w:numId w:val="20"/>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127CFBE" w14:textId="77777777" w:rsidR="00820F48" w:rsidRDefault="00820F48" w:rsidP="00820F48">
      <w:pPr>
        <w:spacing w:line="276" w:lineRule="auto"/>
        <w:jc w:val="both"/>
        <w:rPr>
          <w:rFonts w:cs="Arial"/>
          <w:bCs/>
        </w:rPr>
      </w:pPr>
    </w:p>
    <w:p w14:paraId="5F59772D" w14:textId="77777777" w:rsidR="00820F48" w:rsidRPr="00A6432A" w:rsidRDefault="00820F48" w:rsidP="00820F48">
      <w:pPr>
        <w:spacing w:line="276" w:lineRule="auto"/>
        <w:jc w:val="both"/>
        <w:rPr>
          <w:rFonts w:cs="Arial"/>
          <w:bCs/>
        </w:rPr>
      </w:pPr>
      <w:r w:rsidRPr="00A6432A">
        <w:rPr>
          <w:rFonts w:cs="Arial"/>
          <w:bCs/>
        </w:rPr>
        <w:t>Приложение: _________________________________________________ - в _____ экз. на _____ листах.</w:t>
      </w:r>
    </w:p>
    <w:p w14:paraId="063DDA4F" w14:textId="77777777" w:rsidR="00820F48" w:rsidRPr="00A6432A" w:rsidRDefault="00820F48" w:rsidP="00820F48">
      <w:pPr>
        <w:jc w:val="both"/>
        <w:rPr>
          <w:bCs/>
          <w:sz w:val="16"/>
          <w:szCs w:val="16"/>
        </w:rPr>
      </w:pPr>
    </w:p>
    <w:p w14:paraId="0DECBDD4" w14:textId="77777777" w:rsidR="00820F48" w:rsidRPr="00A6432A" w:rsidRDefault="00820F48" w:rsidP="00820F48">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20F48" w:rsidRPr="00A6432A" w14:paraId="13FF7C0B" w14:textId="77777777" w:rsidTr="00B95BC1">
        <w:tc>
          <w:tcPr>
            <w:tcW w:w="4253" w:type="dxa"/>
          </w:tcPr>
          <w:p w14:paraId="4E3B192C" w14:textId="77777777" w:rsidR="00820F48" w:rsidRPr="00A6432A" w:rsidRDefault="00820F48" w:rsidP="00B95BC1">
            <w:pPr>
              <w:rPr>
                <w:lang w:eastAsia="zh-CN" w:bidi="hi-IN"/>
              </w:rPr>
            </w:pPr>
            <w:r w:rsidRPr="00A6432A">
              <w:t>От Заказчика</w:t>
            </w:r>
          </w:p>
        </w:tc>
        <w:tc>
          <w:tcPr>
            <w:tcW w:w="425" w:type="dxa"/>
          </w:tcPr>
          <w:p w14:paraId="4C419ECD" w14:textId="77777777" w:rsidR="00820F48" w:rsidRPr="00A6432A" w:rsidRDefault="00820F48" w:rsidP="00B95BC1"/>
        </w:tc>
        <w:tc>
          <w:tcPr>
            <w:tcW w:w="2660" w:type="dxa"/>
            <w:tcBorders>
              <w:top w:val="nil"/>
              <w:left w:val="nil"/>
              <w:bottom w:val="single" w:sz="4" w:space="0" w:color="auto"/>
              <w:right w:val="nil"/>
            </w:tcBorders>
          </w:tcPr>
          <w:p w14:paraId="0C75F4F2" w14:textId="77777777" w:rsidR="00820F48" w:rsidRPr="00A6432A" w:rsidRDefault="00820F48" w:rsidP="00B95BC1"/>
        </w:tc>
        <w:tc>
          <w:tcPr>
            <w:tcW w:w="425" w:type="dxa"/>
          </w:tcPr>
          <w:p w14:paraId="24428C8E" w14:textId="77777777" w:rsidR="00820F48" w:rsidRPr="00A6432A" w:rsidRDefault="00820F48" w:rsidP="00B95BC1"/>
        </w:tc>
        <w:tc>
          <w:tcPr>
            <w:tcW w:w="2018" w:type="dxa"/>
            <w:tcBorders>
              <w:top w:val="nil"/>
              <w:left w:val="nil"/>
              <w:bottom w:val="single" w:sz="4" w:space="0" w:color="auto"/>
              <w:right w:val="nil"/>
            </w:tcBorders>
          </w:tcPr>
          <w:p w14:paraId="2816F69C" w14:textId="77777777" w:rsidR="00820F48" w:rsidRPr="00A6432A" w:rsidRDefault="00820F48" w:rsidP="00B95BC1"/>
        </w:tc>
      </w:tr>
      <w:tr w:rsidR="00820F48" w:rsidRPr="00A6432A" w14:paraId="38F52258" w14:textId="77777777" w:rsidTr="00B95BC1">
        <w:tc>
          <w:tcPr>
            <w:tcW w:w="4253" w:type="dxa"/>
          </w:tcPr>
          <w:p w14:paraId="4B465C68" w14:textId="77777777" w:rsidR="00820F48" w:rsidRPr="00A6432A" w:rsidRDefault="00820F48" w:rsidP="00B95BC1"/>
        </w:tc>
        <w:tc>
          <w:tcPr>
            <w:tcW w:w="425" w:type="dxa"/>
          </w:tcPr>
          <w:p w14:paraId="6553D446" w14:textId="77777777" w:rsidR="00820F48" w:rsidRPr="00A6432A" w:rsidRDefault="00820F48" w:rsidP="00B95BC1"/>
        </w:tc>
        <w:tc>
          <w:tcPr>
            <w:tcW w:w="2660" w:type="dxa"/>
            <w:tcBorders>
              <w:top w:val="nil"/>
              <w:left w:val="nil"/>
              <w:right w:val="nil"/>
            </w:tcBorders>
          </w:tcPr>
          <w:p w14:paraId="5C03811B" w14:textId="77777777" w:rsidR="00820F48" w:rsidRPr="00A6432A" w:rsidRDefault="00820F48" w:rsidP="00B95BC1"/>
        </w:tc>
        <w:tc>
          <w:tcPr>
            <w:tcW w:w="425" w:type="dxa"/>
          </w:tcPr>
          <w:p w14:paraId="0D7CD66F" w14:textId="77777777" w:rsidR="00820F48" w:rsidRPr="00A6432A" w:rsidRDefault="00820F48" w:rsidP="00B95BC1"/>
        </w:tc>
        <w:tc>
          <w:tcPr>
            <w:tcW w:w="2018" w:type="dxa"/>
            <w:tcBorders>
              <w:top w:val="nil"/>
              <w:left w:val="nil"/>
              <w:right w:val="nil"/>
            </w:tcBorders>
          </w:tcPr>
          <w:p w14:paraId="093B09D7" w14:textId="77777777" w:rsidR="00820F48" w:rsidRPr="00A6432A" w:rsidRDefault="00820F48" w:rsidP="00B95BC1"/>
        </w:tc>
      </w:tr>
      <w:tr w:rsidR="00820F48" w:rsidRPr="00A6432A" w14:paraId="13403974" w14:textId="77777777" w:rsidTr="00B95BC1">
        <w:tc>
          <w:tcPr>
            <w:tcW w:w="4253" w:type="dxa"/>
          </w:tcPr>
          <w:p w14:paraId="2F336E60" w14:textId="77777777" w:rsidR="00820F48" w:rsidRPr="00A6432A" w:rsidRDefault="00820F48" w:rsidP="00B95BC1">
            <w:r w:rsidRPr="00A6432A">
              <w:t xml:space="preserve">От Подрядчика </w:t>
            </w:r>
          </w:p>
        </w:tc>
        <w:tc>
          <w:tcPr>
            <w:tcW w:w="425" w:type="dxa"/>
          </w:tcPr>
          <w:p w14:paraId="631E1BA2" w14:textId="77777777" w:rsidR="00820F48" w:rsidRPr="00A6432A" w:rsidRDefault="00820F48" w:rsidP="00B95BC1"/>
        </w:tc>
        <w:tc>
          <w:tcPr>
            <w:tcW w:w="2660" w:type="dxa"/>
            <w:tcBorders>
              <w:left w:val="nil"/>
              <w:bottom w:val="single" w:sz="4" w:space="0" w:color="auto"/>
              <w:right w:val="nil"/>
            </w:tcBorders>
          </w:tcPr>
          <w:p w14:paraId="15170FFD" w14:textId="77777777" w:rsidR="00820F48" w:rsidRPr="00A6432A" w:rsidRDefault="00820F48" w:rsidP="00B95BC1"/>
        </w:tc>
        <w:tc>
          <w:tcPr>
            <w:tcW w:w="425" w:type="dxa"/>
          </w:tcPr>
          <w:p w14:paraId="30CD133C" w14:textId="77777777" w:rsidR="00820F48" w:rsidRPr="00A6432A" w:rsidRDefault="00820F48" w:rsidP="00B95BC1"/>
        </w:tc>
        <w:tc>
          <w:tcPr>
            <w:tcW w:w="2018" w:type="dxa"/>
            <w:tcBorders>
              <w:left w:val="nil"/>
              <w:bottom w:val="single" w:sz="4" w:space="0" w:color="auto"/>
              <w:right w:val="nil"/>
            </w:tcBorders>
          </w:tcPr>
          <w:p w14:paraId="4667B2B9" w14:textId="77777777" w:rsidR="00820F48" w:rsidRPr="00A6432A" w:rsidRDefault="00820F48" w:rsidP="00B95BC1"/>
        </w:tc>
      </w:tr>
    </w:tbl>
    <w:p w14:paraId="21E8CD3E" w14:textId="77777777" w:rsidR="00820F48" w:rsidRPr="008C7735" w:rsidRDefault="00820F48" w:rsidP="00820F48">
      <w:r w:rsidRPr="008C7735">
        <w:t>__________________________________________________________________</w:t>
      </w:r>
    </w:p>
    <w:p w14:paraId="7B167C8A" w14:textId="77777777" w:rsidR="00820F48" w:rsidRPr="008C7735" w:rsidRDefault="00820F48" w:rsidP="00820F48">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20F48" w:rsidRPr="008C7735" w14:paraId="04B30FD5" w14:textId="77777777" w:rsidTr="00B95BC1">
        <w:trPr>
          <w:trHeight w:val="472"/>
        </w:trPr>
        <w:tc>
          <w:tcPr>
            <w:tcW w:w="5190" w:type="dxa"/>
            <w:shd w:val="clear" w:color="auto" w:fill="auto"/>
          </w:tcPr>
          <w:p w14:paraId="28B4C31A" w14:textId="77777777" w:rsidR="00820F48" w:rsidRDefault="00820F48" w:rsidP="00B95BC1"/>
          <w:p w14:paraId="39AD97C9" w14:textId="77777777" w:rsidR="00820F48" w:rsidRDefault="00820F48" w:rsidP="00B95BC1">
            <w:r w:rsidRPr="008C7735">
              <w:t>Государственный заказчик:</w:t>
            </w:r>
          </w:p>
          <w:p w14:paraId="53A4BD9B" w14:textId="77777777" w:rsidR="00820F48" w:rsidRDefault="00820F48" w:rsidP="00B95BC1">
            <w:r>
              <w:t>Генеральный директор</w:t>
            </w:r>
          </w:p>
          <w:p w14:paraId="720AB700" w14:textId="77777777" w:rsidR="00820F48" w:rsidRPr="008C7735" w:rsidRDefault="00820F48" w:rsidP="00B95BC1">
            <w:r>
              <w:t xml:space="preserve"> </w:t>
            </w:r>
          </w:p>
          <w:p w14:paraId="201B7715" w14:textId="77777777" w:rsidR="00820F48" w:rsidRPr="00DA11A4" w:rsidRDefault="00820F48" w:rsidP="00B95BC1">
            <w:pPr>
              <w:rPr>
                <w:u w:val="single"/>
              </w:rPr>
            </w:pPr>
            <w:r w:rsidRPr="008C7735">
              <w:t>_________________/</w:t>
            </w:r>
            <w:r>
              <w:t xml:space="preserve"> </w:t>
            </w:r>
            <w:r w:rsidRPr="00DA11A4">
              <w:rPr>
                <w:u w:val="single"/>
              </w:rPr>
              <w:t>А.В. Титов</w:t>
            </w:r>
          </w:p>
          <w:p w14:paraId="58B432AD"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1408ECB8" w14:textId="77777777" w:rsidR="00820F48" w:rsidRPr="008C7735" w:rsidRDefault="00820F48" w:rsidP="00B95BC1">
            <w:proofErr w:type="spellStart"/>
            <w:r w:rsidRPr="008C7735">
              <w:t>мп</w:t>
            </w:r>
            <w:proofErr w:type="spellEnd"/>
          </w:p>
        </w:tc>
        <w:tc>
          <w:tcPr>
            <w:tcW w:w="5016" w:type="dxa"/>
            <w:shd w:val="clear" w:color="auto" w:fill="auto"/>
          </w:tcPr>
          <w:p w14:paraId="356E0877" w14:textId="77777777" w:rsidR="00820F48" w:rsidRDefault="00820F48" w:rsidP="00B95BC1">
            <w:r w:rsidRPr="008C7735">
              <w:t>Подрядчик:</w:t>
            </w:r>
          </w:p>
          <w:p w14:paraId="59478ADB" w14:textId="77777777" w:rsidR="00820F48" w:rsidRDefault="00820F48" w:rsidP="00B95BC1"/>
          <w:p w14:paraId="28A6D44B" w14:textId="77777777" w:rsidR="00820F48" w:rsidRDefault="00820F48" w:rsidP="00B95BC1"/>
          <w:p w14:paraId="232B07D5" w14:textId="77777777" w:rsidR="00820F48" w:rsidRPr="008C7735" w:rsidRDefault="00820F48" w:rsidP="00B95BC1"/>
          <w:p w14:paraId="44D82DE7" w14:textId="77777777" w:rsidR="00820F48" w:rsidRPr="00850979" w:rsidRDefault="00820F48" w:rsidP="00B95BC1">
            <w:r w:rsidRPr="008C7735">
              <w:t>_________________/</w:t>
            </w:r>
            <w:r>
              <w:t xml:space="preserve"> ____________________</w:t>
            </w:r>
          </w:p>
          <w:p w14:paraId="3465C13F"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3EB36EEB" w14:textId="77777777" w:rsidR="00820F48" w:rsidRPr="008C7735" w:rsidRDefault="00820F48" w:rsidP="00B95BC1">
            <w:proofErr w:type="spellStart"/>
            <w:r w:rsidRPr="008C7735">
              <w:t>мп</w:t>
            </w:r>
            <w:proofErr w:type="spellEnd"/>
          </w:p>
        </w:tc>
      </w:tr>
    </w:tbl>
    <w:p w14:paraId="6473056A" w14:textId="77777777" w:rsidR="00820F48" w:rsidRPr="005C08B9" w:rsidRDefault="00820F48" w:rsidP="00820F48">
      <w:pPr>
        <w:jc w:val="right"/>
        <w:rPr>
          <w:sz w:val="20"/>
          <w:szCs w:val="20"/>
        </w:rPr>
      </w:pPr>
      <w:r w:rsidRPr="005C08B9">
        <w:rPr>
          <w:noProof/>
          <w:sz w:val="20"/>
          <w:szCs w:val="20"/>
        </w:rPr>
        <w:lastRenderedPageBreak/>
        <mc:AlternateContent>
          <mc:Choice Requires="wps">
            <w:drawing>
              <wp:anchor distT="72390" distB="72390" distL="72390" distR="72390" simplePos="0" relativeHeight="251663360" behindDoc="0" locked="0" layoutInCell="1" allowOverlap="1" wp14:anchorId="36077E46" wp14:editId="58840AD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00AEB3A"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7E46"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000AEB3A" w14:textId="77777777" w:rsidR="00B95BC1" w:rsidRPr="008C7735" w:rsidRDefault="00B95BC1" w:rsidP="00820F48"/>
                  </w:txbxContent>
                </v:textbox>
              </v:shape>
            </w:pict>
          </mc:Fallback>
        </mc:AlternateContent>
      </w:r>
      <w:r w:rsidRPr="005C08B9">
        <w:rPr>
          <w:sz w:val="20"/>
          <w:szCs w:val="20"/>
        </w:rPr>
        <w:t>Приложение №4</w:t>
      </w:r>
    </w:p>
    <w:p w14:paraId="2BA3A5B3" w14:textId="77777777" w:rsidR="00820F48" w:rsidRPr="005C08B9" w:rsidRDefault="00820F48" w:rsidP="00820F48">
      <w:pPr>
        <w:jc w:val="right"/>
        <w:rPr>
          <w:sz w:val="20"/>
          <w:szCs w:val="20"/>
        </w:rPr>
      </w:pPr>
      <w:r w:rsidRPr="005C08B9">
        <w:rPr>
          <w:sz w:val="20"/>
          <w:szCs w:val="20"/>
        </w:rPr>
        <w:t>к Государственному контракту</w:t>
      </w:r>
    </w:p>
    <w:p w14:paraId="401896F9" w14:textId="77777777" w:rsidR="00820F48" w:rsidRPr="005C08B9" w:rsidRDefault="00820F48" w:rsidP="00820F48">
      <w:pPr>
        <w:jc w:val="right"/>
        <w:rPr>
          <w:sz w:val="20"/>
          <w:szCs w:val="20"/>
        </w:rPr>
      </w:pPr>
      <w:r w:rsidRPr="005C08B9">
        <w:rPr>
          <w:sz w:val="20"/>
          <w:szCs w:val="20"/>
        </w:rPr>
        <w:t>на выполнение строительно-монтажных работ</w:t>
      </w:r>
    </w:p>
    <w:p w14:paraId="0A64AB39" w14:textId="77777777" w:rsidR="00820F48" w:rsidRPr="005C08B9" w:rsidRDefault="00820F48" w:rsidP="00820F48">
      <w:pPr>
        <w:jc w:val="right"/>
        <w:rPr>
          <w:sz w:val="20"/>
          <w:szCs w:val="20"/>
        </w:rPr>
      </w:pPr>
      <w:r w:rsidRPr="005C08B9">
        <w:rPr>
          <w:sz w:val="20"/>
          <w:szCs w:val="20"/>
        </w:rPr>
        <w:t>от «___» ________2020 г. №______________</w:t>
      </w:r>
    </w:p>
    <w:p w14:paraId="5309583D" w14:textId="77777777" w:rsidR="00820F48" w:rsidRPr="008C7735" w:rsidRDefault="00820F48" w:rsidP="00820F48">
      <w:pPr>
        <w:jc w:val="right"/>
      </w:pPr>
      <w:r w:rsidRPr="008C7735">
        <w:t>ФОРМА</w:t>
      </w:r>
    </w:p>
    <w:p w14:paraId="288AEE49" w14:textId="77777777" w:rsidR="00820F48" w:rsidRDefault="00820F48" w:rsidP="00820F48">
      <w:pPr>
        <w:jc w:val="center"/>
        <w:rPr>
          <w:b/>
        </w:rPr>
      </w:pPr>
    </w:p>
    <w:p w14:paraId="74E41CFD" w14:textId="77777777" w:rsidR="00820F48" w:rsidRPr="008C7735" w:rsidRDefault="00820F48" w:rsidP="00820F48">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E391822" w14:textId="77777777" w:rsidR="00820F48" w:rsidRPr="008C7735" w:rsidRDefault="00820F48" w:rsidP="00820F48">
      <w:pPr>
        <w:autoSpaceDE w:val="0"/>
        <w:autoSpaceDN w:val="0"/>
        <w:adjustRightInd w:val="0"/>
        <w:jc w:val="center"/>
        <w:rPr>
          <w:b/>
        </w:rPr>
      </w:pPr>
      <w:r w:rsidRPr="008C7735">
        <w:rPr>
          <w:b/>
        </w:rPr>
        <w:t>«</w:t>
      </w:r>
      <w:r w:rsidRPr="00851CE7">
        <w:rPr>
          <w:b/>
        </w:rPr>
        <w:t xml:space="preserve">Строительство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8C7735">
        <w:rPr>
          <w:b/>
        </w:rPr>
        <w:t>»</w:t>
      </w:r>
    </w:p>
    <w:p w14:paraId="1F5FC4DE" w14:textId="77777777" w:rsidR="00820F48" w:rsidRPr="008C7735" w:rsidRDefault="00820F48" w:rsidP="00820F48">
      <w:r w:rsidRPr="008C7735" w:rsidDel="0088475F">
        <w:t xml:space="preserve"> </w:t>
      </w:r>
    </w:p>
    <w:p w14:paraId="38103D82" w14:textId="77777777" w:rsidR="00820F48" w:rsidRPr="008C7735" w:rsidRDefault="00820F48" w:rsidP="00820F48">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62147B4B" w14:textId="77777777" w:rsidR="00820F48" w:rsidRPr="008C7735" w:rsidRDefault="00820F48" w:rsidP="00820F4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20F48" w:rsidRPr="008C7735" w14:paraId="1DB787AA" w14:textId="77777777" w:rsidTr="00B95BC1">
        <w:trPr>
          <w:jc w:val="center"/>
        </w:trPr>
        <w:tc>
          <w:tcPr>
            <w:tcW w:w="562" w:type="dxa"/>
            <w:shd w:val="clear" w:color="auto" w:fill="auto"/>
            <w:vAlign w:val="center"/>
          </w:tcPr>
          <w:p w14:paraId="46CAC8A2" w14:textId="77777777" w:rsidR="00820F48" w:rsidRPr="008C7735" w:rsidRDefault="00820F48" w:rsidP="00B95BC1">
            <w:pPr>
              <w:jc w:val="center"/>
            </w:pPr>
            <w:r w:rsidRPr="008C7735">
              <w:t>№</w:t>
            </w:r>
          </w:p>
          <w:p w14:paraId="6C7FC744" w14:textId="77777777" w:rsidR="00820F48" w:rsidRPr="008C7735" w:rsidRDefault="00820F48" w:rsidP="00B95BC1">
            <w:pPr>
              <w:jc w:val="center"/>
            </w:pPr>
            <w:r w:rsidRPr="008C7735">
              <w:t>п/п</w:t>
            </w:r>
          </w:p>
        </w:tc>
        <w:tc>
          <w:tcPr>
            <w:tcW w:w="4253" w:type="dxa"/>
            <w:gridSpan w:val="2"/>
            <w:shd w:val="clear" w:color="auto" w:fill="auto"/>
            <w:vAlign w:val="center"/>
          </w:tcPr>
          <w:p w14:paraId="7D0C626D" w14:textId="77777777" w:rsidR="00820F48" w:rsidRPr="008C7735" w:rsidRDefault="00820F48" w:rsidP="00B95BC1">
            <w:pPr>
              <w:jc w:val="center"/>
            </w:pPr>
            <w:r w:rsidRPr="008C7735">
              <w:t>Вид работ</w:t>
            </w:r>
          </w:p>
        </w:tc>
        <w:tc>
          <w:tcPr>
            <w:tcW w:w="1923" w:type="dxa"/>
            <w:shd w:val="clear" w:color="auto" w:fill="auto"/>
            <w:vAlign w:val="center"/>
          </w:tcPr>
          <w:p w14:paraId="5F28F0FF" w14:textId="77777777" w:rsidR="00820F48" w:rsidRPr="008C7735" w:rsidRDefault="00820F48" w:rsidP="00B95BC1">
            <w:pPr>
              <w:jc w:val="center"/>
            </w:pPr>
            <w:r w:rsidRPr="008C7735">
              <w:t>№ позиции</w:t>
            </w:r>
          </w:p>
          <w:p w14:paraId="40B25B27" w14:textId="77777777" w:rsidR="00820F48" w:rsidRPr="008C7735" w:rsidRDefault="00820F48" w:rsidP="00B95BC1">
            <w:pPr>
              <w:jc w:val="center"/>
            </w:pPr>
            <w:r w:rsidRPr="008C7735">
              <w:t>по смете Контракта (Приложение №1.1 к Контракту)</w:t>
            </w:r>
          </w:p>
        </w:tc>
        <w:tc>
          <w:tcPr>
            <w:tcW w:w="1520" w:type="dxa"/>
            <w:shd w:val="clear" w:color="auto" w:fill="auto"/>
            <w:vAlign w:val="center"/>
          </w:tcPr>
          <w:p w14:paraId="155FABF4" w14:textId="77777777" w:rsidR="00820F48" w:rsidRPr="008C7735" w:rsidRDefault="00820F48" w:rsidP="00B95BC1">
            <w:pPr>
              <w:jc w:val="center"/>
            </w:pPr>
            <w:r w:rsidRPr="008C7735">
              <w:t>Объём работ</w:t>
            </w:r>
          </w:p>
        </w:tc>
        <w:tc>
          <w:tcPr>
            <w:tcW w:w="2085" w:type="dxa"/>
            <w:shd w:val="clear" w:color="auto" w:fill="auto"/>
            <w:vAlign w:val="center"/>
          </w:tcPr>
          <w:p w14:paraId="12547FBE" w14:textId="77777777" w:rsidR="00820F48" w:rsidRPr="008C7735" w:rsidRDefault="00820F48" w:rsidP="00B95BC1">
            <w:pPr>
              <w:jc w:val="center"/>
            </w:pPr>
            <w:r w:rsidRPr="008C7735">
              <w:t>Стоимость работ,</w:t>
            </w:r>
          </w:p>
          <w:p w14:paraId="4EB5562B" w14:textId="77777777" w:rsidR="00820F48" w:rsidRPr="008C7735" w:rsidRDefault="00820F48" w:rsidP="00B95BC1">
            <w:pPr>
              <w:jc w:val="center"/>
            </w:pPr>
            <w:r w:rsidRPr="008C7735">
              <w:t>тыс. руб.</w:t>
            </w:r>
          </w:p>
        </w:tc>
      </w:tr>
      <w:tr w:rsidR="00820F48" w:rsidRPr="008C7735" w14:paraId="1ACB5111" w14:textId="77777777" w:rsidTr="00B95BC1">
        <w:trPr>
          <w:jc w:val="center"/>
        </w:trPr>
        <w:tc>
          <w:tcPr>
            <w:tcW w:w="562" w:type="dxa"/>
            <w:shd w:val="clear" w:color="auto" w:fill="auto"/>
            <w:vAlign w:val="center"/>
          </w:tcPr>
          <w:p w14:paraId="24DC48A5" w14:textId="77777777" w:rsidR="00820F48" w:rsidRPr="008C7735" w:rsidRDefault="00820F48" w:rsidP="00B95BC1">
            <w:pPr>
              <w:jc w:val="center"/>
            </w:pPr>
            <w:r w:rsidRPr="008C7735">
              <w:t>1</w:t>
            </w:r>
          </w:p>
        </w:tc>
        <w:tc>
          <w:tcPr>
            <w:tcW w:w="4253" w:type="dxa"/>
            <w:gridSpan w:val="2"/>
            <w:shd w:val="clear" w:color="auto" w:fill="auto"/>
            <w:vAlign w:val="center"/>
          </w:tcPr>
          <w:p w14:paraId="31DBAB26" w14:textId="77777777" w:rsidR="00820F48" w:rsidRPr="008C7735" w:rsidRDefault="00820F48" w:rsidP="00B95BC1">
            <w:pPr>
              <w:jc w:val="center"/>
            </w:pPr>
            <w:r w:rsidRPr="008C7735">
              <w:t>2</w:t>
            </w:r>
          </w:p>
        </w:tc>
        <w:tc>
          <w:tcPr>
            <w:tcW w:w="1923" w:type="dxa"/>
            <w:shd w:val="clear" w:color="auto" w:fill="auto"/>
            <w:vAlign w:val="center"/>
          </w:tcPr>
          <w:p w14:paraId="5341960A" w14:textId="77777777" w:rsidR="00820F48" w:rsidRPr="008C7735" w:rsidRDefault="00820F48" w:rsidP="00B95BC1">
            <w:pPr>
              <w:jc w:val="center"/>
            </w:pPr>
            <w:r w:rsidRPr="008C7735">
              <w:t>3</w:t>
            </w:r>
          </w:p>
        </w:tc>
        <w:tc>
          <w:tcPr>
            <w:tcW w:w="1520" w:type="dxa"/>
            <w:shd w:val="clear" w:color="auto" w:fill="auto"/>
            <w:vAlign w:val="center"/>
          </w:tcPr>
          <w:p w14:paraId="1625D12E" w14:textId="77777777" w:rsidR="00820F48" w:rsidRPr="008C7735" w:rsidRDefault="00820F48" w:rsidP="00B95BC1">
            <w:pPr>
              <w:jc w:val="center"/>
            </w:pPr>
            <w:r w:rsidRPr="008C7735">
              <w:t>4</w:t>
            </w:r>
          </w:p>
        </w:tc>
        <w:tc>
          <w:tcPr>
            <w:tcW w:w="2085" w:type="dxa"/>
            <w:shd w:val="clear" w:color="auto" w:fill="auto"/>
            <w:vAlign w:val="center"/>
          </w:tcPr>
          <w:p w14:paraId="43D6997E" w14:textId="77777777" w:rsidR="00820F48" w:rsidRPr="008C7735" w:rsidRDefault="00820F48" w:rsidP="00B95BC1">
            <w:pPr>
              <w:jc w:val="center"/>
            </w:pPr>
            <w:r w:rsidRPr="008C7735">
              <w:t>5</w:t>
            </w:r>
          </w:p>
        </w:tc>
      </w:tr>
      <w:tr w:rsidR="00820F48" w:rsidRPr="008C7735" w14:paraId="5B3AF881" w14:textId="77777777" w:rsidTr="00B95BC1">
        <w:trPr>
          <w:jc w:val="center"/>
        </w:trPr>
        <w:tc>
          <w:tcPr>
            <w:tcW w:w="562" w:type="dxa"/>
            <w:shd w:val="clear" w:color="auto" w:fill="auto"/>
            <w:vAlign w:val="center"/>
          </w:tcPr>
          <w:p w14:paraId="04F1A7EF" w14:textId="77777777" w:rsidR="00820F48" w:rsidRPr="008C7735" w:rsidRDefault="00820F48" w:rsidP="00B95BC1"/>
        </w:tc>
        <w:tc>
          <w:tcPr>
            <w:tcW w:w="4253" w:type="dxa"/>
            <w:gridSpan w:val="2"/>
            <w:shd w:val="clear" w:color="auto" w:fill="auto"/>
            <w:vAlign w:val="center"/>
          </w:tcPr>
          <w:p w14:paraId="45C43C7D" w14:textId="77777777" w:rsidR="00820F48" w:rsidRPr="008C7735" w:rsidRDefault="00820F48" w:rsidP="00B95BC1"/>
        </w:tc>
        <w:tc>
          <w:tcPr>
            <w:tcW w:w="1923" w:type="dxa"/>
            <w:shd w:val="clear" w:color="auto" w:fill="auto"/>
            <w:vAlign w:val="center"/>
          </w:tcPr>
          <w:p w14:paraId="145157E3" w14:textId="77777777" w:rsidR="00820F48" w:rsidRPr="008C7735" w:rsidRDefault="00820F48" w:rsidP="00B95BC1"/>
        </w:tc>
        <w:tc>
          <w:tcPr>
            <w:tcW w:w="1520" w:type="dxa"/>
            <w:shd w:val="clear" w:color="auto" w:fill="auto"/>
            <w:vAlign w:val="center"/>
          </w:tcPr>
          <w:p w14:paraId="0FA55617" w14:textId="77777777" w:rsidR="00820F48" w:rsidRPr="008C7735" w:rsidRDefault="00820F48" w:rsidP="00B95BC1"/>
        </w:tc>
        <w:tc>
          <w:tcPr>
            <w:tcW w:w="2085" w:type="dxa"/>
            <w:shd w:val="clear" w:color="auto" w:fill="auto"/>
            <w:vAlign w:val="center"/>
          </w:tcPr>
          <w:p w14:paraId="54E473CA" w14:textId="77777777" w:rsidR="00820F48" w:rsidRPr="008C7735" w:rsidRDefault="00820F48" w:rsidP="00B95BC1"/>
        </w:tc>
      </w:tr>
      <w:tr w:rsidR="00820F48" w:rsidRPr="008C7735" w14:paraId="7BD56481" w14:textId="77777777" w:rsidTr="00B95BC1">
        <w:trPr>
          <w:jc w:val="center"/>
        </w:trPr>
        <w:tc>
          <w:tcPr>
            <w:tcW w:w="562" w:type="dxa"/>
            <w:shd w:val="clear" w:color="auto" w:fill="auto"/>
            <w:vAlign w:val="center"/>
          </w:tcPr>
          <w:p w14:paraId="005C4AD4" w14:textId="77777777" w:rsidR="00820F48" w:rsidRPr="008C7735" w:rsidRDefault="00820F48" w:rsidP="00B95BC1"/>
        </w:tc>
        <w:tc>
          <w:tcPr>
            <w:tcW w:w="4253" w:type="dxa"/>
            <w:gridSpan w:val="2"/>
            <w:shd w:val="clear" w:color="auto" w:fill="auto"/>
            <w:vAlign w:val="center"/>
          </w:tcPr>
          <w:p w14:paraId="6FAF51F2" w14:textId="77777777" w:rsidR="00820F48" w:rsidRPr="008C7735" w:rsidRDefault="00820F48" w:rsidP="00B95BC1"/>
        </w:tc>
        <w:tc>
          <w:tcPr>
            <w:tcW w:w="1923" w:type="dxa"/>
            <w:shd w:val="clear" w:color="auto" w:fill="auto"/>
            <w:vAlign w:val="center"/>
          </w:tcPr>
          <w:p w14:paraId="33E7B431" w14:textId="77777777" w:rsidR="00820F48" w:rsidRPr="008C7735" w:rsidRDefault="00820F48" w:rsidP="00B95BC1"/>
        </w:tc>
        <w:tc>
          <w:tcPr>
            <w:tcW w:w="1520" w:type="dxa"/>
            <w:shd w:val="clear" w:color="auto" w:fill="auto"/>
            <w:vAlign w:val="center"/>
          </w:tcPr>
          <w:p w14:paraId="5AF886A7" w14:textId="77777777" w:rsidR="00820F48" w:rsidRPr="008C7735" w:rsidRDefault="00820F48" w:rsidP="00B95BC1"/>
        </w:tc>
        <w:tc>
          <w:tcPr>
            <w:tcW w:w="2085" w:type="dxa"/>
            <w:shd w:val="clear" w:color="auto" w:fill="auto"/>
            <w:vAlign w:val="center"/>
          </w:tcPr>
          <w:p w14:paraId="0B52A01E" w14:textId="77777777" w:rsidR="00820F48" w:rsidRPr="008C7735" w:rsidRDefault="00820F48" w:rsidP="00B95BC1"/>
        </w:tc>
      </w:tr>
      <w:tr w:rsidR="00820F48" w:rsidRPr="008C7735" w14:paraId="7842F74F" w14:textId="77777777" w:rsidTr="00B95BC1">
        <w:trPr>
          <w:jc w:val="center"/>
        </w:trPr>
        <w:tc>
          <w:tcPr>
            <w:tcW w:w="562" w:type="dxa"/>
            <w:shd w:val="clear" w:color="auto" w:fill="auto"/>
            <w:vAlign w:val="center"/>
          </w:tcPr>
          <w:p w14:paraId="447D9F40" w14:textId="77777777" w:rsidR="00820F48" w:rsidRPr="008C7735" w:rsidRDefault="00820F48" w:rsidP="00B95BC1"/>
        </w:tc>
        <w:tc>
          <w:tcPr>
            <w:tcW w:w="2557" w:type="dxa"/>
            <w:shd w:val="clear" w:color="auto" w:fill="auto"/>
          </w:tcPr>
          <w:p w14:paraId="225333CB" w14:textId="77777777" w:rsidR="00820F48" w:rsidRPr="008C7735" w:rsidRDefault="00820F48" w:rsidP="00B95BC1"/>
        </w:tc>
        <w:tc>
          <w:tcPr>
            <w:tcW w:w="5139" w:type="dxa"/>
            <w:gridSpan w:val="3"/>
            <w:shd w:val="clear" w:color="auto" w:fill="auto"/>
            <w:vAlign w:val="center"/>
          </w:tcPr>
          <w:p w14:paraId="6CF6A88B" w14:textId="77777777" w:rsidR="00820F48" w:rsidRPr="008C7735" w:rsidRDefault="00820F48" w:rsidP="00B95BC1">
            <w:r w:rsidRPr="008C7735">
              <w:t xml:space="preserve">ИТОГО ___% от цены контракта (но не менее </w:t>
            </w:r>
            <w:r>
              <w:t>25</w:t>
            </w:r>
            <w:r w:rsidRPr="008C7735">
              <w:t>%)</w:t>
            </w:r>
          </w:p>
        </w:tc>
        <w:tc>
          <w:tcPr>
            <w:tcW w:w="2085" w:type="dxa"/>
            <w:shd w:val="clear" w:color="auto" w:fill="auto"/>
            <w:vAlign w:val="center"/>
          </w:tcPr>
          <w:p w14:paraId="4DACC65F" w14:textId="77777777" w:rsidR="00820F48" w:rsidRPr="008C7735" w:rsidRDefault="00820F48" w:rsidP="00B95BC1"/>
        </w:tc>
      </w:tr>
    </w:tbl>
    <w:p w14:paraId="3C1698DF" w14:textId="77777777" w:rsidR="00820F48" w:rsidRPr="00B47FCC" w:rsidRDefault="00820F48" w:rsidP="00820F48">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49F37090" w14:textId="77777777" w:rsidR="00820F48" w:rsidRPr="008C7735" w:rsidRDefault="00820F48" w:rsidP="00820F48">
      <w:r w:rsidRPr="008C7735">
        <w:t>2. Совокупная стоимость работ, выполняемых Подрядчиком самостоятельно, без привлечения других лиц, составляет:</w:t>
      </w:r>
    </w:p>
    <w:p w14:paraId="1B321E14" w14:textId="77777777" w:rsidR="00820F48" w:rsidRPr="008C7735" w:rsidRDefault="00820F48" w:rsidP="00820F48">
      <w:r w:rsidRPr="008C7735">
        <w:t>________________ (______________________________________________</w:t>
      </w:r>
      <w:r>
        <w:t>____</w:t>
      </w:r>
      <w:r w:rsidRPr="008C7735">
        <w:t>) рублей ___ коп.;</w:t>
      </w:r>
    </w:p>
    <w:p w14:paraId="6CB8AFF7" w14:textId="77777777" w:rsidR="00820F48" w:rsidRPr="008C7735" w:rsidRDefault="00820F48" w:rsidP="00820F48">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04439A9C" w14:textId="77777777" w:rsidR="00820F48" w:rsidRPr="008C7735" w:rsidRDefault="00820F48" w:rsidP="00820F4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20F48" w:rsidRPr="008C7735" w14:paraId="5C70BAEE" w14:textId="77777777" w:rsidTr="00B95BC1">
        <w:tc>
          <w:tcPr>
            <w:tcW w:w="5190" w:type="dxa"/>
            <w:shd w:val="clear" w:color="auto" w:fill="auto"/>
          </w:tcPr>
          <w:p w14:paraId="308EFA29" w14:textId="77777777" w:rsidR="00820F48" w:rsidRDefault="00820F48" w:rsidP="00B95BC1">
            <w:r w:rsidRPr="008C7735">
              <w:t>Государственный заказчик:</w:t>
            </w:r>
          </w:p>
          <w:p w14:paraId="781FC62A" w14:textId="77777777" w:rsidR="00820F48" w:rsidRDefault="00820F48" w:rsidP="00B95BC1">
            <w:r>
              <w:t>Генеральный директор</w:t>
            </w:r>
          </w:p>
          <w:p w14:paraId="76024033" w14:textId="77777777" w:rsidR="00820F48" w:rsidRPr="008C7735" w:rsidRDefault="00820F48" w:rsidP="00B95BC1">
            <w:r>
              <w:t xml:space="preserve"> </w:t>
            </w:r>
          </w:p>
          <w:p w14:paraId="4F65E9F9" w14:textId="77777777" w:rsidR="00820F48" w:rsidRPr="00DA11A4" w:rsidRDefault="00820F48" w:rsidP="00B95BC1">
            <w:pPr>
              <w:rPr>
                <w:u w:val="single"/>
              </w:rPr>
            </w:pPr>
            <w:r w:rsidRPr="008C7735">
              <w:t>_________________/</w:t>
            </w:r>
            <w:r w:rsidRPr="00B229D9">
              <w:t>_____________________</w:t>
            </w:r>
          </w:p>
          <w:p w14:paraId="13CDE2A1"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5C7C06EA" w14:textId="77777777" w:rsidR="00820F48" w:rsidRPr="008C7735" w:rsidRDefault="00820F48" w:rsidP="00B95BC1">
            <w:proofErr w:type="spellStart"/>
            <w:r w:rsidRPr="008C7735">
              <w:t>мп</w:t>
            </w:r>
            <w:proofErr w:type="spellEnd"/>
          </w:p>
        </w:tc>
        <w:tc>
          <w:tcPr>
            <w:tcW w:w="5016" w:type="dxa"/>
            <w:shd w:val="clear" w:color="auto" w:fill="auto"/>
          </w:tcPr>
          <w:p w14:paraId="1D222357" w14:textId="77777777" w:rsidR="00820F48" w:rsidRDefault="00820F48" w:rsidP="00B95BC1">
            <w:r w:rsidRPr="008C7735">
              <w:t>Подрядчик:</w:t>
            </w:r>
          </w:p>
          <w:p w14:paraId="41B27C66" w14:textId="77777777" w:rsidR="00820F48" w:rsidRDefault="00820F48" w:rsidP="00B95BC1"/>
          <w:p w14:paraId="775B2CF1" w14:textId="77777777" w:rsidR="00820F48" w:rsidRPr="008C7735" w:rsidRDefault="00820F48" w:rsidP="00B95BC1"/>
          <w:p w14:paraId="7FD81C39" w14:textId="77777777" w:rsidR="00820F48" w:rsidRPr="00DA11A4" w:rsidRDefault="00820F48" w:rsidP="00B95BC1">
            <w:pPr>
              <w:rPr>
                <w:u w:val="single"/>
              </w:rPr>
            </w:pPr>
            <w:r w:rsidRPr="008C7735">
              <w:t>_________________/</w:t>
            </w:r>
            <w:r>
              <w:t xml:space="preserve"> ____________________</w:t>
            </w:r>
            <w:r w:rsidRPr="00DA11A4">
              <w:rPr>
                <w:u w:val="single"/>
              </w:rPr>
              <w:t xml:space="preserve"> </w:t>
            </w:r>
          </w:p>
          <w:p w14:paraId="20BFAE85"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7496E8DF" w14:textId="77777777" w:rsidR="00820F48" w:rsidRPr="008C7735" w:rsidRDefault="00820F48" w:rsidP="00B95BC1">
            <w:proofErr w:type="spellStart"/>
            <w:r w:rsidRPr="008C7735">
              <w:t>мп</w:t>
            </w:r>
            <w:proofErr w:type="spellEnd"/>
          </w:p>
        </w:tc>
      </w:tr>
    </w:tbl>
    <w:p w14:paraId="6BC0297B" w14:textId="77777777" w:rsidR="00820F48" w:rsidRPr="008C7735" w:rsidRDefault="00820F48" w:rsidP="00820F48">
      <w:r w:rsidRPr="008C7735">
        <w:t>__________________________________________________________________</w:t>
      </w:r>
    </w:p>
    <w:p w14:paraId="46043889" w14:textId="77777777" w:rsidR="00820F48" w:rsidRPr="008C7735" w:rsidRDefault="00820F48" w:rsidP="00820F48">
      <w:r w:rsidRPr="008C7735">
        <w:t>Окончание формы</w:t>
      </w:r>
    </w:p>
    <w:p w14:paraId="2AF9CC7E" w14:textId="77777777" w:rsidR="00820F48" w:rsidRPr="008C7735" w:rsidRDefault="00820F48" w:rsidP="00820F48"/>
    <w:p w14:paraId="4C26C6C1" w14:textId="77777777" w:rsidR="00820F48" w:rsidRPr="008C7735" w:rsidRDefault="00820F48" w:rsidP="00820F4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20F48" w:rsidRPr="008C7735" w14:paraId="0BFC360F" w14:textId="77777777" w:rsidTr="00B95BC1">
        <w:trPr>
          <w:trHeight w:val="416"/>
        </w:trPr>
        <w:tc>
          <w:tcPr>
            <w:tcW w:w="5070" w:type="dxa"/>
          </w:tcPr>
          <w:p w14:paraId="06A3B0CF" w14:textId="77777777" w:rsidR="00820F48" w:rsidRDefault="00820F48" w:rsidP="00B95BC1">
            <w:r w:rsidRPr="008C7735">
              <w:t>Государственный заказчик:</w:t>
            </w:r>
          </w:p>
          <w:p w14:paraId="50C2AEBE" w14:textId="77777777" w:rsidR="00820F48" w:rsidRDefault="00820F48" w:rsidP="00B95BC1">
            <w:r>
              <w:t>Генеральный директор</w:t>
            </w:r>
          </w:p>
          <w:p w14:paraId="57B69C0B" w14:textId="77777777" w:rsidR="00820F48" w:rsidRPr="008C7735" w:rsidRDefault="00820F48" w:rsidP="00B95BC1">
            <w:r>
              <w:t xml:space="preserve"> </w:t>
            </w:r>
          </w:p>
          <w:p w14:paraId="138D36DA" w14:textId="77777777" w:rsidR="00820F48" w:rsidRPr="00DA11A4" w:rsidRDefault="00820F48" w:rsidP="00B95BC1">
            <w:pPr>
              <w:rPr>
                <w:u w:val="single"/>
              </w:rPr>
            </w:pPr>
            <w:r w:rsidRPr="008C7735">
              <w:t>_________________/</w:t>
            </w:r>
            <w:r w:rsidRPr="00DA11A4">
              <w:rPr>
                <w:u w:val="single"/>
              </w:rPr>
              <w:t>А.В. Титов</w:t>
            </w:r>
          </w:p>
          <w:p w14:paraId="2B7E0F68"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1E21C3D4" w14:textId="77777777" w:rsidR="00820F48" w:rsidRPr="008C7735" w:rsidRDefault="00820F48" w:rsidP="00B95BC1">
            <w:proofErr w:type="spellStart"/>
            <w:r w:rsidRPr="008C7735">
              <w:t>мп</w:t>
            </w:r>
            <w:proofErr w:type="spellEnd"/>
          </w:p>
        </w:tc>
        <w:tc>
          <w:tcPr>
            <w:tcW w:w="5279" w:type="dxa"/>
          </w:tcPr>
          <w:p w14:paraId="10625497" w14:textId="77777777" w:rsidR="00820F48" w:rsidRDefault="00820F48" w:rsidP="00B95BC1">
            <w:r w:rsidRPr="008C7735">
              <w:t>Подрядчик:</w:t>
            </w:r>
          </w:p>
          <w:p w14:paraId="2753DDA7" w14:textId="77777777" w:rsidR="00820F48" w:rsidRDefault="00820F48" w:rsidP="00B95BC1"/>
          <w:p w14:paraId="576B1D5E" w14:textId="77777777" w:rsidR="00820F48" w:rsidRPr="008C7735" w:rsidRDefault="00820F48" w:rsidP="00B95BC1"/>
          <w:p w14:paraId="435286D9" w14:textId="77777777" w:rsidR="00820F48" w:rsidRPr="00DA11A4" w:rsidRDefault="00820F48" w:rsidP="00B95BC1">
            <w:pPr>
              <w:rPr>
                <w:u w:val="single"/>
              </w:rPr>
            </w:pPr>
            <w:r w:rsidRPr="008C7735">
              <w:t>_________________/</w:t>
            </w:r>
            <w:r w:rsidRPr="00B47FCC">
              <w:t xml:space="preserve"> ____________________</w:t>
            </w:r>
            <w:r w:rsidRPr="00DA11A4">
              <w:rPr>
                <w:u w:val="single"/>
              </w:rPr>
              <w:t xml:space="preserve"> </w:t>
            </w:r>
          </w:p>
          <w:p w14:paraId="500C1BA8" w14:textId="77777777" w:rsidR="00820F48" w:rsidRPr="008C7735" w:rsidRDefault="00820F48" w:rsidP="00B95BC1">
            <w:r w:rsidRPr="008C7735">
              <w:t xml:space="preserve">         (</w:t>
            </w:r>
            <w:proofErr w:type="gramStart"/>
            <w:r w:rsidRPr="008C7735">
              <w:t xml:space="preserve">подпись)   </w:t>
            </w:r>
            <w:proofErr w:type="gramEnd"/>
            <w:r w:rsidRPr="008C7735">
              <w:t xml:space="preserve">      (расшифровка подписи)</w:t>
            </w:r>
          </w:p>
          <w:p w14:paraId="7B8DDA4A" w14:textId="77777777" w:rsidR="00820F48" w:rsidRPr="008C7735" w:rsidRDefault="00820F48" w:rsidP="00B95BC1">
            <w:proofErr w:type="spellStart"/>
            <w:r w:rsidRPr="008C7735">
              <w:t>мп</w:t>
            </w:r>
            <w:proofErr w:type="spellEnd"/>
          </w:p>
        </w:tc>
      </w:tr>
    </w:tbl>
    <w:p w14:paraId="65B28396" w14:textId="77777777" w:rsidR="00820F48" w:rsidRDefault="00820F48" w:rsidP="00820F48">
      <w:pPr>
        <w:spacing w:line="252" w:lineRule="auto"/>
        <w:rPr>
          <w:sz w:val="20"/>
          <w:szCs w:val="20"/>
        </w:rPr>
      </w:pPr>
    </w:p>
    <w:p w14:paraId="0C6EFCCB" w14:textId="77777777" w:rsidR="00820F48" w:rsidRDefault="00820F48" w:rsidP="00820F48">
      <w:pPr>
        <w:spacing w:line="252" w:lineRule="auto"/>
        <w:rPr>
          <w:sz w:val="20"/>
          <w:szCs w:val="20"/>
        </w:rPr>
      </w:pPr>
    </w:p>
    <w:p w14:paraId="18E4AF6C" w14:textId="77777777" w:rsidR="00820F48" w:rsidRDefault="00820F48" w:rsidP="00820F48">
      <w:pPr>
        <w:spacing w:line="252" w:lineRule="auto"/>
        <w:rPr>
          <w:sz w:val="20"/>
          <w:szCs w:val="20"/>
        </w:rPr>
      </w:pPr>
    </w:p>
    <w:p w14:paraId="182A7424" w14:textId="77777777" w:rsidR="00820F48" w:rsidRDefault="00820F48" w:rsidP="00820F48">
      <w:pPr>
        <w:spacing w:line="252" w:lineRule="auto"/>
        <w:rPr>
          <w:sz w:val="20"/>
          <w:szCs w:val="20"/>
        </w:rPr>
        <w:sectPr w:rsidR="00820F48" w:rsidSect="00B95BC1">
          <w:pgSz w:w="11906" w:h="16838"/>
          <w:pgMar w:top="709" w:right="566" w:bottom="1134" w:left="567" w:header="397" w:footer="431" w:gutter="0"/>
          <w:cols w:space="720"/>
          <w:titlePg/>
          <w:docGrid w:linePitch="360"/>
        </w:sectPr>
      </w:pPr>
    </w:p>
    <w:p w14:paraId="2FB63B82" w14:textId="77777777" w:rsidR="00820F48" w:rsidRPr="005C08B9" w:rsidRDefault="00820F48" w:rsidP="00820F48">
      <w:pPr>
        <w:jc w:val="right"/>
        <w:rPr>
          <w:sz w:val="20"/>
          <w:szCs w:val="20"/>
        </w:rPr>
      </w:pPr>
      <w:r w:rsidRPr="005C08B9">
        <w:rPr>
          <w:noProof/>
          <w:sz w:val="20"/>
          <w:szCs w:val="20"/>
        </w:rPr>
        <w:lastRenderedPageBreak/>
        <mc:AlternateContent>
          <mc:Choice Requires="wps">
            <w:drawing>
              <wp:anchor distT="72390" distB="72390" distL="72390" distR="72390" simplePos="0" relativeHeight="251664384" behindDoc="0" locked="0" layoutInCell="1" allowOverlap="1" wp14:anchorId="5CA0918D" wp14:editId="16FCB7F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DEEBB4E"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918D"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3DEEBB4E" w14:textId="77777777" w:rsidR="00B95BC1" w:rsidRPr="008C7735" w:rsidRDefault="00B95BC1" w:rsidP="00820F48"/>
                  </w:txbxContent>
                </v:textbox>
              </v:shape>
            </w:pict>
          </mc:Fallback>
        </mc:AlternateContent>
      </w:r>
      <w:r w:rsidRPr="005C08B9">
        <w:rPr>
          <w:sz w:val="20"/>
          <w:szCs w:val="20"/>
        </w:rPr>
        <w:t>Приложение №5</w:t>
      </w:r>
    </w:p>
    <w:p w14:paraId="7D15A711" w14:textId="77777777" w:rsidR="00820F48" w:rsidRPr="005C08B9" w:rsidRDefault="00820F48" w:rsidP="00820F48">
      <w:pPr>
        <w:jc w:val="right"/>
        <w:rPr>
          <w:sz w:val="20"/>
          <w:szCs w:val="20"/>
        </w:rPr>
      </w:pPr>
      <w:r w:rsidRPr="005C08B9">
        <w:rPr>
          <w:sz w:val="20"/>
          <w:szCs w:val="20"/>
        </w:rPr>
        <w:t>к Государственному контракту</w:t>
      </w:r>
    </w:p>
    <w:p w14:paraId="42B723E6" w14:textId="77777777" w:rsidR="00820F48" w:rsidRPr="005C08B9" w:rsidRDefault="00820F48" w:rsidP="00820F48">
      <w:pPr>
        <w:jc w:val="right"/>
        <w:rPr>
          <w:sz w:val="20"/>
          <w:szCs w:val="20"/>
        </w:rPr>
      </w:pPr>
      <w:r w:rsidRPr="005C08B9">
        <w:rPr>
          <w:sz w:val="20"/>
          <w:szCs w:val="20"/>
        </w:rPr>
        <w:t>на выполнение строительно-монтажных работ</w:t>
      </w:r>
    </w:p>
    <w:p w14:paraId="06E8F79D" w14:textId="77777777" w:rsidR="00820F48" w:rsidRPr="005C08B9" w:rsidRDefault="00820F48" w:rsidP="00820F48">
      <w:pPr>
        <w:jc w:val="right"/>
        <w:rPr>
          <w:sz w:val="20"/>
          <w:szCs w:val="20"/>
        </w:rPr>
      </w:pPr>
      <w:r w:rsidRPr="005C08B9">
        <w:rPr>
          <w:sz w:val="20"/>
          <w:szCs w:val="20"/>
        </w:rPr>
        <w:t>от «___» ________2020 г. №______________</w:t>
      </w:r>
    </w:p>
    <w:p w14:paraId="326FF955" w14:textId="77777777" w:rsidR="00820F48" w:rsidRPr="008C7735" w:rsidRDefault="00820F48" w:rsidP="00820F48">
      <w:pPr>
        <w:jc w:val="right"/>
      </w:pPr>
      <w:r w:rsidRPr="008C7735">
        <w:t>ФОРМА</w:t>
      </w:r>
    </w:p>
    <w:p w14:paraId="0CBD0DAB" w14:textId="77777777" w:rsidR="00820F48" w:rsidRPr="008C7735" w:rsidRDefault="00820F48" w:rsidP="00820F48">
      <w:pPr>
        <w:jc w:val="center"/>
        <w:rPr>
          <w:b/>
        </w:rPr>
      </w:pPr>
      <w:r w:rsidRPr="008C7735">
        <w:rPr>
          <w:b/>
        </w:rPr>
        <w:t>Недельный график выполнения работ</w:t>
      </w:r>
    </w:p>
    <w:p w14:paraId="4BC22027" w14:textId="77777777" w:rsidR="00820F48" w:rsidRPr="008C7735" w:rsidRDefault="00820F48" w:rsidP="00820F48">
      <w:pPr>
        <w:autoSpaceDE w:val="0"/>
        <w:autoSpaceDN w:val="0"/>
        <w:adjustRightInd w:val="0"/>
        <w:jc w:val="center"/>
        <w:rPr>
          <w:b/>
        </w:rPr>
      </w:pPr>
      <w:r w:rsidRPr="008C7735">
        <w:rPr>
          <w:rFonts w:eastAsia="MS Mincho"/>
          <w:b/>
        </w:rPr>
        <w:t>по объекту:</w:t>
      </w:r>
      <w:r w:rsidRPr="008C7735">
        <w:rPr>
          <w:b/>
        </w:rPr>
        <w:t xml:space="preserve"> </w:t>
      </w:r>
      <w:r w:rsidRPr="00A064DE">
        <w:rPr>
          <w:b/>
        </w:rPr>
        <w:t>«</w:t>
      </w:r>
      <w:r>
        <w:rPr>
          <w:b/>
        </w:rPr>
        <w:t>С</w:t>
      </w:r>
      <w:r w:rsidRPr="00851CE7">
        <w:rPr>
          <w:b/>
        </w:rPr>
        <w:t xml:space="preserve">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A064DE">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820F48" w:rsidRPr="009925A1" w14:paraId="0880C90B" w14:textId="77777777" w:rsidTr="00B95BC1">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8597F" w14:textId="77777777" w:rsidR="00820F48" w:rsidRPr="009925A1" w:rsidRDefault="00820F48" w:rsidP="00B95BC1">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E5B77" w14:textId="77777777" w:rsidR="00820F48" w:rsidRPr="009925A1" w:rsidRDefault="00820F48" w:rsidP="00B95BC1">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7C7A9" w14:textId="77777777" w:rsidR="00820F48" w:rsidRPr="009925A1" w:rsidRDefault="00820F48" w:rsidP="00B95BC1">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379A9" w14:textId="77777777" w:rsidR="00820F48" w:rsidRPr="009925A1" w:rsidRDefault="00820F48" w:rsidP="00B95BC1">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70F0504" w14:textId="77777777" w:rsidR="00820F48" w:rsidRPr="009925A1" w:rsidRDefault="00820F48" w:rsidP="00B95BC1">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6401BE8" w14:textId="77777777" w:rsidR="00820F48" w:rsidRPr="009925A1" w:rsidRDefault="00820F48" w:rsidP="00B95BC1">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47B68A0" w14:textId="77777777" w:rsidR="00820F48" w:rsidRPr="009925A1" w:rsidRDefault="00820F48" w:rsidP="00B95BC1">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D6997B2" w14:textId="77777777" w:rsidR="00820F48" w:rsidRPr="009925A1" w:rsidRDefault="00820F48" w:rsidP="00B95BC1">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6ED4BC5" w14:textId="77777777" w:rsidR="00820F48" w:rsidRPr="009925A1" w:rsidRDefault="00820F48" w:rsidP="00B95BC1">
            <w:pPr>
              <w:rPr>
                <w:sz w:val="20"/>
                <w:szCs w:val="20"/>
              </w:rPr>
            </w:pPr>
            <w:r w:rsidRPr="009925A1">
              <w:rPr>
                <w:sz w:val="20"/>
                <w:szCs w:val="20"/>
              </w:rPr>
              <w:t>год, месяц</w:t>
            </w:r>
          </w:p>
        </w:tc>
      </w:tr>
      <w:tr w:rsidR="00820F48" w:rsidRPr="009925A1" w14:paraId="5E150696" w14:textId="77777777" w:rsidTr="00B95BC1">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4FAD63DE" w14:textId="77777777" w:rsidR="00820F48" w:rsidRPr="009925A1" w:rsidRDefault="00820F48" w:rsidP="00B95BC1">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9DD1051" w14:textId="77777777" w:rsidR="00820F48" w:rsidRPr="009925A1" w:rsidRDefault="00820F48" w:rsidP="00B95BC1">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0C7D701" w14:textId="77777777" w:rsidR="00820F48" w:rsidRPr="009925A1" w:rsidRDefault="00820F48" w:rsidP="00B95BC1">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D902A90" w14:textId="77777777" w:rsidR="00820F48" w:rsidRPr="009925A1" w:rsidRDefault="00820F48" w:rsidP="00B95BC1">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2EBDB10D" w14:textId="77777777" w:rsidR="00820F48" w:rsidRPr="009925A1" w:rsidRDefault="00820F48" w:rsidP="00B95BC1">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E3E184A" w14:textId="77777777" w:rsidR="00820F48" w:rsidRPr="009925A1" w:rsidRDefault="00820F48" w:rsidP="00B95BC1">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F369D2E" w14:textId="77777777" w:rsidR="00820F48" w:rsidRPr="009925A1" w:rsidRDefault="00820F48" w:rsidP="00B95BC1">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D38E6CC" w14:textId="77777777" w:rsidR="00820F48" w:rsidRPr="009925A1" w:rsidRDefault="00820F48" w:rsidP="00B95BC1">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2AFAE7F8" w14:textId="77777777" w:rsidR="00820F48" w:rsidRPr="009925A1" w:rsidRDefault="00820F48" w:rsidP="00B95BC1">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6A1CFFC" w14:textId="77777777" w:rsidR="00820F48" w:rsidRPr="009925A1" w:rsidRDefault="00820F48" w:rsidP="00B95BC1">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8B4EDE9" w14:textId="77777777" w:rsidR="00820F48" w:rsidRPr="009925A1" w:rsidRDefault="00820F48" w:rsidP="00B95BC1">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017C4C3" w14:textId="77777777" w:rsidR="00820F48" w:rsidRPr="009925A1" w:rsidRDefault="00820F48" w:rsidP="00B95BC1">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AE41A65" w14:textId="77777777" w:rsidR="00820F48" w:rsidRPr="009925A1" w:rsidRDefault="00820F48" w:rsidP="00B95BC1">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1BD57F51" w14:textId="77777777" w:rsidR="00820F48" w:rsidRPr="009925A1" w:rsidRDefault="00820F48" w:rsidP="00B95BC1">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8820C2F" w14:textId="77777777" w:rsidR="00820F48" w:rsidRPr="009925A1" w:rsidRDefault="00820F48" w:rsidP="00B95BC1">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01A4508" w14:textId="77777777" w:rsidR="00820F48" w:rsidRPr="009925A1" w:rsidRDefault="00820F48" w:rsidP="00B95BC1">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6AD73B90" w14:textId="77777777" w:rsidR="00820F48" w:rsidRPr="009925A1" w:rsidRDefault="00820F48" w:rsidP="00B95BC1">
            <w:pPr>
              <w:rPr>
                <w:sz w:val="20"/>
                <w:szCs w:val="20"/>
              </w:rPr>
            </w:pPr>
            <w:r w:rsidRPr="009925A1">
              <w:rPr>
                <w:sz w:val="20"/>
                <w:szCs w:val="20"/>
              </w:rPr>
              <w:t>кн.5</w:t>
            </w:r>
          </w:p>
        </w:tc>
      </w:tr>
      <w:tr w:rsidR="00820F48" w:rsidRPr="009925A1" w14:paraId="3C40622C" w14:textId="77777777" w:rsidTr="00B95BC1">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7AA8B52" w14:textId="77777777" w:rsidR="00820F48" w:rsidRPr="009925A1" w:rsidRDefault="00820F48" w:rsidP="00B95BC1">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4AFB909" w14:textId="77777777" w:rsidR="00820F48" w:rsidRPr="009925A1" w:rsidRDefault="00820F48" w:rsidP="00B95BC1">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345A457E" w14:textId="77777777" w:rsidR="00820F48" w:rsidRPr="009925A1" w:rsidRDefault="00820F48" w:rsidP="00B95BC1">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0628C799" w14:textId="77777777" w:rsidR="00820F48" w:rsidRPr="009925A1" w:rsidRDefault="00820F48" w:rsidP="00B95BC1">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57DDD5F" w14:textId="77777777" w:rsidR="00820F48" w:rsidRPr="009925A1" w:rsidRDefault="00820F48" w:rsidP="00B95BC1">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8A26678" w14:textId="77777777" w:rsidR="00820F48" w:rsidRPr="009925A1" w:rsidRDefault="00820F48" w:rsidP="00B95BC1">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941E514" w14:textId="77777777" w:rsidR="00820F48" w:rsidRPr="009925A1" w:rsidRDefault="00820F48" w:rsidP="00B95BC1">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6FFE2826" w14:textId="77777777" w:rsidR="00820F48" w:rsidRPr="009925A1" w:rsidRDefault="00820F48" w:rsidP="00B95BC1">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04572BA0" w14:textId="77777777" w:rsidR="00820F48" w:rsidRPr="009925A1" w:rsidRDefault="00820F48" w:rsidP="00B95BC1">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F31494E" w14:textId="77777777" w:rsidR="00820F48" w:rsidRPr="009925A1" w:rsidRDefault="00820F48" w:rsidP="00B95BC1">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40D6074F" w14:textId="77777777" w:rsidR="00820F48" w:rsidRPr="009925A1" w:rsidRDefault="00820F48" w:rsidP="00B95BC1">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DE33099" w14:textId="77777777" w:rsidR="00820F48" w:rsidRPr="009925A1" w:rsidRDefault="00820F48" w:rsidP="00B95BC1">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3FCC41B0" w14:textId="77777777" w:rsidR="00820F48" w:rsidRPr="009925A1" w:rsidRDefault="00820F48" w:rsidP="00B95BC1">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A00CA31" w14:textId="77777777" w:rsidR="00820F48" w:rsidRPr="009925A1" w:rsidRDefault="00820F48" w:rsidP="00B95BC1">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B5977B1" w14:textId="77777777" w:rsidR="00820F48" w:rsidRPr="009925A1" w:rsidRDefault="00820F48" w:rsidP="00B95BC1">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22519C7E" w14:textId="77777777" w:rsidR="00820F48" w:rsidRPr="009925A1" w:rsidRDefault="00820F48" w:rsidP="00B95BC1">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FED436C" w14:textId="77777777" w:rsidR="00820F48" w:rsidRPr="009925A1" w:rsidRDefault="00820F48" w:rsidP="00B95BC1">
            <w:pPr>
              <w:rPr>
                <w:sz w:val="20"/>
                <w:szCs w:val="20"/>
              </w:rPr>
            </w:pPr>
            <w:r w:rsidRPr="009925A1">
              <w:rPr>
                <w:sz w:val="20"/>
                <w:szCs w:val="20"/>
              </w:rPr>
              <w:t>17</w:t>
            </w:r>
          </w:p>
        </w:tc>
      </w:tr>
      <w:tr w:rsidR="00820F48" w:rsidRPr="009925A1" w14:paraId="6AA29B47" w14:textId="77777777" w:rsidTr="00B95BC1">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0306F5" w14:textId="77777777" w:rsidR="00820F48" w:rsidRPr="009925A1" w:rsidRDefault="00820F48" w:rsidP="00B95BC1">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82E97BB" w14:textId="77777777" w:rsidR="00820F48" w:rsidRPr="009925A1" w:rsidRDefault="00820F48" w:rsidP="00B95BC1">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3E7FB9A6" w14:textId="77777777" w:rsidR="00820F48" w:rsidRPr="009925A1" w:rsidRDefault="00820F48" w:rsidP="00B95BC1">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501F18B" w14:textId="77777777" w:rsidR="00820F48" w:rsidRPr="009925A1" w:rsidRDefault="00820F48" w:rsidP="00B95BC1">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69C2BF9" w14:textId="77777777" w:rsidR="00820F48" w:rsidRPr="009925A1" w:rsidRDefault="00820F48" w:rsidP="00B95B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04FDE6D" w14:textId="77777777" w:rsidR="00820F48" w:rsidRPr="009925A1" w:rsidRDefault="00820F48" w:rsidP="00B95BC1">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314D5E2"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15E3A96"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6FA4D28"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B6EC802"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3FBB6DB" w14:textId="77777777" w:rsidR="00820F48" w:rsidRPr="009925A1" w:rsidRDefault="00820F48" w:rsidP="00B95BC1">
            <w:pPr>
              <w:rPr>
                <w:sz w:val="20"/>
                <w:szCs w:val="20"/>
              </w:rPr>
            </w:pPr>
            <w:r w:rsidRPr="009925A1">
              <w:rPr>
                <w:sz w:val="20"/>
                <w:szCs w:val="20"/>
              </w:rPr>
              <w:t> </w:t>
            </w:r>
          </w:p>
        </w:tc>
      </w:tr>
      <w:tr w:rsidR="00820F48" w:rsidRPr="009925A1" w14:paraId="41FEC211" w14:textId="77777777" w:rsidTr="00B95BC1">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2BDF53" w14:textId="77777777" w:rsidR="00820F48" w:rsidRPr="009925A1" w:rsidRDefault="00820F48" w:rsidP="00B95BC1">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D23644B" w14:textId="77777777" w:rsidR="00820F48" w:rsidRPr="009925A1" w:rsidRDefault="00820F48" w:rsidP="00B95B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1CB75E0" w14:textId="77777777" w:rsidR="00820F48" w:rsidRPr="009925A1" w:rsidRDefault="00820F48" w:rsidP="00B95B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575EA0A" w14:textId="77777777" w:rsidR="00820F48" w:rsidRPr="009925A1" w:rsidRDefault="00820F48" w:rsidP="00B95B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A06F66" w14:textId="77777777" w:rsidR="00820F48" w:rsidRPr="009925A1" w:rsidRDefault="00820F48" w:rsidP="00B95B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DEA03A"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B5BACB" w14:textId="77777777" w:rsidR="00820F48" w:rsidRPr="009925A1" w:rsidRDefault="00820F48" w:rsidP="00B95B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CBE2E6" w14:textId="77777777" w:rsidR="00820F48" w:rsidRPr="009925A1" w:rsidRDefault="00820F48" w:rsidP="00B95B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CC73A3" w14:textId="77777777" w:rsidR="00820F48" w:rsidRPr="009925A1" w:rsidRDefault="00820F48" w:rsidP="00B95B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D0535"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3DD004" w14:textId="77777777" w:rsidR="00820F48" w:rsidRPr="009925A1" w:rsidRDefault="00820F48" w:rsidP="00B95B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0621CC5" w14:textId="77777777" w:rsidR="00820F48" w:rsidRPr="009925A1" w:rsidRDefault="00820F48" w:rsidP="00B95B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EF67A06"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0B40476"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51BD2E5"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7768596"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8EFC900" w14:textId="77777777" w:rsidR="00820F48" w:rsidRPr="009925A1" w:rsidRDefault="00820F48" w:rsidP="00B95BC1">
            <w:pPr>
              <w:rPr>
                <w:sz w:val="20"/>
                <w:szCs w:val="20"/>
              </w:rPr>
            </w:pPr>
            <w:r w:rsidRPr="009925A1">
              <w:rPr>
                <w:sz w:val="20"/>
                <w:szCs w:val="20"/>
              </w:rPr>
              <w:t> </w:t>
            </w:r>
          </w:p>
        </w:tc>
      </w:tr>
      <w:tr w:rsidR="00820F48" w:rsidRPr="009925A1" w14:paraId="4275CF29" w14:textId="77777777" w:rsidTr="00B95BC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567E170" w14:textId="77777777" w:rsidR="00820F48" w:rsidRPr="009925A1" w:rsidRDefault="00820F48" w:rsidP="00B95B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D4068AB" w14:textId="77777777" w:rsidR="00820F48" w:rsidRPr="009925A1" w:rsidRDefault="00820F48" w:rsidP="00B95B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AFC3FF1" w14:textId="77777777" w:rsidR="00820F48" w:rsidRPr="009925A1" w:rsidRDefault="00820F48" w:rsidP="00B95B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A2DAF89" w14:textId="77777777" w:rsidR="00820F48" w:rsidRPr="009925A1" w:rsidRDefault="00820F48" w:rsidP="00B95B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5B3C9FA" w14:textId="77777777" w:rsidR="00820F48" w:rsidRPr="009925A1" w:rsidRDefault="00820F48" w:rsidP="00B95B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D583FEE"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996B93" w14:textId="77777777" w:rsidR="00820F48" w:rsidRPr="009925A1" w:rsidRDefault="00820F48" w:rsidP="00B95B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1C09F45" w14:textId="77777777" w:rsidR="00820F48" w:rsidRPr="009925A1" w:rsidRDefault="00820F48" w:rsidP="00B95B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5AB151A" w14:textId="77777777" w:rsidR="00820F48" w:rsidRPr="009925A1" w:rsidRDefault="00820F48" w:rsidP="00B95B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F5543D1"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5175356" w14:textId="77777777" w:rsidR="00820F48" w:rsidRPr="009925A1" w:rsidRDefault="00820F48" w:rsidP="00B95B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AE4DCBC" w14:textId="77777777" w:rsidR="00820F48" w:rsidRPr="009925A1" w:rsidRDefault="00820F48" w:rsidP="00B95B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8F517FA"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DA59914"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4EE6424"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88484AF"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EE2EB9D" w14:textId="77777777" w:rsidR="00820F48" w:rsidRPr="009925A1" w:rsidRDefault="00820F48" w:rsidP="00B95BC1">
            <w:pPr>
              <w:rPr>
                <w:sz w:val="20"/>
                <w:szCs w:val="20"/>
              </w:rPr>
            </w:pPr>
            <w:r w:rsidRPr="009925A1">
              <w:rPr>
                <w:sz w:val="20"/>
                <w:szCs w:val="20"/>
              </w:rPr>
              <w:t> </w:t>
            </w:r>
          </w:p>
        </w:tc>
      </w:tr>
      <w:tr w:rsidR="00820F48" w:rsidRPr="009925A1" w14:paraId="64CAD466" w14:textId="77777777" w:rsidTr="00B95B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992BAA" w14:textId="77777777" w:rsidR="00820F48" w:rsidRPr="009925A1" w:rsidRDefault="00820F48" w:rsidP="00B95BC1">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B2CF571" w14:textId="77777777" w:rsidR="00820F48" w:rsidRPr="009925A1" w:rsidRDefault="00820F48" w:rsidP="00B95B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6D0E456" w14:textId="77777777" w:rsidR="00820F48" w:rsidRPr="009925A1" w:rsidRDefault="00820F48" w:rsidP="00B95B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6D4B3D8" w14:textId="77777777" w:rsidR="00820F48" w:rsidRPr="009925A1" w:rsidRDefault="00820F48" w:rsidP="00B95B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4684B" w14:textId="77777777" w:rsidR="00820F48" w:rsidRPr="009925A1" w:rsidRDefault="00820F48" w:rsidP="00B95B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1E4C8"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296D6" w14:textId="77777777" w:rsidR="00820F48" w:rsidRPr="009925A1" w:rsidRDefault="00820F48" w:rsidP="00B95B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7162D7" w14:textId="77777777" w:rsidR="00820F48" w:rsidRPr="009925A1" w:rsidRDefault="00820F48" w:rsidP="00B95B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99671" w14:textId="77777777" w:rsidR="00820F48" w:rsidRPr="009925A1" w:rsidRDefault="00820F48" w:rsidP="00B95B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D39B4"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DB8143" w14:textId="77777777" w:rsidR="00820F48" w:rsidRPr="009925A1" w:rsidRDefault="00820F48" w:rsidP="00B95B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DFABD23" w14:textId="77777777" w:rsidR="00820F48" w:rsidRPr="009925A1" w:rsidRDefault="00820F48" w:rsidP="00B95B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7369A5E"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4CCD9E5"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D0068E"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981954"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A1077A4" w14:textId="77777777" w:rsidR="00820F48" w:rsidRPr="009925A1" w:rsidRDefault="00820F48" w:rsidP="00B95BC1">
            <w:pPr>
              <w:rPr>
                <w:sz w:val="20"/>
                <w:szCs w:val="20"/>
              </w:rPr>
            </w:pPr>
            <w:r w:rsidRPr="009925A1">
              <w:rPr>
                <w:sz w:val="20"/>
                <w:szCs w:val="20"/>
              </w:rPr>
              <w:t> </w:t>
            </w:r>
          </w:p>
        </w:tc>
      </w:tr>
      <w:tr w:rsidR="00820F48" w:rsidRPr="009925A1" w14:paraId="5E6A7CAB" w14:textId="77777777" w:rsidTr="00B95BC1">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544336C7" w14:textId="77777777" w:rsidR="00820F48" w:rsidRPr="009925A1" w:rsidRDefault="00820F48" w:rsidP="00B95B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1995573" w14:textId="77777777" w:rsidR="00820F48" w:rsidRPr="009925A1" w:rsidRDefault="00820F48" w:rsidP="00B95B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26FD87E" w14:textId="77777777" w:rsidR="00820F48" w:rsidRPr="009925A1" w:rsidRDefault="00820F48" w:rsidP="00B95B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7D1510E" w14:textId="77777777" w:rsidR="00820F48" w:rsidRPr="009925A1" w:rsidRDefault="00820F48" w:rsidP="00B95B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41F8CE2" w14:textId="77777777" w:rsidR="00820F48" w:rsidRPr="009925A1" w:rsidRDefault="00820F48" w:rsidP="00B95B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96C8B40"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426E53A" w14:textId="77777777" w:rsidR="00820F48" w:rsidRPr="009925A1" w:rsidRDefault="00820F48" w:rsidP="00B95B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334A6C8" w14:textId="77777777" w:rsidR="00820F48" w:rsidRPr="009925A1" w:rsidRDefault="00820F48" w:rsidP="00B95B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5EF0FCA" w14:textId="77777777" w:rsidR="00820F48" w:rsidRPr="009925A1" w:rsidRDefault="00820F48" w:rsidP="00B95B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F3D76A6"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3FD95F9" w14:textId="77777777" w:rsidR="00820F48" w:rsidRPr="009925A1" w:rsidRDefault="00820F48" w:rsidP="00B95B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26F38DE" w14:textId="77777777" w:rsidR="00820F48" w:rsidRPr="009925A1" w:rsidRDefault="00820F48" w:rsidP="00B95B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FE55419"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BD80671"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97C0234"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6D66F9"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1142F61" w14:textId="77777777" w:rsidR="00820F48" w:rsidRPr="009925A1" w:rsidRDefault="00820F48" w:rsidP="00B95BC1">
            <w:pPr>
              <w:rPr>
                <w:sz w:val="20"/>
                <w:szCs w:val="20"/>
              </w:rPr>
            </w:pPr>
            <w:r w:rsidRPr="009925A1">
              <w:rPr>
                <w:sz w:val="20"/>
                <w:szCs w:val="20"/>
              </w:rPr>
              <w:t> </w:t>
            </w:r>
          </w:p>
        </w:tc>
      </w:tr>
      <w:tr w:rsidR="00820F48" w:rsidRPr="009925A1" w14:paraId="23EE8632" w14:textId="77777777" w:rsidTr="00B95B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3DA38F" w14:textId="77777777" w:rsidR="00820F48" w:rsidRPr="009925A1" w:rsidRDefault="00820F48" w:rsidP="00B95BC1">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5B86CF4" w14:textId="77777777" w:rsidR="00820F48" w:rsidRPr="009925A1" w:rsidRDefault="00820F48" w:rsidP="00B95B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F38BBD6" w14:textId="77777777" w:rsidR="00820F48" w:rsidRPr="009925A1" w:rsidRDefault="00820F48" w:rsidP="00B95B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E8AC97E" w14:textId="77777777" w:rsidR="00820F48" w:rsidRPr="009925A1" w:rsidRDefault="00820F48" w:rsidP="00B95B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60F54A" w14:textId="77777777" w:rsidR="00820F48" w:rsidRPr="009925A1" w:rsidRDefault="00820F48" w:rsidP="00B95B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AEDDF0"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853A04" w14:textId="77777777" w:rsidR="00820F48" w:rsidRPr="009925A1" w:rsidRDefault="00820F48" w:rsidP="00B95B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0FB924" w14:textId="77777777" w:rsidR="00820F48" w:rsidRPr="009925A1" w:rsidRDefault="00820F48" w:rsidP="00B95B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E867F" w14:textId="77777777" w:rsidR="00820F48" w:rsidRPr="009925A1" w:rsidRDefault="00820F48" w:rsidP="00B95B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AAFF8"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FDA46B" w14:textId="77777777" w:rsidR="00820F48" w:rsidRPr="009925A1" w:rsidRDefault="00820F48" w:rsidP="00B95B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899894C" w14:textId="77777777" w:rsidR="00820F48" w:rsidRPr="009925A1" w:rsidRDefault="00820F48" w:rsidP="00B95B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534D5B8"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6F7B4A8"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7DA6F70"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F216CC"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61545F" w14:textId="77777777" w:rsidR="00820F48" w:rsidRPr="009925A1" w:rsidRDefault="00820F48" w:rsidP="00B95BC1">
            <w:pPr>
              <w:rPr>
                <w:sz w:val="20"/>
                <w:szCs w:val="20"/>
              </w:rPr>
            </w:pPr>
            <w:r w:rsidRPr="009925A1">
              <w:rPr>
                <w:sz w:val="20"/>
                <w:szCs w:val="20"/>
              </w:rPr>
              <w:t> </w:t>
            </w:r>
          </w:p>
        </w:tc>
      </w:tr>
      <w:tr w:rsidR="00820F48" w:rsidRPr="009925A1" w14:paraId="7371A35C" w14:textId="77777777" w:rsidTr="00B95BC1">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09F0329" w14:textId="77777777" w:rsidR="00820F48" w:rsidRPr="009925A1" w:rsidRDefault="00820F48" w:rsidP="00B95B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F48EAF3" w14:textId="77777777" w:rsidR="00820F48" w:rsidRPr="009925A1" w:rsidRDefault="00820F48" w:rsidP="00B95B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B6A48D0" w14:textId="77777777" w:rsidR="00820F48" w:rsidRPr="009925A1" w:rsidRDefault="00820F48" w:rsidP="00B95B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77839EA" w14:textId="77777777" w:rsidR="00820F48" w:rsidRPr="009925A1" w:rsidRDefault="00820F48" w:rsidP="00B95B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A52A4A5" w14:textId="77777777" w:rsidR="00820F48" w:rsidRPr="009925A1" w:rsidRDefault="00820F48" w:rsidP="00B95B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F83113B"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238BC42" w14:textId="77777777" w:rsidR="00820F48" w:rsidRPr="009925A1" w:rsidRDefault="00820F48" w:rsidP="00B95B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59AEFD1" w14:textId="77777777" w:rsidR="00820F48" w:rsidRPr="009925A1" w:rsidRDefault="00820F48" w:rsidP="00B95B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3EEF57A" w14:textId="77777777" w:rsidR="00820F48" w:rsidRPr="009925A1" w:rsidRDefault="00820F48" w:rsidP="00B95B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14C1DE9"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024769F" w14:textId="77777777" w:rsidR="00820F48" w:rsidRPr="009925A1" w:rsidRDefault="00820F48" w:rsidP="00B95B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1E778B8" w14:textId="77777777" w:rsidR="00820F48" w:rsidRPr="009925A1" w:rsidRDefault="00820F48" w:rsidP="00B95B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80F0536"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3479E57"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925283"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743C70"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33F6E27" w14:textId="77777777" w:rsidR="00820F48" w:rsidRPr="009925A1" w:rsidRDefault="00820F48" w:rsidP="00B95BC1">
            <w:pPr>
              <w:rPr>
                <w:sz w:val="20"/>
                <w:szCs w:val="20"/>
              </w:rPr>
            </w:pPr>
            <w:r w:rsidRPr="009925A1">
              <w:rPr>
                <w:sz w:val="20"/>
                <w:szCs w:val="20"/>
              </w:rPr>
              <w:t> </w:t>
            </w:r>
          </w:p>
        </w:tc>
      </w:tr>
      <w:tr w:rsidR="00820F48" w:rsidRPr="009925A1" w14:paraId="4F43BCB1" w14:textId="77777777" w:rsidTr="00B95BC1">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94EE6A" w14:textId="77777777" w:rsidR="00820F48" w:rsidRPr="009925A1" w:rsidRDefault="00820F48" w:rsidP="00B95BC1">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18B4B3A" w14:textId="77777777" w:rsidR="00820F48" w:rsidRPr="009925A1" w:rsidRDefault="00820F48" w:rsidP="00B95BC1">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7D1A712" w14:textId="77777777" w:rsidR="00820F48" w:rsidRPr="009925A1" w:rsidRDefault="00820F48" w:rsidP="00B95BC1">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1031D74" w14:textId="77777777" w:rsidR="00820F48" w:rsidRPr="009925A1" w:rsidRDefault="00820F48" w:rsidP="00B95BC1">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8DC2A8" w14:textId="77777777" w:rsidR="00820F48" w:rsidRPr="009925A1" w:rsidRDefault="00820F48" w:rsidP="00B95BC1">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186DD"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FB257" w14:textId="77777777" w:rsidR="00820F48" w:rsidRPr="009925A1" w:rsidRDefault="00820F48" w:rsidP="00B95BC1">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E797638" w14:textId="77777777" w:rsidR="00820F48" w:rsidRPr="009925A1" w:rsidRDefault="00820F48" w:rsidP="00B95BC1">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9082E" w14:textId="77777777" w:rsidR="00820F48" w:rsidRPr="009925A1" w:rsidRDefault="00820F48" w:rsidP="00B95BC1">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B8B47" w14:textId="77777777" w:rsidR="00820F48" w:rsidRPr="009925A1" w:rsidRDefault="00820F48" w:rsidP="00B95BC1">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AEFF9" w14:textId="77777777" w:rsidR="00820F48" w:rsidRPr="009925A1" w:rsidRDefault="00820F48" w:rsidP="00B95BC1">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9F4DA62" w14:textId="77777777" w:rsidR="00820F48" w:rsidRPr="009925A1" w:rsidRDefault="00820F48" w:rsidP="00B95BC1">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16A9A8D"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1B7C87F"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938F98"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F8A3CB"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AB079F7" w14:textId="77777777" w:rsidR="00820F48" w:rsidRPr="009925A1" w:rsidRDefault="00820F48" w:rsidP="00B95BC1">
            <w:pPr>
              <w:rPr>
                <w:sz w:val="20"/>
                <w:szCs w:val="20"/>
              </w:rPr>
            </w:pPr>
            <w:r w:rsidRPr="009925A1">
              <w:rPr>
                <w:sz w:val="20"/>
                <w:szCs w:val="20"/>
              </w:rPr>
              <w:t> </w:t>
            </w:r>
          </w:p>
        </w:tc>
      </w:tr>
      <w:tr w:rsidR="00820F48" w:rsidRPr="009925A1" w14:paraId="191F4844" w14:textId="77777777" w:rsidTr="00B95BC1">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74AAA279" w14:textId="77777777" w:rsidR="00820F48" w:rsidRPr="009925A1" w:rsidRDefault="00820F48" w:rsidP="00B95BC1">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127E36F" w14:textId="77777777" w:rsidR="00820F48" w:rsidRPr="009925A1" w:rsidRDefault="00820F48" w:rsidP="00B95BC1">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24CED53" w14:textId="77777777" w:rsidR="00820F48" w:rsidRPr="009925A1" w:rsidRDefault="00820F48" w:rsidP="00B95BC1">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C392E04" w14:textId="77777777" w:rsidR="00820F48" w:rsidRPr="009925A1" w:rsidRDefault="00820F48" w:rsidP="00B95BC1">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8A73762" w14:textId="77777777" w:rsidR="00820F48" w:rsidRPr="009925A1" w:rsidRDefault="00820F48" w:rsidP="00B95BC1">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204729B"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FAD9380" w14:textId="77777777" w:rsidR="00820F48" w:rsidRPr="009925A1" w:rsidRDefault="00820F48" w:rsidP="00B95BC1">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100849F" w14:textId="77777777" w:rsidR="00820F48" w:rsidRPr="009925A1" w:rsidRDefault="00820F48" w:rsidP="00B95BC1">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BEC898D" w14:textId="77777777" w:rsidR="00820F48" w:rsidRPr="009925A1" w:rsidRDefault="00820F48" w:rsidP="00B95BC1">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C65AC22" w14:textId="77777777" w:rsidR="00820F48" w:rsidRPr="009925A1" w:rsidRDefault="00820F48" w:rsidP="00B95BC1">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38959E2" w14:textId="77777777" w:rsidR="00820F48" w:rsidRPr="009925A1" w:rsidRDefault="00820F48" w:rsidP="00B95BC1">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74A2285" w14:textId="77777777" w:rsidR="00820F48" w:rsidRPr="009925A1" w:rsidRDefault="00820F48" w:rsidP="00B95BC1">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21B25FA" w14:textId="77777777" w:rsidR="00820F48" w:rsidRPr="009925A1" w:rsidRDefault="00820F48" w:rsidP="00B95BC1">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8CC39B"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38FEB5" w14:textId="77777777" w:rsidR="00820F48" w:rsidRPr="009925A1" w:rsidRDefault="00820F48" w:rsidP="00B95BC1">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29020B9" w14:textId="77777777" w:rsidR="00820F48" w:rsidRPr="009925A1" w:rsidRDefault="00820F48" w:rsidP="00B95BC1">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E44312B" w14:textId="77777777" w:rsidR="00820F48" w:rsidRPr="009925A1" w:rsidRDefault="00820F48" w:rsidP="00B95BC1">
            <w:pPr>
              <w:rPr>
                <w:sz w:val="20"/>
                <w:szCs w:val="20"/>
              </w:rPr>
            </w:pPr>
            <w:r w:rsidRPr="009925A1">
              <w:rPr>
                <w:sz w:val="20"/>
                <w:szCs w:val="20"/>
              </w:rPr>
              <w:t> </w:t>
            </w:r>
          </w:p>
        </w:tc>
      </w:tr>
      <w:tr w:rsidR="00820F48" w:rsidRPr="009925A1" w14:paraId="6FDEB224" w14:textId="77777777" w:rsidTr="00B95BC1">
        <w:trPr>
          <w:trHeight w:val="165"/>
        </w:trPr>
        <w:tc>
          <w:tcPr>
            <w:tcW w:w="1289" w:type="dxa"/>
            <w:gridSpan w:val="2"/>
            <w:tcBorders>
              <w:top w:val="nil"/>
              <w:left w:val="nil"/>
              <w:bottom w:val="nil"/>
              <w:right w:val="nil"/>
            </w:tcBorders>
            <w:shd w:val="clear" w:color="auto" w:fill="auto"/>
            <w:vAlign w:val="center"/>
            <w:hideMark/>
          </w:tcPr>
          <w:p w14:paraId="6024261A" w14:textId="77777777" w:rsidR="00820F48" w:rsidRPr="009925A1" w:rsidRDefault="00820F48" w:rsidP="00B95BC1">
            <w:pPr>
              <w:rPr>
                <w:sz w:val="20"/>
                <w:szCs w:val="20"/>
              </w:rPr>
            </w:pPr>
          </w:p>
        </w:tc>
        <w:tc>
          <w:tcPr>
            <w:tcW w:w="2432" w:type="dxa"/>
            <w:tcBorders>
              <w:top w:val="nil"/>
              <w:left w:val="nil"/>
              <w:bottom w:val="nil"/>
              <w:right w:val="nil"/>
            </w:tcBorders>
            <w:shd w:val="clear" w:color="auto" w:fill="auto"/>
            <w:vAlign w:val="center"/>
            <w:hideMark/>
          </w:tcPr>
          <w:p w14:paraId="65D6A5A2" w14:textId="77777777" w:rsidR="00820F48" w:rsidRPr="009925A1" w:rsidRDefault="00820F48" w:rsidP="00B95BC1">
            <w:pPr>
              <w:rPr>
                <w:sz w:val="20"/>
                <w:szCs w:val="20"/>
              </w:rPr>
            </w:pPr>
          </w:p>
        </w:tc>
        <w:tc>
          <w:tcPr>
            <w:tcW w:w="641" w:type="dxa"/>
            <w:tcBorders>
              <w:top w:val="nil"/>
              <w:left w:val="nil"/>
              <w:bottom w:val="nil"/>
              <w:right w:val="nil"/>
            </w:tcBorders>
            <w:shd w:val="clear" w:color="auto" w:fill="auto"/>
            <w:vAlign w:val="center"/>
            <w:hideMark/>
          </w:tcPr>
          <w:p w14:paraId="769D3128" w14:textId="77777777" w:rsidR="00820F48" w:rsidRPr="009925A1" w:rsidRDefault="00820F48" w:rsidP="00B95BC1">
            <w:pPr>
              <w:rPr>
                <w:sz w:val="20"/>
                <w:szCs w:val="20"/>
              </w:rPr>
            </w:pPr>
          </w:p>
        </w:tc>
        <w:tc>
          <w:tcPr>
            <w:tcW w:w="684" w:type="dxa"/>
            <w:tcBorders>
              <w:top w:val="nil"/>
              <w:left w:val="nil"/>
              <w:bottom w:val="nil"/>
              <w:right w:val="nil"/>
            </w:tcBorders>
            <w:shd w:val="clear" w:color="auto" w:fill="auto"/>
            <w:vAlign w:val="center"/>
            <w:hideMark/>
          </w:tcPr>
          <w:p w14:paraId="0773CEA9" w14:textId="77777777" w:rsidR="00820F48" w:rsidRPr="009925A1" w:rsidRDefault="00820F48" w:rsidP="00B95BC1">
            <w:pPr>
              <w:rPr>
                <w:sz w:val="20"/>
                <w:szCs w:val="20"/>
              </w:rPr>
            </w:pPr>
          </w:p>
        </w:tc>
        <w:tc>
          <w:tcPr>
            <w:tcW w:w="954" w:type="dxa"/>
            <w:tcBorders>
              <w:top w:val="nil"/>
              <w:left w:val="nil"/>
              <w:bottom w:val="nil"/>
              <w:right w:val="nil"/>
            </w:tcBorders>
            <w:shd w:val="clear" w:color="auto" w:fill="auto"/>
            <w:vAlign w:val="center"/>
            <w:hideMark/>
          </w:tcPr>
          <w:p w14:paraId="00CBD814" w14:textId="77777777" w:rsidR="00820F48" w:rsidRPr="009925A1" w:rsidRDefault="00820F48" w:rsidP="00B95BC1">
            <w:pPr>
              <w:rPr>
                <w:sz w:val="20"/>
                <w:szCs w:val="20"/>
              </w:rPr>
            </w:pPr>
          </w:p>
        </w:tc>
        <w:tc>
          <w:tcPr>
            <w:tcW w:w="714" w:type="dxa"/>
            <w:tcBorders>
              <w:top w:val="nil"/>
              <w:left w:val="nil"/>
              <w:bottom w:val="nil"/>
              <w:right w:val="nil"/>
            </w:tcBorders>
            <w:shd w:val="clear" w:color="auto" w:fill="auto"/>
            <w:vAlign w:val="center"/>
            <w:hideMark/>
          </w:tcPr>
          <w:p w14:paraId="272D30F6" w14:textId="77777777" w:rsidR="00820F48" w:rsidRPr="009925A1" w:rsidRDefault="00820F48" w:rsidP="00B95BC1">
            <w:pPr>
              <w:rPr>
                <w:sz w:val="20"/>
                <w:szCs w:val="20"/>
              </w:rPr>
            </w:pPr>
          </w:p>
        </w:tc>
        <w:tc>
          <w:tcPr>
            <w:tcW w:w="700" w:type="dxa"/>
            <w:tcBorders>
              <w:top w:val="nil"/>
              <w:left w:val="nil"/>
              <w:bottom w:val="nil"/>
              <w:right w:val="nil"/>
            </w:tcBorders>
            <w:shd w:val="clear" w:color="auto" w:fill="auto"/>
            <w:vAlign w:val="center"/>
            <w:hideMark/>
          </w:tcPr>
          <w:p w14:paraId="0BBC21F7" w14:textId="77777777" w:rsidR="00820F48" w:rsidRPr="009925A1" w:rsidRDefault="00820F48" w:rsidP="00B95BC1">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4B6FC27B" w14:textId="77777777" w:rsidR="00820F48" w:rsidRPr="009925A1" w:rsidRDefault="00820F48" w:rsidP="00B95BC1">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984BE4B" w14:textId="77777777" w:rsidR="00820F48" w:rsidRPr="009925A1" w:rsidRDefault="00820F48" w:rsidP="00B95BC1">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484F7B3" w14:textId="77777777" w:rsidR="00820F48" w:rsidRPr="009925A1" w:rsidRDefault="00820F48" w:rsidP="00B95BC1">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4C1F4732" w14:textId="77777777" w:rsidR="00820F48" w:rsidRPr="009925A1" w:rsidRDefault="00820F48" w:rsidP="00B95BC1">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6FB39B4" w14:textId="77777777" w:rsidR="00820F48" w:rsidRPr="009925A1" w:rsidRDefault="00820F48" w:rsidP="00B95BC1">
            <w:pPr>
              <w:rPr>
                <w:sz w:val="20"/>
                <w:szCs w:val="20"/>
              </w:rPr>
            </w:pPr>
          </w:p>
        </w:tc>
        <w:tc>
          <w:tcPr>
            <w:tcW w:w="642" w:type="dxa"/>
            <w:tcBorders>
              <w:top w:val="nil"/>
              <w:left w:val="nil"/>
              <w:bottom w:val="nil"/>
              <w:right w:val="nil"/>
            </w:tcBorders>
            <w:shd w:val="clear" w:color="auto" w:fill="auto"/>
            <w:noWrap/>
            <w:vAlign w:val="center"/>
            <w:hideMark/>
          </w:tcPr>
          <w:p w14:paraId="4EE1A7D9"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41F11A88"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5993A00F"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0F703253"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5E474995" w14:textId="77777777" w:rsidR="00820F48" w:rsidRPr="009925A1" w:rsidRDefault="00820F48" w:rsidP="00B95BC1">
            <w:pPr>
              <w:rPr>
                <w:sz w:val="20"/>
                <w:szCs w:val="20"/>
              </w:rPr>
            </w:pPr>
          </w:p>
        </w:tc>
      </w:tr>
      <w:tr w:rsidR="00820F48" w:rsidRPr="009925A1" w14:paraId="3B2D7046" w14:textId="77777777" w:rsidTr="00B95BC1">
        <w:trPr>
          <w:trHeight w:val="77"/>
        </w:trPr>
        <w:tc>
          <w:tcPr>
            <w:tcW w:w="1289" w:type="dxa"/>
            <w:gridSpan w:val="2"/>
            <w:tcBorders>
              <w:top w:val="nil"/>
              <w:left w:val="nil"/>
              <w:bottom w:val="nil"/>
              <w:right w:val="nil"/>
            </w:tcBorders>
            <w:shd w:val="clear" w:color="auto" w:fill="auto"/>
            <w:vAlign w:val="center"/>
            <w:hideMark/>
          </w:tcPr>
          <w:p w14:paraId="4D650730" w14:textId="77777777" w:rsidR="00820F48" w:rsidRPr="009925A1" w:rsidRDefault="00820F48" w:rsidP="00B95BC1">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19CDF" w14:textId="77777777" w:rsidR="00820F48" w:rsidRPr="009925A1" w:rsidRDefault="00820F48" w:rsidP="00B95BC1">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F7BE815" w14:textId="77777777" w:rsidR="00820F48" w:rsidRPr="009925A1" w:rsidRDefault="00820F48" w:rsidP="00B95BC1">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4F835BFF" w14:textId="77777777" w:rsidR="00820F48" w:rsidRPr="009925A1" w:rsidRDefault="00820F48" w:rsidP="00B95BC1">
            <w:pPr>
              <w:rPr>
                <w:sz w:val="20"/>
                <w:szCs w:val="20"/>
              </w:rPr>
            </w:pPr>
            <w:r w:rsidRPr="009925A1">
              <w:rPr>
                <w:sz w:val="20"/>
                <w:szCs w:val="20"/>
              </w:rPr>
              <w:t>чел.,</w:t>
            </w:r>
          </w:p>
          <w:p w14:paraId="7D6D34E7" w14:textId="77777777" w:rsidR="00820F48" w:rsidRPr="009925A1" w:rsidRDefault="00820F48" w:rsidP="00B95BC1">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1937801"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716FA264"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C2F9" w14:textId="77777777" w:rsidR="00820F48" w:rsidRPr="009925A1" w:rsidRDefault="00820F48" w:rsidP="00B95BC1">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5B2FB"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2FEF" w14:textId="77777777" w:rsidR="00820F48" w:rsidRPr="009925A1" w:rsidRDefault="00820F48" w:rsidP="00B95BC1">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52BBB45"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79BBF891"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3B3BBCDA"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7DC8B981"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1881808D" w14:textId="77777777" w:rsidR="00820F48" w:rsidRPr="009925A1" w:rsidRDefault="00820F48" w:rsidP="00B95BC1">
            <w:pPr>
              <w:rPr>
                <w:sz w:val="20"/>
                <w:szCs w:val="20"/>
              </w:rPr>
            </w:pPr>
          </w:p>
        </w:tc>
      </w:tr>
      <w:tr w:rsidR="00820F48" w:rsidRPr="009925A1" w14:paraId="4738B40B" w14:textId="77777777" w:rsidTr="00B95BC1">
        <w:trPr>
          <w:trHeight w:val="193"/>
        </w:trPr>
        <w:tc>
          <w:tcPr>
            <w:tcW w:w="1289" w:type="dxa"/>
            <w:gridSpan w:val="2"/>
            <w:tcBorders>
              <w:top w:val="nil"/>
              <w:left w:val="nil"/>
              <w:bottom w:val="nil"/>
              <w:right w:val="nil"/>
            </w:tcBorders>
            <w:shd w:val="clear" w:color="auto" w:fill="auto"/>
            <w:vAlign w:val="center"/>
            <w:hideMark/>
          </w:tcPr>
          <w:p w14:paraId="5938F91B" w14:textId="77777777" w:rsidR="00820F48" w:rsidRPr="009925A1" w:rsidRDefault="00820F48" w:rsidP="00B95B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9B96C2D" w14:textId="77777777" w:rsidR="00820F48" w:rsidRPr="009925A1" w:rsidRDefault="00820F48" w:rsidP="00B95BC1">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597805B7" w14:textId="77777777" w:rsidR="00820F48" w:rsidRPr="009925A1" w:rsidRDefault="00820F48" w:rsidP="00B95BC1">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C80119F" w14:textId="77777777" w:rsidR="00820F48" w:rsidRPr="009925A1" w:rsidRDefault="00820F48" w:rsidP="00B95BC1">
            <w:pPr>
              <w:rPr>
                <w:sz w:val="20"/>
                <w:szCs w:val="20"/>
              </w:rPr>
            </w:pPr>
          </w:p>
        </w:tc>
        <w:tc>
          <w:tcPr>
            <w:tcW w:w="714" w:type="dxa"/>
            <w:tcBorders>
              <w:top w:val="nil"/>
              <w:left w:val="nil"/>
              <w:bottom w:val="nil"/>
              <w:right w:val="nil"/>
            </w:tcBorders>
            <w:shd w:val="clear" w:color="auto" w:fill="auto"/>
            <w:vAlign w:val="center"/>
            <w:hideMark/>
          </w:tcPr>
          <w:p w14:paraId="0831004B"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5AE4F6B7"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B089" w14:textId="77777777" w:rsidR="00820F48" w:rsidRPr="009925A1" w:rsidRDefault="00820F48" w:rsidP="00B95BC1">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3A61"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8770" w14:textId="77777777" w:rsidR="00820F48" w:rsidRPr="009925A1" w:rsidRDefault="00820F48" w:rsidP="00B95B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FFA9241"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5AC994CA"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025DE6AC"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67670D6E"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777B1099" w14:textId="77777777" w:rsidR="00820F48" w:rsidRPr="009925A1" w:rsidRDefault="00820F48" w:rsidP="00B95BC1">
            <w:pPr>
              <w:rPr>
                <w:sz w:val="20"/>
                <w:szCs w:val="20"/>
              </w:rPr>
            </w:pPr>
          </w:p>
        </w:tc>
      </w:tr>
      <w:tr w:rsidR="00820F48" w:rsidRPr="009925A1" w14:paraId="3E9E2721" w14:textId="77777777" w:rsidTr="00B95BC1">
        <w:trPr>
          <w:trHeight w:val="112"/>
        </w:trPr>
        <w:tc>
          <w:tcPr>
            <w:tcW w:w="1289" w:type="dxa"/>
            <w:gridSpan w:val="2"/>
            <w:tcBorders>
              <w:top w:val="nil"/>
              <w:left w:val="nil"/>
              <w:bottom w:val="nil"/>
              <w:right w:val="nil"/>
            </w:tcBorders>
            <w:shd w:val="clear" w:color="auto" w:fill="auto"/>
            <w:vAlign w:val="center"/>
            <w:hideMark/>
          </w:tcPr>
          <w:p w14:paraId="655FEA94" w14:textId="77777777" w:rsidR="00820F48" w:rsidRPr="009925A1" w:rsidRDefault="00820F48" w:rsidP="00B95B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BB70EC7" w14:textId="77777777" w:rsidR="00820F48" w:rsidRPr="009925A1" w:rsidRDefault="00820F48" w:rsidP="00B95BC1">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8BEA80F" w14:textId="77777777" w:rsidR="00820F48" w:rsidRPr="009925A1" w:rsidRDefault="00820F48" w:rsidP="00B95B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5421108" w14:textId="77777777" w:rsidR="00820F48" w:rsidRPr="009925A1" w:rsidRDefault="00820F48" w:rsidP="00B95B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294219E"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47DA8FB4"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B60C" w14:textId="77777777" w:rsidR="00820F48" w:rsidRPr="009925A1" w:rsidRDefault="00820F48" w:rsidP="00B95BC1">
            <w:pPr>
              <w:rPr>
                <w:sz w:val="20"/>
                <w:szCs w:val="20"/>
              </w:rPr>
            </w:pPr>
            <w:proofErr w:type="spellStart"/>
            <w:r w:rsidRPr="009925A1">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FB30A"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467D1" w14:textId="77777777" w:rsidR="00820F48" w:rsidRPr="009925A1" w:rsidRDefault="00820F48" w:rsidP="00B95B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92F86F5"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7F592A29"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1AB359D6"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6D8A32CB"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69CB7D98" w14:textId="77777777" w:rsidR="00820F48" w:rsidRPr="009925A1" w:rsidRDefault="00820F48" w:rsidP="00B95BC1">
            <w:pPr>
              <w:rPr>
                <w:sz w:val="20"/>
                <w:szCs w:val="20"/>
              </w:rPr>
            </w:pPr>
          </w:p>
        </w:tc>
      </w:tr>
      <w:tr w:rsidR="00820F48" w:rsidRPr="009925A1" w14:paraId="1A8D9520" w14:textId="77777777" w:rsidTr="00B95BC1">
        <w:trPr>
          <w:trHeight w:val="77"/>
        </w:trPr>
        <w:tc>
          <w:tcPr>
            <w:tcW w:w="1289" w:type="dxa"/>
            <w:gridSpan w:val="2"/>
            <w:tcBorders>
              <w:top w:val="nil"/>
              <w:left w:val="nil"/>
              <w:bottom w:val="nil"/>
              <w:right w:val="nil"/>
            </w:tcBorders>
            <w:shd w:val="clear" w:color="auto" w:fill="auto"/>
            <w:vAlign w:val="center"/>
            <w:hideMark/>
          </w:tcPr>
          <w:p w14:paraId="545000F1" w14:textId="77777777" w:rsidR="00820F48" w:rsidRPr="009925A1" w:rsidRDefault="00820F48" w:rsidP="00B95B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C41033B" w14:textId="77777777" w:rsidR="00820F48" w:rsidRPr="009925A1" w:rsidRDefault="00820F48" w:rsidP="00B95BC1">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0525B492" w14:textId="77777777" w:rsidR="00820F48" w:rsidRPr="009925A1" w:rsidRDefault="00820F48" w:rsidP="00B95B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28CF91E" w14:textId="77777777" w:rsidR="00820F48" w:rsidRPr="009925A1" w:rsidRDefault="00820F48" w:rsidP="00B95B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53DB097"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6AAC6FA3"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3B7CC" w14:textId="77777777" w:rsidR="00820F48" w:rsidRPr="009925A1" w:rsidRDefault="00820F48" w:rsidP="00B95BC1">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096A"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0E89" w14:textId="77777777" w:rsidR="00820F48" w:rsidRPr="009925A1" w:rsidRDefault="00820F48" w:rsidP="00B95B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ABF6E3F"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0CF51D83"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3279EE07"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0AAD484E"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34BB8FEF" w14:textId="77777777" w:rsidR="00820F48" w:rsidRPr="009925A1" w:rsidRDefault="00820F48" w:rsidP="00B95BC1">
            <w:pPr>
              <w:rPr>
                <w:sz w:val="20"/>
                <w:szCs w:val="20"/>
              </w:rPr>
            </w:pPr>
          </w:p>
        </w:tc>
      </w:tr>
      <w:tr w:rsidR="00820F48" w:rsidRPr="009925A1" w14:paraId="7C850201" w14:textId="77777777" w:rsidTr="00B95BC1">
        <w:trPr>
          <w:trHeight w:val="77"/>
        </w:trPr>
        <w:tc>
          <w:tcPr>
            <w:tcW w:w="1289" w:type="dxa"/>
            <w:gridSpan w:val="2"/>
            <w:tcBorders>
              <w:top w:val="nil"/>
              <w:left w:val="nil"/>
              <w:bottom w:val="nil"/>
              <w:right w:val="nil"/>
            </w:tcBorders>
            <w:shd w:val="clear" w:color="auto" w:fill="auto"/>
            <w:vAlign w:val="center"/>
            <w:hideMark/>
          </w:tcPr>
          <w:p w14:paraId="449EA32C" w14:textId="77777777" w:rsidR="00820F48" w:rsidRPr="009925A1" w:rsidRDefault="00820F48" w:rsidP="00B95B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4E6B1D1" w14:textId="77777777" w:rsidR="00820F48" w:rsidRPr="009925A1" w:rsidRDefault="00820F48" w:rsidP="00B95BC1">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714068CD" w14:textId="77777777" w:rsidR="00820F48" w:rsidRPr="009925A1" w:rsidRDefault="00820F48" w:rsidP="00B95B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F01846C" w14:textId="77777777" w:rsidR="00820F48" w:rsidRPr="009925A1" w:rsidRDefault="00820F48" w:rsidP="00B95B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841F822"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65D8DC1C"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FB02" w14:textId="77777777" w:rsidR="00820F48" w:rsidRPr="009925A1" w:rsidRDefault="00820F48" w:rsidP="00B95BC1">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5797"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09DC" w14:textId="77777777" w:rsidR="00820F48" w:rsidRPr="009925A1" w:rsidRDefault="00820F48" w:rsidP="00B95B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D9F3C5"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7B69A4E7"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1EE8380B"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4DBAB6DE"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0F063752" w14:textId="77777777" w:rsidR="00820F48" w:rsidRPr="009925A1" w:rsidRDefault="00820F48" w:rsidP="00B95BC1">
            <w:pPr>
              <w:rPr>
                <w:sz w:val="20"/>
                <w:szCs w:val="20"/>
              </w:rPr>
            </w:pPr>
          </w:p>
        </w:tc>
      </w:tr>
      <w:tr w:rsidR="00820F48" w:rsidRPr="009925A1" w14:paraId="4BA0471F" w14:textId="77777777" w:rsidTr="00B95BC1">
        <w:trPr>
          <w:trHeight w:val="77"/>
        </w:trPr>
        <w:tc>
          <w:tcPr>
            <w:tcW w:w="1289" w:type="dxa"/>
            <w:gridSpan w:val="2"/>
            <w:tcBorders>
              <w:top w:val="nil"/>
              <w:left w:val="nil"/>
              <w:bottom w:val="nil"/>
              <w:right w:val="nil"/>
            </w:tcBorders>
            <w:shd w:val="clear" w:color="auto" w:fill="auto"/>
            <w:vAlign w:val="center"/>
            <w:hideMark/>
          </w:tcPr>
          <w:p w14:paraId="15AAC991" w14:textId="77777777" w:rsidR="00820F48" w:rsidRPr="009925A1" w:rsidRDefault="00820F48" w:rsidP="00B95BC1">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403740D" w14:textId="77777777" w:rsidR="00820F48" w:rsidRPr="009925A1" w:rsidRDefault="00820F48" w:rsidP="00B95BC1">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2387EF4A" w14:textId="77777777" w:rsidR="00820F48" w:rsidRPr="009925A1" w:rsidRDefault="00820F48" w:rsidP="00B95BC1">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0F3B82F" w14:textId="77777777" w:rsidR="00820F48" w:rsidRPr="009925A1" w:rsidRDefault="00820F48" w:rsidP="00B95BC1">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0EDB5CC" w14:textId="77777777" w:rsidR="00820F48" w:rsidRPr="009925A1" w:rsidRDefault="00820F48" w:rsidP="00B95BC1">
            <w:pPr>
              <w:rPr>
                <w:sz w:val="20"/>
                <w:szCs w:val="20"/>
              </w:rPr>
            </w:pPr>
          </w:p>
        </w:tc>
        <w:tc>
          <w:tcPr>
            <w:tcW w:w="700" w:type="dxa"/>
            <w:tcBorders>
              <w:top w:val="nil"/>
              <w:left w:val="nil"/>
              <w:bottom w:val="nil"/>
              <w:right w:val="single" w:sz="4" w:space="0" w:color="auto"/>
            </w:tcBorders>
            <w:shd w:val="clear" w:color="auto" w:fill="auto"/>
            <w:vAlign w:val="center"/>
            <w:hideMark/>
          </w:tcPr>
          <w:p w14:paraId="0A641AF8" w14:textId="77777777" w:rsidR="00820F48" w:rsidRPr="009925A1" w:rsidRDefault="00820F48" w:rsidP="00B95BC1">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56FD" w14:textId="77777777" w:rsidR="00820F48" w:rsidRPr="009925A1" w:rsidRDefault="00820F48" w:rsidP="00B95BC1">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F8E8" w14:textId="77777777" w:rsidR="00820F48" w:rsidRPr="009925A1" w:rsidRDefault="00820F48" w:rsidP="00B95BC1">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C3AF" w14:textId="77777777" w:rsidR="00820F48" w:rsidRPr="009925A1" w:rsidRDefault="00820F48" w:rsidP="00B95BC1">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348DD87" w14:textId="77777777" w:rsidR="00820F48" w:rsidRPr="009925A1" w:rsidRDefault="00820F48" w:rsidP="00B95BC1">
            <w:pPr>
              <w:rPr>
                <w:sz w:val="20"/>
                <w:szCs w:val="20"/>
              </w:rPr>
            </w:pPr>
          </w:p>
        </w:tc>
        <w:tc>
          <w:tcPr>
            <w:tcW w:w="695" w:type="dxa"/>
            <w:tcBorders>
              <w:top w:val="nil"/>
              <w:left w:val="nil"/>
              <w:bottom w:val="nil"/>
              <w:right w:val="nil"/>
            </w:tcBorders>
            <w:shd w:val="clear" w:color="auto" w:fill="auto"/>
            <w:noWrap/>
            <w:vAlign w:val="center"/>
            <w:hideMark/>
          </w:tcPr>
          <w:p w14:paraId="6D674C6C"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2EEBB6E8" w14:textId="77777777" w:rsidR="00820F48" w:rsidRPr="009925A1" w:rsidRDefault="00820F48" w:rsidP="00B95BC1">
            <w:pPr>
              <w:rPr>
                <w:sz w:val="20"/>
                <w:szCs w:val="20"/>
              </w:rPr>
            </w:pPr>
          </w:p>
        </w:tc>
        <w:tc>
          <w:tcPr>
            <w:tcW w:w="696" w:type="dxa"/>
            <w:tcBorders>
              <w:top w:val="nil"/>
              <w:left w:val="nil"/>
              <w:bottom w:val="nil"/>
              <w:right w:val="nil"/>
            </w:tcBorders>
            <w:shd w:val="clear" w:color="auto" w:fill="auto"/>
            <w:noWrap/>
            <w:vAlign w:val="center"/>
            <w:hideMark/>
          </w:tcPr>
          <w:p w14:paraId="23D4BCDF" w14:textId="77777777" w:rsidR="00820F48" w:rsidRPr="009925A1" w:rsidRDefault="00820F48" w:rsidP="00B95BC1">
            <w:pPr>
              <w:rPr>
                <w:sz w:val="20"/>
                <w:szCs w:val="20"/>
              </w:rPr>
            </w:pPr>
          </w:p>
        </w:tc>
        <w:tc>
          <w:tcPr>
            <w:tcW w:w="696" w:type="dxa"/>
            <w:gridSpan w:val="2"/>
            <w:tcBorders>
              <w:top w:val="nil"/>
              <w:left w:val="nil"/>
              <w:bottom w:val="nil"/>
              <w:right w:val="nil"/>
            </w:tcBorders>
            <w:shd w:val="clear" w:color="auto" w:fill="auto"/>
            <w:noWrap/>
            <w:vAlign w:val="center"/>
            <w:hideMark/>
          </w:tcPr>
          <w:p w14:paraId="335E81A4" w14:textId="77777777" w:rsidR="00820F48" w:rsidRPr="009925A1" w:rsidRDefault="00820F48" w:rsidP="00B95BC1">
            <w:pPr>
              <w:rPr>
                <w:sz w:val="20"/>
                <w:szCs w:val="20"/>
              </w:rPr>
            </w:pPr>
          </w:p>
        </w:tc>
      </w:tr>
      <w:tr w:rsidR="00820F48" w:rsidRPr="001108EE" w14:paraId="10F735E7" w14:textId="77777777" w:rsidTr="00B95BC1">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5ED5423B" w14:textId="77777777" w:rsidR="00820F48" w:rsidRPr="001108EE" w:rsidRDefault="00820F48" w:rsidP="00B95BC1">
            <w:pPr>
              <w:jc w:val="both"/>
              <w:rPr>
                <w:sz w:val="22"/>
                <w:szCs w:val="22"/>
              </w:rPr>
            </w:pPr>
            <w:r w:rsidRPr="001108EE">
              <w:rPr>
                <w:b/>
                <w:sz w:val="22"/>
                <w:szCs w:val="22"/>
              </w:rPr>
              <w:t>Подрядчик:</w:t>
            </w:r>
          </w:p>
          <w:p w14:paraId="365AC6B3" w14:textId="77777777" w:rsidR="00820F48" w:rsidRPr="001108EE" w:rsidRDefault="00820F48" w:rsidP="00B95BC1">
            <w:pPr>
              <w:jc w:val="both"/>
              <w:rPr>
                <w:sz w:val="22"/>
                <w:szCs w:val="22"/>
              </w:rPr>
            </w:pPr>
            <w:r w:rsidRPr="001108EE">
              <w:rPr>
                <w:sz w:val="22"/>
                <w:szCs w:val="22"/>
              </w:rPr>
              <w:t>_________________/_______________________</w:t>
            </w:r>
          </w:p>
          <w:p w14:paraId="53857EC4" w14:textId="77777777" w:rsidR="00820F48" w:rsidRPr="001108EE" w:rsidRDefault="00820F48" w:rsidP="00B95BC1">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35D18D1" w14:textId="77777777" w:rsidR="00820F48" w:rsidRPr="001108EE" w:rsidRDefault="00820F48" w:rsidP="00B95BC1">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658DEE2E" w14:textId="77777777" w:rsidR="00820F48" w:rsidRPr="001108EE" w:rsidRDefault="00820F48" w:rsidP="00B95BC1">
            <w:pPr>
              <w:jc w:val="both"/>
              <w:rPr>
                <w:sz w:val="22"/>
                <w:szCs w:val="22"/>
              </w:rPr>
            </w:pPr>
          </w:p>
        </w:tc>
      </w:tr>
    </w:tbl>
    <w:p w14:paraId="76DB9490" w14:textId="77777777" w:rsidR="00820F48" w:rsidRPr="00B47FCC" w:rsidRDefault="00820F48" w:rsidP="00820F48">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20F48" w:rsidRPr="001108EE" w14:paraId="2007EE93" w14:textId="77777777" w:rsidTr="00B95BC1">
        <w:tc>
          <w:tcPr>
            <w:tcW w:w="7883" w:type="dxa"/>
            <w:shd w:val="clear" w:color="auto" w:fill="auto"/>
          </w:tcPr>
          <w:p w14:paraId="60DF5A9C" w14:textId="77777777" w:rsidR="00820F48" w:rsidRPr="001108EE" w:rsidRDefault="00820F48" w:rsidP="00B95BC1">
            <w:pPr>
              <w:jc w:val="both"/>
              <w:rPr>
                <w:sz w:val="22"/>
                <w:szCs w:val="22"/>
              </w:rPr>
            </w:pPr>
            <w:r w:rsidRPr="001108EE">
              <w:rPr>
                <w:b/>
                <w:sz w:val="22"/>
                <w:szCs w:val="22"/>
              </w:rPr>
              <w:t>Государственный заказчик:</w:t>
            </w:r>
          </w:p>
          <w:p w14:paraId="73A40E13" w14:textId="77777777" w:rsidR="00820F48" w:rsidRPr="001108EE" w:rsidRDefault="00820F48" w:rsidP="00B95BC1">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7BCF552" w14:textId="77777777" w:rsidR="00820F48" w:rsidRPr="001108EE" w:rsidRDefault="00820F48" w:rsidP="00B95BC1">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271C45E6" w14:textId="77777777" w:rsidR="00820F48" w:rsidRPr="001108EE" w:rsidRDefault="00820F48" w:rsidP="00B95BC1">
            <w:pPr>
              <w:jc w:val="both"/>
              <w:rPr>
                <w:sz w:val="22"/>
                <w:szCs w:val="22"/>
              </w:rPr>
            </w:pPr>
            <w:proofErr w:type="spellStart"/>
            <w:r w:rsidRPr="001108EE">
              <w:rPr>
                <w:iCs/>
                <w:sz w:val="22"/>
                <w:szCs w:val="22"/>
              </w:rPr>
              <w:t>мп</w:t>
            </w:r>
            <w:proofErr w:type="spellEnd"/>
          </w:p>
        </w:tc>
        <w:tc>
          <w:tcPr>
            <w:tcW w:w="7230" w:type="dxa"/>
            <w:shd w:val="clear" w:color="auto" w:fill="auto"/>
          </w:tcPr>
          <w:p w14:paraId="02B24CD2" w14:textId="77777777" w:rsidR="00820F48" w:rsidRPr="001108EE" w:rsidRDefault="00820F48" w:rsidP="00B95BC1">
            <w:pPr>
              <w:jc w:val="both"/>
              <w:rPr>
                <w:sz w:val="22"/>
                <w:szCs w:val="22"/>
              </w:rPr>
            </w:pPr>
            <w:r w:rsidRPr="001108EE">
              <w:rPr>
                <w:b/>
                <w:sz w:val="22"/>
                <w:szCs w:val="22"/>
              </w:rPr>
              <w:t>Подрядчик:</w:t>
            </w:r>
          </w:p>
          <w:p w14:paraId="0D39B39D" w14:textId="77777777" w:rsidR="00820F48" w:rsidRPr="001108EE" w:rsidRDefault="00820F48" w:rsidP="00B95BC1">
            <w:pPr>
              <w:jc w:val="both"/>
              <w:rPr>
                <w:sz w:val="22"/>
                <w:szCs w:val="22"/>
              </w:rPr>
            </w:pPr>
            <w:r w:rsidRPr="001108EE">
              <w:rPr>
                <w:sz w:val="22"/>
                <w:szCs w:val="22"/>
              </w:rPr>
              <w:t>_________________/_______________________</w:t>
            </w:r>
          </w:p>
          <w:p w14:paraId="79AC3EAA" w14:textId="77777777" w:rsidR="00820F48" w:rsidRPr="001108EE" w:rsidRDefault="00820F48" w:rsidP="00B95BC1">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5FECEC2B" w14:textId="77777777" w:rsidR="00820F48" w:rsidRPr="001108EE" w:rsidRDefault="00820F48" w:rsidP="00B95BC1">
            <w:pPr>
              <w:jc w:val="both"/>
              <w:rPr>
                <w:sz w:val="22"/>
                <w:szCs w:val="22"/>
              </w:rPr>
            </w:pPr>
            <w:proofErr w:type="spellStart"/>
            <w:r>
              <w:rPr>
                <w:sz w:val="22"/>
                <w:szCs w:val="22"/>
              </w:rPr>
              <w:t>м</w:t>
            </w:r>
            <w:r w:rsidRPr="001108EE">
              <w:rPr>
                <w:sz w:val="22"/>
                <w:szCs w:val="22"/>
              </w:rPr>
              <w:t>п</w:t>
            </w:r>
            <w:proofErr w:type="spellEnd"/>
          </w:p>
          <w:p w14:paraId="1F2D183F" w14:textId="77777777" w:rsidR="00820F48" w:rsidRPr="001108EE" w:rsidRDefault="00820F48" w:rsidP="00B95BC1">
            <w:pPr>
              <w:jc w:val="right"/>
              <w:rPr>
                <w:sz w:val="22"/>
                <w:szCs w:val="22"/>
              </w:rPr>
            </w:pPr>
          </w:p>
        </w:tc>
      </w:tr>
    </w:tbl>
    <w:p w14:paraId="6B582E07" w14:textId="77777777" w:rsidR="00820F48" w:rsidRDefault="00820F48" w:rsidP="00820F48">
      <w:pPr>
        <w:spacing w:line="252" w:lineRule="auto"/>
        <w:rPr>
          <w:sz w:val="20"/>
          <w:szCs w:val="20"/>
        </w:rPr>
        <w:sectPr w:rsidR="00820F48" w:rsidSect="00B95BC1">
          <w:pgSz w:w="16838" w:h="11906" w:orient="landscape"/>
          <w:pgMar w:top="426" w:right="709" w:bottom="568" w:left="1134" w:header="0" w:footer="0" w:gutter="0"/>
          <w:cols w:space="720"/>
          <w:titlePg/>
          <w:docGrid w:linePitch="360"/>
        </w:sectPr>
      </w:pPr>
    </w:p>
    <w:p w14:paraId="30EABE53" w14:textId="77777777" w:rsidR="00820F48" w:rsidRPr="005C08B9" w:rsidRDefault="00820F48" w:rsidP="00820F48">
      <w:pPr>
        <w:jc w:val="right"/>
        <w:rPr>
          <w:sz w:val="20"/>
          <w:szCs w:val="20"/>
        </w:rPr>
      </w:pPr>
      <w:r w:rsidRPr="005C08B9">
        <w:rPr>
          <w:noProof/>
          <w:sz w:val="20"/>
          <w:szCs w:val="20"/>
        </w:rPr>
        <w:lastRenderedPageBreak/>
        <mc:AlternateContent>
          <mc:Choice Requires="wps">
            <w:drawing>
              <wp:anchor distT="72390" distB="72390" distL="72390" distR="72390" simplePos="0" relativeHeight="251665408" behindDoc="0" locked="0" layoutInCell="1" allowOverlap="1" wp14:anchorId="7829A410" wp14:editId="7088024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9471C3"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A410"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0A9471C3" w14:textId="77777777" w:rsidR="00B95BC1" w:rsidRPr="008C7735" w:rsidRDefault="00B95BC1" w:rsidP="00820F48"/>
                  </w:txbxContent>
                </v:textbox>
              </v:shape>
            </w:pict>
          </mc:Fallback>
        </mc:AlternateContent>
      </w:r>
      <w:r w:rsidRPr="005C08B9">
        <w:rPr>
          <w:sz w:val="20"/>
          <w:szCs w:val="20"/>
        </w:rPr>
        <w:t>Приложение №6</w:t>
      </w:r>
    </w:p>
    <w:p w14:paraId="389452B1" w14:textId="77777777" w:rsidR="00820F48" w:rsidRPr="005C08B9" w:rsidRDefault="00820F48" w:rsidP="00820F48">
      <w:pPr>
        <w:jc w:val="right"/>
        <w:rPr>
          <w:sz w:val="20"/>
          <w:szCs w:val="20"/>
        </w:rPr>
      </w:pPr>
      <w:r w:rsidRPr="005C08B9">
        <w:rPr>
          <w:sz w:val="20"/>
          <w:szCs w:val="20"/>
        </w:rPr>
        <w:t>к Государственному контракту</w:t>
      </w:r>
    </w:p>
    <w:p w14:paraId="2D35104B" w14:textId="77777777" w:rsidR="00820F48" w:rsidRPr="005C08B9" w:rsidRDefault="00820F48" w:rsidP="00820F48">
      <w:pPr>
        <w:jc w:val="right"/>
        <w:rPr>
          <w:sz w:val="20"/>
          <w:szCs w:val="20"/>
        </w:rPr>
      </w:pPr>
      <w:r w:rsidRPr="005C08B9">
        <w:rPr>
          <w:sz w:val="20"/>
          <w:szCs w:val="20"/>
        </w:rPr>
        <w:t>на выполнение строительно-монтажных работ</w:t>
      </w:r>
    </w:p>
    <w:p w14:paraId="67BEC55E" w14:textId="77777777" w:rsidR="00820F48" w:rsidRPr="005C08B9" w:rsidRDefault="00820F48" w:rsidP="00820F48">
      <w:pPr>
        <w:jc w:val="right"/>
        <w:rPr>
          <w:sz w:val="20"/>
          <w:szCs w:val="20"/>
        </w:rPr>
      </w:pPr>
      <w:r w:rsidRPr="005C08B9">
        <w:rPr>
          <w:sz w:val="20"/>
          <w:szCs w:val="20"/>
        </w:rPr>
        <w:t>от «___» ________2020 г. №______________</w:t>
      </w:r>
    </w:p>
    <w:p w14:paraId="1CA682DD" w14:textId="77777777" w:rsidR="00820F48" w:rsidRPr="008C7735" w:rsidRDefault="00820F48" w:rsidP="00820F48">
      <w:pPr>
        <w:jc w:val="right"/>
      </w:pPr>
    </w:p>
    <w:p w14:paraId="3AF71859" w14:textId="77777777" w:rsidR="00820F48" w:rsidRPr="008C7735" w:rsidRDefault="00820F48" w:rsidP="00820F48">
      <w:pPr>
        <w:jc w:val="right"/>
      </w:pPr>
      <w:r w:rsidRPr="008C7735">
        <w:t>ФОРМА</w:t>
      </w:r>
    </w:p>
    <w:p w14:paraId="346DF3C9" w14:textId="77777777" w:rsidR="00820F48" w:rsidRPr="00B47FCC" w:rsidRDefault="00820F48" w:rsidP="00820F48">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792E3D9C" w14:textId="77777777" w:rsidR="00820F48" w:rsidRPr="00B47FCC" w:rsidRDefault="00820F48" w:rsidP="00820F48">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820F48" w:rsidRPr="00B47FCC" w14:paraId="7ED35368" w14:textId="77777777" w:rsidTr="00B95BC1">
        <w:trPr>
          <w:trHeight w:val="15"/>
        </w:trPr>
        <w:tc>
          <w:tcPr>
            <w:tcW w:w="371" w:type="dxa"/>
            <w:hideMark/>
          </w:tcPr>
          <w:p w14:paraId="7DFE7078" w14:textId="77777777" w:rsidR="00820F48" w:rsidRPr="00B47FCC" w:rsidRDefault="00820F48" w:rsidP="00B95BC1">
            <w:pPr>
              <w:rPr>
                <w:color w:val="2D2D2D"/>
                <w:spacing w:val="2"/>
                <w:sz w:val="21"/>
                <w:szCs w:val="21"/>
              </w:rPr>
            </w:pPr>
          </w:p>
        </w:tc>
        <w:tc>
          <w:tcPr>
            <w:tcW w:w="351" w:type="dxa"/>
            <w:hideMark/>
          </w:tcPr>
          <w:p w14:paraId="252DB3E4" w14:textId="77777777" w:rsidR="00820F48" w:rsidRPr="00B47FCC" w:rsidRDefault="00820F48" w:rsidP="00B95BC1">
            <w:pPr>
              <w:rPr>
                <w:sz w:val="20"/>
                <w:szCs w:val="20"/>
              </w:rPr>
            </w:pPr>
          </w:p>
        </w:tc>
        <w:tc>
          <w:tcPr>
            <w:tcW w:w="693" w:type="dxa"/>
            <w:gridSpan w:val="3"/>
            <w:hideMark/>
          </w:tcPr>
          <w:p w14:paraId="655AF4E3" w14:textId="77777777" w:rsidR="00820F48" w:rsidRPr="00B47FCC" w:rsidRDefault="00820F48" w:rsidP="00B95BC1">
            <w:pPr>
              <w:rPr>
                <w:sz w:val="20"/>
                <w:szCs w:val="20"/>
              </w:rPr>
            </w:pPr>
          </w:p>
        </w:tc>
        <w:tc>
          <w:tcPr>
            <w:tcW w:w="168" w:type="dxa"/>
            <w:hideMark/>
          </w:tcPr>
          <w:p w14:paraId="6D71981B" w14:textId="77777777" w:rsidR="00820F48" w:rsidRPr="00B47FCC" w:rsidRDefault="00820F48" w:rsidP="00B95BC1">
            <w:pPr>
              <w:rPr>
                <w:sz w:val="20"/>
                <w:szCs w:val="20"/>
              </w:rPr>
            </w:pPr>
          </w:p>
        </w:tc>
        <w:tc>
          <w:tcPr>
            <w:tcW w:w="235" w:type="dxa"/>
            <w:gridSpan w:val="2"/>
            <w:hideMark/>
          </w:tcPr>
          <w:p w14:paraId="39E53660" w14:textId="77777777" w:rsidR="00820F48" w:rsidRPr="00B47FCC" w:rsidRDefault="00820F48" w:rsidP="00B95BC1">
            <w:pPr>
              <w:rPr>
                <w:sz w:val="20"/>
                <w:szCs w:val="20"/>
              </w:rPr>
            </w:pPr>
          </w:p>
        </w:tc>
        <w:tc>
          <w:tcPr>
            <w:tcW w:w="296" w:type="dxa"/>
            <w:hideMark/>
          </w:tcPr>
          <w:p w14:paraId="2963D060" w14:textId="77777777" w:rsidR="00820F48" w:rsidRPr="00B47FCC" w:rsidRDefault="00820F48" w:rsidP="00B95BC1">
            <w:pPr>
              <w:rPr>
                <w:sz w:val="20"/>
                <w:szCs w:val="20"/>
              </w:rPr>
            </w:pPr>
          </w:p>
        </w:tc>
        <w:tc>
          <w:tcPr>
            <w:tcW w:w="297" w:type="dxa"/>
            <w:hideMark/>
          </w:tcPr>
          <w:p w14:paraId="753DC1FF" w14:textId="77777777" w:rsidR="00820F48" w:rsidRPr="00B47FCC" w:rsidRDefault="00820F48" w:rsidP="00B95BC1">
            <w:pPr>
              <w:rPr>
                <w:sz w:val="20"/>
                <w:szCs w:val="20"/>
              </w:rPr>
            </w:pPr>
          </w:p>
        </w:tc>
        <w:tc>
          <w:tcPr>
            <w:tcW w:w="356" w:type="dxa"/>
            <w:gridSpan w:val="2"/>
            <w:hideMark/>
          </w:tcPr>
          <w:p w14:paraId="5D484CA5" w14:textId="77777777" w:rsidR="00820F48" w:rsidRPr="00B47FCC" w:rsidRDefault="00820F48" w:rsidP="00B95BC1">
            <w:pPr>
              <w:rPr>
                <w:sz w:val="20"/>
                <w:szCs w:val="20"/>
              </w:rPr>
            </w:pPr>
          </w:p>
        </w:tc>
        <w:tc>
          <w:tcPr>
            <w:tcW w:w="152" w:type="dxa"/>
            <w:gridSpan w:val="2"/>
            <w:hideMark/>
          </w:tcPr>
          <w:p w14:paraId="39B13D45" w14:textId="77777777" w:rsidR="00820F48" w:rsidRPr="00B47FCC" w:rsidRDefault="00820F48" w:rsidP="00B95BC1">
            <w:pPr>
              <w:rPr>
                <w:sz w:val="20"/>
                <w:szCs w:val="20"/>
              </w:rPr>
            </w:pPr>
          </w:p>
        </w:tc>
        <w:tc>
          <w:tcPr>
            <w:tcW w:w="290" w:type="dxa"/>
            <w:hideMark/>
          </w:tcPr>
          <w:p w14:paraId="5F88460C" w14:textId="77777777" w:rsidR="00820F48" w:rsidRPr="00B47FCC" w:rsidRDefault="00820F48" w:rsidP="00B95BC1">
            <w:pPr>
              <w:rPr>
                <w:sz w:val="20"/>
                <w:szCs w:val="20"/>
              </w:rPr>
            </w:pPr>
          </w:p>
        </w:tc>
        <w:tc>
          <w:tcPr>
            <w:tcW w:w="521" w:type="dxa"/>
            <w:hideMark/>
          </w:tcPr>
          <w:p w14:paraId="09F42D3A" w14:textId="77777777" w:rsidR="00820F48" w:rsidRPr="00B47FCC" w:rsidRDefault="00820F48" w:rsidP="00B95BC1">
            <w:pPr>
              <w:rPr>
                <w:sz w:val="20"/>
                <w:szCs w:val="20"/>
              </w:rPr>
            </w:pPr>
          </w:p>
        </w:tc>
        <w:tc>
          <w:tcPr>
            <w:tcW w:w="158" w:type="dxa"/>
            <w:hideMark/>
          </w:tcPr>
          <w:p w14:paraId="7777CF00" w14:textId="77777777" w:rsidR="00820F48" w:rsidRPr="00B47FCC" w:rsidRDefault="00820F48" w:rsidP="00B95BC1">
            <w:pPr>
              <w:rPr>
                <w:sz w:val="20"/>
                <w:szCs w:val="20"/>
              </w:rPr>
            </w:pPr>
          </w:p>
        </w:tc>
        <w:tc>
          <w:tcPr>
            <w:tcW w:w="172" w:type="dxa"/>
            <w:gridSpan w:val="2"/>
            <w:hideMark/>
          </w:tcPr>
          <w:p w14:paraId="4A4D3766" w14:textId="77777777" w:rsidR="00820F48" w:rsidRPr="00B47FCC" w:rsidRDefault="00820F48" w:rsidP="00B95BC1">
            <w:pPr>
              <w:rPr>
                <w:sz w:val="20"/>
                <w:szCs w:val="20"/>
              </w:rPr>
            </w:pPr>
          </w:p>
        </w:tc>
        <w:tc>
          <w:tcPr>
            <w:tcW w:w="164" w:type="dxa"/>
            <w:gridSpan w:val="2"/>
            <w:hideMark/>
          </w:tcPr>
          <w:p w14:paraId="0F531C66" w14:textId="77777777" w:rsidR="00820F48" w:rsidRPr="00B47FCC" w:rsidRDefault="00820F48" w:rsidP="00B95BC1">
            <w:pPr>
              <w:rPr>
                <w:sz w:val="20"/>
                <w:szCs w:val="20"/>
              </w:rPr>
            </w:pPr>
          </w:p>
        </w:tc>
        <w:tc>
          <w:tcPr>
            <w:tcW w:w="154" w:type="dxa"/>
            <w:gridSpan w:val="2"/>
            <w:hideMark/>
          </w:tcPr>
          <w:p w14:paraId="02752E74" w14:textId="77777777" w:rsidR="00820F48" w:rsidRPr="00B47FCC" w:rsidRDefault="00820F48" w:rsidP="00B95BC1">
            <w:pPr>
              <w:rPr>
                <w:sz w:val="20"/>
                <w:szCs w:val="20"/>
              </w:rPr>
            </w:pPr>
          </w:p>
        </w:tc>
        <w:tc>
          <w:tcPr>
            <w:tcW w:w="632" w:type="dxa"/>
            <w:gridSpan w:val="4"/>
            <w:hideMark/>
          </w:tcPr>
          <w:p w14:paraId="6483D0DC" w14:textId="77777777" w:rsidR="00820F48" w:rsidRPr="00B47FCC" w:rsidRDefault="00820F48" w:rsidP="00B95BC1">
            <w:pPr>
              <w:rPr>
                <w:sz w:val="20"/>
                <w:szCs w:val="20"/>
              </w:rPr>
            </w:pPr>
          </w:p>
        </w:tc>
        <w:tc>
          <w:tcPr>
            <w:tcW w:w="155" w:type="dxa"/>
            <w:hideMark/>
          </w:tcPr>
          <w:p w14:paraId="2FF07505" w14:textId="77777777" w:rsidR="00820F48" w:rsidRPr="00B47FCC" w:rsidRDefault="00820F48" w:rsidP="00B95BC1">
            <w:pPr>
              <w:rPr>
                <w:sz w:val="20"/>
                <w:szCs w:val="20"/>
              </w:rPr>
            </w:pPr>
          </w:p>
        </w:tc>
        <w:tc>
          <w:tcPr>
            <w:tcW w:w="156" w:type="dxa"/>
            <w:gridSpan w:val="3"/>
            <w:hideMark/>
          </w:tcPr>
          <w:p w14:paraId="36C61D47" w14:textId="77777777" w:rsidR="00820F48" w:rsidRPr="00B47FCC" w:rsidRDefault="00820F48" w:rsidP="00B95BC1">
            <w:pPr>
              <w:rPr>
                <w:sz w:val="20"/>
                <w:szCs w:val="20"/>
              </w:rPr>
            </w:pPr>
          </w:p>
        </w:tc>
        <w:tc>
          <w:tcPr>
            <w:tcW w:w="292" w:type="dxa"/>
            <w:gridSpan w:val="2"/>
            <w:hideMark/>
          </w:tcPr>
          <w:p w14:paraId="695E0C2D" w14:textId="77777777" w:rsidR="00820F48" w:rsidRPr="00B47FCC" w:rsidRDefault="00820F48" w:rsidP="00B95BC1">
            <w:pPr>
              <w:rPr>
                <w:sz w:val="20"/>
                <w:szCs w:val="20"/>
              </w:rPr>
            </w:pPr>
          </w:p>
        </w:tc>
        <w:tc>
          <w:tcPr>
            <w:tcW w:w="863" w:type="dxa"/>
            <w:gridSpan w:val="2"/>
            <w:hideMark/>
          </w:tcPr>
          <w:p w14:paraId="5805FCF4" w14:textId="77777777" w:rsidR="00820F48" w:rsidRPr="00B47FCC" w:rsidRDefault="00820F48" w:rsidP="00B95BC1">
            <w:pPr>
              <w:rPr>
                <w:sz w:val="20"/>
                <w:szCs w:val="20"/>
              </w:rPr>
            </w:pPr>
          </w:p>
        </w:tc>
        <w:tc>
          <w:tcPr>
            <w:tcW w:w="370" w:type="dxa"/>
            <w:hideMark/>
          </w:tcPr>
          <w:p w14:paraId="78C5F7FA" w14:textId="77777777" w:rsidR="00820F48" w:rsidRPr="00B47FCC" w:rsidRDefault="00820F48" w:rsidP="00B95BC1">
            <w:pPr>
              <w:rPr>
                <w:sz w:val="20"/>
                <w:szCs w:val="20"/>
              </w:rPr>
            </w:pPr>
          </w:p>
        </w:tc>
        <w:tc>
          <w:tcPr>
            <w:tcW w:w="594" w:type="dxa"/>
            <w:gridSpan w:val="3"/>
            <w:hideMark/>
          </w:tcPr>
          <w:p w14:paraId="5DC71BC4" w14:textId="77777777" w:rsidR="00820F48" w:rsidRPr="00B47FCC" w:rsidRDefault="00820F48" w:rsidP="00B95BC1">
            <w:pPr>
              <w:rPr>
                <w:sz w:val="20"/>
                <w:szCs w:val="20"/>
              </w:rPr>
            </w:pPr>
          </w:p>
        </w:tc>
        <w:tc>
          <w:tcPr>
            <w:tcW w:w="146" w:type="dxa"/>
            <w:gridSpan w:val="2"/>
            <w:hideMark/>
          </w:tcPr>
          <w:p w14:paraId="3A812869" w14:textId="77777777" w:rsidR="00820F48" w:rsidRPr="00B47FCC" w:rsidRDefault="00820F48" w:rsidP="00B95BC1">
            <w:pPr>
              <w:rPr>
                <w:sz w:val="20"/>
                <w:szCs w:val="20"/>
              </w:rPr>
            </w:pPr>
          </w:p>
        </w:tc>
        <w:tc>
          <w:tcPr>
            <w:tcW w:w="1006" w:type="dxa"/>
            <w:gridSpan w:val="3"/>
            <w:hideMark/>
          </w:tcPr>
          <w:p w14:paraId="07F827CE" w14:textId="77777777" w:rsidR="00820F48" w:rsidRPr="00B47FCC" w:rsidRDefault="00820F48" w:rsidP="00B95BC1">
            <w:pPr>
              <w:rPr>
                <w:sz w:val="20"/>
                <w:szCs w:val="20"/>
              </w:rPr>
            </w:pPr>
          </w:p>
        </w:tc>
        <w:tc>
          <w:tcPr>
            <w:tcW w:w="1473" w:type="dxa"/>
            <w:gridSpan w:val="2"/>
            <w:hideMark/>
          </w:tcPr>
          <w:p w14:paraId="561BAD47" w14:textId="77777777" w:rsidR="00820F48" w:rsidRPr="00B47FCC" w:rsidRDefault="00820F48" w:rsidP="00B95BC1">
            <w:pPr>
              <w:rPr>
                <w:sz w:val="20"/>
                <w:szCs w:val="20"/>
              </w:rPr>
            </w:pPr>
          </w:p>
        </w:tc>
      </w:tr>
      <w:tr w:rsidR="00820F48" w:rsidRPr="00B47FCC" w14:paraId="3D7A8BD1" w14:textId="77777777" w:rsidTr="00B95BC1">
        <w:tc>
          <w:tcPr>
            <w:tcW w:w="722" w:type="dxa"/>
            <w:gridSpan w:val="2"/>
            <w:tcBorders>
              <w:top w:val="nil"/>
              <w:left w:val="nil"/>
              <w:right w:val="nil"/>
            </w:tcBorders>
            <w:tcMar>
              <w:top w:w="0" w:type="dxa"/>
              <w:left w:w="74" w:type="dxa"/>
              <w:bottom w:w="0" w:type="dxa"/>
              <w:right w:w="74" w:type="dxa"/>
            </w:tcMar>
            <w:hideMark/>
          </w:tcPr>
          <w:p w14:paraId="0C33BC1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7C362D9" w14:textId="77777777" w:rsidR="00820F48" w:rsidRPr="00B47FCC" w:rsidRDefault="00820F48" w:rsidP="00B95BC1">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5DB3E3EA"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593B73FA" w14:textId="77777777" w:rsidR="00820F48" w:rsidRPr="00B47FCC" w:rsidRDefault="00820F48" w:rsidP="00B95BC1">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8DD3435"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928AECB" w14:textId="77777777" w:rsidR="00820F48" w:rsidRPr="00B47FCC" w:rsidRDefault="00820F48" w:rsidP="00B95BC1">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68C67DE8"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1D91728" w14:textId="77777777" w:rsidR="00820F48" w:rsidRPr="00B47FCC" w:rsidRDefault="00820F48" w:rsidP="00B95BC1">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205A2643" w14:textId="77777777" w:rsidR="00820F48" w:rsidRPr="00B47FCC" w:rsidRDefault="00820F48" w:rsidP="00B95BC1">
            <w:pPr>
              <w:rPr>
                <w:color w:val="2D2D2D"/>
                <w:sz w:val="21"/>
                <w:szCs w:val="21"/>
              </w:rPr>
            </w:pPr>
          </w:p>
        </w:tc>
      </w:tr>
      <w:tr w:rsidR="00820F48" w:rsidRPr="00B47FCC" w14:paraId="7A34A0F8" w14:textId="77777777" w:rsidTr="00B95BC1">
        <w:tc>
          <w:tcPr>
            <w:tcW w:w="10065" w:type="dxa"/>
            <w:gridSpan w:val="46"/>
            <w:tcBorders>
              <w:top w:val="nil"/>
              <w:left w:val="nil"/>
              <w:bottom w:val="nil"/>
              <w:right w:val="nil"/>
            </w:tcBorders>
            <w:tcMar>
              <w:top w:w="0" w:type="dxa"/>
              <w:left w:w="74" w:type="dxa"/>
              <w:bottom w:w="0" w:type="dxa"/>
              <w:right w:w="74" w:type="dxa"/>
            </w:tcMar>
          </w:tcPr>
          <w:p w14:paraId="2152A29A" w14:textId="77777777" w:rsidR="00820F48" w:rsidRPr="00B47FCC" w:rsidRDefault="00820F48" w:rsidP="00B95BC1">
            <w:pPr>
              <w:spacing w:line="315" w:lineRule="atLeast"/>
              <w:textAlignment w:val="baseline"/>
              <w:rPr>
                <w:color w:val="2D2D2D"/>
                <w:sz w:val="21"/>
                <w:szCs w:val="21"/>
              </w:rPr>
            </w:pPr>
          </w:p>
        </w:tc>
      </w:tr>
      <w:tr w:rsidR="00820F48" w:rsidRPr="00B47FCC" w14:paraId="1A418B54" w14:textId="77777777" w:rsidTr="00B95BC1">
        <w:tc>
          <w:tcPr>
            <w:tcW w:w="10065" w:type="dxa"/>
            <w:gridSpan w:val="46"/>
            <w:tcBorders>
              <w:left w:val="nil"/>
              <w:right w:val="nil"/>
            </w:tcBorders>
            <w:tcMar>
              <w:top w:w="0" w:type="dxa"/>
              <w:left w:w="74" w:type="dxa"/>
              <w:bottom w:w="0" w:type="dxa"/>
              <w:right w:w="74" w:type="dxa"/>
            </w:tcMar>
          </w:tcPr>
          <w:p w14:paraId="50103EAE" w14:textId="77777777" w:rsidR="00820F48" w:rsidRPr="00B47FCC" w:rsidRDefault="00820F48" w:rsidP="00B95BC1">
            <w:pPr>
              <w:rPr>
                <w:color w:val="2D2D2D"/>
                <w:sz w:val="21"/>
                <w:szCs w:val="21"/>
              </w:rPr>
            </w:pPr>
          </w:p>
        </w:tc>
      </w:tr>
      <w:tr w:rsidR="00820F48" w:rsidRPr="00B47FCC" w14:paraId="6DF97FA7"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F8AE17E"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820F48" w:rsidRPr="00B47FCC" w14:paraId="5DB3B1BA" w14:textId="77777777" w:rsidTr="00B95BC1">
        <w:tc>
          <w:tcPr>
            <w:tcW w:w="5010" w:type="dxa"/>
            <w:gridSpan w:val="27"/>
            <w:tcBorders>
              <w:top w:val="nil"/>
              <w:left w:val="nil"/>
              <w:bottom w:val="nil"/>
              <w:right w:val="nil"/>
            </w:tcBorders>
            <w:tcMar>
              <w:top w:w="0" w:type="dxa"/>
              <w:left w:w="74" w:type="dxa"/>
              <w:bottom w:w="0" w:type="dxa"/>
              <w:right w:w="74" w:type="dxa"/>
            </w:tcMar>
            <w:hideMark/>
          </w:tcPr>
          <w:p w14:paraId="17A3248E"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68BE0ADD" w14:textId="77777777" w:rsidR="00820F48" w:rsidRPr="00B47FCC" w:rsidRDefault="00820F48" w:rsidP="00B95BC1">
            <w:pPr>
              <w:rPr>
                <w:color w:val="2D2D2D"/>
                <w:sz w:val="21"/>
                <w:szCs w:val="21"/>
              </w:rPr>
            </w:pPr>
          </w:p>
        </w:tc>
      </w:tr>
      <w:tr w:rsidR="00820F48" w:rsidRPr="00B47FCC" w14:paraId="125EEE1A" w14:textId="77777777" w:rsidTr="00B95BC1">
        <w:tc>
          <w:tcPr>
            <w:tcW w:w="5321" w:type="dxa"/>
            <w:gridSpan w:val="31"/>
            <w:tcBorders>
              <w:top w:val="nil"/>
              <w:left w:val="nil"/>
              <w:right w:val="nil"/>
            </w:tcBorders>
            <w:tcMar>
              <w:top w:w="0" w:type="dxa"/>
              <w:left w:w="74" w:type="dxa"/>
              <w:bottom w:w="0" w:type="dxa"/>
              <w:right w:w="74" w:type="dxa"/>
            </w:tcMar>
          </w:tcPr>
          <w:p w14:paraId="51B6068F" w14:textId="77777777" w:rsidR="00820F48" w:rsidRPr="00B47FCC" w:rsidRDefault="00820F48" w:rsidP="00B95BC1">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4F267B8F" w14:textId="77777777" w:rsidR="00820F48" w:rsidRPr="00B47FCC" w:rsidRDefault="00820F48" w:rsidP="00B95BC1">
            <w:pPr>
              <w:rPr>
                <w:color w:val="2D2D2D"/>
                <w:sz w:val="21"/>
                <w:szCs w:val="21"/>
              </w:rPr>
            </w:pPr>
          </w:p>
        </w:tc>
      </w:tr>
      <w:tr w:rsidR="00820F48" w:rsidRPr="00B47FCC" w14:paraId="79657828"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EE1040E"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820F48" w:rsidRPr="00B47FCC" w14:paraId="557874DD" w14:textId="77777777" w:rsidTr="00B95BC1">
        <w:tc>
          <w:tcPr>
            <w:tcW w:w="5383" w:type="dxa"/>
            <w:gridSpan w:val="32"/>
            <w:tcBorders>
              <w:top w:val="nil"/>
              <w:left w:val="nil"/>
              <w:bottom w:val="nil"/>
              <w:right w:val="nil"/>
            </w:tcBorders>
            <w:tcMar>
              <w:top w:w="0" w:type="dxa"/>
              <w:left w:w="74" w:type="dxa"/>
              <w:bottom w:w="0" w:type="dxa"/>
              <w:right w:w="74" w:type="dxa"/>
            </w:tcMar>
            <w:hideMark/>
          </w:tcPr>
          <w:p w14:paraId="44BF8606"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028578D0" w14:textId="77777777" w:rsidR="00820F48" w:rsidRPr="00B47FCC" w:rsidRDefault="00820F48" w:rsidP="00B95BC1">
            <w:pPr>
              <w:rPr>
                <w:color w:val="2D2D2D"/>
                <w:sz w:val="21"/>
                <w:szCs w:val="21"/>
              </w:rPr>
            </w:pPr>
          </w:p>
        </w:tc>
      </w:tr>
      <w:tr w:rsidR="00820F48" w:rsidRPr="00B47FCC" w14:paraId="5792C136" w14:textId="77777777" w:rsidTr="00B95BC1">
        <w:tc>
          <w:tcPr>
            <w:tcW w:w="5613" w:type="dxa"/>
            <w:gridSpan w:val="33"/>
            <w:tcBorders>
              <w:top w:val="nil"/>
              <w:left w:val="nil"/>
              <w:right w:val="nil"/>
            </w:tcBorders>
            <w:tcMar>
              <w:top w:w="0" w:type="dxa"/>
              <w:left w:w="74" w:type="dxa"/>
              <w:bottom w:w="0" w:type="dxa"/>
              <w:right w:w="74" w:type="dxa"/>
            </w:tcMar>
          </w:tcPr>
          <w:p w14:paraId="09283010" w14:textId="77777777" w:rsidR="00820F48" w:rsidRPr="00B47FCC" w:rsidRDefault="00820F48" w:rsidP="00B95BC1">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65C87DE6" w14:textId="77777777" w:rsidR="00820F48" w:rsidRPr="00B47FCC" w:rsidRDefault="00820F48" w:rsidP="00B95BC1">
            <w:pPr>
              <w:rPr>
                <w:color w:val="2D2D2D"/>
                <w:sz w:val="21"/>
                <w:szCs w:val="21"/>
              </w:rPr>
            </w:pPr>
          </w:p>
        </w:tc>
      </w:tr>
      <w:tr w:rsidR="00820F48" w:rsidRPr="00B47FCC" w14:paraId="29081B3A"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40B1A98"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820F48" w:rsidRPr="00B47FCC" w14:paraId="7A69ACBB"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37094A0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820F48" w:rsidRPr="00B47FCC" w14:paraId="5E93FA90" w14:textId="77777777" w:rsidTr="00B95BC1">
        <w:tc>
          <w:tcPr>
            <w:tcW w:w="2919" w:type="dxa"/>
            <w:gridSpan w:val="14"/>
            <w:tcBorders>
              <w:top w:val="nil"/>
              <w:left w:val="nil"/>
              <w:right w:val="nil"/>
            </w:tcBorders>
            <w:tcMar>
              <w:top w:w="0" w:type="dxa"/>
              <w:left w:w="74" w:type="dxa"/>
              <w:bottom w:w="0" w:type="dxa"/>
              <w:right w:w="74" w:type="dxa"/>
            </w:tcMar>
          </w:tcPr>
          <w:p w14:paraId="431478FF" w14:textId="77777777" w:rsidR="00820F48" w:rsidRPr="00B47FCC" w:rsidRDefault="00820F48" w:rsidP="00B95B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03729A3E" w14:textId="77777777" w:rsidR="00820F48" w:rsidRPr="00B47FCC" w:rsidRDefault="00820F48" w:rsidP="00B95BC1">
            <w:pPr>
              <w:rPr>
                <w:color w:val="2D2D2D"/>
                <w:sz w:val="21"/>
                <w:szCs w:val="21"/>
              </w:rPr>
            </w:pPr>
          </w:p>
        </w:tc>
      </w:tr>
      <w:tr w:rsidR="00820F48" w:rsidRPr="00B47FCC" w14:paraId="1CF44F76"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6E004F6F"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820F48" w:rsidRPr="00B47FCC" w14:paraId="03479D79" w14:textId="77777777" w:rsidTr="00B95BC1">
        <w:tc>
          <w:tcPr>
            <w:tcW w:w="10065" w:type="dxa"/>
            <w:gridSpan w:val="46"/>
            <w:tcBorders>
              <w:top w:val="nil"/>
              <w:left w:val="nil"/>
              <w:bottom w:val="nil"/>
              <w:right w:val="nil"/>
            </w:tcBorders>
            <w:tcMar>
              <w:top w:w="0" w:type="dxa"/>
              <w:left w:w="74" w:type="dxa"/>
              <w:bottom w:w="0" w:type="dxa"/>
              <w:right w:w="74" w:type="dxa"/>
            </w:tcMar>
          </w:tcPr>
          <w:p w14:paraId="63991857" w14:textId="77777777" w:rsidR="00820F48" w:rsidRPr="00B47FCC" w:rsidRDefault="00820F48" w:rsidP="00B95BC1">
            <w:pPr>
              <w:spacing w:line="315" w:lineRule="atLeast"/>
              <w:textAlignment w:val="baseline"/>
              <w:rPr>
                <w:color w:val="2D2D2D"/>
                <w:sz w:val="21"/>
                <w:szCs w:val="21"/>
              </w:rPr>
            </w:pPr>
          </w:p>
        </w:tc>
      </w:tr>
      <w:tr w:rsidR="00820F48" w:rsidRPr="00B47FCC" w14:paraId="1C4BEE6F"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D70D297"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820F48" w:rsidRPr="00B47FCC" w14:paraId="65CB0A57" w14:textId="77777777" w:rsidTr="00B95BC1">
        <w:tc>
          <w:tcPr>
            <w:tcW w:w="2548" w:type="dxa"/>
            <w:gridSpan w:val="11"/>
            <w:tcBorders>
              <w:top w:val="nil"/>
              <w:left w:val="nil"/>
              <w:bottom w:val="nil"/>
              <w:right w:val="nil"/>
            </w:tcBorders>
            <w:tcMar>
              <w:top w:w="0" w:type="dxa"/>
              <w:left w:w="74" w:type="dxa"/>
              <w:bottom w:w="0" w:type="dxa"/>
              <w:right w:w="74" w:type="dxa"/>
            </w:tcMar>
            <w:hideMark/>
          </w:tcPr>
          <w:p w14:paraId="2806E162"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2B0123E6" w14:textId="77777777" w:rsidR="00820F48" w:rsidRPr="00B47FCC" w:rsidRDefault="00820F48" w:rsidP="00B95BC1">
            <w:pPr>
              <w:rPr>
                <w:color w:val="2D2D2D"/>
                <w:sz w:val="21"/>
                <w:szCs w:val="21"/>
              </w:rPr>
            </w:pPr>
          </w:p>
        </w:tc>
      </w:tr>
      <w:tr w:rsidR="00820F48" w:rsidRPr="00B47FCC" w14:paraId="6EB272D8" w14:textId="77777777" w:rsidTr="00B95BC1">
        <w:tc>
          <w:tcPr>
            <w:tcW w:w="2919" w:type="dxa"/>
            <w:gridSpan w:val="14"/>
            <w:tcBorders>
              <w:top w:val="nil"/>
              <w:left w:val="nil"/>
              <w:right w:val="nil"/>
            </w:tcBorders>
            <w:tcMar>
              <w:top w:w="0" w:type="dxa"/>
              <w:left w:w="74" w:type="dxa"/>
              <w:bottom w:w="0" w:type="dxa"/>
              <w:right w:w="74" w:type="dxa"/>
            </w:tcMar>
          </w:tcPr>
          <w:p w14:paraId="39589900" w14:textId="77777777" w:rsidR="00820F48" w:rsidRPr="00B47FCC" w:rsidRDefault="00820F48" w:rsidP="00B95B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6F27656" w14:textId="77777777" w:rsidR="00820F48" w:rsidRPr="00B47FCC" w:rsidRDefault="00820F48" w:rsidP="00B95BC1">
            <w:pPr>
              <w:rPr>
                <w:color w:val="2D2D2D"/>
                <w:sz w:val="21"/>
                <w:szCs w:val="21"/>
              </w:rPr>
            </w:pPr>
          </w:p>
        </w:tc>
      </w:tr>
      <w:tr w:rsidR="00820F48" w:rsidRPr="00B47FCC" w14:paraId="6C104DFE" w14:textId="77777777" w:rsidTr="00B95BC1">
        <w:tc>
          <w:tcPr>
            <w:tcW w:w="8500" w:type="dxa"/>
            <w:gridSpan w:val="43"/>
            <w:tcBorders>
              <w:top w:val="nil"/>
              <w:left w:val="nil"/>
              <w:bottom w:val="nil"/>
              <w:right w:val="nil"/>
            </w:tcBorders>
            <w:tcMar>
              <w:top w:w="0" w:type="dxa"/>
              <w:left w:w="74" w:type="dxa"/>
              <w:bottom w:w="0" w:type="dxa"/>
              <w:right w:w="74" w:type="dxa"/>
            </w:tcMar>
            <w:hideMark/>
          </w:tcPr>
          <w:p w14:paraId="4EECABC0"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6885B226" w14:textId="77777777" w:rsidR="00820F48" w:rsidRPr="00B47FCC" w:rsidRDefault="00820F48" w:rsidP="00B95BC1">
            <w:pPr>
              <w:rPr>
                <w:color w:val="2D2D2D"/>
                <w:sz w:val="21"/>
                <w:szCs w:val="21"/>
              </w:rPr>
            </w:pPr>
          </w:p>
        </w:tc>
      </w:tr>
      <w:tr w:rsidR="00820F48" w:rsidRPr="00B47FCC" w14:paraId="3F4AE198" w14:textId="77777777" w:rsidTr="00B95BC1">
        <w:tc>
          <w:tcPr>
            <w:tcW w:w="8592" w:type="dxa"/>
            <w:gridSpan w:val="44"/>
            <w:tcBorders>
              <w:top w:val="nil"/>
              <w:left w:val="nil"/>
              <w:right w:val="nil"/>
            </w:tcBorders>
            <w:tcMar>
              <w:top w:w="0" w:type="dxa"/>
              <w:left w:w="74" w:type="dxa"/>
              <w:bottom w:w="0" w:type="dxa"/>
              <w:right w:w="74" w:type="dxa"/>
            </w:tcMar>
          </w:tcPr>
          <w:p w14:paraId="488D0295" w14:textId="77777777" w:rsidR="00820F48" w:rsidRPr="00B47FCC" w:rsidRDefault="00820F48" w:rsidP="00B95BC1">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64A8EAF7" w14:textId="77777777" w:rsidR="00820F48" w:rsidRPr="00B47FCC" w:rsidRDefault="00820F48" w:rsidP="00B95BC1">
            <w:pPr>
              <w:rPr>
                <w:color w:val="2D2D2D"/>
                <w:sz w:val="21"/>
                <w:szCs w:val="21"/>
              </w:rPr>
            </w:pPr>
          </w:p>
        </w:tc>
      </w:tr>
      <w:tr w:rsidR="00820F48" w:rsidRPr="00B47FCC" w14:paraId="18080B8F"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6BD5238"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820F48" w:rsidRPr="00B47FCC" w14:paraId="1BE135A5" w14:textId="77777777" w:rsidTr="00B95BC1">
        <w:tc>
          <w:tcPr>
            <w:tcW w:w="2919" w:type="dxa"/>
            <w:gridSpan w:val="14"/>
            <w:tcBorders>
              <w:top w:val="nil"/>
              <w:left w:val="nil"/>
              <w:right w:val="nil"/>
            </w:tcBorders>
            <w:tcMar>
              <w:top w:w="0" w:type="dxa"/>
              <w:left w:w="74" w:type="dxa"/>
              <w:bottom w:w="0" w:type="dxa"/>
              <w:right w:w="74" w:type="dxa"/>
            </w:tcMar>
          </w:tcPr>
          <w:p w14:paraId="07B01EEE" w14:textId="77777777" w:rsidR="00820F48" w:rsidRPr="00B47FCC" w:rsidRDefault="00820F48" w:rsidP="00B95BC1">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0A9F49DC" w14:textId="77777777" w:rsidR="00820F48" w:rsidRPr="00B47FCC" w:rsidRDefault="00820F48" w:rsidP="00B95BC1">
            <w:pPr>
              <w:rPr>
                <w:color w:val="2D2D2D"/>
                <w:sz w:val="21"/>
                <w:szCs w:val="21"/>
              </w:rPr>
            </w:pPr>
          </w:p>
        </w:tc>
      </w:tr>
      <w:tr w:rsidR="00820F48" w:rsidRPr="00B47FCC" w14:paraId="6252CBC9" w14:textId="77777777" w:rsidTr="00B95BC1">
        <w:tc>
          <w:tcPr>
            <w:tcW w:w="3730" w:type="dxa"/>
            <w:gridSpan w:val="16"/>
            <w:tcBorders>
              <w:top w:val="nil"/>
              <w:left w:val="nil"/>
              <w:bottom w:val="nil"/>
              <w:right w:val="nil"/>
            </w:tcBorders>
            <w:tcMar>
              <w:top w:w="0" w:type="dxa"/>
              <w:left w:w="74" w:type="dxa"/>
              <w:bottom w:w="0" w:type="dxa"/>
              <w:right w:w="74" w:type="dxa"/>
            </w:tcMar>
            <w:hideMark/>
          </w:tcPr>
          <w:p w14:paraId="29D3C1AD"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3BB9CF4F" w14:textId="77777777" w:rsidR="00820F48" w:rsidRPr="00B47FCC" w:rsidRDefault="00820F48" w:rsidP="00B95BC1">
            <w:pPr>
              <w:rPr>
                <w:color w:val="2D2D2D"/>
                <w:sz w:val="21"/>
                <w:szCs w:val="21"/>
              </w:rPr>
            </w:pPr>
          </w:p>
        </w:tc>
      </w:tr>
      <w:tr w:rsidR="00820F48" w:rsidRPr="00B47FCC" w14:paraId="70CE2D04" w14:textId="77777777" w:rsidTr="00B95BC1">
        <w:tc>
          <w:tcPr>
            <w:tcW w:w="3888" w:type="dxa"/>
            <w:gridSpan w:val="17"/>
            <w:tcBorders>
              <w:top w:val="nil"/>
              <w:left w:val="nil"/>
              <w:right w:val="nil"/>
            </w:tcBorders>
            <w:tcMar>
              <w:top w:w="0" w:type="dxa"/>
              <w:left w:w="74" w:type="dxa"/>
              <w:bottom w:w="0" w:type="dxa"/>
              <w:right w:w="74" w:type="dxa"/>
            </w:tcMar>
          </w:tcPr>
          <w:p w14:paraId="1D60BFCE" w14:textId="77777777" w:rsidR="00820F48" w:rsidRPr="00B47FCC" w:rsidRDefault="00820F48" w:rsidP="00B95BC1">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23AAF6E3" w14:textId="77777777" w:rsidR="00820F48" w:rsidRPr="00B47FCC" w:rsidRDefault="00820F48" w:rsidP="00B95BC1">
            <w:pPr>
              <w:rPr>
                <w:color w:val="2D2D2D"/>
                <w:sz w:val="21"/>
                <w:szCs w:val="21"/>
              </w:rPr>
            </w:pPr>
          </w:p>
        </w:tc>
      </w:tr>
      <w:tr w:rsidR="00820F48" w:rsidRPr="00B47FCC" w14:paraId="64D12F80"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0A1E864"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4E5D1A92"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3634DB18"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81820E2"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60B260B5"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69727F9F" w14:textId="77777777" w:rsidTr="00B95BC1">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4C5EB4E"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57E0E308"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315ECB2E" w14:textId="77777777" w:rsidTr="00B95BC1">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896EF2B"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16240DB"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398C098D"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1CA5715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1F9DC7B" w14:textId="77777777" w:rsidR="00820F48" w:rsidRPr="00B47FCC" w:rsidRDefault="00820F48" w:rsidP="00B95BC1">
            <w:pPr>
              <w:spacing w:line="315" w:lineRule="atLeast"/>
              <w:textAlignment w:val="baseline"/>
              <w:rPr>
                <w:color w:val="2D2D2D"/>
                <w:sz w:val="21"/>
                <w:szCs w:val="21"/>
              </w:rPr>
            </w:pPr>
          </w:p>
        </w:tc>
      </w:tr>
      <w:tr w:rsidR="00820F48" w:rsidRPr="00B47FCC" w14:paraId="6DF0B5DD"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C574485"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AEC7FD4"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0F28BC2E"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67DD4EC"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645E4277"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60E87CA8"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8C7E83C"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18251021"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782F9263" w14:textId="77777777" w:rsidTr="00B95BC1">
        <w:tc>
          <w:tcPr>
            <w:tcW w:w="1583" w:type="dxa"/>
            <w:gridSpan w:val="6"/>
            <w:tcBorders>
              <w:top w:val="nil"/>
              <w:left w:val="nil"/>
              <w:bottom w:val="nil"/>
              <w:right w:val="nil"/>
            </w:tcBorders>
            <w:tcMar>
              <w:top w:w="0" w:type="dxa"/>
              <w:left w:w="74" w:type="dxa"/>
              <w:bottom w:w="0" w:type="dxa"/>
              <w:right w:w="74" w:type="dxa"/>
            </w:tcMar>
            <w:hideMark/>
          </w:tcPr>
          <w:p w14:paraId="52031B7C"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5C4257CF" w14:textId="77777777" w:rsidR="00820F48" w:rsidRPr="00B47FCC" w:rsidRDefault="00820F48" w:rsidP="00B95BC1">
            <w:pPr>
              <w:rPr>
                <w:color w:val="2D2D2D"/>
                <w:sz w:val="21"/>
                <w:szCs w:val="21"/>
              </w:rPr>
            </w:pPr>
          </w:p>
        </w:tc>
      </w:tr>
      <w:tr w:rsidR="00820F48" w:rsidRPr="00B47FCC" w14:paraId="04951F92" w14:textId="77777777" w:rsidTr="00B95BC1">
        <w:tc>
          <w:tcPr>
            <w:tcW w:w="1818" w:type="dxa"/>
            <w:gridSpan w:val="8"/>
            <w:tcBorders>
              <w:top w:val="nil"/>
              <w:left w:val="nil"/>
              <w:right w:val="nil"/>
            </w:tcBorders>
            <w:tcMar>
              <w:top w:w="0" w:type="dxa"/>
              <w:left w:w="74" w:type="dxa"/>
              <w:bottom w:w="0" w:type="dxa"/>
              <w:right w:w="74" w:type="dxa"/>
            </w:tcMar>
          </w:tcPr>
          <w:p w14:paraId="540FD946" w14:textId="77777777" w:rsidR="00820F48" w:rsidRPr="00B47FCC" w:rsidRDefault="00820F48" w:rsidP="00B95BC1">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F0F2F43" w14:textId="77777777" w:rsidR="00820F48" w:rsidRPr="00B47FCC" w:rsidRDefault="00820F48" w:rsidP="00B95BC1">
            <w:pPr>
              <w:rPr>
                <w:color w:val="2D2D2D"/>
                <w:sz w:val="21"/>
                <w:szCs w:val="21"/>
              </w:rPr>
            </w:pPr>
          </w:p>
        </w:tc>
      </w:tr>
      <w:tr w:rsidR="00820F48" w:rsidRPr="00B47FCC" w14:paraId="68E048CC"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7E8CBD3"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820F48" w:rsidRPr="00B47FCC" w14:paraId="2C9F1FE7" w14:textId="77777777" w:rsidTr="00B95BC1">
        <w:tc>
          <w:tcPr>
            <w:tcW w:w="1698" w:type="dxa"/>
            <w:gridSpan w:val="7"/>
            <w:tcBorders>
              <w:top w:val="nil"/>
              <w:left w:val="nil"/>
              <w:bottom w:val="nil"/>
              <w:right w:val="nil"/>
            </w:tcBorders>
            <w:tcMar>
              <w:top w:w="0" w:type="dxa"/>
              <w:left w:w="74" w:type="dxa"/>
              <w:bottom w:w="0" w:type="dxa"/>
              <w:right w:w="74" w:type="dxa"/>
            </w:tcMar>
            <w:hideMark/>
          </w:tcPr>
          <w:p w14:paraId="7F55B091"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1563B18D" w14:textId="77777777" w:rsidR="00820F48" w:rsidRPr="00B47FCC" w:rsidRDefault="00820F48" w:rsidP="00B95BC1">
            <w:pPr>
              <w:rPr>
                <w:color w:val="2D2D2D"/>
                <w:sz w:val="21"/>
                <w:szCs w:val="21"/>
              </w:rPr>
            </w:pPr>
          </w:p>
        </w:tc>
      </w:tr>
      <w:tr w:rsidR="00820F48" w:rsidRPr="00B47FCC" w14:paraId="62FE374E" w14:textId="77777777" w:rsidTr="00B95BC1">
        <w:tc>
          <w:tcPr>
            <w:tcW w:w="2114" w:type="dxa"/>
            <w:gridSpan w:val="9"/>
            <w:tcBorders>
              <w:top w:val="nil"/>
              <w:left w:val="nil"/>
              <w:right w:val="nil"/>
            </w:tcBorders>
            <w:tcMar>
              <w:top w:w="0" w:type="dxa"/>
              <w:left w:w="74" w:type="dxa"/>
              <w:bottom w:w="0" w:type="dxa"/>
              <w:right w:w="74" w:type="dxa"/>
            </w:tcMar>
          </w:tcPr>
          <w:p w14:paraId="6F97A4CD" w14:textId="77777777" w:rsidR="00820F48" w:rsidRPr="00B47FCC" w:rsidRDefault="00820F48" w:rsidP="00B95BC1">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279A3C0B" w14:textId="77777777" w:rsidR="00820F48" w:rsidRPr="00B47FCC" w:rsidRDefault="00820F48" w:rsidP="00B95BC1">
            <w:pPr>
              <w:rPr>
                <w:color w:val="2D2D2D"/>
                <w:sz w:val="21"/>
                <w:szCs w:val="21"/>
              </w:rPr>
            </w:pPr>
          </w:p>
        </w:tc>
      </w:tr>
      <w:tr w:rsidR="00820F48" w:rsidRPr="00B47FCC" w14:paraId="72180F38"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D9C85D9"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08C7BFDC"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264185B2"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00CCF4E"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2679B5D5"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6F626946"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AB2C4EC"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739619B"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1116AC66"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D6D86E9"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5DDD6273"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7E3AA0F7"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DE077A2"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75A4CA2"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3E544809" w14:textId="77777777" w:rsidTr="00B95BC1">
        <w:tc>
          <w:tcPr>
            <w:tcW w:w="4532" w:type="dxa"/>
            <w:gridSpan w:val="25"/>
            <w:tcBorders>
              <w:top w:val="nil"/>
              <w:left w:val="nil"/>
              <w:bottom w:val="nil"/>
              <w:right w:val="nil"/>
            </w:tcBorders>
            <w:tcMar>
              <w:top w:w="0" w:type="dxa"/>
              <w:left w:w="74" w:type="dxa"/>
              <w:bottom w:w="0" w:type="dxa"/>
              <w:right w:w="74" w:type="dxa"/>
            </w:tcMar>
            <w:hideMark/>
          </w:tcPr>
          <w:p w14:paraId="2A3E13D3"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2A8B554E" w14:textId="77777777" w:rsidR="00820F48" w:rsidRPr="00B47FCC" w:rsidRDefault="00820F48" w:rsidP="00B95BC1">
            <w:pPr>
              <w:rPr>
                <w:color w:val="2D2D2D"/>
                <w:sz w:val="21"/>
                <w:szCs w:val="21"/>
              </w:rPr>
            </w:pPr>
          </w:p>
        </w:tc>
      </w:tr>
      <w:tr w:rsidR="00820F48" w:rsidRPr="00B47FCC" w14:paraId="68D68C61" w14:textId="77777777" w:rsidTr="00B95BC1">
        <w:tc>
          <w:tcPr>
            <w:tcW w:w="5010" w:type="dxa"/>
            <w:gridSpan w:val="27"/>
            <w:tcBorders>
              <w:top w:val="nil"/>
              <w:left w:val="nil"/>
              <w:right w:val="nil"/>
            </w:tcBorders>
            <w:tcMar>
              <w:top w:w="0" w:type="dxa"/>
              <w:left w:w="74" w:type="dxa"/>
              <w:bottom w:w="0" w:type="dxa"/>
              <w:right w:w="74" w:type="dxa"/>
            </w:tcMar>
          </w:tcPr>
          <w:p w14:paraId="425C4BAC" w14:textId="77777777" w:rsidR="00820F48" w:rsidRPr="00B47FCC" w:rsidRDefault="00820F48" w:rsidP="00B95BC1">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69CFED7C" w14:textId="77777777" w:rsidR="00820F48" w:rsidRPr="00B47FCC" w:rsidRDefault="00820F48" w:rsidP="00B95BC1">
            <w:pPr>
              <w:rPr>
                <w:color w:val="2D2D2D"/>
                <w:sz w:val="21"/>
                <w:szCs w:val="21"/>
              </w:rPr>
            </w:pPr>
          </w:p>
        </w:tc>
      </w:tr>
      <w:tr w:rsidR="00820F48" w:rsidRPr="00B47FCC" w14:paraId="66830733"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9D45961"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275A68C"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6F04248A"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BB80E29" w14:textId="77777777" w:rsidR="00820F48" w:rsidRPr="00B47FCC" w:rsidRDefault="00820F48" w:rsidP="00B95BC1">
            <w:pPr>
              <w:rPr>
                <w:sz w:val="20"/>
                <w:szCs w:val="20"/>
              </w:rPr>
            </w:pPr>
          </w:p>
        </w:tc>
      </w:tr>
      <w:tr w:rsidR="00820F48" w:rsidRPr="00B47FCC" w14:paraId="50517DED" w14:textId="77777777" w:rsidTr="00B95BC1">
        <w:tc>
          <w:tcPr>
            <w:tcW w:w="3730" w:type="dxa"/>
            <w:gridSpan w:val="16"/>
            <w:tcBorders>
              <w:top w:val="nil"/>
              <w:left w:val="nil"/>
              <w:bottom w:val="nil"/>
              <w:right w:val="nil"/>
            </w:tcBorders>
            <w:tcMar>
              <w:top w:w="0" w:type="dxa"/>
              <w:left w:w="74" w:type="dxa"/>
              <w:bottom w:w="0" w:type="dxa"/>
              <w:right w:w="74" w:type="dxa"/>
            </w:tcMar>
            <w:hideMark/>
          </w:tcPr>
          <w:p w14:paraId="0CFAC6AF"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0BA4E77E" w14:textId="77777777" w:rsidR="00820F48" w:rsidRPr="00B47FCC" w:rsidRDefault="00820F48" w:rsidP="00B95BC1">
            <w:pPr>
              <w:rPr>
                <w:color w:val="2D2D2D"/>
                <w:sz w:val="21"/>
                <w:szCs w:val="21"/>
              </w:rPr>
            </w:pPr>
          </w:p>
        </w:tc>
      </w:tr>
      <w:tr w:rsidR="00820F48" w:rsidRPr="00B47FCC" w14:paraId="62790690" w14:textId="77777777" w:rsidTr="00B95BC1">
        <w:tc>
          <w:tcPr>
            <w:tcW w:w="4060" w:type="dxa"/>
            <w:gridSpan w:val="19"/>
            <w:tcBorders>
              <w:top w:val="nil"/>
              <w:left w:val="nil"/>
              <w:right w:val="nil"/>
            </w:tcBorders>
            <w:tcMar>
              <w:top w:w="0" w:type="dxa"/>
              <w:left w:w="74" w:type="dxa"/>
              <w:bottom w:w="0" w:type="dxa"/>
              <w:right w:w="74" w:type="dxa"/>
            </w:tcMar>
          </w:tcPr>
          <w:p w14:paraId="6158CCEE" w14:textId="77777777" w:rsidR="00820F48" w:rsidRPr="00B47FCC" w:rsidRDefault="00820F48" w:rsidP="00B95BC1">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26BAAC84" w14:textId="77777777" w:rsidR="00820F48" w:rsidRPr="00B47FCC" w:rsidRDefault="00820F48" w:rsidP="00B95BC1">
            <w:pPr>
              <w:rPr>
                <w:color w:val="2D2D2D"/>
                <w:sz w:val="21"/>
                <w:szCs w:val="21"/>
              </w:rPr>
            </w:pPr>
          </w:p>
        </w:tc>
      </w:tr>
      <w:tr w:rsidR="00820F48" w:rsidRPr="00B47FCC" w14:paraId="75B949B4"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7FDAE82"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органа, утвердившего (</w:t>
            </w:r>
            <w:proofErr w:type="spellStart"/>
            <w:r w:rsidRPr="00B47FCC">
              <w:rPr>
                <w:color w:val="2D2D2D"/>
                <w:sz w:val="18"/>
                <w:szCs w:val="18"/>
              </w:rPr>
              <w:t>переутвердившего</w:t>
            </w:r>
            <w:proofErr w:type="spellEnd"/>
            <w:r w:rsidRPr="00B47FCC">
              <w:rPr>
                <w:color w:val="2D2D2D"/>
                <w:sz w:val="18"/>
                <w:szCs w:val="18"/>
              </w:rPr>
              <w:t>) документацию</w:t>
            </w:r>
          </w:p>
          <w:p w14:paraId="3A1C9628" w14:textId="77777777" w:rsidR="00820F48" w:rsidRPr="00B47FCC" w:rsidRDefault="00820F48" w:rsidP="00B95BC1">
            <w:pPr>
              <w:spacing w:line="315" w:lineRule="atLeast"/>
              <w:jc w:val="center"/>
              <w:textAlignment w:val="baseline"/>
              <w:rPr>
                <w:color w:val="2D2D2D"/>
                <w:sz w:val="18"/>
                <w:szCs w:val="18"/>
              </w:rPr>
            </w:pPr>
          </w:p>
        </w:tc>
      </w:tr>
      <w:tr w:rsidR="00820F48" w:rsidRPr="00B47FCC" w14:paraId="18829905"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04D820A"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820F48" w:rsidRPr="00B47FCC" w14:paraId="3FDC47CA"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6535110F" w14:textId="77777777" w:rsidR="00820F48" w:rsidRPr="00B47FCC" w:rsidRDefault="00820F48" w:rsidP="00B95BC1">
            <w:pPr>
              <w:rPr>
                <w:color w:val="2D2D2D"/>
                <w:sz w:val="21"/>
                <w:szCs w:val="21"/>
              </w:rPr>
            </w:pPr>
          </w:p>
        </w:tc>
      </w:tr>
      <w:tr w:rsidR="00820F48" w:rsidRPr="00B47FCC" w14:paraId="71FB7B67" w14:textId="77777777" w:rsidTr="00B95BC1">
        <w:tc>
          <w:tcPr>
            <w:tcW w:w="371" w:type="dxa"/>
            <w:tcBorders>
              <w:top w:val="nil"/>
              <w:left w:val="nil"/>
              <w:bottom w:val="nil"/>
              <w:right w:val="nil"/>
            </w:tcBorders>
            <w:tcMar>
              <w:top w:w="0" w:type="dxa"/>
              <w:left w:w="74" w:type="dxa"/>
              <w:bottom w:w="0" w:type="dxa"/>
              <w:right w:w="74" w:type="dxa"/>
            </w:tcMar>
            <w:hideMark/>
          </w:tcPr>
          <w:p w14:paraId="00BAD3F9"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1A62A4CB" w14:textId="77777777" w:rsidR="00820F48" w:rsidRPr="00B47FCC" w:rsidRDefault="00820F48" w:rsidP="00B95BC1">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5558AF1A" w14:textId="77777777" w:rsidR="00820F48" w:rsidRPr="00B47FCC" w:rsidRDefault="00820F48" w:rsidP="00B95BC1">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464255FE"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9E9D5D3" w14:textId="77777777" w:rsidR="00820F48" w:rsidRPr="00B47FCC" w:rsidRDefault="00820F48" w:rsidP="00B95BC1">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1ABCF6B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5E519615" w14:textId="77777777" w:rsidR="00820F48" w:rsidRPr="00B47FCC" w:rsidRDefault="00820F48" w:rsidP="00B95BC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AF78808"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52A8409" w14:textId="77777777" w:rsidR="00820F48" w:rsidRPr="00B47FCC" w:rsidRDefault="00820F48" w:rsidP="00B95BC1">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4B17FAC0"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г.</w:t>
            </w:r>
          </w:p>
        </w:tc>
      </w:tr>
      <w:tr w:rsidR="00820F48" w:rsidRPr="00B47FCC" w14:paraId="645955FB" w14:textId="77777777" w:rsidTr="00B95BC1">
        <w:tc>
          <w:tcPr>
            <w:tcW w:w="1274" w:type="dxa"/>
            <w:gridSpan w:val="4"/>
            <w:tcBorders>
              <w:top w:val="nil"/>
              <w:left w:val="nil"/>
              <w:bottom w:val="nil"/>
              <w:right w:val="nil"/>
            </w:tcBorders>
            <w:tcMar>
              <w:top w:w="0" w:type="dxa"/>
              <w:left w:w="74" w:type="dxa"/>
              <w:bottom w:w="0" w:type="dxa"/>
              <w:right w:w="74" w:type="dxa"/>
            </w:tcMar>
            <w:hideMark/>
          </w:tcPr>
          <w:p w14:paraId="57BA0E96"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17CE6730" w14:textId="77777777" w:rsidR="00820F48" w:rsidRPr="00B47FCC" w:rsidRDefault="00820F48" w:rsidP="00B95BC1">
            <w:pPr>
              <w:rPr>
                <w:color w:val="2D2D2D"/>
                <w:sz w:val="21"/>
                <w:szCs w:val="21"/>
              </w:rPr>
            </w:pPr>
          </w:p>
        </w:tc>
      </w:tr>
      <w:tr w:rsidR="00820F48" w:rsidRPr="00B47FCC" w14:paraId="735DFB97" w14:textId="77777777" w:rsidTr="00B95BC1">
        <w:tc>
          <w:tcPr>
            <w:tcW w:w="1415" w:type="dxa"/>
            <w:gridSpan w:val="5"/>
            <w:tcBorders>
              <w:top w:val="nil"/>
              <w:left w:val="nil"/>
              <w:bottom w:val="nil"/>
              <w:right w:val="nil"/>
            </w:tcBorders>
            <w:tcMar>
              <w:top w:w="0" w:type="dxa"/>
              <w:left w:w="74" w:type="dxa"/>
              <w:bottom w:w="0" w:type="dxa"/>
              <w:right w:w="74" w:type="dxa"/>
            </w:tcMar>
            <w:hideMark/>
          </w:tcPr>
          <w:p w14:paraId="52446B34" w14:textId="77777777" w:rsidR="00820F48" w:rsidRPr="00B47FCC" w:rsidRDefault="00820F48" w:rsidP="00B95BC1">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25D18EBF"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820F48" w:rsidRPr="00B47FCC" w14:paraId="7E21F40E"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7789D79F" w14:textId="77777777" w:rsidR="00820F48" w:rsidRPr="00B47FCC" w:rsidRDefault="00820F48" w:rsidP="00B95BC1">
            <w:pPr>
              <w:rPr>
                <w:color w:val="2D2D2D"/>
                <w:sz w:val="21"/>
                <w:szCs w:val="21"/>
              </w:rPr>
            </w:pPr>
          </w:p>
        </w:tc>
      </w:tr>
      <w:tr w:rsidR="00820F48" w:rsidRPr="00B47FCC" w14:paraId="53E58851"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779CC2AE"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820F48" w:rsidRPr="00B47FCC" w14:paraId="0D75836D" w14:textId="77777777" w:rsidTr="00B95BC1">
        <w:tc>
          <w:tcPr>
            <w:tcW w:w="1415" w:type="dxa"/>
            <w:gridSpan w:val="5"/>
            <w:tcBorders>
              <w:top w:val="nil"/>
              <w:left w:val="nil"/>
              <w:bottom w:val="nil"/>
              <w:right w:val="nil"/>
            </w:tcBorders>
            <w:tcMar>
              <w:top w:w="0" w:type="dxa"/>
              <w:left w:w="74" w:type="dxa"/>
              <w:bottom w:w="0" w:type="dxa"/>
              <w:right w:w="74" w:type="dxa"/>
            </w:tcMar>
            <w:hideMark/>
          </w:tcPr>
          <w:p w14:paraId="27AB760D"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7DC9667" w14:textId="77777777" w:rsidR="00820F48" w:rsidRPr="00B47FCC" w:rsidRDefault="00820F48" w:rsidP="00B95BC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6482EAC5" w14:textId="77777777" w:rsidR="00820F48" w:rsidRPr="00B47FCC" w:rsidRDefault="00820F48" w:rsidP="00B95BC1">
            <w:pPr>
              <w:rPr>
                <w:sz w:val="20"/>
                <w:szCs w:val="20"/>
              </w:rPr>
            </w:pPr>
          </w:p>
        </w:tc>
      </w:tr>
      <w:tr w:rsidR="00820F48" w:rsidRPr="00B47FCC" w14:paraId="399A7E00" w14:textId="77777777" w:rsidTr="00B95BC1">
        <w:tc>
          <w:tcPr>
            <w:tcW w:w="1415" w:type="dxa"/>
            <w:gridSpan w:val="5"/>
            <w:tcBorders>
              <w:top w:val="nil"/>
              <w:left w:val="nil"/>
              <w:bottom w:val="nil"/>
              <w:right w:val="nil"/>
            </w:tcBorders>
            <w:tcMar>
              <w:top w:w="0" w:type="dxa"/>
              <w:left w:w="74" w:type="dxa"/>
              <w:bottom w:w="0" w:type="dxa"/>
              <w:right w:w="74" w:type="dxa"/>
            </w:tcMar>
            <w:hideMark/>
          </w:tcPr>
          <w:p w14:paraId="703FA9BD" w14:textId="77777777" w:rsidR="00820F48" w:rsidRPr="00B47FCC" w:rsidRDefault="00820F48" w:rsidP="00B95BC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555F99E4"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4F9F9EC3" w14:textId="77777777" w:rsidR="00820F48" w:rsidRPr="00B47FCC" w:rsidRDefault="00820F48" w:rsidP="00B95BC1">
            <w:pPr>
              <w:rPr>
                <w:color w:val="2D2D2D"/>
                <w:sz w:val="21"/>
                <w:szCs w:val="21"/>
              </w:rPr>
            </w:pPr>
          </w:p>
        </w:tc>
      </w:tr>
      <w:tr w:rsidR="00820F48" w:rsidRPr="00B47FCC" w14:paraId="615A91F3" w14:textId="77777777" w:rsidTr="00B95BC1">
        <w:tc>
          <w:tcPr>
            <w:tcW w:w="1415" w:type="dxa"/>
            <w:gridSpan w:val="5"/>
            <w:tcBorders>
              <w:top w:val="nil"/>
              <w:left w:val="nil"/>
              <w:bottom w:val="nil"/>
              <w:right w:val="nil"/>
            </w:tcBorders>
            <w:tcMar>
              <w:top w:w="0" w:type="dxa"/>
              <w:left w:w="74" w:type="dxa"/>
              <w:bottom w:w="0" w:type="dxa"/>
              <w:right w:w="74" w:type="dxa"/>
            </w:tcMar>
            <w:hideMark/>
          </w:tcPr>
          <w:p w14:paraId="76E093B3"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08F21BB" w14:textId="77777777" w:rsidR="00820F48" w:rsidRPr="00B47FCC" w:rsidRDefault="00820F48" w:rsidP="00B95BC1">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2E0DC565" w14:textId="77777777" w:rsidR="00820F48" w:rsidRPr="00B47FCC" w:rsidRDefault="00820F48" w:rsidP="00B95BC1">
            <w:pPr>
              <w:rPr>
                <w:sz w:val="20"/>
                <w:szCs w:val="20"/>
              </w:rPr>
            </w:pPr>
          </w:p>
        </w:tc>
      </w:tr>
      <w:tr w:rsidR="00820F48" w:rsidRPr="00B47FCC" w14:paraId="46453580" w14:textId="77777777" w:rsidTr="00B95BC1">
        <w:tc>
          <w:tcPr>
            <w:tcW w:w="1415" w:type="dxa"/>
            <w:gridSpan w:val="5"/>
            <w:tcBorders>
              <w:top w:val="nil"/>
              <w:left w:val="nil"/>
              <w:bottom w:val="nil"/>
              <w:right w:val="nil"/>
            </w:tcBorders>
            <w:tcMar>
              <w:top w:w="0" w:type="dxa"/>
              <w:left w:w="74" w:type="dxa"/>
              <w:bottom w:w="0" w:type="dxa"/>
              <w:right w:w="74" w:type="dxa"/>
            </w:tcMar>
            <w:hideMark/>
          </w:tcPr>
          <w:p w14:paraId="6A9E0472" w14:textId="77777777" w:rsidR="00820F48" w:rsidRPr="00B47FCC" w:rsidRDefault="00820F48" w:rsidP="00B95BC1">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B1D7C34"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4532BB38" w14:textId="77777777" w:rsidR="00820F48" w:rsidRPr="00B47FCC" w:rsidRDefault="00820F48" w:rsidP="00B95BC1">
            <w:pPr>
              <w:rPr>
                <w:color w:val="2D2D2D"/>
                <w:sz w:val="21"/>
                <w:szCs w:val="21"/>
              </w:rPr>
            </w:pPr>
          </w:p>
        </w:tc>
      </w:tr>
      <w:tr w:rsidR="00820F48" w:rsidRPr="00B47FCC" w14:paraId="0619A3A5"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68224764" w14:textId="77777777" w:rsidR="00820F48" w:rsidRPr="00B47FCC" w:rsidRDefault="00820F48" w:rsidP="00B95BC1">
            <w:pPr>
              <w:rPr>
                <w:sz w:val="20"/>
                <w:szCs w:val="20"/>
              </w:rPr>
            </w:pPr>
          </w:p>
        </w:tc>
      </w:tr>
      <w:tr w:rsidR="00820F48" w:rsidRPr="00B47FCC" w14:paraId="59197D07"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20A79C0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820F48" w:rsidRPr="00B47FCC" w14:paraId="744A7A8A" w14:textId="77777777" w:rsidTr="00B95B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DE5022"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08B4F2FC"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DA5DBA"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Фактически</w:t>
            </w:r>
          </w:p>
        </w:tc>
      </w:tr>
      <w:tr w:rsidR="00820F48" w:rsidRPr="00B47FCC" w14:paraId="1B8F1992" w14:textId="77777777" w:rsidTr="00B95B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84BF565" w14:textId="77777777" w:rsidR="00820F48" w:rsidRPr="00B47FCC" w:rsidRDefault="00820F48" w:rsidP="00B95B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51207DF" w14:textId="77777777" w:rsidR="00820F48" w:rsidRPr="00B47FCC" w:rsidRDefault="00820F48" w:rsidP="00B95B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4CA3B" w14:textId="77777777" w:rsidR="00820F48" w:rsidRPr="00B47FCC" w:rsidRDefault="00820F48" w:rsidP="00B95BC1">
            <w:pPr>
              <w:rPr>
                <w:color w:val="2D2D2D"/>
                <w:sz w:val="21"/>
                <w:szCs w:val="21"/>
              </w:rPr>
            </w:pPr>
          </w:p>
        </w:tc>
      </w:tr>
      <w:tr w:rsidR="00820F48" w:rsidRPr="00B47FCC" w14:paraId="796ADFD7" w14:textId="77777777" w:rsidTr="00B95B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BD4AB3D" w14:textId="77777777" w:rsidR="00820F48" w:rsidRPr="00B47FCC" w:rsidRDefault="00820F48" w:rsidP="00B95B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8BA1BA7" w14:textId="77777777" w:rsidR="00820F48" w:rsidRPr="00B47FCC" w:rsidRDefault="00820F48" w:rsidP="00B95B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C39CFF" w14:textId="77777777" w:rsidR="00820F48" w:rsidRPr="00B47FCC" w:rsidRDefault="00820F48" w:rsidP="00B95BC1">
            <w:pPr>
              <w:rPr>
                <w:color w:val="2D2D2D"/>
                <w:sz w:val="21"/>
                <w:szCs w:val="21"/>
              </w:rPr>
            </w:pPr>
          </w:p>
        </w:tc>
      </w:tr>
      <w:tr w:rsidR="00820F48" w:rsidRPr="00B47FCC" w14:paraId="03A72E40" w14:textId="77777777" w:rsidTr="00B95B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1A28F4" w14:textId="77777777" w:rsidR="00820F48" w:rsidRPr="00B47FCC" w:rsidRDefault="00820F48" w:rsidP="00B95B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A1D735" w14:textId="77777777" w:rsidR="00820F48" w:rsidRPr="00B47FCC" w:rsidRDefault="00820F48" w:rsidP="00B95B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C9D96E" w14:textId="77777777" w:rsidR="00820F48" w:rsidRPr="00B47FCC" w:rsidRDefault="00820F48" w:rsidP="00B95BC1">
            <w:pPr>
              <w:rPr>
                <w:color w:val="2D2D2D"/>
                <w:sz w:val="21"/>
                <w:szCs w:val="21"/>
              </w:rPr>
            </w:pPr>
          </w:p>
        </w:tc>
      </w:tr>
      <w:tr w:rsidR="00820F48" w:rsidRPr="00B47FCC" w14:paraId="070D6E0A" w14:textId="77777777" w:rsidTr="00B95B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FA60632" w14:textId="77777777" w:rsidR="00820F48" w:rsidRPr="00B47FCC" w:rsidRDefault="00820F48" w:rsidP="00B95BC1">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F4887CD" w14:textId="77777777" w:rsidR="00820F48" w:rsidRPr="00B47FCC" w:rsidRDefault="00820F48" w:rsidP="00B95BC1">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8EA2EE" w14:textId="77777777" w:rsidR="00820F48" w:rsidRPr="00B47FCC" w:rsidRDefault="00820F48" w:rsidP="00B95BC1">
            <w:pPr>
              <w:rPr>
                <w:color w:val="2D2D2D"/>
                <w:sz w:val="21"/>
                <w:szCs w:val="21"/>
              </w:rPr>
            </w:pPr>
          </w:p>
        </w:tc>
      </w:tr>
      <w:tr w:rsidR="00820F48" w:rsidRPr="00B47FCC" w14:paraId="102B2D3E" w14:textId="77777777" w:rsidTr="00B95BC1">
        <w:trPr>
          <w:trHeight w:val="15"/>
        </w:trPr>
        <w:tc>
          <w:tcPr>
            <w:tcW w:w="10065" w:type="dxa"/>
            <w:gridSpan w:val="46"/>
            <w:hideMark/>
          </w:tcPr>
          <w:p w14:paraId="29432690" w14:textId="77777777" w:rsidR="00820F48" w:rsidRPr="00B47FCC" w:rsidRDefault="00820F48" w:rsidP="00B95BC1">
            <w:pPr>
              <w:rPr>
                <w:color w:val="242424"/>
                <w:spacing w:val="2"/>
                <w:sz w:val="18"/>
                <w:szCs w:val="18"/>
              </w:rPr>
            </w:pPr>
          </w:p>
        </w:tc>
      </w:tr>
      <w:tr w:rsidR="00820F48" w:rsidRPr="00B47FCC" w14:paraId="5E8C4240"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63736F93"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20F48" w:rsidRPr="00B47FCC" w14:paraId="522CB11B" w14:textId="77777777" w:rsidTr="00B95BC1">
        <w:tc>
          <w:tcPr>
            <w:tcW w:w="10065" w:type="dxa"/>
            <w:gridSpan w:val="46"/>
            <w:tcBorders>
              <w:top w:val="nil"/>
              <w:left w:val="nil"/>
              <w:bottom w:val="nil"/>
              <w:right w:val="nil"/>
            </w:tcBorders>
            <w:tcMar>
              <w:top w:w="0" w:type="dxa"/>
              <w:left w:w="74" w:type="dxa"/>
              <w:bottom w:w="0" w:type="dxa"/>
              <w:right w:w="74" w:type="dxa"/>
            </w:tcMar>
          </w:tcPr>
          <w:p w14:paraId="45D68803" w14:textId="77777777" w:rsidR="00820F48" w:rsidRPr="00B47FCC" w:rsidRDefault="00820F48" w:rsidP="00B95BC1">
            <w:pPr>
              <w:spacing w:line="315" w:lineRule="atLeast"/>
              <w:textAlignment w:val="baseline"/>
              <w:rPr>
                <w:color w:val="2D2D2D"/>
                <w:sz w:val="21"/>
                <w:szCs w:val="21"/>
              </w:rPr>
            </w:pPr>
          </w:p>
        </w:tc>
      </w:tr>
      <w:tr w:rsidR="00820F48" w:rsidRPr="00B47FCC" w14:paraId="080D3952"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179346BB"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20F48" w:rsidRPr="00B47FCC" w14:paraId="4654DF2F" w14:textId="77777777" w:rsidTr="00B95BC1">
        <w:tc>
          <w:tcPr>
            <w:tcW w:w="10065" w:type="dxa"/>
            <w:gridSpan w:val="46"/>
            <w:tcBorders>
              <w:top w:val="nil"/>
              <w:left w:val="nil"/>
              <w:bottom w:val="nil"/>
              <w:right w:val="nil"/>
            </w:tcBorders>
            <w:tcMar>
              <w:top w:w="0" w:type="dxa"/>
              <w:left w:w="74" w:type="dxa"/>
              <w:bottom w:w="0" w:type="dxa"/>
              <w:right w:w="74" w:type="dxa"/>
            </w:tcMar>
          </w:tcPr>
          <w:p w14:paraId="7E5CB9E7" w14:textId="77777777" w:rsidR="00820F48" w:rsidRPr="00B47FCC" w:rsidRDefault="00820F48" w:rsidP="00B95BC1">
            <w:pPr>
              <w:spacing w:line="315" w:lineRule="atLeast"/>
              <w:textAlignment w:val="baseline"/>
              <w:rPr>
                <w:color w:val="2D2D2D"/>
                <w:sz w:val="21"/>
                <w:szCs w:val="21"/>
              </w:rPr>
            </w:pPr>
          </w:p>
        </w:tc>
      </w:tr>
      <w:tr w:rsidR="00820F48" w:rsidRPr="00B47FCC" w14:paraId="27B5CB9D"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4102E91D"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20F48" w:rsidRPr="00B47FCC" w14:paraId="330D966A" w14:textId="77777777" w:rsidTr="00B95BC1">
        <w:tc>
          <w:tcPr>
            <w:tcW w:w="10065" w:type="dxa"/>
            <w:gridSpan w:val="46"/>
            <w:tcBorders>
              <w:top w:val="nil"/>
              <w:left w:val="nil"/>
              <w:bottom w:val="nil"/>
              <w:right w:val="nil"/>
            </w:tcBorders>
            <w:tcMar>
              <w:top w:w="0" w:type="dxa"/>
              <w:left w:w="74" w:type="dxa"/>
              <w:bottom w:w="0" w:type="dxa"/>
              <w:right w:w="74" w:type="dxa"/>
            </w:tcMar>
          </w:tcPr>
          <w:p w14:paraId="045103DB" w14:textId="77777777" w:rsidR="00820F48" w:rsidRPr="00B47FCC" w:rsidRDefault="00820F48" w:rsidP="00B95BC1">
            <w:pPr>
              <w:spacing w:line="315" w:lineRule="atLeast"/>
              <w:textAlignment w:val="baseline"/>
              <w:rPr>
                <w:color w:val="2D2D2D"/>
                <w:sz w:val="21"/>
                <w:szCs w:val="21"/>
              </w:rPr>
            </w:pPr>
          </w:p>
        </w:tc>
      </w:tr>
      <w:tr w:rsidR="00820F48" w:rsidRPr="00B47FCC" w14:paraId="40CCAF24"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2B5040A4"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20F48" w:rsidRPr="00B47FCC" w14:paraId="6487498A" w14:textId="77777777" w:rsidTr="00B95B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67D092"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B9385F"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B46B5B"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Срок выполнения</w:t>
            </w:r>
          </w:p>
        </w:tc>
      </w:tr>
      <w:tr w:rsidR="00820F48" w:rsidRPr="00B47FCC" w14:paraId="50A1C211" w14:textId="77777777" w:rsidTr="00B95B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1D17EA"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2B2B40" w14:textId="77777777" w:rsidR="00820F48" w:rsidRPr="00B47FCC" w:rsidRDefault="00820F48" w:rsidP="00B95BC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26F56A" w14:textId="77777777" w:rsidR="00820F48" w:rsidRPr="00B47FCC" w:rsidRDefault="00820F48" w:rsidP="00B95BC1">
            <w:pPr>
              <w:rPr>
                <w:sz w:val="20"/>
                <w:szCs w:val="20"/>
              </w:rPr>
            </w:pPr>
          </w:p>
        </w:tc>
      </w:tr>
      <w:tr w:rsidR="00820F48" w:rsidRPr="00B47FCC" w14:paraId="5F5C5402" w14:textId="77777777" w:rsidTr="00B95B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9EE901"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5DBB9B" w14:textId="77777777" w:rsidR="00820F48" w:rsidRPr="00B47FCC" w:rsidRDefault="00820F48" w:rsidP="00B95BC1">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F306E5" w14:textId="77777777" w:rsidR="00820F48" w:rsidRPr="00B47FCC" w:rsidRDefault="00820F48" w:rsidP="00B95BC1">
            <w:pPr>
              <w:rPr>
                <w:sz w:val="20"/>
                <w:szCs w:val="20"/>
              </w:rPr>
            </w:pPr>
          </w:p>
        </w:tc>
      </w:tr>
      <w:tr w:rsidR="00820F48" w:rsidRPr="00B47FCC" w14:paraId="1FF4D1D1" w14:textId="77777777" w:rsidTr="00B95BC1">
        <w:trPr>
          <w:trHeight w:val="15"/>
        </w:trPr>
        <w:tc>
          <w:tcPr>
            <w:tcW w:w="920" w:type="dxa"/>
            <w:gridSpan w:val="3"/>
            <w:hideMark/>
          </w:tcPr>
          <w:p w14:paraId="740FC23D" w14:textId="77777777" w:rsidR="00820F48" w:rsidRPr="00B47FCC" w:rsidRDefault="00820F48" w:rsidP="00B95BC1">
            <w:pPr>
              <w:rPr>
                <w:color w:val="242424"/>
                <w:spacing w:val="2"/>
                <w:sz w:val="18"/>
                <w:szCs w:val="18"/>
              </w:rPr>
            </w:pPr>
          </w:p>
        </w:tc>
        <w:tc>
          <w:tcPr>
            <w:tcW w:w="1869" w:type="dxa"/>
            <w:gridSpan w:val="10"/>
            <w:hideMark/>
          </w:tcPr>
          <w:p w14:paraId="1B9BA57C" w14:textId="77777777" w:rsidR="00820F48" w:rsidRPr="00B47FCC" w:rsidRDefault="00820F48" w:rsidP="00B95BC1">
            <w:pPr>
              <w:rPr>
                <w:sz w:val="20"/>
                <w:szCs w:val="20"/>
              </w:rPr>
            </w:pPr>
          </w:p>
        </w:tc>
        <w:tc>
          <w:tcPr>
            <w:tcW w:w="1181" w:type="dxa"/>
            <w:gridSpan w:val="5"/>
            <w:hideMark/>
          </w:tcPr>
          <w:p w14:paraId="3D283B52" w14:textId="77777777" w:rsidR="00820F48" w:rsidRPr="00B47FCC" w:rsidRDefault="00820F48" w:rsidP="00B95BC1">
            <w:pPr>
              <w:rPr>
                <w:sz w:val="20"/>
                <w:szCs w:val="20"/>
              </w:rPr>
            </w:pPr>
          </w:p>
        </w:tc>
        <w:tc>
          <w:tcPr>
            <w:tcW w:w="296" w:type="dxa"/>
            <w:gridSpan w:val="4"/>
            <w:hideMark/>
          </w:tcPr>
          <w:p w14:paraId="4B78983F" w14:textId="77777777" w:rsidR="00820F48" w:rsidRPr="00B47FCC" w:rsidRDefault="00820F48" w:rsidP="00B95BC1">
            <w:pPr>
              <w:rPr>
                <w:sz w:val="20"/>
                <w:szCs w:val="20"/>
              </w:rPr>
            </w:pPr>
          </w:p>
        </w:tc>
        <w:tc>
          <w:tcPr>
            <w:tcW w:w="152" w:type="dxa"/>
            <w:gridSpan w:val="2"/>
            <w:hideMark/>
          </w:tcPr>
          <w:p w14:paraId="6C759275" w14:textId="77777777" w:rsidR="00820F48" w:rsidRPr="00B47FCC" w:rsidRDefault="00820F48" w:rsidP="00B95BC1">
            <w:pPr>
              <w:rPr>
                <w:sz w:val="20"/>
                <w:szCs w:val="20"/>
              </w:rPr>
            </w:pPr>
          </w:p>
        </w:tc>
        <w:tc>
          <w:tcPr>
            <w:tcW w:w="298" w:type="dxa"/>
            <w:gridSpan w:val="2"/>
            <w:hideMark/>
          </w:tcPr>
          <w:p w14:paraId="75809015" w14:textId="77777777" w:rsidR="00820F48" w:rsidRPr="00B47FCC" w:rsidRDefault="00820F48" w:rsidP="00B95BC1">
            <w:pPr>
              <w:rPr>
                <w:sz w:val="20"/>
                <w:szCs w:val="20"/>
              </w:rPr>
            </w:pPr>
          </w:p>
        </w:tc>
        <w:tc>
          <w:tcPr>
            <w:tcW w:w="586" w:type="dxa"/>
            <w:gridSpan w:val="4"/>
            <w:hideMark/>
          </w:tcPr>
          <w:p w14:paraId="60245FF3" w14:textId="77777777" w:rsidR="00820F48" w:rsidRPr="00B47FCC" w:rsidRDefault="00820F48" w:rsidP="00B95BC1">
            <w:pPr>
              <w:rPr>
                <w:sz w:val="20"/>
                <w:szCs w:val="20"/>
              </w:rPr>
            </w:pPr>
          </w:p>
        </w:tc>
        <w:tc>
          <w:tcPr>
            <w:tcW w:w="1701" w:type="dxa"/>
            <w:gridSpan w:val="8"/>
            <w:hideMark/>
          </w:tcPr>
          <w:p w14:paraId="6E81E3E3" w14:textId="77777777" w:rsidR="00820F48" w:rsidRPr="00B47FCC" w:rsidRDefault="00820F48" w:rsidP="00B95BC1">
            <w:pPr>
              <w:rPr>
                <w:sz w:val="20"/>
                <w:szCs w:val="20"/>
              </w:rPr>
            </w:pPr>
          </w:p>
        </w:tc>
        <w:tc>
          <w:tcPr>
            <w:tcW w:w="973" w:type="dxa"/>
            <w:gridSpan w:val="4"/>
            <w:hideMark/>
          </w:tcPr>
          <w:p w14:paraId="081069EA" w14:textId="77777777" w:rsidR="00820F48" w:rsidRPr="00B47FCC" w:rsidRDefault="00820F48" w:rsidP="00B95BC1">
            <w:pPr>
              <w:rPr>
                <w:sz w:val="20"/>
                <w:szCs w:val="20"/>
              </w:rPr>
            </w:pPr>
          </w:p>
        </w:tc>
        <w:tc>
          <w:tcPr>
            <w:tcW w:w="1103" w:type="dxa"/>
            <w:gridSpan w:val="3"/>
            <w:hideMark/>
          </w:tcPr>
          <w:p w14:paraId="78BBDF97" w14:textId="77777777" w:rsidR="00820F48" w:rsidRPr="00B47FCC" w:rsidRDefault="00820F48" w:rsidP="00B95BC1">
            <w:pPr>
              <w:rPr>
                <w:sz w:val="20"/>
                <w:szCs w:val="20"/>
              </w:rPr>
            </w:pPr>
          </w:p>
        </w:tc>
        <w:tc>
          <w:tcPr>
            <w:tcW w:w="986" w:type="dxa"/>
            <w:hideMark/>
          </w:tcPr>
          <w:p w14:paraId="5A7D9CCA" w14:textId="77777777" w:rsidR="00820F48" w:rsidRPr="00B47FCC" w:rsidRDefault="00820F48" w:rsidP="00B95BC1">
            <w:pPr>
              <w:rPr>
                <w:sz w:val="20"/>
                <w:szCs w:val="20"/>
              </w:rPr>
            </w:pPr>
          </w:p>
        </w:tc>
      </w:tr>
      <w:tr w:rsidR="00820F48" w:rsidRPr="00B47FCC" w14:paraId="02F04D90"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0E221000"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4BCC9801" w14:textId="77777777" w:rsidR="00820F48" w:rsidRPr="00B47FCC" w:rsidRDefault="00820F48" w:rsidP="00B95BC1">
            <w:pPr>
              <w:spacing w:line="315" w:lineRule="atLeast"/>
              <w:textAlignment w:val="baseline"/>
              <w:rPr>
                <w:color w:val="2D2D2D"/>
                <w:sz w:val="21"/>
                <w:szCs w:val="21"/>
              </w:rPr>
            </w:pPr>
          </w:p>
        </w:tc>
      </w:tr>
      <w:tr w:rsidR="00820F48" w:rsidRPr="00B47FCC" w14:paraId="351EF48B" w14:textId="77777777" w:rsidTr="00B95BC1">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57DC2FB4" w14:textId="77777777" w:rsidR="00820F48" w:rsidRPr="00B47FCC" w:rsidRDefault="00820F48" w:rsidP="00B95BC1">
            <w:pPr>
              <w:rPr>
                <w:color w:val="2D2D2D"/>
                <w:sz w:val="21"/>
                <w:szCs w:val="21"/>
              </w:rPr>
            </w:pPr>
          </w:p>
        </w:tc>
      </w:tr>
      <w:tr w:rsidR="00820F48" w:rsidRPr="00B47FCC" w14:paraId="1211599D" w14:textId="77777777" w:rsidTr="00B95B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985567" w14:textId="77777777" w:rsidR="00820F48" w:rsidRPr="00B47FCC" w:rsidRDefault="00820F48" w:rsidP="00B95BC1">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820F48" w:rsidRPr="00B47FCC" w14:paraId="4097BF77"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3EA7A5FD" w14:textId="77777777" w:rsidR="00820F48" w:rsidRPr="00B47FCC" w:rsidRDefault="00820F48" w:rsidP="00B95BC1">
            <w:pPr>
              <w:rPr>
                <w:color w:val="2D2D2D"/>
                <w:sz w:val="21"/>
                <w:szCs w:val="21"/>
              </w:rPr>
            </w:pPr>
          </w:p>
        </w:tc>
      </w:tr>
      <w:tr w:rsidR="00820F48" w:rsidRPr="00B47FCC" w14:paraId="41F85DFD"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189908EE"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820F48" w:rsidRPr="00B47FCC" w14:paraId="47326EAB" w14:textId="77777777" w:rsidTr="00B95BC1">
        <w:tc>
          <w:tcPr>
            <w:tcW w:w="920" w:type="dxa"/>
            <w:gridSpan w:val="3"/>
            <w:tcBorders>
              <w:top w:val="nil"/>
              <w:left w:val="nil"/>
              <w:bottom w:val="nil"/>
              <w:right w:val="nil"/>
            </w:tcBorders>
            <w:tcMar>
              <w:top w:w="0" w:type="dxa"/>
              <w:left w:w="74" w:type="dxa"/>
              <w:bottom w:w="0" w:type="dxa"/>
              <w:right w:w="74" w:type="dxa"/>
            </w:tcMar>
            <w:hideMark/>
          </w:tcPr>
          <w:p w14:paraId="703A9058"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1C06D38" w14:textId="77777777" w:rsidR="00820F48" w:rsidRPr="00B47FCC" w:rsidRDefault="00820F48" w:rsidP="00B95B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E2AAA87"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5DCC4D3" w14:textId="77777777" w:rsidR="00820F48" w:rsidRPr="00B47FCC" w:rsidRDefault="00820F48" w:rsidP="00B95B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6177ACF0"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коп.</w:t>
            </w:r>
          </w:p>
        </w:tc>
      </w:tr>
      <w:tr w:rsidR="00820F48" w:rsidRPr="00B47FCC" w14:paraId="31289542" w14:textId="77777777" w:rsidTr="00B95BC1">
        <w:tc>
          <w:tcPr>
            <w:tcW w:w="7003" w:type="dxa"/>
            <w:gridSpan w:val="38"/>
            <w:tcBorders>
              <w:top w:val="nil"/>
              <w:left w:val="nil"/>
              <w:bottom w:val="nil"/>
              <w:right w:val="nil"/>
            </w:tcBorders>
            <w:tcMar>
              <w:top w:w="0" w:type="dxa"/>
              <w:left w:w="74" w:type="dxa"/>
              <w:bottom w:w="0" w:type="dxa"/>
              <w:right w:w="74" w:type="dxa"/>
            </w:tcMar>
            <w:hideMark/>
          </w:tcPr>
          <w:p w14:paraId="74CC7D25"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3E9EB47" w14:textId="77777777" w:rsidR="00820F48" w:rsidRPr="00B47FCC" w:rsidRDefault="00820F48" w:rsidP="00B95BC1">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FF3DFEE"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9E27ED5" w14:textId="77777777" w:rsidR="00820F48" w:rsidRPr="00B47FCC" w:rsidRDefault="00820F48" w:rsidP="00B95BC1">
            <w:pPr>
              <w:rPr>
                <w:sz w:val="20"/>
                <w:szCs w:val="20"/>
              </w:rPr>
            </w:pPr>
          </w:p>
        </w:tc>
      </w:tr>
      <w:tr w:rsidR="00820F48" w:rsidRPr="00B47FCC" w14:paraId="4E27059D" w14:textId="77777777" w:rsidTr="00B95BC1">
        <w:tc>
          <w:tcPr>
            <w:tcW w:w="3970" w:type="dxa"/>
            <w:gridSpan w:val="18"/>
            <w:tcBorders>
              <w:top w:val="nil"/>
              <w:left w:val="nil"/>
              <w:bottom w:val="nil"/>
              <w:right w:val="nil"/>
            </w:tcBorders>
            <w:tcMar>
              <w:top w:w="0" w:type="dxa"/>
              <w:left w:w="74" w:type="dxa"/>
              <w:bottom w:w="0" w:type="dxa"/>
              <w:right w:w="74" w:type="dxa"/>
            </w:tcMar>
            <w:hideMark/>
          </w:tcPr>
          <w:p w14:paraId="7CF2E3AF"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0D15A132" w14:textId="77777777" w:rsidR="00820F48" w:rsidRPr="00B47FCC" w:rsidRDefault="00820F48" w:rsidP="00B95B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1D5AEF1"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DA51ABB" w14:textId="77777777" w:rsidR="00820F48" w:rsidRPr="00B47FCC" w:rsidRDefault="00820F48" w:rsidP="00B95B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1FF6734"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коп.</w:t>
            </w:r>
          </w:p>
        </w:tc>
      </w:tr>
      <w:tr w:rsidR="00820F48" w:rsidRPr="00B47FCC" w14:paraId="52A12CA8" w14:textId="77777777" w:rsidTr="00B95BC1">
        <w:tc>
          <w:tcPr>
            <w:tcW w:w="4716" w:type="dxa"/>
            <w:gridSpan w:val="26"/>
            <w:tcBorders>
              <w:top w:val="nil"/>
              <w:left w:val="nil"/>
              <w:bottom w:val="nil"/>
              <w:right w:val="nil"/>
            </w:tcBorders>
            <w:tcMar>
              <w:top w:w="0" w:type="dxa"/>
              <w:left w:w="74" w:type="dxa"/>
              <w:bottom w:w="0" w:type="dxa"/>
              <w:right w:w="74" w:type="dxa"/>
            </w:tcMar>
            <w:hideMark/>
          </w:tcPr>
          <w:p w14:paraId="4A0F3C10"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5801E75" w14:textId="77777777" w:rsidR="00820F48" w:rsidRPr="00B47FCC" w:rsidRDefault="00820F48" w:rsidP="00B95BC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F1D56E1"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39AD08E" w14:textId="77777777" w:rsidR="00820F48" w:rsidRPr="00B47FCC" w:rsidRDefault="00820F48" w:rsidP="00B95BC1">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653F90C1" w14:textId="77777777" w:rsidR="00820F48" w:rsidRPr="00B47FCC" w:rsidRDefault="00820F48" w:rsidP="00B95BC1">
            <w:pPr>
              <w:spacing w:line="315" w:lineRule="atLeast"/>
              <w:textAlignment w:val="baseline"/>
              <w:rPr>
                <w:color w:val="2D2D2D"/>
                <w:sz w:val="21"/>
                <w:szCs w:val="21"/>
              </w:rPr>
            </w:pPr>
            <w:r w:rsidRPr="00B47FCC">
              <w:rPr>
                <w:color w:val="2D2D2D"/>
                <w:sz w:val="21"/>
                <w:szCs w:val="21"/>
              </w:rPr>
              <w:t>коп.</w:t>
            </w:r>
          </w:p>
        </w:tc>
      </w:tr>
      <w:tr w:rsidR="00820F48" w:rsidRPr="00B47FCC" w14:paraId="24B7DBE0" w14:textId="77777777" w:rsidTr="00B95BC1">
        <w:tc>
          <w:tcPr>
            <w:tcW w:w="4716" w:type="dxa"/>
            <w:gridSpan w:val="26"/>
            <w:tcBorders>
              <w:top w:val="nil"/>
              <w:left w:val="nil"/>
              <w:bottom w:val="nil"/>
              <w:right w:val="nil"/>
            </w:tcBorders>
            <w:tcMar>
              <w:top w:w="0" w:type="dxa"/>
              <w:left w:w="74" w:type="dxa"/>
              <w:bottom w:w="0" w:type="dxa"/>
              <w:right w:w="74" w:type="dxa"/>
            </w:tcMar>
            <w:hideMark/>
          </w:tcPr>
          <w:p w14:paraId="0C3AFC21" w14:textId="77777777" w:rsidR="00820F48" w:rsidRPr="00B47FCC" w:rsidRDefault="00820F48" w:rsidP="00B95BC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DE74253" w14:textId="77777777" w:rsidR="00820F48" w:rsidRPr="00B47FCC" w:rsidRDefault="00820F48" w:rsidP="00B95B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BE836CE" w14:textId="77777777" w:rsidR="00820F48" w:rsidRPr="00B47FCC" w:rsidRDefault="00820F48" w:rsidP="00B95BC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68B4FB5"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97DA88C" w14:textId="77777777" w:rsidR="00820F48" w:rsidRPr="00B47FCC" w:rsidRDefault="00820F48" w:rsidP="00B95BC1">
            <w:pPr>
              <w:rPr>
                <w:sz w:val="20"/>
                <w:szCs w:val="20"/>
              </w:rPr>
            </w:pPr>
          </w:p>
        </w:tc>
      </w:tr>
      <w:tr w:rsidR="00820F48" w:rsidRPr="00B47FCC" w14:paraId="2833C408" w14:textId="77777777" w:rsidTr="00B95BC1">
        <w:tc>
          <w:tcPr>
            <w:tcW w:w="4716" w:type="dxa"/>
            <w:gridSpan w:val="26"/>
            <w:tcBorders>
              <w:top w:val="nil"/>
              <w:left w:val="nil"/>
              <w:bottom w:val="nil"/>
              <w:right w:val="nil"/>
            </w:tcBorders>
            <w:tcMar>
              <w:top w:w="0" w:type="dxa"/>
              <w:left w:w="74" w:type="dxa"/>
              <w:bottom w:w="0" w:type="dxa"/>
              <w:right w:w="74" w:type="dxa"/>
            </w:tcMar>
            <w:hideMark/>
          </w:tcPr>
          <w:p w14:paraId="3C7AF21F" w14:textId="77777777" w:rsidR="00820F48" w:rsidRPr="00B47FCC" w:rsidRDefault="00820F48" w:rsidP="00B95BC1">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3A76F9E" w14:textId="77777777" w:rsidR="00820F48" w:rsidRPr="00B47FCC" w:rsidRDefault="00820F48" w:rsidP="00B95B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971F0DD" w14:textId="77777777" w:rsidR="00820F48" w:rsidRPr="00B47FCC" w:rsidRDefault="00820F48" w:rsidP="00B95BC1">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33240C8"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9EBDAC0" w14:textId="77777777" w:rsidR="00820F48" w:rsidRPr="00B47FCC" w:rsidRDefault="00820F48" w:rsidP="00B95BC1">
            <w:pPr>
              <w:rPr>
                <w:sz w:val="20"/>
                <w:szCs w:val="20"/>
              </w:rPr>
            </w:pPr>
            <w:r w:rsidRPr="00B47FCC">
              <w:rPr>
                <w:sz w:val="20"/>
                <w:szCs w:val="20"/>
              </w:rPr>
              <w:t>коп.</w:t>
            </w:r>
          </w:p>
        </w:tc>
      </w:tr>
      <w:tr w:rsidR="00820F48" w:rsidRPr="00B47FCC" w14:paraId="37969050" w14:textId="77777777" w:rsidTr="00B95BC1">
        <w:tc>
          <w:tcPr>
            <w:tcW w:w="4716" w:type="dxa"/>
            <w:gridSpan w:val="26"/>
            <w:tcBorders>
              <w:top w:val="nil"/>
              <w:left w:val="nil"/>
              <w:bottom w:val="nil"/>
              <w:right w:val="nil"/>
            </w:tcBorders>
            <w:tcMar>
              <w:top w:w="0" w:type="dxa"/>
              <w:left w:w="74" w:type="dxa"/>
              <w:bottom w:w="0" w:type="dxa"/>
              <w:right w:w="74" w:type="dxa"/>
            </w:tcMar>
            <w:hideMark/>
          </w:tcPr>
          <w:p w14:paraId="64F42DF0" w14:textId="77777777" w:rsidR="00820F48" w:rsidRPr="00B47FCC" w:rsidRDefault="00820F48" w:rsidP="00B95BC1">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6933186" w14:textId="77777777" w:rsidR="00820F48" w:rsidRPr="00B47FCC" w:rsidRDefault="00820F48" w:rsidP="00B95BC1">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57DF9348" w14:textId="77777777" w:rsidR="00820F48" w:rsidRPr="00B47FCC" w:rsidRDefault="00820F48" w:rsidP="00B95BC1">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37221470"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176DA04" w14:textId="77777777" w:rsidR="00820F48" w:rsidRPr="00B47FCC" w:rsidRDefault="00820F48" w:rsidP="00B95BC1">
            <w:pPr>
              <w:rPr>
                <w:sz w:val="20"/>
                <w:szCs w:val="20"/>
              </w:rPr>
            </w:pPr>
          </w:p>
        </w:tc>
      </w:tr>
      <w:tr w:rsidR="00820F48" w:rsidRPr="00B47FCC" w14:paraId="051AF153" w14:textId="77777777" w:rsidTr="00B95BC1">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62B2422" w14:textId="77777777" w:rsidR="00820F48" w:rsidRPr="00B47FCC" w:rsidRDefault="00820F48" w:rsidP="00B95BC1">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015E260" w14:textId="77777777" w:rsidR="00820F48" w:rsidRPr="00B47FCC" w:rsidRDefault="00820F48" w:rsidP="00B95BC1">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429A554A" w14:textId="77777777" w:rsidR="00820F48" w:rsidRPr="00B47FCC" w:rsidRDefault="00820F48" w:rsidP="00B95BC1">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35C6DE9C"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2956E1A3" w14:textId="77777777" w:rsidR="00820F48" w:rsidRPr="00B47FCC" w:rsidRDefault="00820F48" w:rsidP="00B95BC1">
            <w:pPr>
              <w:rPr>
                <w:sz w:val="20"/>
                <w:szCs w:val="20"/>
              </w:rPr>
            </w:pPr>
            <w:r w:rsidRPr="00B47FCC">
              <w:rPr>
                <w:sz w:val="20"/>
                <w:szCs w:val="20"/>
              </w:rPr>
              <w:t>коп.</w:t>
            </w:r>
          </w:p>
        </w:tc>
      </w:tr>
      <w:tr w:rsidR="00820F48" w:rsidRPr="00B47FCC" w14:paraId="33107734" w14:textId="77777777" w:rsidTr="00B95BC1">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75A8BF16" w14:textId="77777777" w:rsidR="00820F48" w:rsidRPr="00B47FCC" w:rsidRDefault="00820F48" w:rsidP="00B95BC1">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5B7A933" w14:textId="77777777" w:rsidR="00820F48" w:rsidRPr="00B47FCC" w:rsidRDefault="00820F48" w:rsidP="00B95BC1">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51E2ED42" w14:textId="77777777" w:rsidR="00820F48" w:rsidRPr="00B47FCC" w:rsidRDefault="00820F48" w:rsidP="00B95BC1">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09B4CDC1"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7846113E" w14:textId="77777777" w:rsidR="00820F48" w:rsidRPr="00B47FCC" w:rsidRDefault="00820F48" w:rsidP="00B95BC1">
            <w:pPr>
              <w:rPr>
                <w:sz w:val="20"/>
                <w:szCs w:val="20"/>
              </w:rPr>
            </w:pPr>
            <w:r w:rsidRPr="00B47FCC">
              <w:rPr>
                <w:sz w:val="20"/>
                <w:szCs w:val="20"/>
              </w:rPr>
              <w:t>коп.</w:t>
            </w:r>
          </w:p>
        </w:tc>
      </w:tr>
      <w:tr w:rsidR="00820F48" w:rsidRPr="00B47FCC" w14:paraId="17C6AF53" w14:textId="77777777" w:rsidTr="00B95BC1">
        <w:tc>
          <w:tcPr>
            <w:tcW w:w="4716" w:type="dxa"/>
            <w:gridSpan w:val="26"/>
            <w:tcBorders>
              <w:top w:val="nil"/>
              <w:left w:val="nil"/>
              <w:bottom w:val="nil"/>
              <w:right w:val="nil"/>
            </w:tcBorders>
            <w:tcMar>
              <w:top w:w="0" w:type="dxa"/>
              <w:left w:w="74" w:type="dxa"/>
              <w:bottom w:w="0" w:type="dxa"/>
              <w:right w:w="74" w:type="dxa"/>
            </w:tcMar>
            <w:hideMark/>
          </w:tcPr>
          <w:p w14:paraId="19B9CD26" w14:textId="77777777" w:rsidR="00820F48" w:rsidRPr="00B47FCC" w:rsidRDefault="00820F48" w:rsidP="00B95BC1">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7FFFAAF" w14:textId="77777777" w:rsidR="00820F48" w:rsidRPr="00B47FCC" w:rsidRDefault="00820F48" w:rsidP="00B95BC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240B0D1" w14:textId="77777777" w:rsidR="00820F48" w:rsidRPr="00B47FCC" w:rsidRDefault="00820F48" w:rsidP="00B95BC1">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6CBFFF8" w14:textId="77777777" w:rsidR="00820F48" w:rsidRPr="00B47FCC" w:rsidRDefault="00820F48" w:rsidP="00B95BC1">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B278FDB" w14:textId="77777777" w:rsidR="00820F48" w:rsidRPr="00B47FCC" w:rsidRDefault="00820F48" w:rsidP="00B95BC1">
            <w:pPr>
              <w:rPr>
                <w:sz w:val="20"/>
                <w:szCs w:val="20"/>
              </w:rPr>
            </w:pPr>
          </w:p>
        </w:tc>
      </w:tr>
      <w:tr w:rsidR="00820F48" w:rsidRPr="00B47FCC" w14:paraId="1C31D310"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3C40C77D" w14:textId="77777777" w:rsidR="00820F48" w:rsidRPr="00B47FCC" w:rsidRDefault="00820F48" w:rsidP="00B95BC1">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820F48" w:rsidRPr="00B47FCC" w14:paraId="6AA17929" w14:textId="77777777" w:rsidTr="00B95BC1">
        <w:tc>
          <w:tcPr>
            <w:tcW w:w="2767" w:type="dxa"/>
            <w:gridSpan w:val="12"/>
            <w:tcBorders>
              <w:top w:val="nil"/>
              <w:left w:val="nil"/>
              <w:bottom w:val="nil"/>
              <w:right w:val="nil"/>
            </w:tcBorders>
            <w:tcMar>
              <w:top w:w="0" w:type="dxa"/>
              <w:left w:w="74" w:type="dxa"/>
              <w:bottom w:w="0" w:type="dxa"/>
              <w:right w:w="74" w:type="dxa"/>
            </w:tcMar>
            <w:hideMark/>
          </w:tcPr>
          <w:p w14:paraId="3E7ADFAF"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0AE4125F" w14:textId="77777777" w:rsidR="00820F48" w:rsidRPr="00B47FCC" w:rsidRDefault="00820F48" w:rsidP="00B95BC1">
            <w:pPr>
              <w:jc w:val="both"/>
              <w:rPr>
                <w:color w:val="2D2D2D"/>
                <w:sz w:val="21"/>
                <w:szCs w:val="21"/>
              </w:rPr>
            </w:pPr>
          </w:p>
        </w:tc>
      </w:tr>
      <w:tr w:rsidR="00820F48" w:rsidRPr="00B47FCC" w14:paraId="55E1D34F" w14:textId="77777777" w:rsidTr="00B95BC1">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4FB21201" w14:textId="77777777" w:rsidR="00820F48" w:rsidRPr="00B47FCC" w:rsidRDefault="00820F48" w:rsidP="00B95BC1">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7D6990B8" w14:textId="77777777" w:rsidR="00820F48" w:rsidRPr="00B47FCC" w:rsidRDefault="00820F48" w:rsidP="00B95BC1">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820F48" w:rsidRPr="00B47FCC" w14:paraId="3503B021"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53747044" w14:textId="77777777" w:rsidR="00820F48" w:rsidRPr="00B47FCC" w:rsidRDefault="00820F48" w:rsidP="00B95BC1">
            <w:pPr>
              <w:jc w:val="both"/>
              <w:rPr>
                <w:color w:val="2D2D2D"/>
                <w:sz w:val="21"/>
                <w:szCs w:val="21"/>
              </w:rPr>
            </w:pPr>
          </w:p>
        </w:tc>
      </w:tr>
      <w:tr w:rsidR="00820F48" w:rsidRPr="00B47FCC" w14:paraId="3AF42436"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6988AA24"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20F48" w:rsidRPr="00B47FCC" w14:paraId="6DF896E3" w14:textId="77777777" w:rsidTr="00B95BC1">
        <w:tc>
          <w:tcPr>
            <w:tcW w:w="10065" w:type="dxa"/>
            <w:gridSpan w:val="46"/>
            <w:tcBorders>
              <w:top w:val="nil"/>
              <w:left w:val="nil"/>
              <w:bottom w:val="nil"/>
              <w:right w:val="nil"/>
            </w:tcBorders>
            <w:tcMar>
              <w:top w:w="0" w:type="dxa"/>
              <w:left w:w="74" w:type="dxa"/>
              <w:bottom w:w="0" w:type="dxa"/>
              <w:right w:w="74" w:type="dxa"/>
            </w:tcMar>
            <w:hideMark/>
          </w:tcPr>
          <w:p w14:paraId="431DEC21" w14:textId="77777777" w:rsidR="00820F48" w:rsidRPr="00B47FCC" w:rsidRDefault="00820F48" w:rsidP="00B95BC1">
            <w:pPr>
              <w:jc w:val="both"/>
              <w:rPr>
                <w:color w:val="2D2D2D"/>
                <w:sz w:val="21"/>
                <w:szCs w:val="21"/>
              </w:rPr>
            </w:pPr>
          </w:p>
        </w:tc>
      </w:tr>
      <w:tr w:rsidR="00820F48" w:rsidRPr="00B47FCC" w14:paraId="2026A68F" w14:textId="77777777" w:rsidTr="00B95BC1">
        <w:tc>
          <w:tcPr>
            <w:tcW w:w="4217" w:type="dxa"/>
            <w:gridSpan w:val="20"/>
            <w:tcBorders>
              <w:top w:val="nil"/>
              <w:left w:val="nil"/>
              <w:bottom w:val="nil"/>
              <w:right w:val="nil"/>
            </w:tcBorders>
            <w:tcMar>
              <w:top w:w="0" w:type="dxa"/>
              <w:left w:w="74" w:type="dxa"/>
              <w:bottom w:w="0" w:type="dxa"/>
              <w:right w:w="74" w:type="dxa"/>
            </w:tcMar>
            <w:hideMark/>
          </w:tcPr>
          <w:p w14:paraId="74C167B1"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Объект сдал</w:t>
            </w:r>
          </w:p>
          <w:p w14:paraId="3AB3DA6D" w14:textId="77777777" w:rsidR="00820F48" w:rsidRPr="00B47FCC" w:rsidRDefault="00820F48" w:rsidP="00B95BC1">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0CF5B72" w14:textId="77777777" w:rsidR="00820F48" w:rsidRPr="00B47FCC" w:rsidRDefault="00820F48" w:rsidP="00B95BC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4DF3E1B4"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Объект принял</w:t>
            </w:r>
          </w:p>
        </w:tc>
      </w:tr>
      <w:tr w:rsidR="00820F48" w:rsidRPr="00B47FCC" w14:paraId="47F27FD4" w14:textId="77777777" w:rsidTr="00B95BC1">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5D09292" w14:textId="77777777" w:rsidR="00820F48" w:rsidRPr="00B47FCC" w:rsidRDefault="00820F48" w:rsidP="00B95BC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D939D9E" w14:textId="77777777" w:rsidR="00820F48" w:rsidRPr="00B47FCC" w:rsidRDefault="00820F48" w:rsidP="00B95BC1">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1312812E" w14:textId="77777777" w:rsidR="00820F48" w:rsidRPr="00B47FCC" w:rsidRDefault="00820F48" w:rsidP="00B95BC1">
            <w:pPr>
              <w:jc w:val="both"/>
              <w:rPr>
                <w:sz w:val="20"/>
                <w:szCs w:val="20"/>
              </w:rPr>
            </w:pPr>
          </w:p>
        </w:tc>
      </w:tr>
      <w:tr w:rsidR="00820F48" w:rsidRPr="00B47FCC" w14:paraId="55A3C148" w14:textId="77777777" w:rsidTr="00B95BC1">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3D1EB1BF" w14:textId="77777777" w:rsidR="00820F48" w:rsidRPr="00B47FCC" w:rsidRDefault="00820F48" w:rsidP="00B95BC1">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D95BC09" w14:textId="77777777" w:rsidR="00820F48" w:rsidRPr="00B47FCC" w:rsidRDefault="00820F48" w:rsidP="00B95BC1">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545B8254" w14:textId="77777777" w:rsidR="00820F48" w:rsidRPr="00B47FCC" w:rsidRDefault="00820F48" w:rsidP="00B95BC1">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820F48" w:rsidRPr="00B47FCC" w14:paraId="519E6EE7" w14:textId="77777777" w:rsidTr="00B95BC1">
        <w:tc>
          <w:tcPr>
            <w:tcW w:w="4217" w:type="dxa"/>
            <w:gridSpan w:val="20"/>
            <w:tcBorders>
              <w:top w:val="nil"/>
              <w:left w:val="nil"/>
              <w:bottom w:val="nil"/>
              <w:right w:val="nil"/>
            </w:tcBorders>
            <w:tcMar>
              <w:top w:w="0" w:type="dxa"/>
              <w:left w:w="74" w:type="dxa"/>
              <w:bottom w:w="0" w:type="dxa"/>
              <w:right w:w="74" w:type="dxa"/>
            </w:tcMar>
            <w:hideMark/>
          </w:tcPr>
          <w:p w14:paraId="063ACF29" w14:textId="77777777" w:rsidR="00820F48" w:rsidRPr="00B47FCC" w:rsidRDefault="00820F48" w:rsidP="00B95BC1">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92A0FDE" w14:textId="77777777" w:rsidR="00820F48" w:rsidRPr="00B47FCC" w:rsidRDefault="00820F48" w:rsidP="00B95BC1">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7DAF856C" w14:textId="77777777" w:rsidR="00820F48" w:rsidRPr="00B47FCC" w:rsidRDefault="00820F48" w:rsidP="00B95BC1">
            <w:pPr>
              <w:jc w:val="both"/>
              <w:rPr>
                <w:sz w:val="20"/>
                <w:szCs w:val="20"/>
              </w:rPr>
            </w:pPr>
          </w:p>
        </w:tc>
      </w:tr>
      <w:tr w:rsidR="00820F48" w:rsidRPr="00B47FCC" w14:paraId="42AFADFE" w14:textId="77777777" w:rsidTr="00B95BC1">
        <w:tc>
          <w:tcPr>
            <w:tcW w:w="4217" w:type="dxa"/>
            <w:gridSpan w:val="20"/>
            <w:tcBorders>
              <w:top w:val="nil"/>
              <w:left w:val="nil"/>
              <w:bottom w:val="nil"/>
              <w:right w:val="nil"/>
            </w:tcBorders>
            <w:tcMar>
              <w:top w:w="0" w:type="dxa"/>
              <w:left w:w="74" w:type="dxa"/>
              <w:bottom w:w="0" w:type="dxa"/>
              <w:right w:w="74" w:type="dxa"/>
            </w:tcMar>
            <w:hideMark/>
          </w:tcPr>
          <w:p w14:paraId="461178B2"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27502A45" w14:textId="77777777" w:rsidR="00820F48" w:rsidRPr="00B47FCC" w:rsidRDefault="00820F48" w:rsidP="00B95BC1">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4972583B" w14:textId="77777777" w:rsidR="00820F48" w:rsidRPr="00B47FCC" w:rsidRDefault="00820F48" w:rsidP="00B95BC1">
            <w:pPr>
              <w:spacing w:line="315" w:lineRule="atLeast"/>
              <w:jc w:val="both"/>
              <w:textAlignment w:val="baseline"/>
              <w:rPr>
                <w:color w:val="2D2D2D"/>
                <w:sz w:val="21"/>
                <w:szCs w:val="21"/>
              </w:rPr>
            </w:pPr>
            <w:r w:rsidRPr="00B47FCC">
              <w:rPr>
                <w:color w:val="2D2D2D"/>
                <w:sz w:val="21"/>
                <w:szCs w:val="21"/>
              </w:rPr>
              <w:t>М.П.</w:t>
            </w:r>
          </w:p>
        </w:tc>
      </w:tr>
    </w:tbl>
    <w:p w14:paraId="68B2CBF4" w14:textId="77777777" w:rsidR="00820F48" w:rsidRPr="00B47FCC" w:rsidRDefault="00820F48" w:rsidP="00820F48">
      <w:pPr>
        <w:pBdr>
          <w:bottom w:val="single" w:sz="12" w:space="1" w:color="auto"/>
        </w:pBdr>
        <w:jc w:val="both"/>
        <w:outlineLvl w:val="1"/>
        <w:rPr>
          <w:b/>
          <w:i/>
        </w:rPr>
      </w:pPr>
    </w:p>
    <w:p w14:paraId="2E4731F3" w14:textId="77777777" w:rsidR="00820F48" w:rsidRPr="00B47FCC" w:rsidRDefault="00820F48" w:rsidP="00820F48">
      <w:pPr>
        <w:jc w:val="both"/>
        <w:outlineLvl w:val="1"/>
      </w:pPr>
      <w:r w:rsidRPr="00B47FCC">
        <w:t>Окончание формы</w:t>
      </w:r>
    </w:p>
    <w:p w14:paraId="7C53F6BD" w14:textId="77777777" w:rsidR="00820F48" w:rsidRPr="00B47FCC" w:rsidRDefault="00820F48" w:rsidP="00820F48">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20F48" w:rsidRPr="00B47FCC" w14:paraId="60D5301D" w14:textId="77777777" w:rsidTr="00B95BC1">
        <w:tc>
          <w:tcPr>
            <w:tcW w:w="5190" w:type="dxa"/>
            <w:shd w:val="clear" w:color="auto" w:fill="auto"/>
          </w:tcPr>
          <w:p w14:paraId="3C2DAB18" w14:textId="77777777" w:rsidR="00820F48" w:rsidRPr="00B47FCC" w:rsidRDefault="00820F48" w:rsidP="00B95BC1">
            <w:pPr>
              <w:jc w:val="both"/>
            </w:pPr>
            <w:r w:rsidRPr="00B47FCC">
              <w:rPr>
                <w:b/>
              </w:rPr>
              <w:t>Государственный заказчик:</w:t>
            </w:r>
          </w:p>
          <w:p w14:paraId="3F098A11" w14:textId="77777777" w:rsidR="00820F48" w:rsidRPr="00B47FCC" w:rsidRDefault="00820F48" w:rsidP="00B95BC1">
            <w:pPr>
              <w:jc w:val="both"/>
            </w:pPr>
          </w:p>
          <w:p w14:paraId="6C02798D" w14:textId="77777777" w:rsidR="00820F48" w:rsidRPr="00B47FCC" w:rsidRDefault="00820F48" w:rsidP="00B95BC1">
            <w:pPr>
              <w:jc w:val="both"/>
              <w:rPr>
                <w:u w:val="single"/>
              </w:rPr>
            </w:pPr>
            <w:r w:rsidRPr="00B47FCC">
              <w:t>_________________/</w:t>
            </w:r>
            <w:r>
              <w:t xml:space="preserve"> </w:t>
            </w:r>
            <w:r>
              <w:rPr>
                <w:u w:val="single"/>
              </w:rPr>
              <w:t>Титов А.В.</w:t>
            </w:r>
          </w:p>
          <w:p w14:paraId="35FE0C16" w14:textId="77777777" w:rsidR="00820F48" w:rsidRPr="00B47FCC" w:rsidRDefault="00820F48" w:rsidP="00B95BC1">
            <w:pPr>
              <w:jc w:val="both"/>
            </w:pPr>
            <w:r w:rsidRPr="00B47FCC">
              <w:t xml:space="preserve">         (</w:t>
            </w:r>
            <w:proofErr w:type="gramStart"/>
            <w:r w:rsidRPr="00B47FCC">
              <w:t xml:space="preserve">подпись)   </w:t>
            </w:r>
            <w:proofErr w:type="gramEnd"/>
            <w:r w:rsidRPr="00B47FCC">
              <w:t xml:space="preserve">        (расшифровка подписи)</w:t>
            </w:r>
          </w:p>
          <w:p w14:paraId="6E227730" w14:textId="77777777" w:rsidR="00820F48" w:rsidRPr="00B47FCC" w:rsidRDefault="00820F48" w:rsidP="00B95BC1">
            <w:pPr>
              <w:jc w:val="both"/>
            </w:pPr>
            <w:proofErr w:type="spellStart"/>
            <w:r w:rsidRPr="00B47FCC">
              <w:rPr>
                <w:iCs/>
              </w:rPr>
              <w:t>мп</w:t>
            </w:r>
            <w:proofErr w:type="spellEnd"/>
          </w:p>
        </w:tc>
        <w:tc>
          <w:tcPr>
            <w:tcW w:w="5016" w:type="dxa"/>
            <w:shd w:val="clear" w:color="auto" w:fill="auto"/>
          </w:tcPr>
          <w:p w14:paraId="3B436C6A" w14:textId="77777777" w:rsidR="00820F48" w:rsidRPr="00B47FCC" w:rsidRDefault="00820F48" w:rsidP="00B95BC1">
            <w:pPr>
              <w:jc w:val="both"/>
            </w:pPr>
            <w:r w:rsidRPr="00B47FCC">
              <w:rPr>
                <w:b/>
              </w:rPr>
              <w:t>Подрядчик:</w:t>
            </w:r>
          </w:p>
          <w:p w14:paraId="24A301A4" w14:textId="77777777" w:rsidR="00820F48" w:rsidRPr="00B47FCC" w:rsidRDefault="00820F48" w:rsidP="00B95BC1">
            <w:pPr>
              <w:jc w:val="both"/>
            </w:pPr>
          </w:p>
          <w:p w14:paraId="1C82AFF8" w14:textId="77777777" w:rsidR="00820F48" w:rsidRPr="00B47FCC" w:rsidRDefault="00820F48" w:rsidP="00B95BC1">
            <w:pPr>
              <w:jc w:val="both"/>
            </w:pPr>
            <w:r w:rsidRPr="00B47FCC">
              <w:t>_________________/_______________________</w:t>
            </w:r>
          </w:p>
          <w:p w14:paraId="5CA58A32" w14:textId="77777777" w:rsidR="00820F48" w:rsidRPr="00B47FCC" w:rsidRDefault="00820F48" w:rsidP="00B95BC1">
            <w:pPr>
              <w:jc w:val="both"/>
            </w:pPr>
            <w:r w:rsidRPr="00B47FCC">
              <w:t xml:space="preserve">         (</w:t>
            </w:r>
            <w:proofErr w:type="gramStart"/>
            <w:r w:rsidRPr="00B47FCC">
              <w:t xml:space="preserve">подпись)   </w:t>
            </w:r>
            <w:proofErr w:type="gramEnd"/>
            <w:r w:rsidRPr="00B47FCC">
              <w:t xml:space="preserve">        (расшифровка подписи)</w:t>
            </w:r>
          </w:p>
          <w:p w14:paraId="55B3767B" w14:textId="77777777" w:rsidR="00820F48" w:rsidRPr="00B47FCC" w:rsidRDefault="00820F48" w:rsidP="00B95BC1">
            <w:pPr>
              <w:jc w:val="both"/>
            </w:pPr>
            <w:proofErr w:type="spellStart"/>
            <w:r w:rsidRPr="00B47FCC">
              <w:t>мп</w:t>
            </w:r>
            <w:proofErr w:type="spellEnd"/>
          </w:p>
        </w:tc>
      </w:tr>
    </w:tbl>
    <w:p w14:paraId="6DA3A3CC" w14:textId="77777777" w:rsidR="00820F48" w:rsidRDefault="00820F48" w:rsidP="00820F48">
      <w:pPr>
        <w:spacing w:line="252" w:lineRule="auto"/>
        <w:rPr>
          <w:sz w:val="20"/>
          <w:szCs w:val="20"/>
        </w:rPr>
        <w:sectPr w:rsidR="00820F48" w:rsidSect="00B95BC1">
          <w:pgSz w:w="11906" w:h="16838"/>
          <w:pgMar w:top="1134" w:right="868" w:bottom="1387" w:left="992" w:header="397" w:footer="431" w:gutter="0"/>
          <w:cols w:space="720"/>
          <w:titlePg/>
          <w:docGrid w:linePitch="360"/>
        </w:sectPr>
      </w:pPr>
    </w:p>
    <w:p w14:paraId="39CFAC17" w14:textId="77777777" w:rsidR="00820F48" w:rsidRPr="005C08B9" w:rsidRDefault="00820F48" w:rsidP="00820F48">
      <w:pPr>
        <w:jc w:val="right"/>
        <w:rPr>
          <w:sz w:val="20"/>
          <w:szCs w:val="20"/>
        </w:rPr>
      </w:pPr>
      <w:r w:rsidRPr="005C08B9">
        <w:rPr>
          <w:noProof/>
          <w:sz w:val="20"/>
          <w:szCs w:val="20"/>
        </w:rPr>
        <w:lastRenderedPageBreak/>
        <mc:AlternateContent>
          <mc:Choice Requires="wps">
            <w:drawing>
              <wp:anchor distT="72390" distB="72390" distL="72390" distR="72390" simplePos="0" relativeHeight="251666432" behindDoc="0" locked="0" layoutInCell="1" allowOverlap="1" wp14:anchorId="2CCB6EFA" wp14:editId="136D2DF0">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DCFF75" w14:textId="77777777" w:rsidR="00B95BC1" w:rsidRPr="008C7735" w:rsidRDefault="00B95BC1" w:rsidP="00820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6EFA"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14:paraId="7BDCFF75" w14:textId="77777777" w:rsidR="00B95BC1" w:rsidRPr="008C7735" w:rsidRDefault="00B95BC1" w:rsidP="00820F48"/>
                  </w:txbxContent>
                </v:textbox>
              </v:shape>
            </w:pict>
          </mc:Fallback>
        </mc:AlternateContent>
      </w:r>
      <w:r w:rsidRPr="005C08B9">
        <w:rPr>
          <w:sz w:val="20"/>
          <w:szCs w:val="20"/>
        </w:rPr>
        <w:t>Приложение №7</w:t>
      </w:r>
    </w:p>
    <w:p w14:paraId="6F09C63E" w14:textId="77777777" w:rsidR="00820F48" w:rsidRPr="005C08B9" w:rsidRDefault="00820F48" w:rsidP="00820F48">
      <w:pPr>
        <w:jc w:val="right"/>
        <w:rPr>
          <w:sz w:val="20"/>
          <w:szCs w:val="20"/>
        </w:rPr>
      </w:pPr>
      <w:r w:rsidRPr="005C08B9">
        <w:rPr>
          <w:sz w:val="20"/>
          <w:szCs w:val="20"/>
        </w:rPr>
        <w:t>к Государственному контракту</w:t>
      </w:r>
    </w:p>
    <w:p w14:paraId="65073B32" w14:textId="77777777" w:rsidR="00820F48" w:rsidRPr="005C08B9" w:rsidRDefault="00820F48" w:rsidP="00820F48">
      <w:pPr>
        <w:jc w:val="right"/>
        <w:rPr>
          <w:sz w:val="20"/>
          <w:szCs w:val="20"/>
        </w:rPr>
      </w:pPr>
      <w:r w:rsidRPr="005C08B9">
        <w:rPr>
          <w:sz w:val="20"/>
          <w:szCs w:val="20"/>
        </w:rPr>
        <w:t>от «___» ________2020 г. №______________</w:t>
      </w:r>
    </w:p>
    <w:p w14:paraId="6176E4F9" w14:textId="77777777" w:rsidR="00820F48" w:rsidRPr="00857269" w:rsidRDefault="00820F48" w:rsidP="00820F48">
      <w:pPr>
        <w:jc w:val="right"/>
      </w:pPr>
    </w:p>
    <w:p w14:paraId="293B0F4E" w14:textId="77777777" w:rsidR="00820F48" w:rsidRPr="001D4065" w:rsidRDefault="00820F48" w:rsidP="00820F48">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строительно-монтажных работ по объекту</w:t>
      </w:r>
      <w:r w:rsidRPr="001D4065">
        <w:rPr>
          <w:b/>
        </w:rPr>
        <w:t>:</w:t>
      </w:r>
    </w:p>
    <w:p w14:paraId="59C6FDEC" w14:textId="77777777" w:rsidR="00820F48" w:rsidRDefault="00820F48" w:rsidP="00820F48">
      <w:pPr>
        <w:jc w:val="center"/>
        <w:rPr>
          <w:b/>
        </w:rPr>
      </w:pPr>
      <w:r w:rsidRPr="00A064DE">
        <w:rPr>
          <w:b/>
        </w:rPr>
        <w:t>«</w:t>
      </w:r>
      <w:r>
        <w:rPr>
          <w:b/>
        </w:rPr>
        <w:t>С</w:t>
      </w:r>
      <w:r w:rsidRPr="00851CE7">
        <w:rPr>
          <w:b/>
        </w:rPr>
        <w:t xml:space="preserve">троительство канализационных очистных сооружений с глубоководным выпуском в море в пос. </w:t>
      </w:r>
      <w:proofErr w:type="spellStart"/>
      <w:r w:rsidRPr="00851CE7">
        <w:rPr>
          <w:b/>
        </w:rPr>
        <w:t>Кацивели</w:t>
      </w:r>
      <w:proofErr w:type="spellEnd"/>
      <w:r w:rsidRPr="00851CE7">
        <w:rPr>
          <w:b/>
        </w:rPr>
        <w:t>, г. Ялта, Республика Крым</w:t>
      </w:r>
      <w:r w:rsidRPr="00A064DE">
        <w:rPr>
          <w:b/>
        </w:rPr>
        <w:t>»</w:t>
      </w:r>
    </w:p>
    <w:p w14:paraId="420837BA" w14:textId="77777777" w:rsidR="00820F48" w:rsidRPr="001D4065" w:rsidRDefault="00820F48" w:rsidP="00820F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043"/>
        <w:gridCol w:w="3235"/>
      </w:tblGrid>
      <w:tr w:rsidR="00820F48" w14:paraId="721600CD" w14:textId="77777777" w:rsidTr="00B95BC1">
        <w:tc>
          <w:tcPr>
            <w:tcW w:w="1413" w:type="dxa"/>
            <w:shd w:val="clear" w:color="auto" w:fill="auto"/>
          </w:tcPr>
          <w:p w14:paraId="504EB11D" w14:textId="77777777" w:rsidR="00820F48" w:rsidRPr="00E5515D" w:rsidRDefault="00820F48" w:rsidP="00B95BC1">
            <w:pPr>
              <w:spacing w:line="252" w:lineRule="auto"/>
              <w:jc w:val="center"/>
              <w:rPr>
                <w:b/>
              </w:rPr>
            </w:pPr>
            <w:r w:rsidRPr="00E5515D">
              <w:rPr>
                <w:b/>
              </w:rPr>
              <w:t>№ п/п</w:t>
            </w:r>
          </w:p>
        </w:tc>
        <w:tc>
          <w:tcPr>
            <w:tcW w:w="5277" w:type="dxa"/>
            <w:shd w:val="clear" w:color="auto" w:fill="auto"/>
          </w:tcPr>
          <w:p w14:paraId="75ED7781" w14:textId="77777777" w:rsidR="00820F48" w:rsidRPr="00E5515D" w:rsidRDefault="00820F48" w:rsidP="00B95BC1">
            <w:pPr>
              <w:spacing w:line="252" w:lineRule="auto"/>
              <w:jc w:val="center"/>
              <w:rPr>
                <w:b/>
              </w:rPr>
            </w:pPr>
            <w:r w:rsidRPr="00E5515D">
              <w:rPr>
                <w:b/>
              </w:rPr>
              <w:t>Наименование документов (основания оплаты)</w:t>
            </w:r>
          </w:p>
        </w:tc>
        <w:tc>
          <w:tcPr>
            <w:tcW w:w="3346" w:type="dxa"/>
            <w:shd w:val="clear" w:color="auto" w:fill="auto"/>
          </w:tcPr>
          <w:p w14:paraId="320E8521" w14:textId="77777777" w:rsidR="00820F48" w:rsidRPr="00E5515D" w:rsidRDefault="00820F48" w:rsidP="00B95BC1">
            <w:pPr>
              <w:spacing w:line="252" w:lineRule="auto"/>
              <w:jc w:val="center"/>
              <w:rPr>
                <w:b/>
              </w:rPr>
            </w:pPr>
            <w:r w:rsidRPr="00E5515D">
              <w:rPr>
                <w:b/>
              </w:rPr>
              <w:t>Срок оплаты</w:t>
            </w:r>
          </w:p>
        </w:tc>
      </w:tr>
      <w:tr w:rsidR="00820F48" w14:paraId="5F807FC5" w14:textId="77777777" w:rsidTr="005C08B9">
        <w:tc>
          <w:tcPr>
            <w:tcW w:w="1413" w:type="dxa"/>
            <w:shd w:val="clear" w:color="auto" w:fill="auto"/>
            <w:vAlign w:val="center"/>
          </w:tcPr>
          <w:p w14:paraId="5129B30E" w14:textId="77777777" w:rsidR="00820F48" w:rsidRDefault="00820F48" w:rsidP="005C08B9">
            <w:pPr>
              <w:spacing w:line="252" w:lineRule="auto"/>
              <w:jc w:val="center"/>
            </w:pPr>
            <w:r>
              <w:t>1</w:t>
            </w:r>
          </w:p>
        </w:tc>
        <w:tc>
          <w:tcPr>
            <w:tcW w:w="5277" w:type="dxa"/>
            <w:shd w:val="clear" w:color="auto" w:fill="auto"/>
            <w:vAlign w:val="center"/>
          </w:tcPr>
          <w:p w14:paraId="47C70038" w14:textId="77777777" w:rsidR="00820F48" w:rsidRDefault="00820F48" w:rsidP="005C08B9">
            <w:pPr>
              <w:spacing w:line="252" w:lineRule="auto"/>
              <w:jc w:val="center"/>
            </w:pPr>
            <w:r>
              <w:t>Авансовый платеж</w:t>
            </w:r>
          </w:p>
        </w:tc>
        <w:tc>
          <w:tcPr>
            <w:tcW w:w="3346" w:type="dxa"/>
            <w:shd w:val="clear" w:color="auto" w:fill="auto"/>
            <w:vAlign w:val="center"/>
          </w:tcPr>
          <w:p w14:paraId="38603FE8" w14:textId="77777777" w:rsidR="00820F48" w:rsidRPr="00A62741" w:rsidRDefault="00820F48" w:rsidP="005C08B9">
            <w:pPr>
              <w:spacing w:line="252" w:lineRule="auto"/>
              <w:jc w:val="center"/>
            </w:pPr>
            <w:r>
              <w:t>360</w:t>
            </w:r>
            <w:r w:rsidRPr="00A62741">
              <w:t xml:space="preserve"> </w:t>
            </w:r>
            <w:r>
              <w:t>рабочих</w:t>
            </w:r>
            <w:r w:rsidRPr="00A62741">
              <w:t xml:space="preserve"> дней с</w:t>
            </w:r>
            <w:r>
              <w:t>о дня предоставления счета</w:t>
            </w:r>
          </w:p>
        </w:tc>
      </w:tr>
      <w:tr w:rsidR="00820F48" w14:paraId="70420D5D" w14:textId="77777777" w:rsidTr="005C08B9">
        <w:tc>
          <w:tcPr>
            <w:tcW w:w="1413" w:type="dxa"/>
            <w:shd w:val="clear" w:color="auto" w:fill="auto"/>
            <w:vAlign w:val="center"/>
          </w:tcPr>
          <w:p w14:paraId="5FB29643" w14:textId="77777777" w:rsidR="00820F48" w:rsidRDefault="00820F48" w:rsidP="005C08B9">
            <w:pPr>
              <w:spacing w:line="252" w:lineRule="auto"/>
              <w:jc w:val="center"/>
            </w:pPr>
            <w:r>
              <w:t>2</w:t>
            </w:r>
          </w:p>
        </w:tc>
        <w:tc>
          <w:tcPr>
            <w:tcW w:w="5277" w:type="dxa"/>
            <w:shd w:val="clear" w:color="auto" w:fill="auto"/>
            <w:vAlign w:val="center"/>
          </w:tcPr>
          <w:p w14:paraId="613B5F2E" w14:textId="77777777" w:rsidR="00820F48" w:rsidRDefault="00820F48" w:rsidP="005C08B9">
            <w:pPr>
              <w:spacing w:line="252" w:lineRule="auto"/>
              <w:jc w:val="center"/>
            </w:pPr>
            <w:r w:rsidRPr="00E5515D">
              <w:rPr>
                <w:rFonts w:eastAsia="MS Mincho"/>
              </w:rPr>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shd w:val="clear" w:color="auto" w:fill="auto"/>
            <w:vAlign w:val="center"/>
          </w:tcPr>
          <w:p w14:paraId="3DBF558E" w14:textId="77777777" w:rsidR="00820F48" w:rsidRPr="00A62741" w:rsidRDefault="00820F48" w:rsidP="005C08B9">
            <w:pPr>
              <w:spacing w:line="252" w:lineRule="auto"/>
              <w:jc w:val="center"/>
            </w:pPr>
            <w:r w:rsidRPr="00A62741">
              <w:t>30 календарных дней с даты подписания</w:t>
            </w:r>
          </w:p>
        </w:tc>
      </w:tr>
      <w:tr w:rsidR="00820F48" w14:paraId="590CF88F" w14:textId="77777777" w:rsidTr="005C08B9">
        <w:tc>
          <w:tcPr>
            <w:tcW w:w="1413" w:type="dxa"/>
            <w:shd w:val="clear" w:color="auto" w:fill="auto"/>
            <w:vAlign w:val="center"/>
          </w:tcPr>
          <w:p w14:paraId="31078E64" w14:textId="77777777" w:rsidR="00820F48" w:rsidRDefault="00820F48" w:rsidP="005C08B9">
            <w:pPr>
              <w:spacing w:line="252" w:lineRule="auto"/>
              <w:jc w:val="center"/>
            </w:pPr>
            <w:r>
              <w:t>3</w:t>
            </w:r>
          </w:p>
        </w:tc>
        <w:tc>
          <w:tcPr>
            <w:tcW w:w="5277" w:type="dxa"/>
            <w:shd w:val="clear" w:color="auto" w:fill="auto"/>
            <w:vAlign w:val="center"/>
          </w:tcPr>
          <w:p w14:paraId="09EE517F" w14:textId="77777777" w:rsidR="00820F48" w:rsidRDefault="00820F48" w:rsidP="005C08B9">
            <w:pPr>
              <w:spacing w:line="252" w:lineRule="auto"/>
              <w:jc w:val="center"/>
            </w:pPr>
            <w:r>
              <w:t>Окончательная оплата</w:t>
            </w:r>
          </w:p>
        </w:tc>
        <w:tc>
          <w:tcPr>
            <w:tcW w:w="3346" w:type="dxa"/>
            <w:shd w:val="clear" w:color="auto" w:fill="auto"/>
            <w:vAlign w:val="center"/>
          </w:tcPr>
          <w:p w14:paraId="16B92D56" w14:textId="77777777" w:rsidR="00820F48" w:rsidRDefault="00820F48" w:rsidP="005C08B9">
            <w:pPr>
              <w:spacing w:line="252" w:lineRule="auto"/>
              <w:jc w:val="center"/>
            </w:pPr>
            <w:r w:rsidRPr="003A63A9">
              <w:t>30 календарных дней с</w:t>
            </w:r>
            <w:r>
              <w:t xml:space="preserve"> даты подписания</w:t>
            </w:r>
            <w:r w:rsidRPr="003A63A9">
              <w:t xml:space="preserve"> Акта сдачи приемки законченного строительством объекта</w:t>
            </w:r>
          </w:p>
        </w:tc>
      </w:tr>
    </w:tbl>
    <w:p w14:paraId="61A86841" w14:textId="77777777" w:rsidR="00820F48" w:rsidRDefault="00820F48" w:rsidP="00820F48">
      <w:pPr>
        <w:spacing w:line="252" w:lineRule="auto"/>
        <w:jc w:val="center"/>
      </w:pPr>
    </w:p>
    <w:p w14:paraId="14B46B72" w14:textId="77777777" w:rsidR="00820F48" w:rsidRDefault="00820F48" w:rsidP="00820F48">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20F48" w:rsidRPr="00B47FCC" w14:paraId="2A1437C6" w14:textId="77777777" w:rsidTr="00B95BC1">
        <w:tc>
          <w:tcPr>
            <w:tcW w:w="5190" w:type="dxa"/>
            <w:shd w:val="clear" w:color="auto" w:fill="auto"/>
          </w:tcPr>
          <w:p w14:paraId="688AA21E" w14:textId="77777777" w:rsidR="00820F48" w:rsidRPr="00857269" w:rsidRDefault="00820F48" w:rsidP="00B95BC1">
            <w:pPr>
              <w:jc w:val="both"/>
            </w:pPr>
            <w:r w:rsidRPr="00857269">
              <w:rPr>
                <w:b/>
              </w:rPr>
              <w:t>Государственный заказчик:</w:t>
            </w:r>
          </w:p>
          <w:p w14:paraId="297A5176" w14:textId="77777777" w:rsidR="00820F48" w:rsidRPr="00857269" w:rsidRDefault="00820F48" w:rsidP="00B95BC1">
            <w:pPr>
              <w:jc w:val="both"/>
            </w:pPr>
          </w:p>
          <w:p w14:paraId="5493D94F" w14:textId="77777777" w:rsidR="00820F48" w:rsidRPr="00857269" w:rsidRDefault="00820F48" w:rsidP="00B95BC1">
            <w:pPr>
              <w:jc w:val="both"/>
              <w:rPr>
                <w:u w:val="single"/>
              </w:rPr>
            </w:pPr>
            <w:r w:rsidRPr="00857269">
              <w:t xml:space="preserve">_________________/ </w:t>
            </w:r>
            <w:r w:rsidRPr="00857269">
              <w:rPr>
                <w:u w:val="single"/>
              </w:rPr>
              <w:t>Титов А.В.</w:t>
            </w:r>
          </w:p>
          <w:p w14:paraId="47048371" w14:textId="77777777" w:rsidR="00820F48" w:rsidRPr="00857269" w:rsidRDefault="00820F48" w:rsidP="00B95BC1">
            <w:pPr>
              <w:jc w:val="both"/>
            </w:pPr>
            <w:r w:rsidRPr="00857269">
              <w:t xml:space="preserve">         (</w:t>
            </w:r>
            <w:proofErr w:type="gramStart"/>
            <w:r w:rsidRPr="00857269">
              <w:t xml:space="preserve">подпись)   </w:t>
            </w:r>
            <w:proofErr w:type="gramEnd"/>
            <w:r w:rsidRPr="00857269">
              <w:t xml:space="preserve">        (расшифровка подписи)</w:t>
            </w:r>
          </w:p>
          <w:p w14:paraId="1333546E" w14:textId="77777777" w:rsidR="00820F48" w:rsidRPr="00857269" w:rsidRDefault="00820F48" w:rsidP="00B95BC1">
            <w:pPr>
              <w:jc w:val="both"/>
            </w:pPr>
            <w:proofErr w:type="spellStart"/>
            <w:r w:rsidRPr="00857269">
              <w:rPr>
                <w:iCs/>
              </w:rPr>
              <w:t>мп</w:t>
            </w:r>
            <w:proofErr w:type="spellEnd"/>
          </w:p>
        </w:tc>
        <w:tc>
          <w:tcPr>
            <w:tcW w:w="5016" w:type="dxa"/>
            <w:shd w:val="clear" w:color="auto" w:fill="auto"/>
          </w:tcPr>
          <w:p w14:paraId="333AB34A" w14:textId="77777777" w:rsidR="00820F48" w:rsidRPr="00857269" w:rsidRDefault="00820F48" w:rsidP="00B95BC1">
            <w:pPr>
              <w:jc w:val="both"/>
            </w:pPr>
            <w:r w:rsidRPr="00857269">
              <w:rPr>
                <w:b/>
              </w:rPr>
              <w:t>Подрядчик:</w:t>
            </w:r>
          </w:p>
          <w:p w14:paraId="6DFCE19E" w14:textId="77777777" w:rsidR="00820F48" w:rsidRPr="00857269" w:rsidRDefault="00820F48" w:rsidP="00B95BC1">
            <w:pPr>
              <w:jc w:val="both"/>
            </w:pPr>
          </w:p>
          <w:p w14:paraId="19684C08" w14:textId="77777777" w:rsidR="00820F48" w:rsidRPr="00857269" w:rsidRDefault="00820F48" w:rsidP="00B95BC1">
            <w:pPr>
              <w:jc w:val="both"/>
            </w:pPr>
            <w:r w:rsidRPr="00857269">
              <w:t>_________________/_______________________</w:t>
            </w:r>
          </w:p>
          <w:p w14:paraId="51399C75" w14:textId="77777777" w:rsidR="00820F48" w:rsidRPr="00857269" w:rsidRDefault="00820F48" w:rsidP="00B95BC1">
            <w:pPr>
              <w:jc w:val="both"/>
            </w:pPr>
            <w:r w:rsidRPr="00857269">
              <w:t xml:space="preserve">         (</w:t>
            </w:r>
            <w:proofErr w:type="gramStart"/>
            <w:r w:rsidRPr="00857269">
              <w:t xml:space="preserve">подпись)   </w:t>
            </w:r>
            <w:proofErr w:type="gramEnd"/>
            <w:r w:rsidRPr="00857269">
              <w:t xml:space="preserve">        (расшифровка подписи)</w:t>
            </w:r>
          </w:p>
          <w:p w14:paraId="2A340E45" w14:textId="77777777" w:rsidR="00820F48" w:rsidRPr="00B47FCC" w:rsidRDefault="00820F48" w:rsidP="00B95BC1">
            <w:pPr>
              <w:jc w:val="both"/>
            </w:pPr>
            <w:proofErr w:type="spellStart"/>
            <w:r w:rsidRPr="00857269">
              <w:t>мп</w:t>
            </w:r>
            <w:proofErr w:type="spellEnd"/>
          </w:p>
        </w:tc>
      </w:tr>
    </w:tbl>
    <w:p w14:paraId="64AC5E13" w14:textId="77777777" w:rsidR="00820F48" w:rsidRPr="00182639" w:rsidRDefault="00820F48" w:rsidP="00820F48">
      <w:pPr>
        <w:spacing w:line="252" w:lineRule="auto"/>
        <w:rPr>
          <w:sz w:val="20"/>
          <w:szCs w:val="20"/>
        </w:rPr>
      </w:pPr>
    </w:p>
    <w:p w14:paraId="43A1F31E" w14:textId="77777777" w:rsidR="00820F48" w:rsidRPr="00182639" w:rsidRDefault="00820F48" w:rsidP="00820F48">
      <w:pPr>
        <w:spacing w:line="252" w:lineRule="auto"/>
        <w:rPr>
          <w:sz w:val="20"/>
          <w:szCs w:val="20"/>
        </w:rPr>
      </w:pPr>
    </w:p>
    <w:p w14:paraId="7452B368" w14:textId="06D80110" w:rsidR="00CF539F" w:rsidRDefault="00CF539F" w:rsidP="00820F48">
      <w:pPr>
        <w:jc w:val="center"/>
        <w:rPr>
          <w:b/>
          <w:bCs/>
        </w:rPr>
      </w:pPr>
    </w:p>
    <w:p w14:paraId="27AD8593" w14:textId="028848B7" w:rsidR="00820F48" w:rsidRDefault="00820F48" w:rsidP="00A57546">
      <w:pPr>
        <w:jc w:val="center"/>
        <w:rPr>
          <w:b/>
          <w:bCs/>
        </w:rPr>
      </w:pPr>
    </w:p>
    <w:p w14:paraId="415A561E" w14:textId="0815D2A4" w:rsidR="00820F48" w:rsidRDefault="00820F48" w:rsidP="00A57546">
      <w:pPr>
        <w:jc w:val="center"/>
        <w:rPr>
          <w:b/>
          <w:bCs/>
        </w:rPr>
      </w:pPr>
    </w:p>
    <w:p w14:paraId="483E89DC" w14:textId="59BA8EB4" w:rsidR="00820F48" w:rsidRDefault="00820F48" w:rsidP="00A57546">
      <w:pPr>
        <w:jc w:val="center"/>
        <w:rPr>
          <w:b/>
          <w:bCs/>
        </w:rPr>
      </w:pPr>
    </w:p>
    <w:p w14:paraId="65018673" w14:textId="77777777" w:rsidR="00820F48" w:rsidRDefault="00820F48" w:rsidP="00A57546">
      <w:pPr>
        <w:jc w:val="center"/>
        <w:rPr>
          <w:b/>
          <w:bCs/>
        </w:rPr>
        <w:sectPr w:rsidR="00820F48"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95BC1" w:rsidRDefault="00B95BC1" w:rsidP="00E56462">
      <w:r>
        <w:separator/>
      </w:r>
    </w:p>
  </w:endnote>
  <w:endnote w:type="continuationSeparator" w:id="0">
    <w:p w14:paraId="1EE47ED0" w14:textId="77777777" w:rsidR="00B95BC1" w:rsidRDefault="00B95BC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95BC1" w:rsidRPr="004C6A07" w:rsidRDefault="00B95BC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95BC1" w:rsidRPr="004C6A07" w:rsidRDefault="00B95BC1">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D8F6E4D" w:rsidR="00B95BC1" w:rsidRDefault="00B95BC1" w:rsidP="00897A78">
    <w:pPr>
      <w:jc w:val="right"/>
    </w:pPr>
    <w:r>
      <w:fldChar w:fldCharType="begin"/>
    </w:r>
    <w:r>
      <w:instrText>PAGE   \* MERGEFORMAT</w:instrText>
    </w:r>
    <w:r>
      <w:fldChar w:fldCharType="separate"/>
    </w:r>
    <w:r w:rsidR="00365C55">
      <w:rPr>
        <w:noProof/>
      </w:rPr>
      <w:t>95</w:t>
    </w:r>
    <w:r>
      <w:rPr>
        <w:noProof/>
      </w:rPr>
      <w:fldChar w:fldCharType="end"/>
    </w:r>
  </w:p>
  <w:p w14:paraId="2FEEDE79" w14:textId="77777777" w:rsidR="00B95BC1" w:rsidRDefault="00B95BC1"/>
  <w:p w14:paraId="79D993EE" w14:textId="77777777" w:rsidR="00B95BC1" w:rsidRDefault="00B95B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5373" w14:textId="77777777" w:rsidR="00B95BC1" w:rsidRDefault="00B95BC1"/>
  <w:p w14:paraId="57271EF2" w14:textId="77777777" w:rsidR="00B95BC1" w:rsidRDefault="00B95BC1" w:rsidP="00B95B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30679C67" w14:textId="77777777" w:rsidR="00B95BC1" w:rsidRDefault="00B95BC1">
        <w:pPr>
          <w:pStyle w:val="aff5"/>
          <w:jc w:val="right"/>
        </w:pPr>
        <w:r>
          <w:fldChar w:fldCharType="begin"/>
        </w:r>
        <w:r>
          <w:instrText>PAGE   \* MERGEFORMAT</w:instrText>
        </w:r>
        <w:r>
          <w:fldChar w:fldCharType="separate"/>
        </w:r>
        <w:r>
          <w:rPr>
            <w:noProof/>
          </w:rPr>
          <w:t>1</w:t>
        </w:r>
        <w:r>
          <w:rPr>
            <w:noProof/>
          </w:rPr>
          <w:fldChar w:fldCharType="end"/>
        </w:r>
      </w:p>
    </w:sdtContent>
  </w:sdt>
  <w:p w14:paraId="11E7F663" w14:textId="77777777" w:rsidR="00B95BC1" w:rsidRDefault="00B95BC1"/>
  <w:p w14:paraId="0AE3EBB7" w14:textId="77777777" w:rsidR="00B95BC1" w:rsidRDefault="00B95BC1" w:rsidP="00B95BC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1A48" w14:textId="77777777" w:rsidR="00B95BC1" w:rsidRDefault="00B95BC1"/>
  <w:p w14:paraId="19743B2A" w14:textId="77777777" w:rsidR="00B95BC1" w:rsidRDefault="00B95BC1" w:rsidP="00B95BC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2D100F0B" w14:textId="77777777" w:rsidR="00B95BC1" w:rsidRDefault="00B95BC1">
        <w:pPr>
          <w:pStyle w:val="aff5"/>
          <w:jc w:val="right"/>
        </w:pPr>
        <w:r>
          <w:fldChar w:fldCharType="begin"/>
        </w:r>
        <w:r>
          <w:instrText>PAGE   \* MERGEFORMAT</w:instrText>
        </w:r>
        <w:r>
          <w:fldChar w:fldCharType="separate"/>
        </w:r>
        <w:r>
          <w:rPr>
            <w:noProof/>
          </w:rPr>
          <w:t>5</w:t>
        </w:r>
        <w:r>
          <w:rPr>
            <w:noProof/>
          </w:rPr>
          <w:fldChar w:fldCharType="end"/>
        </w:r>
      </w:p>
    </w:sdtContent>
  </w:sdt>
  <w:p w14:paraId="5C1DEDAA" w14:textId="77777777" w:rsidR="00B95BC1" w:rsidRDefault="00B95BC1"/>
  <w:p w14:paraId="03337657" w14:textId="77777777" w:rsidR="00B95BC1" w:rsidRDefault="00B95BC1" w:rsidP="00B95BC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16A4" w14:textId="77777777" w:rsidR="00B95BC1" w:rsidRPr="000B71AE" w:rsidRDefault="00B95BC1" w:rsidP="00B95BC1"/>
  <w:p w14:paraId="4488789B" w14:textId="77777777" w:rsidR="00B95BC1" w:rsidRPr="000B71AE" w:rsidRDefault="00B95BC1" w:rsidP="00B95BC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AFA4" w14:textId="77777777" w:rsidR="00B95BC1" w:rsidRPr="000B71AE" w:rsidRDefault="00B95BC1" w:rsidP="00B95BC1"/>
  <w:p w14:paraId="126B1061" w14:textId="77777777" w:rsidR="00B95BC1" w:rsidRPr="000B71AE" w:rsidRDefault="00B95BC1" w:rsidP="00B95BC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7702" w14:textId="2DFDC672" w:rsidR="00B95BC1" w:rsidRPr="000B71AE" w:rsidRDefault="00B95BC1" w:rsidP="00B95BC1">
    <w:r>
      <w:fldChar w:fldCharType="begin"/>
    </w:r>
    <w:r>
      <w:instrText>PAGE   \* MERGEFORMAT</w:instrText>
    </w:r>
    <w:r>
      <w:fldChar w:fldCharType="separate"/>
    </w:r>
    <w:r w:rsidR="00365C55">
      <w:rPr>
        <w:noProof/>
      </w:rPr>
      <w:t>91</w:t>
    </w:r>
    <w:r>
      <w:rPr>
        <w:noProof/>
      </w:rPr>
      <w:fldChar w:fldCharType="end"/>
    </w:r>
  </w:p>
  <w:p w14:paraId="3ABE4D7C" w14:textId="77777777" w:rsidR="00B95BC1" w:rsidRPr="000B71AE" w:rsidRDefault="00B95BC1" w:rsidP="00B95BC1"/>
  <w:p w14:paraId="31AF6C02" w14:textId="77777777" w:rsidR="00B95BC1" w:rsidRPr="000B71AE" w:rsidRDefault="00B95BC1" w:rsidP="00B95BC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95BC1" w:rsidRDefault="00B95BC1"/>
  <w:p w14:paraId="1F512DB8" w14:textId="77777777" w:rsidR="00B95BC1" w:rsidRDefault="00B95BC1" w:rsidP="00617FFD"/>
  <w:p w14:paraId="08539BF4" w14:textId="77777777" w:rsidR="00B95BC1" w:rsidRDefault="00B95BC1"/>
  <w:p w14:paraId="0A928449" w14:textId="77777777" w:rsidR="00B95BC1" w:rsidRDefault="00B95B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95BC1" w:rsidRDefault="00B95BC1" w:rsidP="00E56462">
      <w:r>
        <w:separator/>
      </w:r>
    </w:p>
  </w:footnote>
  <w:footnote w:type="continuationSeparator" w:id="0">
    <w:p w14:paraId="774B045C" w14:textId="77777777" w:rsidR="00B95BC1" w:rsidRDefault="00B95BC1" w:rsidP="00E56462">
      <w:r>
        <w:continuationSeparator/>
      </w:r>
    </w:p>
  </w:footnote>
  <w:footnote w:id="1">
    <w:p w14:paraId="5E87FDBE" w14:textId="77777777" w:rsidR="00B95BC1" w:rsidRPr="009D5838" w:rsidRDefault="00B95BC1" w:rsidP="00820F4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21E4CA6" w14:textId="77777777" w:rsidR="00B95BC1" w:rsidRPr="009D5838" w:rsidRDefault="00B95BC1" w:rsidP="00820F4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F6F41FC" w14:textId="77777777" w:rsidR="00B95BC1" w:rsidRPr="009D5838" w:rsidRDefault="00B95BC1" w:rsidP="00820F4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A435DE6" w14:textId="77777777" w:rsidR="00B95BC1" w:rsidRPr="009D5838" w:rsidRDefault="00B95BC1" w:rsidP="00820F4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5763C6A" w14:textId="77777777" w:rsidR="00B95BC1" w:rsidRPr="009D5838" w:rsidRDefault="00B95BC1" w:rsidP="00820F4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3F86BA7" w14:textId="77777777" w:rsidR="00B95BC1" w:rsidRPr="009D5838" w:rsidRDefault="00B95BC1" w:rsidP="00820F4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C46A189" w14:textId="77777777" w:rsidR="00B95BC1" w:rsidRPr="009D5838" w:rsidRDefault="00B95BC1" w:rsidP="00820F4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CAFE3A0" w14:textId="77777777" w:rsidR="00B95BC1" w:rsidRPr="009D5838" w:rsidRDefault="00B95BC1" w:rsidP="00820F4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2BC6FAF" w14:textId="77777777" w:rsidR="00B95BC1" w:rsidRPr="009D5838" w:rsidRDefault="00B95BC1" w:rsidP="00820F4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215381C" w14:textId="77777777" w:rsidR="00B95BC1" w:rsidRPr="009D5838" w:rsidRDefault="00B95BC1" w:rsidP="00820F4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316521B" w14:textId="77777777" w:rsidR="00B95BC1" w:rsidRPr="00CF38F3" w:rsidRDefault="00B95BC1" w:rsidP="00820F48">
      <w:pPr>
        <w:rPr>
          <w:sz w:val="16"/>
          <w:szCs w:val="16"/>
        </w:rPr>
      </w:pPr>
    </w:p>
  </w:footnote>
  <w:footnote w:id="2">
    <w:p w14:paraId="1A58AEAD" w14:textId="77777777" w:rsidR="00B95BC1" w:rsidRPr="00CF38F3" w:rsidRDefault="00B95BC1" w:rsidP="00820F48">
      <w:pPr>
        <w:rPr>
          <w:rFonts w:eastAsia="Droid Sans Fallback"/>
          <w:sz w:val="16"/>
          <w:szCs w:val="16"/>
        </w:rPr>
      </w:pPr>
      <w:r w:rsidRPr="00CF38F3">
        <w:rPr>
          <w:sz w:val="16"/>
          <w:szCs w:val="16"/>
        </w:rPr>
        <w:footnoteRef/>
      </w:r>
      <w:r w:rsidRPr="00CF38F3">
        <w:rPr>
          <w:sz w:val="16"/>
          <w:szCs w:val="16"/>
        </w:rPr>
        <w:t xml:space="preserve"> </w:t>
      </w:r>
      <w:r w:rsidRPr="00CF38F3">
        <w:rPr>
          <w:rFonts w:eastAsia="Droid Sans Fallback"/>
          <w:sz w:val="16"/>
          <w:szCs w:val="16"/>
        </w:rPr>
        <w:t>Размер штрафа определяется в следующем порядке:</w:t>
      </w:r>
    </w:p>
    <w:p w14:paraId="5731E6A8"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а) в случае, если цена контракта не превышает начальную (максимальную) цену контракта:</w:t>
      </w:r>
    </w:p>
    <w:p w14:paraId="306AA3A2"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06144736"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52FC8F6C"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3E1713E7"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б) в случае, если цена контракта превышает начальную (максимальную) цену контракта:</w:t>
      </w:r>
    </w:p>
    <w:p w14:paraId="16634D74"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10 процентов цены контракта, если цена контракта не превышает 3 млн. рублей;</w:t>
      </w:r>
    </w:p>
    <w:p w14:paraId="7A9F0805"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4203A073" w14:textId="77777777" w:rsidR="00B95BC1" w:rsidRPr="00CF38F3" w:rsidRDefault="00B95BC1" w:rsidP="00820F48">
      <w:pPr>
        <w:pStyle w:val="aff9"/>
        <w:rPr>
          <w:rFonts w:ascii="Times New Roman" w:hAnsi="Times New Roman"/>
          <w:sz w:val="16"/>
          <w:szCs w:val="16"/>
        </w:rPr>
      </w:pPr>
      <w:r w:rsidRPr="00CF38F3">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202F46B4" w14:textId="77777777" w:rsidR="00B95BC1" w:rsidRPr="00CF38F3" w:rsidRDefault="00B95BC1" w:rsidP="00820F48">
      <w:pPr>
        <w:rPr>
          <w:sz w:val="16"/>
          <w:szCs w:val="16"/>
        </w:rPr>
      </w:pPr>
    </w:p>
  </w:footnote>
  <w:footnote w:id="3">
    <w:p w14:paraId="50B82295" w14:textId="77777777" w:rsidR="00B95BC1" w:rsidRDefault="00B95BC1" w:rsidP="00820F48">
      <w:pPr>
        <w:rPr>
          <w:sz w:val="16"/>
          <w:szCs w:val="16"/>
        </w:rPr>
      </w:pPr>
      <w:r>
        <w:rPr>
          <w:sz w:val="16"/>
          <w:szCs w:val="16"/>
        </w:rPr>
        <w:footnoteRef/>
      </w:r>
      <w:r>
        <w:rPr>
          <w:sz w:val="16"/>
          <w:szCs w:val="16"/>
        </w:rPr>
        <w:t xml:space="preserve"> Размер штрафа определяется в следующем порядке:</w:t>
      </w:r>
    </w:p>
    <w:p w14:paraId="43139B00" w14:textId="77777777" w:rsidR="00B95BC1" w:rsidRDefault="00B95BC1" w:rsidP="00820F48">
      <w:pPr>
        <w:rPr>
          <w:sz w:val="16"/>
          <w:szCs w:val="16"/>
        </w:rPr>
      </w:pPr>
      <w:r>
        <w:rPr>
          <w:sz w:val="16"/>
          <w:szCs w:val="16"/>
        </w:rPr>
        <w:t>а) 1000 рублей, если цена контракта не превышает 3 млн. рублей;</w:t>
      </w:r>
    </w:p>
    <w:p w14:paraId="622E25EA" w14:textId="77777777" w:rsidR="00B95BC1" w:rsidRDefault="00B95BC1" w:rsidP="00820F48">
      <w:pPr>
        <w:rPr>
          <w:sz w:val="16"/>
          <w:szCs w:val="16"/>
        </w:rPr>
      </w:pPr>
      <w:r>
        <w:rPr>
          <w:sz w:val="16"/>
          <w:szCs w:val="16"/>
        </w:rPr>
        <w:t>б) 5000 рублей, если цена контракта составляет от 3 млн. рублей до 50 млн. рублей (включительно);</w:t>
      </w:r>
    </w:p>
    <w:p w14:paraId="1F7176D3" w14:textId="77777777" w:rsidR="00B95BC1" w:rsidRDefault="00B95BC1" w:rsidP="00820F48">
      <w:pPr>
        <w:rPr>
          <w:sz w:val="16"/>
          <w:szCs w:val="16"/>
        </w:rPr>
      </w:pPr>
      <w:r>
        <w:rPr>
          <w:sz w:val="16"/>
          <w:szCs w:val="16"/>
        </w:rPr>
        <w:t>в) 10000 рублей, если цена контракта составляет от 50 млн. рублей до 100 млн. рублей (включительно);</w:t>
      </w:r>
    </w:p>
    <w:p w14:paraId="5EE836F2" w14:textId="77777777" w:rsidR="00B95BC1" w:rsidRDefault="00B95BC1" w:rsidP="00820F48">
      <w:pPr>
        <w:rPr>
          <w:sz w:val="16"/>
          <w:szCs w:val="16"/>
        </w:rPr>
      </w:pPr>
      <w:r>
        <w:rPr>
          <w:sz w:val="16"/>
          <w:szCs w:val="16"/>
        </w:rPr>
        <w:t>г) 100000 рублей, если цена контракта превышает 100 млн. рублей.</w:t>
      </w:r>
    </w:p>
    <w:p w14:paraId="0D90C7E5" w14:textId="77777777" w:rsidR="00B95BC1" w:rsidRDefault="00B95BC1" w:rsidP="00820F48">
      <w:pPr>
        <w:rPr>
          <w:sz w:val="20"/>
          <w:szCs w:val="20"/>
        </w:rPr>
      </w:pPr>
    </w:p>
  </w:footnote>
  <w:footnote w:id="4">
    <w:p w14:paraId="065157D7" w14:textId="77777777" w:rsidR="00B95BC1" w:rsidRDefault="00B95BC1" w:rsidP="00820F48">
      <w:pPr>
        <w:rPr>
          <w:sz w:val="16"/>
          <w:szCs w:val="16"/>
        </w:rPr>
      </w:pPr>
      <w:r>
        <w:rPr>
          <w:sz w:val="16"/>
          <w:szCs w:val="16"/>
        </w:rPr>
        <w:footnoteRef/>
      </w:r>
      <w:r>
        <w:rPr>
          <w:sz w:val="16"/>
          <w:szCs w:val="16"/>
        </w:rPr>
        <w:t xml:space="preserve"> Размер штрафа определяется в следующем порядке:</w:t>
      </w:r>
    </w:p>
    <w:p w14:paraId="79A376B1" w14:textId="77777777" w:rsidR="00B95BC1" w:rsidRDefault="00B95BC1" w:rsidP="00820F48">
      <w:pPr>
        <w:rPr>
          <w:sz w:val="16"/>
          <w:szCs w:val="16"/>
        </w:rPr>
      </w:pPr>
      <w:r>
        <w:rPr>
          <w:sz w:val="16"/>
          <w:szCs w:val="16"/>
        </w:rPr>
        <w:t>а) 1000 рублей, если цена контракта не превышает 3 млн. рублей (включительно);</w:t>
      </w:r>
    </w:p>
    <w:p w14:paraId="0F0D6F39" w14:textId="77777777" w:rsidR="00B95BC1" w:rsidRDefault="00B95BC1" w:rsidP="00820F48">
      <w:pPr>
        <w:rPr>
          <w:sz w:val="16"/>
          <w:szCs w:val="16"/>
        </w:rPr>
      </w:pPr>
      <w:r>
        <w:rPr>
          <w:sz w:val="16"/>
          <w:szCs w:val="16"/>
        </w:rPr>
        <w:t>б) 5000 рублей, если цена контракта составляет от 3 млн. рублей до 50 млн. рублей (включительно);</w:t>
      </w:r>
    </w:p>
    <w:p w14:paraId="11708832" w14:textId="77777777" w:rsidR="00B95BC1" w:rsidRDefault="00B95BC1" w:rsidP="00820F48">
      <w:pPr>
        <w:rPr>
          <w:sz w:val="16"/>
          <w:szCs w:val="16"/>
        </w:rPr>
      </w:pPr>
      <w:r>
        <w:rPr>
          <w:sz w:val="16"/>
          <w:szCs w:val="16"/>
        </w:rPr>
        <w:t>в) 10000 рублей, если цена контракта составляет от 50 млн. рублей до 100 млн. рублей (включительно);</w:t>
      </w:r>
    </w:p>
    <w:p w14:paraId="25259944" w14:textId="77777777" w:rsidR="00B95BC1" w:rsidRDefault="00B95BC1" w:rsidP="00820F48">
      <w:pPr>
        <w:rPr>
          <w:sz w:val="16"/>
          <w:szCs w:val="16"/>
        </w:rPr>
      </w:pPr>
      <w:r>
        <w:rPr>
          <w:sz w:val="16"/>
          <w:szCs w:val="16"/>
        </w:rPr>
        <w:t>г) 100000 рублей, если цена контракта превышает 100 млн. рублей.</w:t>
      </w:r>
    </w:p>
    <w:p w14:paraId="2E759AE6" w14:textId="77777777" w:rsidR="00B95BC1" w:rsidRDefault="00B95BC1" w:rsidP="00820F48">
      <w:pPr>
        <w:rPr>
          <w:sz w:val="16"/>
          <w:szCs w:val="16"/>
        </w:rPr>
      </w:pPr>
    </w:p>
  </w:footnote>
  <w:footnote w:id="5">
    <w:p w14:paraId="70C4312F" w14:textId="77777777" w:rsidR="00B95BC1" w:rsidRDefault="00B95BC1" w:rsidP="00820F48">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95BC1" w:rsidRPr="00F96CAC" w:rsidRDefault="00B95BC1"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95BC1" w:rsidRDefault="00B95BC1"/>
  <w:p w14:paraId="4D442567" w14:textId="77777777" w:rsidR="00B95BC1" w:rsidRDefault="00B95BC1" w:rsidP="00617FFD"/>
  <w:p w14:paraId="4A5BBB15" w14:textId="77777777" w:rsidR="00B95BC1" w:rsidRDefault="00B95BC1"/>
  <w:p w14:paraId="3C24E63A" w14:textId="77777777" w:rsidR="00B95BC1" w:rsidRDefault="00B95BC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95BC1" w:rsidRDefault="00B95BC1"/>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95BC1" w:rsidRPr="007A51A0" w:rsidRDefault="00B95BC1">
    <w:pPr>
      <w:pStyle w:val="affa"/>
      <w:jc w:val="center"/>
    </w:pPr>
  </w:p>
  <w:p w14:paraId="46D5AEF1" w14:textId="77777777" w:rsidR="00B95BC1" w:rsidRDefault="00B95BC1">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95BC1" w:rsidRPr="00C6101A" w:rsidRDefault="00B95BC1" w:rsidP="00C6101A">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84D1" w14:textId="77777777" w:rsidR="00B95BC1" w:rsidRDefault="00B95BC1"/>
  <w:p w14:paraId="057B332D" w14:textId="77777777" w:rsidR="00B95BC1" w:rsidRDefault="00B95BC1" w:rsidP="00B95BC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FE39" w14:textId="77777777" w:rsidR="00B95BC1" w:rsidRDefault="00B95BC1"/>
  <w:p w14:paraId="757ACA63" w14:textId="77777777" w:rsidR="00B95BC1" w:rsidRDefault="00B95BC1" w:rsidP="00B95B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455E" w14:textId="77777777" w:rsidR="00B95BC1" w:rsidRDefault="00B95BC1"/>
  <w:p w14:paraId="6391E45D" w14:textId="77777777" w:rsidR="00B95BC1" w:rsidRDefault="00B95BC1" w:rsidP="00B95BC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1EBB" w14:textId="77777777" w:rsidR="00B95BC1" w:rsidRDefault="00B95BC1"/>
  <w:p w14:paraId="6DEFB00A" w14:textId="77777777" w:rsidR="00B95BC1" w:rsidRDefault="00B95BC1" w:rsidP="00B95BC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8BCA" w14:textId="77777777" w:rsidR="00B95BC1" w:rsidRPr="000B71AE" w:rsidRDefault="00B95BC1" w:rsidP="00B95BC1"/>
  <w:p w14:paraId="6DE1B3F3" w14:textId="77777777" w:rsidR="00B95BC1" w:rsidRPr="000B71AE" w:rsidRDefault="00B95BC1" w:rsidP="00B95BC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D0EC" w14:textId="77777777" w:rsidR="00B95BC1" w:rsidRPr="000B71AE" w:rsidRDefault="00B95BC1" w:rsidP="00B95BC1">
    <w:r>
      <w:rPr>
        <w:noProof/>
      </w:rPr>
      <mc:AlternateContent>
        <mc:Choice Requires="wps">
          <w:drawing>
            <wp:anchor distT="0" distB="0" distL="0" distR="0" simplePos="0" relativeHeight="251659264" behindDoc="0" locked="0" layoutInCell="1" allowOverlap="1" wp14:anchorId="7ABD7516" wp14:editId="5141D62F">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FCACA" w14:textId="77777777" w:rsidR="00B95BC1" w:rsidRPr="000B71AE" w:rsidRDefault="00B95BC1" w:rsidP="00B95B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D7516" id="_x0000_t202" coordsize="21600,21600" o:spt="202" path="m,l,21600r21600,l21600,xe">
              <v:stroke joinstyle="miter"/>
              <v:path gradientshapeok="t" o:connecttype="rect"/>
            </v:shapetype>
            <v:shape id="Text Box 2" o:sp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319FCACA" w14:textId="77777777" w:rsidR="00B95BC1" w:rsidRPr="000B71AE" w:rsidRDefault="00B95BC1" w:rsidP="00B95BC1"/>
                </w:txbxContent>
              </v:textbox>
              <w10:wrap type="square" side="largest" anchorx="page"/>
            </v:shape>
          </w:pict>
        </mc:Fallback>
      </mc:AlternateContent>
    </w:r>
  </w:p>
  <w:p w14:paraId="109FB585" w14:textId="77777777" w:rsidR="00B95BC1" w:rsidRPr="000B71AE" w:rsidRDefault="00B95BC1" w:rsidP="00B95BC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FA98" w14:textId="77777777" w:rsidR="00B95BC1" w:rsidRPr="000B71AE" w:rsidRDefault="00B95BC1" w:rsidP="00B95BC1"/>
  <w:p w14:paraId="654790E1" w14:textId="77777777" w:rsidR="00B95BC1" w:rsidRPr="000B71AE" w:rsidRDefault="00B95BC1" w:rsidP="00B95BC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27"/>
  </w:num>
  <w:num w:numId="10">
    <w:abstractNumId w:val="50"/>
  </w:num>
  <w:num w:numId="11">
    <w:abstractNumId w:val="19"/>
  </w:num>
  <w:num w:numId="12">
    <w:abstractNumId w:val="42"/>
  </w:num>
  <w:num w:numId="13">
    <w:abstractNumId w:val="23"/>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1"/>
  </w:num>
  <w:num w:numId="17">
    <w:abstractNumId w:val="12"/>
  </w:num>
  <w:num w:numId="18">
    <w:abstractNumId w:val="53"/>
  </w:num>
  <w:num w:numId="19">
    <w:abstractNumId w:val="24"/>
  </w:num>
  <w:num w:numId="20">
    <w:abstractNumId w:val="38"/>
  </w:num>
  <w:num w:numId="21">
    <w:abstractNumId w:val="9"/>
  </w:num>
  <w:num w:numId="22">
    <w:abstractNumId w:val="25"/>
  </w:num>
  <w:num w:numId="23">
    <w:abstractNumId w:val="54"/>
  </w:num>
  <w:num w:numId="24">
    <w:abstractNumId w:val="18"/>
  </w:num>
  <w:num w:numId="25">
    <w:abstractNumId w:val="7"/>
  </w:num>
  <w:num w:numId="26">
    <w:abstractNumId w:val="40"/>
  </w:num>
  <w:num w:numId="27">
    <w:abstractNumId w:val="37"/>
  </w:num>
  <w:num w:numId="28">
    <w:abstractNumId w:val="35"/>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6"/>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6"/>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310A"/>
    <w:rsid w:val="000F6950"/>
    <w:rsid w:val="00106845"/>
    <w:rsid w:val="00106B26"/>
    <w:rsid w:val="0011280C"/>
    <w:rsid w:val="00114FC1"/>
    <w:rsid w:val="00116FD1"/>
    <w:rsid w:val="00120DB1"/>
    <w:rsid w:val="00121C92"/>
    <w:rsid w:val="00133E49"/>
    <w:rsid w:val="00134F2D"/>
    <w:rsid w:val="001367F8"/>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2B10"/>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5C55"/>
    <w:rsid w:val="00366C1E"/>
    <w:rsid w:val="00371274"/>
    <w:rsid w:val="00371FB8"/>
    <w:rsid w:val="003747CE"/>
    <w:rsid w:val="00380FA6"/>
    <w:rsid w:val="00383799"/>
    <w:rsid w:val="003838CC"/>
    <w:rsid w:val="00384870"/>
    <w:rsid w:val="00386847"/>
    <w:rsid w:val="00392888"/>
    <w:rsid w:val="00394068"/>
    <w:rsid w:val="00397C50"/>
    <w:rsid w:val="003A46E5"/>
    <w:rsid w:val="003B0E84"/>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20DBD"/>
    <w:rsid w:val="00420EB3"/>
    <w:rsid w:val="0042102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0ED8"/>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93C"/>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08B9"/>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8B4"/>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10D9F"/>
    <w:rsid w:val="00720B3A"/>
    <w:rsid w:val="00730682"/>
    <w:rsid w:val="00732D44"/>
    <w:rsid w:val="007501EE"/>
    <w:rsid w:val="00750C73"/>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E4A83"/>
    <w:rsid w:val="007F2637"/>
    <w:rsid w:val="007F3A1E"/>
    <w:rsid w:val="008004AA"/>
    <w:rsid w:val="008055D6"/>
    <w:rsid w:val="008071D9"/>
    <w:rsid w:val="008073D0"/>
    <w:rsid w:val="008101AF"/>
    <w:rsid w:val="00820F48"/>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554D"/>
    <w:rsid w:val="0088624E"/>
    <w:rsid w:val="00891BC5"/>
    <w:rsid w:val="008941AD"/>
    <w:rsid w:val="008942A4"/>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2D8C"/>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56D1D"/>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57546"/>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BC1"/>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4FDB"/>
    <w:rsid w:val="00C05D8D"/>
    <w:rsid w:val="00C161F8"/>
    <w:rsid w:val="00C21DC5"/>
    <w:rsid w:val="00C231CD"/>
    <w:rsid w:val="00C27C86"/>
    <w:rsid w:val="00C27CD1"/>
    <w:rsid w:val="00C32124"/>
    <w:rsid w:val="00C3416B"/>
    <w:rsid w:val="00C37184"/>
    <w:rsid w:val="00C43A2B"/>
    <w:rsid w:val="00C57020"/>
    <w:rsid w:val="00C6101A"/>
    <w:rsid w:val="00C66DF5"/>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8F3"/>
    <w:rsid w:val="00CF539F"/>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40E6"/>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17075"/>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66B86"/>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B7D5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F66C-7B13-47E2-B0D2-3AD852D4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41831</Words>
  <Characters>238441</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Ильичева Ирина Олеговна</cp:lastModifiedBy>
  <cp:revision>19</cp:revision>
  <cp:lastPrinted>2020-11-10T14:25:00Z</cp:lastPrinted>
  <dcterms:created xsi:type="dcterms:W3CDTF">2020-12-24T15:11:00Z</dcterms:created>
  <dcterms:modified xsi:type="dcterms:W3CDTF">2020-12-24T16:04:00Z</dcterms:modified>
</cp:coreProperties>
</file>