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3826AD79"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962812">
        <w:rPr>
          <w:b/>
          <w:bCs/>
          <w:sz w:val="28"/>
        </w:rPr>
        <w:t>1</w:t>
      </w:r>
      <w:r w:rsidR="002655B9">
        <w:rPr>
          <w:b/>
          <w:bCs/>
          <w:sz w:val="28"/>
        </w:rPr>
        <w:t>1</w:t>
      </w:r>
      <w:r w:rsidR="008D61A9" w:rsidRPr="00EC39A7">
        <w:rPr>
          <w:b/>
          <w:bCs/>
          <w:sz w:val="28"/>
        </w:rPr>
        <w:t>.</w:t>
      </w:r>
      <w:r w:rsidR="004A1EE3">
        <w:rPr>
          <w:b/>
          <w:bCs/>
          <w:sz w:val="28"/>
        </w:rPr>
        <w:t>1</w:t>
      </w:r>
      <w:r w:rsidR="0018709B">
        <w:rPr>
          <w:b/>
          <w:bCs/>
          <w:sz w:val="28"/>
        </w:rPr>
        <w:t>1</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C24175">
        <w:rPr>
          <w:b/>
          <w:bCs/>
          <w:sz w:val="28"/>
        </w:rPr>
        <w:t>109</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11268203" w:rsidR="00E56462" w:rsidRPr="001735D1" w:rsidRDefault="00AF22E5" w:rsidP="00187D3C">
            <w:pPr>
              <w:jc w:val="both"/>
              <w:rPr>
                <w:sz w:val="20"/>
                <w:szCs w:val="20"/>
              </w:rPr>
            </w:pPr>
            <w:r w:rsidRPr="00AF22E5">
              <w:rPr>
                <w:sz w:val="20"/>
                <w:szCs w:val="20"/>
              </w:rPr>
              <w:t>Временно исполняющий обязанности генерального директора</w:t>
            </w:r>
            <w:r w:rsidR="009A1D58" w:rsidRPr="001735D1">
              <w:rPr>
                <w:sz w:val="20"/>
                <w:szCs w:val="20"/>
              </w:rPr>
              <w:t xml:space="preserve">: </w:t>
            </w:r>
            <w:r w:rsidR="00182161" w:rsidRPr="00182161">
              <w:rPr>
                <w:sz w:val="20"/>
                <w:szCs w:val="20"/>
              </w:rPr>
              <w:t>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2655B9"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32C01E" w14:textId="77777777" w:rsidR="00C24175" w:rsidRPr="00C24175" w:rsidRDefault="00EC1210" w:rsidP="00C24175">
            <w:pPr>
              <w:rPr>
                <w:color w:val="000000"/>
                <w:sz w:val="20"/>
                <w:szCs w:val="20"/>
              </w:rPr>
            </w:pPr>
            <w:r w:rsidRPr="00EC1210">
              <w:rPr>
                <w:color w:val="000000"/>
                <w:sz w:val="20"/>
                <w:szCs w:val="20"/>
              </w:rPr>
              <w:t>Завершение строительно-монтажных работ на объекте: «</w:t>
            </w:r>
            <w:r w:rsidR="00C24175" w:rsidRPr="00C24175">
              <w:rPr>
                <w:color w:val="000000"/>
                <w:sz w:val="20"/>
                <w:szCs w:val="20"/>
              </w:rPr>
              <w:t>Строительство общеобразовательной школы на 480 учащихся</w:t>
            </w:r>
          </w:p>
          <w:p w14:paraId="68317DE1" w14:textId="2700FFDD" w:rsidR="0059596D" w:rsidRPr="001735D1" w:rsidRDefault="00C24175" w:rsidP="00C24175">
            <w:pPr>
              <w:rPr>
                <w:color w:val="000000"/>
                <w:sz w:val="20"/>
                <w:szCs w:val="20"/>
              </w:rPr>
            </w:pPr>
            <w:r w:rsidRPr="00C24175">
              <w:rPr>
                <w:color w:val="000000"/>
                <w:sz w:val="20"/>
                <w:szCs w:val="20"/>
              </w:rPr>
              <w:t xml:space="preserve"> в </w:t>
            </w:r>
            <w:proofErr w:type="spellStart"/>
            <w:r w:rsidRPr="00C24175">
              <w:rPr>
                <w:color w:val="000000"/>
                <w:sz w:val="20"/>
                <w:szCs w:val="20"/>
              </w:rPr>
              <w:t>мкрн</w:t>
            </w:r>
            <w:proofErr w:type="spellEnd"/>
            <w:r w:rsidRPr="00C24175">
              <w:rPr>
                <w:color w:val="000000"/>
                <w:sz w:val="20"/>
                <w:szCs w:val="20"/>
              </w:rPr>
              <w:t>. Исмаил-Бей г. Евпатория</w:t>
            </w:r>
            <w:r w:rsidR="00EC1210" w:rsidRPr="00EC1210">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1FAD17D" w:rsidR="00BD2A55" w:rsidRPr="001735D1" w:rsidRDefault="0018709B"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6B2287F3" w:rsidR="00E56462" w:rsidRPr="001735D1" w:rsidRDefault="00C24175" w:rsidP="00266ED0">
            <w:pPr>
              <w:jc w:val="both"/>
              <w:rPr>
                <w:bCs/>
                <w:sz w:val="20"/>
                <w:szCs w:val="20"/>
              </w:rPr>
            </w:pPr>
            <w:r w:rsidRPr="00C24175">
              <w:rPr>
                <w:sz w:val="20"/>
                <w:szCs w:val="20"/>
              </w:rPr>
              <w:t xml:space="preserve">РФ, Республика Крым, г. Евпатория, микрорайон Исмаил-Бей, пересечение улиц </w:t>
            </w:r>
            <w:proofErr w:type="spellStart"/>
            <w:r w:rsidRPr="00C24175">
              <w:rPr>
                <w:sz w:val="20"/>
                <w:szCs w:val="20"/>
              </w:rPr>
              <w:t>Кезлев</w:t>
            </w:r>
            <w:proofErr w:type="spellEnd"/>
            <w:r w:rsidRPr="00C24175">
              <w:rPr>
                <w:sz w:val="20"/>
                <w:szCs w:val="20"/>
              </w:rPr>
              <w:t xml:space="preserve"> и </w:t>
            </w:r>
            <w:proofErr w:type="spellStart"/>
            <w:r w:rsidRPr="00C24175">
              <w:rPr>
                <w:sz w:val="20"/>
                <w:szCs w:val="20"/>
              </w:rPr>
              <w:t>Эшрефа</w:t>
            </w:r>
            <w:proofErr w:type="spellEnd"/>
            <w:r w:rsidRPr="00C24175">
              <w:rPr>
                <w:sz w:val="20"/>
                <w:szCs w:val="20"/>
              </w:rPr>
              <w:t xml:space="preserve"> </w:t>
            </w:r>
            <w:proofErr w:type="spellStart"/>
            <w:r w:rsidRPr="00C24175">
              <w:rPr>
                <w:sz w:val="20"/>
                <w:szCs w:val="20"/>
              </w:rPr>
              <w:t>Шемьи</w:t>
            </w:r>
            <w:proofErr w:type="spellEnd"/>
            <w:r w:rsidRPr="00C24175">
              <w:rPr>
                <w:sz w:val="20"/>
                <w:szCs w:val="20"/>
              </w:rPr>
              <w:t>-заде. Кадастровый номер земельного участка: 90:18:010159:510</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37569DA" w14:textId="77777777" w:rsidR="00C24175" w:rsidRPr="00C24175" w:rsidRDefault="00C24175" w:rsidP="00C24175">
            <w:pPr>
              <w:pStyle w:val="aff4"/>
              <w:ind w:left="62"/>
              <w:rPr>
                <w:sz w:val="20"/>
                <w:szCs w:val="20"/>
              </w:rPr>
            </w:pPr>
            <w:r w:rsidRPr="00C24175">
              <w:rPr>
                <w:sz w:val="20"/>
                <w:szCs w:val="20"/>
              </w:rPr>
              <w:t>Начало работ – с даты заключения Контракта.</w:t>
            </w:r>
          </w:p>
          <w:p w14:paraId="2A6AC981" w14:textId="77777777" w:rsidR="00C24175" w:rsidRPr="00C24175" w:rsidRDefault="00C24175" w:rsidP="00C24175">
            <w:pPr>
              <w:pStyle w:val="aff4"/>
              <w:ind w:left="62"/>
              <w:rPr>
                <w:sz w:val="20"/>
                <w:szCs w:val="20"/>
              </w:rPr>
            </w:pPr>
            <w:r w:rsidRPr="00C24175">
              <w:rPr>
                <w:sz w:val="20"/>
                <w:szCs w:val="20"/>
              </w:rPr>
              <w:t>Окончание строительно-монтажных работ – не позднее «31» марта 2024 г.</w:t>
            </w:r>
          </w:p>
          <w:p w14:paraId="49337A37" w14:textId="5DC1369F" w:rsidR="00E56462" w:rsidRPr="001735D1" w:rsidRDefault="00C24175" w:rsidP="00C24175">
            <w:pPr>
              <w:pStyle w:val="aff4"/>
              <w:ind w:left="62"/>
              <w:jc w:val="both"/>
              <w:rPr>
                <w:sz w:val="20"/>
                <w:szCs w:val="20"/>
              </w:rPr>
            </w:pPr>
            <w:r w:rsidRPr="00C24175">
              <w:rPr>
                <w:sz w:val="20"/>
                <w:szCs w:val="20"/>
              </w:rPr>
              <w:t>Получение ЗОС и подписание Акта сдачи приемки законченного строительством объекта (окончание строительства) – не позднее «31» мая 2024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6C6A957" w:rsidR="00E56462" w:rsidRPr="001735D1" w:rsidRDefault="00C24175" w:rsidP="00C31217">
            <w:pPr>
              <w:jc w:val="both"/>
              <w:rPr>
                <w:bCs/>
                <w:sz w:val="20"/>
                <w:szCs w:val="20"/>
              </w:rPr>
            </w:pPr>
            <w:r w:rsidRPr="00C24175">
              <w:rPr>
                <w:sz w:val="20"/>
                <w:szCs w:val="20"/>
              </w:rPr>
              <w:t xml:space="preserve">808 806 799 </w:t>
            </w:r>
            <w:r w:rsidR="0018709B" w:rsidRPr="0018709B">
              <w:rPr>
                <w:sz w:val="20"/>
                <w:szCs w:val="20"/>
              </w:rPr>
              <w:t>(</w:t>
            </w:r>
            <w:r w:rsidRPr="00C24175">
              <w:rPr>
                <w:sz w:val="20"/>
                <w:szCs w:val="20"/>
              </w:rPr>
              <w:t>Восемьсот восемь миллионов восемьсот шесть тысяч семьсот девяносто девять</w:t>
            </w:r>
            <w:r>
              <w:rPr>
                <w:sz w:val="20"/>
                <w:szCs w:val="20"/>
              </w:rPr>
              <w:t>)</w:t>
            </w:r>
            <w:r w:rsidRPr="00C24175">
              <w:rPr>
                <w:sz w:val="20"/>
                <w:szCs w:val="20"/>
              </w:rPr>
              <w:t xml:space="preserve"> рублей 69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738ECE5" w:rsidR="00E56462" w:rsidRPr="001735D1" w:rsidRDefault="00482DA4" w:rsidP="00187D3C">
            <w:pPr>
              <w:jc w:val="both"/>
              <w:rPr>
                <w:sz w:val="20"/>
                <w:szCs w:val="20"/>
              </w:rPr>
            </w:pPr>
            <w:r w:rsidRPr="001735D1">
              <w:rPr>
                <w:sz w:val="20"/>
                <w:szCs w:val="20"/>
              </w:rPr>
              <w:t xml:space="preserve">Бюджет республики Крым (субсидии </w:t>
            </w:r>
            <w:proofErr w:type="gramStart"/>
            <w:r w:rsidRPr="001735D1">
              <w:rPr>
                <w:sz w:val="20"/>
                <w:szCs w:val="20"/>
              </w:rPr>
              <w:t>из федерального бюджета</w:t>
            </w:r>
            <w:proofErr w:type="gramEnd"/>
            <w:r w:rsidRPr="001735D1">
              <w:rPr>
                <w:sz w:val="20"/>
                <w:szCs w:val="20"/>
              </w:rPr>
              <w:t xml:space="preserve">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F17D75">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3ABA4A" w14:textId="77777777" w:rsidR="0078198C" w:rsidRDefault="0018709B" w:rsidP="00BD64F0">
            <w:pPr>
              <w:jc w:val="both"/>
              <w:rPr>
                <w:sz w:val="20"/>
                <w:szCs w:val="20"/>
              </w:rPr>
            </w:pPr>
            <w:r w:rsidRPr="0018709B">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w:t>
            </w:r>
            <w:r w:rsidRPr="0018709B">
              <w:rPr>
                <w:sz w:val="20"/>
                <w:szCs w:val="20"/>
              </w:rPr>
              <w:lastRenderedPageBreak/>
              <w:t xml:space="preserve">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21CC14E" w14:textId="178569DB" w:rsidR="00BD64F0" w:rsidRPr="0078198C" w:rsidRDefault="0078198C" w:rsidP="00BD64F0">
            <w:pPr>
              <w:jc w:val="both"/>
              <w:rPr>
                <w:sz w:val="20"/>
                <w:szCs w:val="20"/>
              </w:rPr>
            </w:pPr>
            <w:r w:rsidRPr="0078198C">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57D63348" w:rsidR="007B6B04" w:rsidRPr="007B6B04" w:rsidRDefault="00C24175" w:rsidP="007B6B04">
            <w:pPr>
              <w:jc w:val="both"/>
              <w:rPr>
                <w:sz w:val="20"/>
                <w:szCs w:val="20"/>
              </w:rPr>
            </w:pPr>
            <w:r>
              <w:rPr>
                <w:sz w:val="20"/>
                <w:szCs w:val="20"/>
              </w:rPr>
              <w:t>11</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w:t>
            </w:r>
            <w:r w:rsidRPr="001735D1">
              <w:rPr>
                <w:sz w:val="20"/>
                <w:szCs w:val="20"/>
              </w:rPr>
              <w:lastRenderedPageBreak/>
              <w:t xml:space="preserve">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1735D1">
              <w:rPr>
                <w:bCs/>
                <w:sz w:val="20"/>
                <w:szCs w:val="20"/>
              </w:rPr>
              <w:lastRenderedPageBreak/>
              <w:t>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w:t>
            </w:r>
            <w:r w:rsidRPr="001735D1">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lastRenderedPageBreak/>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1BA9657"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2959B8">
              <w:rPr>
                <w:sz w:val="20"/>
                <w:szCs w:val="20"/>
              </w:rPr>
              <w:t>1</w:t>
            </w:r>
            <w:r w:rsidR="002655B9">
              <w:rPr>
                <w:sz w:val="20"/>
                <w:szCs w:val="20"/>
              </w:rPr>
              <w:t>2</w:t>
            </w:r>
            <w:r w:rsidR="00252ECD" w:rsidRPr="001735D1">
              <w:rPr>
                <w:sz w:val="20"/>
                <w:szCs w:val="20"/>
              </w:rPr>
              <w:t xml:space="preserve">» </w:t>
            </w:r>
            <w:r w:rsidR="0078198C">
              <w:rPr>
                <w:sz w:val="20"/>
                <w:szCs w:val="20"/>
              </w:rPr>
              <w:t>ноября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CAD0E96"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C24175">
              <w:rPr>
                <w:bCs/>
                <w:sz w:val="20"/>
                <w:szCs w:val="20"/>
              </w:rPr>
              <w:t>12,5</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 xml:space="preserve">Способ обеспечения исполнения контракта, срок действия банковской гарантии определяются в соответствии с </w:t>
            </w:r>
            <w:r w:rsidRPr="001735D1">
              <w:rPr>
                <w:sz w:val="20"/>
                <w:szCs w:val="20"/>
              </w:rPr>
              <w:lastRenderedPageBreak/>
              <w:t>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6EF35B0F" w:rsidR="00A07F8A" w:rsidRPr="001735D1" w:rsidRDefault="00BB02B6" w:rsidP="00EE024C">
            <w:pPr>
              <w:jc w:val="both"/>
              <w:rPr>
                <w:sz w:val="20"/>
                <w:szCs w:val="20"/>
              </w:rPr>
            </w:pPr>
            <w:r w:rsidRPr="001735D1">
              <w:rPr>
                <w:sz w:val="20"/>
                <w:szCs w:val="20"/>
              </w:rPr>
              <w:lastRenderedPageBreak/>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7D06AA" w:rsidRPr="007D06AA">
              <w:rPr>
                <w:sz w:val="20"/>
                <w:szCs w:val="20"/>
              </w:rPr>
              <w:t>212910218742891020100100930004120414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60A70AD" w:rsidR="009A11CD" w:rsidRPr="001735D1" w:rsidRDefault="002222F1" w:rsidP="00F80289">
            <w:pPr>
              <w:pStyle w:val="aff4"/>
              <w:ind w:left="0"/>
              <w:jc w:val="both"/>
              <w:rPr>
                <w:sz w:val="20"/>
                <w:szCs w:val="20"/>
              </w:rPr>
            </w:pPr>
            <w:r>
              <w:rPr>
                <w:bCs/>
                <w:sz w:val="20"/>
                <w:szCs w:val="20"/>
              </w:rPr>
              <w:t xml:space="preserve">1 </w:t>
            </w:r>
            <w:r w:rsidR="00F8609D" w:rsidRPr="00F8609D">
              <w:rPr>
                <w:bCs/>
                <w:sz w:val="20"/>
                <w:szCs w:val="20"/>
              </w:rPr>
              <w:t xml:space="preserve">% от начальной максимальной цены контракта, что составляет </w:t>
            </w:r>
            <w:bookmarkStart w:id="0" w:name="_Hlk87456784"/>
            <w:r w:rsidR="00C24175" w:rsidRPr="00C24175">
              <w:rPr>
                <w:bCs/>
                <w:sz w:val="20"/>
                <w:szCs w:val="20"/>
              </w:rPr>
              <w:t>8</w:t>
            </w:r>
            <w:r w:rsidR="00C24175">
              <w:rPr>
                <w:bCs/>
                <w:sz w:val="20"/>
                <w:szCs w:val="20"/>
              </w:rPr>
              <w:t xml:space="preserve"> </w:t>
            </w:r>
            <w:r w:rsidR="00C24175" w:rsidRPr="00C24175">
              <w:rPr>
                <w:bCs/>
                <w:sz w:val="20"/>
                <w:szCs w:val="20"/>
              </w:rPr>
              <w:t>088</w:t>
            </w:r>
            <w:r w:rsidR="00C24175">
              <w:rPr>
                <w:bCs/>
                <w:sz w:val="20"/>
                <w:szCs w:val="20"/>
              </w:rPr>
              <w:t xml:space="preserve"> </w:t>
            </w:r>
            <w:r w:rsidR="00C24175" w:rsidRPr="00C24175">
              <w:rPr>
                <w:bCs/>
                <w:sz w:val="20"/>
                <w:szCs w:val="20"/>
              </w:rPr>
              <w:t xml:space="preserve">068 </w:t>
            </w:r>
            <w:r w:rsidR="002572B8" w:rsidRPr="002572B8">
              <w:rPr>
                <w:bCs/>
                <w:sz w:val="20"/>
                <w:szCs w:val="20"/>
              </w:rPr>
              <w:t>(</w:t>
            </w:r>
            <w:r w:rsidR="00C24175" w:rsidRPr="00C24175">
              <w:rPr>
                <w:bCs/>
                <w:sz w:val="20"/>
                <w:szCs w:val="20"/>
              </w:rPr>
              <w:t>Восемь миллионов восемьдесят восемь тысяч шестьдесят восемь</w:t>
            </w:r>
            <w:r w:rsidR="00C24175">
              <w:rPr>
                <w:bCs/>
                <w:sz w:val="20"/>
                <w:szCs w:val="20"/>
              </w:rPr>
              <w:t>)</w:t>
            </w:r>
            <w:r w:rsidR="00C24175" w:rsidRPr="00C24175">
              <w:rPr>
                <w:bCs/>
                <w:sz w:val="20"/>
                <w:szCs w:val="20"/>
              </w:rPr>
              <w:t xml:space="preserve"> рублей 00 копеек</w:t>
            </w:r>
            <w:bookmarkEnd w:id="0"/>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1735D1">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1735D1">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4C60BF1"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w:t>
            </w:r>
            <w:r w:rsidR="00F8609D" w:rsidRPr="00F8609D">
              <w:rPr>
                <w:sz w:val="20"/>
                <w:szCs w:val="20"/>
              </w:rPr>
              <w:t>приказом</w:t>
            </w:r>
            <w:r w:rsidR="00F8609D">
              <w:rPr>
                <w:sz w:val="20"/>
                <w:szCs w:val="20"/>
              </w:rPr>
              <w:t xml:space="preserve"> Минфина России от 10.12.2020 №301н «</w:t>
            </w:r>
            <w:r w:rsidR="00F8609D" w:rsidRPr="00F8609D">
              <w:rPr>
                <w:sz w:val="20"/>
                <w:szCs w:val="2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w:t>
            </w:r>
            <w:r w:rsidR="00F8609D">
              <w:rPr>
                <w:sz w:val="20"/>
                <w:szCs w:val="20"/>
              </w:rPr>
              <w:t>смотренных Федеральным законом «</w:t>
            </w:r>
            <w:r w:rsidR="00F8609D" w:rsidRPr="00F8609D">
              <w:rPr>
                <w:sz w:val="20"/>
                <w:szCs w:val="20"/>
              </w:rPr>
              <w:t>О федеральном бюджете на 2021 год и на пл</w:t>
            </w:r>
            <w:r w:rsidR="00F8609D">
              <w:rPr>
                <w:sz w:val="20"/>
                <w:szCs w:val="20"/>
              </w:rPr>
              <w:t>ановый период 2022 и 2023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lastRenderedPageBreak/>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lastRenderedPageBreak/>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 xml:space="preserve">соответствующего распоряжения Главы </w:t>
            </w:r>
            <w:r w:rsidR="00036E44" w:rsidRPr="001735D1">
              <w:rPr>
                <w:sz w:val="20"/>
                <w:szCs w:val="20"/>
              </w:rPr>
              <w:lastRenderedPageBreak/>
              <w:t>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05415FFA" w14:textId="77777777" w:rsidR="00C24175" w:rsidRDefault="00C24175" w:rsidP="00C24175">
      <w:pPr>
        <w:jc w:val="center"/>
        <w:rPr>
          <w:b/>
        </w:rPr>
      </w:pPr>
      <w:r>
        <w:rPr>
          <w:b/>
        </w:rPr>
        <w:t>Обоснование начальной (максимальной) цены контракта</w:t>
      </w:r>
    </w:p>
    <w:p w14:paraId="380B9E89" w14:textId="77777777" w:rsidR="00C24175" w:rsidRPr="008C340C" w:rsidRDefault="00C24175" w:rsidP="00C24175">
      <w:pPr>
        <w:jc w:val="center"/>
        <w:rPr>
          <w:b/>
          <w:bCs/>
          <w:iCs/>
        </w:rPr>
      </w:pPr>
      <w:r>
        <w:rPr>
          <w:b/>
        </w:rPr>
        <w:t xml:space="preserve">на завершение </w:t>
      </w:r>
      <w:r w:rsidRPr="008C340C">
        <w:rPr>
          <w:b/>
          <w:bCs/>
          <w:iCs/>
        </w:rPr>
        <w:t xml:space="preserve">строительно-монтажных работ на объекте: </w:t>
      </w:r>
    </w:p>
    <w:p w14:paraId="30CDC7C2" w14:textId="77777777" w:rsidR="00C24175" w:rsidRPr="00492627" w:rsidRDefault="00C24175" w:rsidP="00C24175">
      <w:pPr>
        <w:spacing w:line="276" w:lineRule="auto"/>
        <w:jc w:val="center"/>
      </w:pPr>
      <w:r w:rsidRPr="00492627">
        <w:rPr>
          <w:b/>
          <w:bCs/>
          <w:iCs/>
        </w:rPr>
        <w:t>«</w:t>
      </w:r>
      <w:r w:rsidRPr="00492627">
        <w:rPr>
          <w:b/>
        </w:rPr>
        <w:t xml:space="preserve">Строительство общеобразовательной школы на 480 учащихся в </w:t>
      </w:r>
      <w:proofErr w:type="spellStart"/>
      <w:r w:rsidRPr="00492627">
        <w:rPr>
          <w:b/>
        </w:rPr>
        <w:t>мкрн</w:t>
      </w:r>
      <w:proofErr w:type="spellEnd"/>
      <w:r w:rsidRPr="00492627">
        <w:rPr>
          <w:b/>
        </w:rPr>
        <w:t>.</w:t>
      </w:r>
      <w:r>
        <w:rPr>
          <w:b/>
        </w:rPr>
        <w:t xml:space="preserve"> Исмаил-Бей г. </w:t>
      </w:r>
      <w:r w:rsidRPr="00492627">
        <w:rPr>
          <w:b/>
        </w:rPr>
        <w:t>Евпатория</w:t>
      </w:r>
      <w:r w:rsidRPr="00492627">
        <w:rPr>
          <w:b/>
          <w:bCs/>
          <w:iCs/>
        </w:rPr>
        <w:t>»</w:t>
      </w:r>
    </w:p>
    <w:p w14:paraId="61753D15" w14:textId="77777777" w:rsidR="00C24175" w:rsidRPr="00EA1FB2" w:rsidRDefault="00C24175" w:rsidP="00C24175">
      <w:pPr>
        <w:jc w:val="center"/>
        <w:rPr>
          <w:b/>
        </w:rPr>
      </w:pPr>
    </w:p>
    <w:tbl>
      <w:tblPr>
        <w:tblStyle w:val="afa"/>
        <w:tblW w:w="0" w:type="auto"/>
        <w:tblLook w:val="04A0" w:firstRow="1" w:lastRow="0" w:firstColumn="1" w:lastColumn="0" w:noHBand="0" w:noVBand="1"/>
      </w:tblPr>
      <w:tblGrid>
        <w:gridCol w:w="4497"/>
        <w:gridCol w:w="4847"/>
      </w:tblGrid>
      <w:tr w:rsidR="00C24175" w14:paraId="0348D63E" w14:textId="77777777" w:rsidTr="00C24175">
        <w:tc>
          <w:tcPr>
            <w:tcW w:w="14560" w:type="dxa"/>
            <w:gridSpan w:val="2"/>
          </w:tcPr>
          <w:p w14:paraId="69B54623" w14:textId="77777777" w:rsidR="00C24175" w:rsidRPr="00175CEF" w:rsidRDefault="00C24175" w:rsidP="00C24175">
            <w:pPr>
              <w:jc w:val="both"/>
            </w:pPr>
            <w:r w:rsidRPr="00175CEF">
              <w:t>Начальная (максимальная) цена контракта сформирована в соответствии с:</w:t>
            </w:r>
          </w:p>
          <w:p w14:paraId="6A50A20D" w14:textId="77777777" w:rsidR="00C24175" w:rsidRPr="00175CEF" w:rsidRDefault="00C24175" w:rsidP="00C24175">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3265B7CC" w14:textId="77777777" w:rsidR="00C24175" w:rsidRDefault="00C24175" w:rsidP="00C24175">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C24175" w14:paraId="3B8A0B0D" w14:textId="77777777" w:rsidTr="00C24175">
        <w:tc>
          <w:tcPr>
            <w:tcW w:w="14560" w:type="dxa"/>
            <w:gridSpan w:val="2"/>
          </w:tcPr>
          <w:p w14:paraId="1C4FC6CB" w14:textId="77777777" w:rsidR="00C24175" w:rsidRDefault="00C24175" w:rsidP="00C24175">
            <w:r>
              <w:t>Начальная (максимальная) цена контракта определена и обоснована посредством применения проектно-сметного метода.</w:t>
            </w:r>
          </w:p>
        </w:tc>
      </w:tr>
      <w:tr w:rsidR="00C24175" w14:paraId="1746D1C9" w14:textId="77777777" w:rsidTr="00C24175">
        <w:tc>
          <w:tcPr>
            <w:tcW w:w="7280" w:type="dxa"/>
          </w:tcPr>
          <w:p w14:paraId="39D6D022" w14:textId="77777777" w:rsidR="00C24175" w:rsidRDefault="00C24175" w:rsidP="00C24175">
            <w:r>
              <w:t>Основные характеристики объекта закупки</w:t>
            </w:r>
          </w:p>
        </w:tc>
        <w:tc>
          <w:tcPr>
            <w:tcW w:w="7280" w:type="dxa"/>
          </w:tcPr>
          <w:p w14:paraId="00FB7D1A" w14:textId="77777777" w:rsidR="00C24175" w:rsidRDefault="00C24175" w:rsidP="00C24175"/>
          <w:p w14:paraId="4AFAEC44" w14:textId="77777777" w:rsidR="00C24175" w:rsidRDefault="00C24175" w:rsidP="00C24175">
            <w:r>
              <w:t>Согласно техническому заданию</w:t>
            </w:r>
          </w:p>
        </w:tc>
      </w:tr>
      <w:tr w:rsidR="00C24175" w14:paraId="1508FC01" w14:textId="77777777" w:rsidTr="00C24175">
        <w:tc>
          <w:tcPr>
            <w:tcW w:w="7280" w:type="dxa"/>
          </w:tcPr>
          <w:p w14:paraId="12EACC3C" w14:textId="77777777" w:rsidR="00C24175" w:rsidRDefault="00C24175" w:rsidP="00C24175">
            <w:r>
              <w:t>Используемый метод определения НМЦК с обоснованием:</w:t>
            </w:r>
          </w:p>
        </w:tc>
        <w:tc>
          <w:tcPr>
            <w:tcW w:w="7280" w:type="dxa"/>
          </w:tcPr>
          <w:p w14:paraId="54A9E6D2" w14:textId="77777777" w:rsidR="00C24175" w:rsidRDefault="00C24175" w:rsidP="00C24175">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выдано ГАУ РК «</w:t>
            </w:r>
            <w:proofErr w:type="spellStart"/>
            <w:r w:rsidRPr="00066BFB">
              <w:t>Госстройэкспертиза</w:t>
            </w:r>
            <w:proofErr w:type="spellEnd"/>
            <w:r w:rsidRPr="00066BFB">
              <w:t xml:space="preserve">» </w:t>
            </w:r>
            <w:r>
              <w:t>от 15</w:t>
            </w:r>
            <w:r w:rsidRPr="008C340C">
              <w:t>.0</w:t>
            </w:r>
            <w:r>
              <w:t>6</w:t>
            </w:r>
            <w:r w:rsidRPr="008C340C">
              <w:t xml:space="preserve">.2021 № </w:t>
            </w:r>
            <w:r>
              <w:t>91-1-1-3</w:t>
            </w:r>
            <w:r w:rsidRPr="008C340C">
              <w:t>-</w:t>
            </w:r>
            <w:r w:rsidRPr="00165DF8">
              <w:t xml:space="preserve"> </w:t>
            </w:r>
            <w:r>
              <w:t>031085</w:t>
            </w:r>
            <w:r w:rsidRPr="00165DF8">
              <w:t>-2021</w:t>
            </w:r>
          </w:p>
        </w:tc>
      </w:tr>
      <w:tr w:rsidR="00C24175" w14:paraId="408AEFAD" w14:textId="77777777" w:rsidTr="00C24175">
        <w:tc>
          <w:tcPr>
            <w:tcW w:w="7280" w:type="dxa"/>
          </w:tcPr>
          <w:p w14:paraId="14B8738E" w14:textId="77777777" w:rsidR="00C24175" w:rsidRDefault="00C24175" w:rsidP="00C24175">
            <w:r>
              <w:t>Расчёт НМЦК</w:t>
            </w:r>
          </w:p>
        </w:tc>
        <w:tc>
          <w:tcPr>
            <w:tcW w:w="7280" w:type="dxa"/>
          </w:tcPr>
          <w:p w14:paraId="0335C31D" w14:textId="77777777" w:rsidR="00C24175" w:rsidRDefault="00C24175" w:rsidP="00C24175">
            <w:pPr>
              <w:jc w:val="both"/>
            </w:pPr>
            <w:r>
              <w:t>808 806 799,69</w:t>
            </w:r>
            <w:r w:rsidRPr="005E3B83">
              <w:t xml:space="preserve"> </w:t>
            </w:r>
            <w:r>
              <w:t>рубль</w:t>
            </w:r>
            <w:r w:rsidRPr="00651D3E">
              <w:t xml:space="preserve"> (сводный сметный расчёт, локальные</w:t>
            </w:r>
            <w:r>
              <w:t xml:space="preserve"> сметы приложены отдельным файлом)</w:t>
            </w:r>
          </w:p>
        </w:tc>
      </w:tr>
      <w:tr w:rsidR="00C24175" w14:paraId="0A8A6D3A" w14:textId="77777777" w:rsidTr="00C24175">
        <w:tc>
          <w:tcPr>
            <w:tcW w:w="14560" w:type="dxa"/>
            <w:gridSpan w:val="2"/>
          </w:tcPr>
          <w:p w14:paraId="2D1985E9" w14:textId="77777777" w:rsidR="00C24175" w:rsidRDefault="00C24175" w:rsidP="00C24175">
            <w:r>
              <w:t xml:space="preserve">Дата подготовки обоснования НМЦК: </w:t>
            </w:r>
            <w:proofErr w:type="gramStart"/>
            <w:r>
              <w:t xml:space="preserve">«  </w:t>
            </w:r>
            <w:proofErr w:type="gramEnd"/>
            <w:r>
              <w:t xml:space="preserve"> </w:t>
            </w:r>
            <w:r w:rsidRPr="009C772B">
              <w:t xml:space="preserve">» </w:t>
            </w:r>
            <w:r>
              <w:t xml:space="preserve">               2021 г.</w:t>
            </w:r>
          </w:p>
          <w:p w14:paraId="4732FFC1" w14:textId="77777777" w:rsidR="00C24175" w:rsidRDefault="00C24175" w:rsidP="00C24175"/>
        </w:tc>
      </w:tr>
    </w:tbl>
    <w:p w14:paraId="7B8D02F0" w14:textId="77777777" w:rsidR="00C24175" w:rsidRDefault="00C24175" w:rsidP="00C24175"/>
    <w:p w14:paraId="6BB6AC38" w14:textId="77777777" w:rsidR="00C24175" w:rsidRDefault="00C24175" w:rsidP="00C24175"/>
    <w:p w14:paraId="59F9C412" w14:textId="77777777" w:rsidR="00C24175" w:rsidRDefault="00C24175" w:rsidP="00C24175"/>
    <w:p w14:paraId="5DE3DDC0" w14:textId="77777777" w:rsidR="00C24175" w:rsidRDefault="00C24175" w:rsidP="00C24175"/>
    <w:p w14:paraId="09BEE838" w14:textId="77777777" w:rsidR="00C24175" w:rsidRDefault="00C24175" w:rsidP="00C24175">
      <w:pPr>
        <w:jc w:val="right"/>
        <w:rPr>
          <w:b/>
        </w:rPr>
      </w:pPr>
    </w:p>
    <w:p w14:paraId="7BDF5B2C" w14:textId="77777777" w:rsidR="00C24175" w:rsidRDefault="00C24175" w:rsidP="00C24175">
      <w:pPr>
        <w:jc w:val="right"/>
        <w:rPr>
          <w:b/>
        </w:rPr>
      </w:pPr>
    </w:p>
    <w:p w14:paraId="42B994FB" w14:textId="77777777" w:rsidR="00C24175" w:rsidRDefault="00C24175" w:rsidP="00C24175">
      <w:pPr>
        <w:rPr>
          <w:b/>
        </w:rPr>
      </w:pPr>
    </w:p>
    <w:p w14:paraId="64952D89" w14:textId="77777777" w:rsidR="00C24175" w:rsidRPr="00F54C90" w:rsidRDefault="00C24175" w:rsidP="00C24175">
      <w:pPr>
        <w:jc w:val="right"/>
        <w:rPr>
          <w:b/>
        </w:rPr>
      </w:pPr>
    </w:p>
    <w:p w14:paraId="4A00BE21" w14:textId="77777777" w:rsidR="00C24175" w:rsidRPr="00444C4D" w:rsidRDefault="00C24175" w:rsidP="00C24175">
      <w:pPr>
        <w:tabs>
          <w:tab w:val="left" w:pos="4069"/>
        </w:tabs>
        <w:sectPr w:rsidR="00C24175" w:rsidRPr="00444C4D" w:rsidSect="00C24175">
          <w:pgSz w:w="11906" w:h="16838"/>
          <w:pgMar w:top="1134" w:right="1134" w:bottom="1134" w:left="1418" w:header="709" w:footer="709" w:gutter="0"/>
          <w:cols w:space="708"/>
          <w:docGrid w:linePitch="360"/>
        </w:sectPr>
      </w:pPr>
    </w:p>
    <w:p w14:paraId="198ADE45" w14:textId="77777777" w:rsidR="00C24175" w:rsidRDefault="00C24175" w:rsidP="00C24175">
      <w:pPr>
        <w:spacing w:line="276" w:lineRule="auto"/>
        <w:jc w:val="center"/>
        <w:rPr>
          <w:b/>
        </w:rPr>
      </w:pPr>
      <w:r>
        <w:rPr>
          <w:b/>
        </w:rPr>
        <w:lastRenderedPageBreak/>
        <w:t>Протокол</w:t>
      </w:r>
    </w:p>
    <w:p w14:paraId="7F7DAE37" w14:textId="77777777" w:rsidR="00C24175" w:rsidRDefault="00C24175" w:rsidP="00C24175">
      <w:pPr>
        <w:spacing w:line="276" w:lineRule="auto"/>
        <w:jc w:val="center"/>
        <w:rPr>
          <w:b/>
        </w:rPr>
      </w:pPr>
      <w:r>
        <w:rPr>
          <w:b/>
        </w:rPr>
        <w:t>начальной (максимальной) цены контракта</w:t>
      </w:r>
    </w:p>
    <w:p w14:paraId="13917A2E" w14:textId="77777777" w:rsidR="00C24175" w:rsidRDefault="00C24175" w:rsidP="00C24175">
      <w:pPr>
        <w:spacing w:line="276" w:lineRule="auto"/>
        <w:jc w:val="center"/>
        <w:rPr>
          <w:b/>
        </w:rPr>
      </w:pPr>
    </w:p>
    <w:p w14:paraId="4F08F679" w14:textId="77777777" w:rsidR="00C24175" w:rsidRDefault="00C24175" w:rsidP="00C24175">
      <w:pPr>
        <w:spacing w:line="276" w:lineRule="auto"/>
        <w:jc w:val="both"/>
      </w:pPr>
      <w:r>
        <w:t>Объект закупки</w:t>
      </w:r>
    </w:p>
    <w:p w14:paraId="25E46FE7" w14:textId="77777777" w:rsidR="00C24175" w:rsidRDefault="00C24175" w:rsidP="00C24175">
      <w:pPr>
        <w:spacing w:line="276" w:lineRule="auto"/>
        <w:jc w:val="both"/>
        <w:rPr>
          <w:b/>
          <w:bCs/>
          <w:iCs/>
        </w:rPr>
      </w:pPr>
      <w:r>
        <w:rPr>
          <w:u w:val="single"/>
        </w:rPr>
        <w:t xml:space="preserve">завершение строительно-монтажных работ на </w:t>
      </w:r>
      <w:r w:rsidRPr="003930A9">
        <w:rPr>
          <w:u w:val="single"/>
        </w:rPr>
        <w:t xml:space="preserve">объекте: </w:t>
      </w:r>
      <w:r w:rsidRPr="00492627">
        <w:rPr>
          <w:bCs/>
          <w:iCs/>
        </w:rPr>
        <w:t>«</w:t>
      </w:r>
      <w:r w:rsidRPr="00492627">
        <w:t xml:space="preserve">Строительство общеобразовательной школы на 480 учащихся в </w:t>
      </w:r>
      <w:proofErr w:type="spellStart"/>
      <w:r w:rsidRPr="00492627">
        <w:t>мкрн</w:t>
      </w:r>
      <w:proofErr w:type="spellEnd"/>
      <w:r w:rsidRPr="00492627">
        <w:t>. Исмаил-Бей г. Евпатория</w:t>
      </w:r>
      <w:r w:rsidRPr="00492627">
        <w:rPr>
          <w:bCs/>
          <w:iCs/>
        </w:rPr>
        <w:t>»</w:t>
      </w:r>
    </w:p>
    <w:p w14:paraId="47A5B2A1" w14:textId="77777777" w:rsidR="00C24175" w:rsidRDefault="00C24175" w:rsidP="00C24175">
      <w:pPr>
        <w:spacing w:line="276" w:lineRule="auto"/>
        <w:jc w:val="both"/>
        <w:rPr>
          <w:b/>
          <w:bCs/>
          <w:iCs/>
        </w:rPr>
      </w:pPr>
    </w:p>
    <w:p w14:paraId="3AC2AFCB" w14:textId="77777777" w:rsidR="00C24175" w:rsidRPr="003930A9" w:rsidRDefault="00C24175" w:rsidP="00C24175">
      <w:pPr>
        <w:spacing w:line="276" w:lineRule="auto"/>
        <w:jc w:val="both"/>
        <w:rPr>
          <w:u w:val="single"/>
        </w:rPr>
      </w:pPr>
    </w:p>
    <w:p w14:paraId="59DEC866" w14:textId="77777777" w:rsidR="00C24175" w:rsidRPr="005D113D" w:rsidRDefault="00C24175" w:rsidP="00C24175">
      <w:pPr>
        <w:spacing w:line="276" w:lineRule="auto"/>
        <w:jc w:val="both"/>
      </w:pPr>
      <w:r w:rsidRPr="005D113D">
        <w:t>Начальная (максимальная) цена контракта составляет</w:t>
      </w:r>
    </w:p>
    <w:p w14:paraId="52BAE019" w14:textId="77777777" w:rsidR="00C24175" w:rsidRPr="00712139" w:rsidRDefault="00C24175" w:rsidP="00C24175">
      <w:pPr>
        <w:spacing w:line="276" w:lineRule="auto"/>
        <w:jc w:val="both"/>
        <w:rPr>
          <w:u w:val="single"/>
        </w:rPr>
      </w:pPr>
      <w:r w:rsidRPr="00371DB1">
        <w:rPr>
          <w:u w:val="single"/>
        </w:rPr>
        <w:t>808 806 799,69 (восемьсот восемь миллионов восемьсот шесть тысяч семьсот девяноста девять) рубль 69</w:t>
      </w:r>
      <w:r w:rsidRPr="005E3B83">
        <w:t xml:space="preserve"> </w:t>
      </w:r>
      <w:r w:rsidRPr="00360E81">
        <w:rPr>
          <w:u w:val="single"/>
        </w:rPr>
        <w:t>копе</w:t>
      </w:r>
      <w:r>
        <w:rPr>
          <w:u w:val="single"/>
        </w:rPr>
        <w:t>й</w:t>
      </w:r>
      <w:r w:rsidRPr="00360E81">
        <w:rPr>
          <w:u w:val="single"/>
        </w:rPr>
        <w:t>к</w:t>
      </w:r>
      <w:r>
        <w:rPr>
          <w:u w:val="single"/>
        </w:rPr>
        <w:t>и</w:t>
      </w:r>
      <w:r w:rsidRPr="00360E81">
        <w:rPr>
          <w:u w:val="single"/>
        </w:rPr>
        <w:t>.</w:t>
      </w:r>
    </w:p>
    <w:p w14:paraId="66340043" w14:textId="77777777" w:rsidR="00C24175" w:rsidRDefault="00C24175" w:rsidP="00C24175">
      <w:pPr>
        <w:spacing w:line="276" w:lineRule="auto"/>
        <w:jc w:val="center"/>
        <w:rPr>
          <w:sz w:val="20"/>
          <w:szCs w:val="20"/>
        </w:rPr>
      </w:pPr>
      <w:r w:rsidRPr="00593110">
        <w:rPr>
          <w:sz w:val="20"/>
          <w:szCs w:val="20"/>
        </w:rPr>
        <w:t>(сумма цифрами и прописью)</w:t>
      </w:r>
    </w:p>
    <w:p w14:paraId="73FAFABB" w14:textId="77777777" w:rsidR="00C24175" w:rsidRDefault="00C24175" w:rsidP="00C24175">
      <w:pPr>
        <w:spacing w:line="276" w:lineRule="auto"/>
        <w:jc w:val="both"/>
      </w:pPr>
    </w:p>
    <w:p w14:paraId="7E71C374" w14:textId="77777777" w:rsidR="00C24175" w:rsidRDefault="00C24175" w:rsidP="00C24175">
      <w:pPr>
        <w:spacing w:line="276" w:lineRule="auto"/>
        <w:jc w:val="both"/>
      </w:pPr>
      <w:r>
        <w:t>Начальная (максимальная цена контракта включает в себя расходы на</w:t>
      </w:r>
    </w:p>
    <w:p w14:paraId="6D642C27" w14:textId="77777777" w:rsidR="00C24175" w:rsidRPr="00593110" w:rsidRDefault="00C24175" w:rsidP="00C24175">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36FECD7A" w14:textId="77777777" w:rsidR="00C24175" w:rsidRDefault="00C24175" w:rsidP="00C24175">
      <w:pPr>
        <w:spacing w:line="276" w:lineRule="auto"/>
        <w:jc w:val="both"/>
      </w:pPr>
    </w:p>
    <w:p w14:paraId="681D9E28" w14:textId="77777777" w:rsidR="00C24175" w:rsidRPr="00492627" w:rsidRDefault="00C24175" w:rsidP="00C24175">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92627">
        <w:rPr>
          <w:b/>
          <w:bCs/>
          <w:iCs/>
        </w:rPr>
        <w:t>«</w:t>
      </w:r>
      <w:r w:rsidRPr="00492627">
        <w:rPr>
          <w:b/>
        </w:rPr>
        <w:t xml:space="preserve">Строительство общеобразовательной школы на 480 учащихся в </w:t>
      </w:r>
      <w:proofErr w:type="spellStart"/>
      <w:r w:rsidRPr="00492627">
        <w:rPr>
          <w:b/>
        </w:rPr>
        <w:t>мкрн</w:t>
      </w:r>
      <w:proofErr w:type="spellEnd"/>
      <w:r w:rsidRPr="00492627">
        <w:rPr>
          <w:b/>
        </w:rPr>
        <w:t>. Исмаил-Бей г. Евпатория</w:t>
      </w:r>
      <w:r w:rsidRPr="00492627">
        <w:rPr>
          <w:b/>
          <w:bCs/>
          <w:iCs/>
        </w:rPr>
        <w:t>»</w:t>
      </w:r>
    </w:p>
    <w:p w14:paraId="53494064" w14:textId="77777777" w:rsidR="00C24175" w:rsidRDefault="00C24175" w:rsidP="00C24175">
      <w:pPr>
        <w:spacing w:line="276" w:lineRule="auto"/>
        <w:jc w:val="both"/>
      </w:pPr>
    </w:p>
    <w:p w14:paraId="3C3830B1" w14:textId="77777777" w:rsidR="00C24175" w:rsidRDefault="00C24175" w:rsidP="00C24175">
      <w:pPr>
        <w:spacing w:line="276" w:lineRule="auto"/>
        <w:jc w:val="both"/>
      </w:pPr>
    </w:p>
    <w:p w14:paraId="52B0D383" w14:textId="77777777" w:rsidR="00C24175" w:rsidRDefault="00C24175" w:rsidP="00C24175">
      <w:pPr>
        <w:spacing w:line="276" w:lineRule="auto"/>
        <w:jc w:val="both"/>
      </w:pPr>
    </w:p>
    <w:p w14:paraId="64AF20EE" w14:textId="77777777" w:rsidR="00C24175" w:rsidRPr="006B7504" w:rsidRDefault="00C24175" w:rsidP="00C24175">
      <w:pPr>
        <w:jc w:val="both"/>
      </w:pPr>
      <w:r w:rsidRPr="006B7504">
        <w:t>Директор филиала по западному региону</w:t>
      </w:r>
      <w:r w:rsidRPr="006B7504">
        <w:tab/>
      </w:r>
      <w:r w:rsidRPr="006B7504">
        <w:tab/>
      </w:r>
      <w:r>
        <w:tab/>
        <w:t>________________ /</w:t>
      </w:r>
      <w:r w:rsidRPr="006B7504">
        <w:t xml:space="preserve">Р.С. </w:t>
      </w:r>
      <w:proofErr w:type="spellStart"/>
      <w:r w:rsidRPr="006B7504">
        <w:t>Цинцевич</w:t>
      </w:r>
      <w:proofErr w:type="spellEnd"/>
    </w:p>
    <w:p w14:paraId="2D8F2A39" w14:textId="77777777" w:rsidR="00C24175" w:rsidRPr="006B7504" w:rsidRDefault="00C24175" w:rsidP="00C24175">
      <w:pPr>
        <w:jc w:val="both"/>
        <w:rPr>
          <w:sz w:val="20"/>
          <w:szCs w:val="20"/>
        </w:rPr>
      </w:pPr>
      <w:r w:rsidRPr="006B7504">
        <w:tab/>
      </w:r>
      <w:r w:rsidRPr="006B7504">
        <w:tab/>
      </w:r>
      <w:r w:rsidRPr="006B7504">
        <w:tab/>
      </w:r>
      <w:r w:rsidRPr="006B7504">
        <w:tab/>
      </w:r>
      <w:r w:rsidRPr="006B7504">
        <w:tab/>
      </w:r>
      <w:r w:rsidRPr="006B7504">
        <w:tab/>
      </w:r>
      <w:r w:rsidRPr="006B7504">
        <w:tab/>
      </w:r>
      <w:r>
        <w:tab/>
        <w:t xml:space="preserve">       </w:t>
      </w:r>
      <w:r w:rsidRPr="006B7504">
        <w:rPr>
          <w:sz w:val="20"/>
          <w:szCs w:val="20"/>
        </w:rPr>
        <w:t>(по доверенности от 12.04.2021 № 4)</w:t>
      </w:r>
    </w:p>
    <w:p w14:paraId="6853856D" w14:textId="77777777" w:rsidR="00C24175" w:rsidRDefault="00C24175" w:rsidP="00C24175">
      <w:pPr>
        <w:spacing w:line="276" w:lineRule="auto"/>
        <w:jc w:val="both"/>
        <w:rPr>
          <w:b/>
        </w:rPr>
      </w:pPr>
    </w:p>
    <w:p w14:paraId="673293B1" w14:textId="77777777" w:rsidR="00C24175" w:rsidRDefault="00C24175" w:rsidP="00C24175">
      <w:pPr>
        <w:spacing w:line="276" w:lineRule="auto"/>
        <w:ind w:left="4956" w:firstLine="708"/>
      </w:pPr>
      <w:r>
        <w:t>«____» _______________ 2021 г.</w:t>
      </w:r>
    </w:p>
    <w:p w14:paraId="1A58D920" w14:textId="77777777" w:rsidR="00C24175" w:rsidRDefault="00C24175" w:rsidP="00C24175">
      <w:pPr>
        <w:jc w:val="center"/>
        <w:rPr>
          <w:b/>
        </w:rPr>
      </w:pPr>
    </w:p>
    <w:p w14:paraId="5D8E62B6" w14:textId="77777777" w:rsidR="00C24175" w:rsidRDefault="00C24175" w:rsidP="00C24175">
      <w:pPr>
        <w:jc w:val="right"/>
        <w:rPr>
          <w:b/>
        </w:rPr>
      </w:pPr>
    </w:p>
    <w:p w14:paraId="3A6DC1E6" w14:textId="77777777" w:rsidR="00C24175" w:rsidRDefault="00C24175" w:rsidP="00C24175">
      <w:pPr>
        <w:jc w:val="right"/>
        <w:rPr>
          <w:b/>
        </w:rPr>
      </w:pPr>
    </w:p>
    <w:p w14:paraId="1FB46FF8" w14:textId="77777777" w:rsidR="00C24175" w:rsidRDefault="00C24175" w:rsidP="00C24175">
      <w:pPr>
        <w:jc w:val="right"/>
        <w:rPr>
          <w:b/>
        </w:rPr>
      </w:pPr>
    </w:p>
    <w:p w14:paraId="683847A5" w14:textId="77777777" w:rsidR="00C24175" w:rsidRDefault="00C24175" w:rsidP="00C24175">
      <w:pPr>
        <w:jc w:val="right"/>
        <w:rPr>
          <w:b/>
        </w:rPr>
      </w:pPr>
    </w:p>
    <w:p w14:paraId="52217AE1" w14:textId="77777777" w:rsidR="00C24175" w:rsidRDefault="00C24175" w:rsidP="00C24175">
      <w:pPr>
        <w:jc w:val="right"/>
        <w:rPr>
          <w:b/>
        </w:rPr>
      </w:pPr>
    </w:p>
    <w:p w14:paraId="6973DFD4" w14:textId="77777777" w:rsidR="00C24175" w:rsidRDefault="00C24175" w:rsidP="00C24175">
      <w:pPr>
        <w:jc w:val="right"/>
        <w:rPr>
          <w:b/>
        </w:rPr>
      </w:pPr>
    </w:p>
    <w:p w14:paraId="1D5EBCE8" w14:textId="77777777" w:rsidR="00C24175" w:rsidRDefault="00C24175" w:rsidP="00C24175">
      <w:pPr>
        <w:jc w:val="right"/>
        <w:rPr>
          <w:b/>
        </w:rPr>
      </w:pPr>
    </w:p>
    <w:p w14:paraId="5681D18B" w14:textId="77777777" w:rsidR="00C24175" w:rsidRDefault="00C24175" w:rsidP="00C24175">
      <w:pPr>
        <w:jc w:val="right"/>
        <w:rPr>
          <w:b/>
        </w:rPr>
      </w:pPr>
    </w:p>
    <w:p w14:paraId="4D50A35A" w14:textId="77777777" w:rsidR="00C24175" w:rsidRDefault="00C24175" w:rsidP="00C24175">
      <w:pPr>
        <w:jc w:val="right"/>
        <w:rPr>
          <w:b/>
        </w:rPr>
      </w:pPr>
    </w:p>
    <w:p w14:paraId="29979614" w14:textId="77777777" w:rsidR="00C24175" w:rsidRDefault="00C24175" w:rsidP="00C24175">
      <w:pPr>
        <w:jc w:val="right"/>
        <w:rPr>
          <w:b/>
        </w:rPr>
      </w:pPr>
    </w:p>
    <w:p w14:paraId="376543B3" w14:textId="77777777" w:rsidR="00C24175" w:rsidRDefault="00C24175" w:rsidP="00C24175">
      <w:pPr>
        <w:jc w:val="right"/>
        <w:rPr>
          <w:b/>
        </w:rPr>
      </w:pPr>
    </w:p>
    <w:p w14:paraId="42E2F9FA" w14:textId="77777777" w:rsidR="00C24175" w:rsidRDefault="00C24175" w:rsidP="00C24175">
      <w:pPr>
        <w:jc w:val="right"/>
        <w:rPr>
          <w:b/>
        </w:rPr>
      </w:pPr>
    </w:p>
    <w:p w14:paraId="189CBE65" w14:textId="77777777" w:rsidR="00C24175" w:rsidRDefault="00C24175" w:rsidP="00C24175">
      <w:pPr>
        <w:jc w:val="right"/>
        <w:rPr>
          <w:b/>
        </w:rPr>
      </w:pPr>
    </w:p>
    <w:p w14:paraId="5040E29C" w14:textId="77777777" w:rsidR="00C24175" w:rsidRDefault="00C24175" w:rsidP="00C24175">
      <w:pPr>
        <w:jc w:val="right"/>
        <w:rPr>
          <w:b/>
        </w:rPr>
      </w:pPr>
    </w:p>
    <w:p w14:paraId="6442642B" w14:textId="77777777" w:rsidR="00C24175" w:rsidRDefault="00C24175" w:rsidP="00C24175">
      <w:pPr>
        <w:jc w:val="right"/>
        <w:rPr>
          <w:b/>
        </w:rPr>
      </w:pPr>
    </w:p>
    <w:p w14:paraId="6209BC3B" w14:textId="77777777" w:rsidR="00C24175" w:rsidRDefault="00C24175" w:rsidP="00C24175">
      <w:pPr>
        <w:rPr>
          <w:b/>
        </w:rPr>
      </w:pPr>
    </w:p>
    <w:p w14:paraId="2A8711E1" w14:textId="77777777" w:rsidR="00C24175" w:rsidRDefault="00C24175" w:rsidP="00C24175">
      <w:pPr>
        <w:rPr>
          <w:b/>
        </w:rPr>
      </w:pPr>
    </w:p>
    <w:p w14:paraId="1AC5B48A" w14:textId="77777777" w:rsidR="00C24175" w:rsidRDefault="00C24175" w:rsidP="00C24175">
      <w:pPr>
        <w:jc w:val="right"/>
        <w:rPr>
          <w:b/>
        </w:rPr>
      </w:pPr>
    </w:p>
    <w:p w14:paraId="2DABD6C5" w14:textId="77777777" w:rsidR="00C24175" w:rsidRDefault="00C24175" w:rsidP="00C24175">
      <w:pPr>
        <w:jc w:val="right"/>
        <w:rPr>
          <w:b/>
        </w:rPr>
      </w:pPr>
    </w:p>
    <w:p w14:paraId="345B05BB" w14:textId="77777777" w:rsidR="00C24175" w:rsidRDefault="00C24175" w:rsidP="00C24175">
      <w:pPr>
        <w:jc w:val="right"/>
        <w:rPr>
          <w:b/>
        </w:rPr>
      </w:pPr>
    </w:p>
    <w:p w14:paraId="22F79952" w14:textId="77777777" w:rsidR="00C24175" w:rsidRDefault="00C24175" w:rsidP="00C24175">
      <w:pPr>
        <w:jc w:val="right"/>
        <w:rPr>
          <w:b/>
        </w:rPr>
      </w:pPr>
    </w:p>
    <w:p w14:paraId="0FC1B615" w14:textId="77777777" w:rsidR="00C24175" w:rsidRDefault="00C24175" w:rsidP="00C24175">
      <w:pPr>
        <w:jc w:val="right"/>
        <w:rPr>
          <w:b/>
        </w:rPr>
      </w:pPr>
      <w:r>
        <w:rPr>
          <w:b/>
        </w:rPr>
        <w:lastRenderedPageBreak/>
        <w:t>Приложение №1</w:t>
      </w:r>
    </w:p>
    <w:p w14:paraId="15730E8F" w14:textId="77777777" w:rsidR="00C24175" w:rsidRDefault="00C24175" w:rsidP="00C24175">
      <w:pPr>
        <w:jc w:val="center"/>
        <w:rPr>
          <w:b/>
        </w:rPr>
      </w:pPr>
    </w:p>
    <w:p w14:paraId="7A025000" w14:textId="77777777" w:rsidR="00C24175" w:rsidRPr="003930A9" w:rsidRDefault="00C24175" w:rsidP="00C24175">
      <w:pPr>
        <w:jc w:val="center"/>
        <w:rPr>
          <w:b/>
          <w:bCs/>
        </w:rPr>
      </w:pPr>
      <w:r w:rsidRPr="003930A9">
        <w:rPr>
          <w:b/>
        </w:rPr>
        <w:t>Расчёт начальной (максимальной</w:t>
      </w:r>
      <w:r w:rsidRPr="003930A9">
        <w:rPr>
          <w:b/>
          <w:bCs/>
        </w:rPr>
        <w:t>) цены контракта по объекту закупки:</w:t>
      </w:r>
    </w:p>
    <w:p w14:paraId="45C3F7DA" w14:textId="77777777" w:rsidR="00C24175" w:rsidRPr="000205D9" w:rsidRDefault="00C24175" w:rsidP="00C24175">
      <w:pPr>
        <w:spacing w:line="276" w:lineRule="auto"/>
        <w:jc w:val="center"/>
        <w:rPr>
          <w:b/>
        </w:rPr>
      </w:pPr>
      <w:r>
        <w:rPr>
          <w:b/>
          <w:bCs/>
        </w:rPr>
        <w:t xml:space="preserve">завершение строительно-монтажных работ на объекте: </w:t>
      </w:r>
      <w:r w:rsidRPr="00492627">
        <w:rPr>
          <w:b/>
          <w:bCs/>
          <w:iCs/>
        </w:rPr>
        <w:t>«</w:t>
      </w:r>
      <w:r>
        <w:rPr>
          <w:b/>
        </w:rPr>
        <w:t xml:space="preserve">Строительство </w:t>
      </w:r>
      <w:r w:rsidRPr="00492627">
        <w:rPr>
          <w:b/>
        </w:rPr>
        <w:t>общеобразовательной школы на 480 учащихся</w:t>
      </w:r>
      <w:r>
        <w:rPr>
          <w:b/>
        </w:rPr>
        <w:t xml:space="preserve"> </w:t>
      </w:r>
      <w:r w:rsidRPr="00492627">
        <w:rPr>
          <w:b/>
        </w:rPr>
        <w:t xml:space="preserve">в </w:t>
      </w:r>
      <w:proofErr w:type="spellStart"/>
      <w:r w:rsidRPr="00492627">
        <w:rPr>
          <w:b/>
        </w:rPr>
        <w:t>мкрн</w:t>
      </w:r>
      <w:proofErr w:type="spellEnd"/>
      <w:r w:rsidRPr="00492627">
        <w:rPr>
          <w:b/>
        </w:rPr>
        <w:t>. Исмаил-Бей г. Евпатория</w:t>
      </w:r>
      <w:r w:rsidRPr="00492627">
        <w:rPr>
          <w:b/>
          <w:bCs/>
          <w:iCs/>
        </w:rPr>
        <w:t>»</w:t>
      </w:r>
    </w:p>
    <w:tbl>
      <w:tblPr>
        <w:tblW w:w="10215" w:type="dxa"/>
        <w:tblInd w:w="-142" w:type="dxa"/>
        <w:tblLook w:val="04A0" w:firstRow="1" w:lastRow="0" w:firstColumn="1" w:lastColumn="0" w:noHBand="0" w:noVBand="1"/>
      </w:tblPr>
      <w:tblGrid>
        <w:gridCol w:w="142"/>
        <w:gridCol w:w="1418"/>
        <w:gridCol w:w="1276"/>
        <w:gridCol w:w="745"/>
        <w:gridCol w:w="673"/>
        <w:gridCol w:w="991"/>
        <w:gridCol w:w="954"/>
        <w:gridCol w:w="35"/>
        <w:gridCol w:w="1407"/>
        <w:gridCol w:w="714"/>
        <w:gridCol w:w="263"/>
        <w:gridCol w:w="161"/>
        <w:gridCol w:w="12"/>
        <w:gridCol w:w="1407"/>
        <w:gridCol w:w="17"/>
      </w:tblGrid>
      <w:tr w:rsidR="00C24175" w:rsidRPr="00FE767C" w14:paraId="4A8EC329" w14:textId="77777777" w:rsidTr="00C24175">
        <w:trPr>
          <w:gridAfter w:val="4"/>
          <w:wAfter w:w="1597" w:type="dxa"/>
          <w:trHeight w:val="300"/>
        </w:trPr>
        <w:tc>
          <w:tcPr>
            <w:tcW w:w="3581" w:type="dxa"/>
            <w:gridSpan w:val="4"/>
            <w:shd w:val="clear" w:color="auto" w:fill="auto"/>
            <w:noWrap/>
          </w:tcPr>
          <w:p w14:paraId="0A0836BF" w14:textId="77777777" w:rsidR="00C24175" w:rsidRPr="00FE767C" w:rsidRDefault="00C24175" w:rsidP="00C24175">
            <w:pPr>
              <w:rPr>
                <w:sz w:val="20"/>
                <w:szCs w:val="20"/>
              </w:rPr>
            </w:pPr>
          </w:p>
        </w:tc>
        <w:tc>
          <w:tcPr>
            <w:tcW w:w="2653" w:type="dxa"/>
            <w:gridSpan w:val="4"/>
            <w:shd w:val="clear" w:color="auto" w:fill="auto"/>
          </w:tcPr>
          <w:p w14:paraId="7828FAFA" w14:textId="77777777" w:rsidR="00C24175" w:rsidRPr="000205D9" w:rsidRDefault="00C24175" w:rsidP="00C24175">
            <w:pPr>
              <w:jc w:val="right"/>
              <w:rPr>
                <w:b/>
                <w:bCs/>
                <w:color w:val="000000"/>
                <w:sz w:val="20"/>
                <w:szCs w:val="20"/>
              </w:rPr>
            </w:pPr>
          </w:p>
        </w:tc>
        <w:tc>
          <w:tcPr>
            <w:tcW w:w="2121" w:type="dxa"/>
            <w:gridSpan w:val="2"/>
            <w:tcBorders>
              <w:top w:val="nil"/>
              <w:left w:val="nil"/>
              <w:bottom w:val="nil"/>
              <w:right w:val="nil"/>
            </w:tcBorders>
            <w:shd w:val="clear" w:color="auto" w:fill="auto"/>
          </w:tcPr>
          <w:p w14:paraId="57312E7F" w14:textId="77777777" w:rsidR="00C24175" w:rsidRPr="000205D9" w:rsidRDefault="00C24175" w:rsidP="00C24175">
            <w:pPr>
              <w:jc w:val="center"/>
              <w:rPr>
                <w:b/>
                <w:bCs/>
                <w:color w:val="000000"/>
                <w:sz w:val="20"/>
                <w:szCs w:val="20"/>
              </w:rPr>
            </w:pPr>
          </w:p>
        </w:tc>
        <w:tc>
          <w:tcPr>
            <w:tcW w:w="263" w:type="dxa"/>
            <w:tcBorders>
              <w:top w:val="nil"/>
              <w:left w:val="nil"/>
              <w:bottom w:val="nil"/>
              <w:right w:val="nil"/>
            </w:tcBorders>
            <w:shd w:val="clear" w:color="auto" w:fill="auto"/>
          </w:tcPr>
          <w:p w14:paraId="14D1AAB6" w14:textId="77777777" w:rsidR="00C24175" w:rsidRPr="00FE767C" w:rsidRDefault="00C24175" w:rsidP="00C24175">
            <w:pPr>
              <w:jc w:val="center"/>
              <w:rPr>
                <w:rFonts w:ascii="Arial" w:hAnsi="Arial" w:cs="Arial"/>
                <w:b/>
                <w:bCs/>
                <w:color w:val="000000"/>
                <w:sz w:val="20"/>
                <w:szCs w:val="20"/>
              </w:rPr>
            </w:pPr>
          </w:p>
        </w:tc>
      </w:tr>
      <w:tr w:rsidR="00C24175" w:rsidRPr="00046A97" w14:paraId="7C95A898" w14:textId="77777777" w:rsidTr="00C24175">
        <w:trPr>
          <w:gridBefore w:val="1"/>
          <w:gridAfter w:val="1"/>
          <w:wBefore w:w="142" w:type="dxa"/>
          <w:wAfter w:w="17" w:type="dxa"/>
          <w:trHeight w:val="300"/>
        </w:trPr>
        <w:tc>
          <w:tcPr>
            <w:tcW w:w="1418" w:type="dxa"/>
            <w:tcBorders>
              <w:top w:val="nil"/>
              <w:left w:val="nil"/>
              <w:bottom w:val="nil"/>
              <w:right w:val="nil"/>
            </w:tcBorders>
            <w:shd w:val="clear" w:color="auto" w:fill="auto"/>
            <w:noWrap/>
            <w:vAlign w:val="bottom"/>
            <w:hideMark/>
          </w:tcPr>
          <w:p w14:paraId="61E1DAD4" w14:textId="77777777" w:rsidR="00C24175" w:rsidRPr="00046A97" w:rsidRDefault="00C24175" w:rsidP="00C24175">
            <w:pPr>
              <w:rPr>
                <w:sz w:val="18"/>
                <w:szCs w:val="18"/>
              </w:rPr>
            </w:pPr>
          </w:p>
        </w:tc>
        <w:tc>
          <w:tcPr>
            <w:tcW w:w="1276" w:type="dxa"/>
            <w:tcBorders>
              <w:top w:val="nil"/>
              <w:left w:val="nil"/>
              <w:bottom w:val="nil"/>
              <w:right w:val="nil"/>
            </w:tcBorders>
            <w:shd w:val="clear" w:color="auto" w:fill="auto"/>
            <w:noWrap/>
            <w:vAlign w:val="bottom"/>
            <w:hideMark/>
          </w:tcPr>
          <w:p w14:paraId="3094D62D" w14:textId="77777777" w:rsidR="00C24175" w:rsidRPr="00046A97" w:rsidRDefault="00C24175" w:rsidP="00C24175">
            <w:pPr>
              <w:rPr>
                <w:sz w:val="18"/>
                <w:szCs w:val="18"/>
              </w:rPr>
            </w:pPr>
          </w:p>
        </w:tc>
        <w:tc>
          <w:tcPr>
            <w:tcW w:w="2409" w:type="dxa"/>
            <w:gridSpan w:val="3"/>
            <w:tcBorders>
              <w:top w:val="nil"/>
              <w:left w:val="nil"/>
              <w:bottom w:val="nil"/>
              <w:right w:val="nil"/>
            </w:tcBorders>
            <w:shd w:val="clear" w:color="auto" w:fill="auto"/>
            <w:noWrap/>
            <w:vAlign w:val="bottom"/>
            <w:hideMark/>
          </w:tcPr>
          <w:p w14:paraId="58E94A0C" w14:textId="77777777" w:rsidR="00C24175" w:rsidRPr="00046A97" w:rsidRDefault="00C24175" w:rsidP="00C24175">
            <w:pPr>
              <w:rPr>
                <w:b/>
                <w:bCs/>
                <w:sz w:val="18"/>
                <w:szCs w:val="18"/>
              </w:rPr>
            </w:pPr>
            <w:r w:rsidRPr="00046A97">
              <w:rPr>
                <w:b/>
                <w:bCs/>
                <w:sz w:val="18"/>
                <w:szCs w:val="18"/>
              </w:rPr>
              <w:t>Основания для расчета:</w:t>
            </w:r>
          </w:p>
        </w:tc>
        <w:tc>
          <w:tcPr>
            <w:tcW w:w="954" w:type="dxa"/>
            <w:tcBorders>
              <w:top w:val="nil"/>
              <w:left w:val="nil"/>
              <w:bottom w:val="nil"/>
              <w:right w:val="nil"/>
            </w:tcBorders>
            <w:shd w:val="clear" w:color="auto" w:fill="auto"/>
            <w:noWrap/>
            <w:vAlign w:val="bottom"/>
            <w:hideMark/>
          </w:tcPr>
          <w:p w14:paraId="08CA9610" w14:textId="77777777" w:rsidR="00C24175" w:rsidRPr="00046A97" w:rsidRDefault="00C24175" w:rsidP="00C24175">
            <w:pPr>
              <w:rPr>
                <w:b/>
                <w:bCs/>
                <w:sz w:val="18"/>
                <w:szCs w:val="18"/>
              </w:rPr>
            </w:pPr>
          </w:p>
        </w:tc>
        <w:tc>
          <w:tcPr>
            <w:tcW w:w="1442" w:type="dxa"/>
            <w:gridSpan w:val="2"/>
            <w:tcBorders>
              <w:top w:val="nil"/>
              <w:left w:val="nil"/>
              <w:bottom w:val="nil"/>
              <w:right w:val="nil"/>
            </w:tcBorders>
            <w:shd w:val="clear" w:color="auto" w:fill="auto"/>
            <w:noWrap/>
            <w:vAlign w:val="bottom"/>
            <w:hideMark/>
          </w:tcPr>
          <w:p w14:paraId="5EEBA646" w14:textId="77777777" w:rsidR="00C24175" w:rsidRPr="00046A97" w:rsidRDefault="00C24175" w:rsidP="00C24175">
            <w:pPr>
              <w:rPr>
                <w:sz w:val="18"/>
                <w:szCs w:val="18"/>
              </w:rPr>
            </w:pPr>
          </w:p>
        </w:tc>
        <w:tc>
          <w:tcPr>
            <w:tcW w:w="1138" w:type="dxa"/>
            <w:gridSpan w:val="3"/>
            <w:tcBorders>
              <w:top w:val="nil"/>
              <w:left w:val="nil"/>
              <w:bottom w:val="nil"/>
              <w:right w:val="nil"/>
            </w:tcBorders>
            <w:shd w:val="clear" w:color="auto" w:fill="auto"/>
            <w:noWrap/>
            <w:vAlign w:val="bottom"/>
            <w:hideMark/>
          </w:tcPr>
          <w:p w14:paraId="1156A9B1" w14:textId="77777777" w:rsidR="00C24175" w:rsidRPr="00046A97" w:rsidRDefault="00C24175" w:rsidP="00C24175">
            <w:pPr>
              <w:rPr>
                <w:sz w:val="18"/>
                <w:szCs w:val="18"/>
              </w:rPr>
            </w:pPr>
          </w:p>
        </w:tc>
        <w:tc>
          <w:tcPr>
            <w:tcW w:w="1419" w:type="dxa"/>
            <w:gridSpan w:val="2"/>
            <w:tcBorders>
              <w:top w:val="nil"/>
              <w:left w:val="nil"/>
              <w:bottom w:val="nil"/>
              <w:right w:val="nil"/>
            </w:tcBorders>
            <w:shd w:val="clear" w:color="auto" w:fill="auto"/>
            <w:noWrap/>
            <w:vAlign w:val="bottom"/>
            <w:hideMark/>
          </w:tcPr>
          <w:p w14:paraId="44B8B21C" w14:textId="77777777" w:rsidR="00C24175" w:rsidRPr="00046A97" w:rsidRDefault="00C24175" w:rsidP="00C24175">
            <w:pPr>
              <w:rPr>
                <w:sz w:val="18"/>
                <w:szCs w:val="18"/>
              </w:rPr>
            </w:pPr>
          </w:p>
        </w:tc>
      </w:tr>
      <w:tr w:rsidR="00C24175" w:rsidRPr="00046A97" w14:paraId="3349AE14" w14:textId="77777777" w:rsidTr="00C24175">
        <w:trPr>
          <w:gridBefore w:val="1"/>
          <w:wBefore w:w="142" w:type="dxa"/>
          <w:trHeight w:val="300"/>
        </w:trPr>
        <w:tc>
          <w:tcPr>
            <w:tcW w:w="1418" w:type="dxa"/>
            <w:tcBorders>
              <w:top w:val="nil"/>
              <w:left w:val="nil"/>
              <w:bottom w:val="nil"/>
              <w:right w:val="nil"/>
            </w:tcBorders>
            <w:shd w:val="clear" w:color="auto" w:fill="auto"/>
            <w:noWrap/>
            <w:vAlign w:val="bottom"/>
            <w:hideMark/>
          </w:tcPr>
          <w:p w14:paraId="1471D9EA" w14:textId="77777777" w:rsidR="00C24175" w:rsidRPr="00046A97" w:rsidRDefault="00C24175" w:rsidP="00C24175">
            <w:pPr>
              <w:rPr>
                <w:sz w:val="18"/>
                <w:szCs w:val="18"/>
              </w:rPr>
            </w:pPr>
          </w:p>
        </w:tc>
        <w:tc>
          <w:tcPr>
            <w:tcW w:w="1276" w:type="dxa"/>
            <w:tcBorders>
              <w:top w:val="nil"/>
              <w:left w:val="nil"/>
              <w:bottom w:val="nil"/>
              <w:right w:val="nil"/>
            </w:tcBorders>
            <w:shd w:val="clear" w:color="auto" w:fill="auto"/>
            <w:noWrap/>
            <w:vAlign w:val="bottom"/>
            <w:hideMark/>
          </w:tcPr>
          <w:p w14:paraId="6EC1A1DF" w14:textId="77777777" w:rsidR="00C24175" w:rsidRPr="00046A97" w:rsidRDefault="00C24175" w:rsidP="00C24175">
            <w:pPr>
              <w:rPr>
                <w:sz w:val="18"/>
                <w:szCs w:val="18"/>
              </w:rPr>
            </w:pPr>
          </w:p>
        </w:tc>
        <w:tc>
          <w:tcPr>
            <w:tcW w:w="1418" w:type="dxa"/>
            <w:gridSpan w:val="2"/>
            <w:tcBorders>
              <w:top w:val="nil"/>
              <w:left w:val="nil"/>
              <w:bottom w:val="nil"/>
              <w:right w:val="nil"/>
            </w:tcBorders>
            <w:shd w:val="clear" w:color="auto" w:fill="auto"/>
            <w:noWrap/>
            <w:vAlign w:val="bottom"/>
            <w:hideMark/>
          </w:tcPr>
          <w:p w14:paraId="156BED3D" w14:textId="77777777" w:rsidR="00C24175" w:rsidRPr="00046A97" w:rsidRDefault="00C24175" w:rsidP="00C24175">
            <w:pPr>
              <w:rPr>
                <w:sz w:val="18"/>
                <w:szCs w:val="18"/>
              </w:rPr>
            </w:pPr>
          </w:p>
        </w:tc>
        <w:tc>
          <w:tcPr>
            <w:tcW w:w="991" w:type="dxa"/>
            <w:tcBorders>
              <w:top w:val="nil"/>
              <w:left w:val="nil"/>
              <w:bottom w:val="nil"/>
              <w:right w:val="nil"/>
            </w:tcBorders>
            <w:shd w:val="clear" w:color="auto" w:fill="auto"/>
            <w:noWrap/>
            <w:vAlign w:val="bottom"/>
            <w:hideMark/>
          </w:tcPr>
          <w:p w14:paraId="6878EF23" w14:textId="77777777" w:rsidR="00C24175" w:rsidRPr="00046A97" w:rsidRDefault="00C24175" w:rsidP="00C24175">
            <w:pPr>
              <w:rPr>
                <w:sz w:val="18"/>
                <w:szCs w:val="18"/>
              </w:rPr>
            </w:pPr>
          </w:p>
        </w:tc>
        <w:tc>
          <w:tcPr>
            <w:tcW w:w="954" w:type="dxa"/>
            <w:tcBorders>
              <w:top w:val="nil"/>
              <w:left w:val="nil"/>
              <w:bottom w:val="nil"/>
              <w:right w:val="nil"/>
            </w:tcBorders>
            <w:shd w:val="clear" w:color="auto" w:fill="auto"/>
            <w:noWrap/>
            <w:vAlign w:val="bottom"/>
            <w:hideMark/>
          </w:tcPr>
          <w:p w14:paraId="027AF17A" w14:textId="77777777" w:rsidR="00C24175" w:rsidRPr="00046A97" w:rsidRDefault="00C24175" w:rsidP="00C24175">
            <w:pPr>
              <w:rPr>
                <w:sz w:val="18"/>
                <w:szCs w:val="18"/>
              </w:rPr>
            </w:pPr>
          </w:p>
        </w:tc>
        <w:tc>
          <w:tcPr>
            <w:tcW w:w="1442" w:type="dxa"/>
            <w:gridSpan w:val="2"/>
            <w:tcBorders>
              <w:top w:val="nil"/>
              <w:left w:val="nil"/>
              <w:bottom w:val="nil"/>
              <w:right w:val="nil"/>
            </w:tcBorders>
            <w:shd w:val="clear" w:color="auto" w:fill="auto"/>
            <w:noWrap/>
            <w:vAlign w:val="bottom"/>
            <w:hideMark/>
          </w:tcPr>
          <w:p w14:paraId="418E8E0B" w14:textId="77777777" w:rsidR="00C24175" w:rsidRPr="00046A97" w:rsidRDefault="00C24175" w:rsidP="00C24175">
            <w:pPr>
              <w:rPr>
                <w:sz w:val="18"/>
                <w:szCs w:val="18"/>
              </w:rPr>
            </w:pPr>
          </w:p>
        </w:tc>
        <w:tc>
          <w:tcPr>
            <w:tcW w:w="1150" w:type="dxa"/>
            <w:gridSpan w:val="4"/>
            <w:tcBorders>
              <w:top w:val="nil"/>
              <w:left w:val="nil"/>
              <w:bottom w:val="nil"/>
              <w:right w:val="nil"/>
            </w:tcBorders>
            <w:shd w:val="clear" w:color="auto" w:fill="auto"/>
            <w:noWrap/>
            <w:vAlign w:val="bottom"/>
            <w:hideMark/>
          </w:tcPr>
          <w:p w14:paraId="14EC02BC" w14:textId="77777777" w:rsidR="00C24175" w:rsidRPr="00046A97" w:rsidRDefault="00C24175" w:rsidP="00C24175">
            <w:pPr>
              <w:rPr>
                <w:sz w:val="18"/>
                <w:szCs w:val="18"/>
              </w:rPr>
            </w:pPr>
          </w:p>
        </w:tc>
        <w:tc>
          <w:tcPr>
            <w:tcW w:w="1424" w:type="dxa"/>
            <w:gridSpan w:val="2"/>
            <w:tcBorders>
              <w:top w:val="nil"/>
              <w:left w:val="nil"/>
              <w:bottom w:val="nil"/>
              <w:right w:val="nil"/>
            </w:tcBorders>
            <w:shd w:val="clear" w:color="auto" w:fill="auto"/>
            <w:noWrap/>
            <w:vAlign w:val="bottom"/>
            <w:hideMark/>
          </w:tcPr>
          <w:p w14:paraId="3D319C65" w14:textId="77777777" w:rsidR="00C24175" w:rsidRPr="00046A97" w:rsidRDefault="00C24175" w:rsidP="00C24175">
            <w:pPr>
              <w:rPr>
                <w:sz w:val="18"/>
                <w:szCs w:val="18"/>
              </w:rPr>
            </w:pPr>
          </w:p>
        </w:tc>
      </w:tr>
      <w:tr w:rsidR="00C24175" w:rsidRPr="00046A97" w14:paraId="21C3DF09" w14:textId="77777777" w:rsidTr="00C24175">
        <w:trPr>
          <w:gridBefore w:val="1"/>
          <w:wBefore w:w="142" w:type="dxa"/>
          <w:trHeight w:val="825"/>
        </w:trPr>
        <w:tc>
          <w:tcPr>
            <w:tcW w:w="1418" w:type="dxa"/>
            <w:tcBorders>
              <w:top w:val="nil"/>
              <w:left w:val="nil"/>
              <w:bottom w:val="nil"/>
              <w:right w:val="nil"/>
            </w:tcBorders>
            <w:shd w:val="clear" w:color="auto" w:fill="auto"/>
            <w:noWrap/>
          </w:tcPr>
          <w:p w14:paraId="2CA7F182" w14:textId="77777777" w:rsidR="00C24175" w:rsidRPr="00046A97" w:rsidRDefault="00C24175" w:rsidP="00C24175">
            <w:pPr>
              <w:jc w:val="right"/>
              <w:rPr>
                <w:sz w:val="18"/>
                <w:szCs w:val="18"/>
              </w:rPr>
            </w:pPr>
            <w:r>
              <w:rPr>
                <w:sz w:val="18"/>
                <w:szCs w:val="18"/>
              </w:rPr>
              <w:t>1.</w:t>
            </w:r>
          </w:p>
        </w:tc>
        <w:tc>
          <w:tcPr>
            <w:tcW w:w="1276" w:type="dxa"/>
            <w:tcBorders>
              <w:top w:val="nil"/>
              <w:left w:val="nil"/>
              <w:bottom w:val="nil"/>
              <w:right w:val="nil"/>
            </w:tcBorders>
            <w:shd w:val="clear" w:color="auto" w:fill="auto"/>
            <w:noWrap/>
          </w:tcPr>
          <w:p w14:paraId="41E8E390" w14:textId="77777777" w:rsidR="00C24175" w:rsidRPr="00046A97" w:rsidRDefault="00C24175" w:rsidP="00C24175">
            <w:pPr>
              <w:jc w:val="right"/>
              <w:rPr>
                <w:sz w:val="18"/>
                <w:szCs w:val="18"/>
              </w:rPr>
            </w:pPr>
          </w:p>
        </w:tc>
        <w:tc>
          <w:tcPr>
            <w:tcW w:w="7379" w:type="dxa"/>
            <w:gridSpan w:val="12"/>
            <w:tcBorders>
              <w:top w:val="nil"/>
              <w:left w:val="nil"/>
              <w:bottom w:val="nil"/>
              <w:right w:val="nil"/>
            </w:tcBorders>
            <w:shd w:val="clear" w:color="auto" w:fill="auto"/>
          </w:tcPr>
          <w:p w14:paraId="1E6EF543" w14:textId="77777777" w:rsidR="00C24175" w:rsidRPr="00046A97" w:rsidRDefault="00C24175" w:rsidP="00C24175">
            <w:pPr>
              <w:rPr>
                <w:color w:val="000000"/>
                <w:sz w:val="18"/>
                <w:szCs w:val="18"/>
              </w:rPr>
            </w:pPr>
            <w:r>
              <w:rPr>
                <w:color w:val="000000"/>
                <w:sz w:val="18"/>
                <w:szCs w:val="18"/>
              </w:rPr>
              <w:t>Приказ об утверждении проектной документации, включая сводный сметный расчет строительства от 02.07.2021 №243</w:t>
            </w:r>
          </w:p>
        </w:tc>
      </w:tr>
      <w:tr w:rsidR="00C24175" w:rsidRPr="00046A97" w14:paraId="6FB5CEDD" w14:textId="77777777" w:rsidTr="00C24175">
        <w:trPr>
          <w:gridBefore w:val="1"/>
          <w:wBefore w:w="142" w:type="dxa"/>
          <w:trHeight w:val="406"/>
        </w:trPr>
        <w:tc>
          <w:tcPr>
            <w:tcW w:w="1418" w:type="dxa"/>
            <w:tcBorders>
              <w:top w:val="nil"/>
              <w:left w:val="nil"/>
              <w:bottom w:val="nil"/>
              <w:right w:val="nil"/>
            </w:tcBorders>
            <w:shd w:val="clear" w:color="auto" w:fill="auto"/>
            <w:noWrap/>
            <w:hideMark/>
          </w:tcPr>
          <w:p w14:paraId="725031FC" w14:textId="77777777" w:rsidR="00C24175" w:rsidRPr="00046A97" w:rsidRDefault="00C24175" w:rsidP="00C24175">
            <w:pPr>
              <w:jc w:val="right"/>
              <w:rPr>
                <w:sz w:val="18"/>
                <w:szCs w:val="18"/>
              </w:rPr>
            </w:pPr>
            <w:r w:rsidRPr="00046A97">
              <w:rPr>
                <w:sz w:val="18"/>
                <w:szCs w:val="18"/>
              </w:rPr>
              <w:t>2</w:t>
            </w:r>
          </w:p>
        </w:tc>
        <w:tc>
          <w:tcPr>
            <w:tcW w:w="1276" w:type="dxa"/>
            <w:tcBorders>
              <w:top w:val="nil"/>
              <w:left w:val="nil"/>
              <w:bottom w:val="nil"/>
              <w:right w:val="nil"/>
            </w:tcBorders>
            <w:shd w:val="clear" w:color="auto" w:fill="auto"/>
            <w:noWrap/>
            <w:hideMark/>
          </w:tcPr>
          <w:p w14:paraId="099A88F6" w14:textId="77777777" w:rsidR="00C24175" w:rsidRPr="00046A97" w:rsidRDefault="00C24175" w:rsidP="00C24175">
            <w:pPr>
              <w:jc w:val="right"/>
              <w:rPr>
                <w:sz w:val="18"/>
                <w:szCs w:val="18"/>
              </w:rPr>
            </w:pPr>
          </w:p>
        </w:tc>
        <w:tc>
          <w:tcPr>
            <w:tcW w:w="7379" w:type="dxa"/>
            <w:gridSpan w:val="12"/>
            <w:tcBorders>
              <w:top w:val="nil"/>
              <w:left w:val="nil"/>
              <w:bottom w:val="nil"/>
              <w:right w:val="nil"/>
            </w:tcBorders>
            <w:shd w:val="clear" w:color="auto" w:fill="auto"/>
            <w:hideMark/>
          </w:tcPr>
          <w:p w14:paraId="0884F4F3" w14:textId="77777777" w:rsidR="00C24175" w:rsidRPr="00046A97" w:rsidRDefault="00C24175" w:rsidP="00C24175">
            <w:pPr>
              <w:rPr>
                <w:color w:val="000000"/>
                <w:sz w:val="18"/>
                <w:szCs w:val="18"/>
              </w:rPr>
            </w:pPr>
            <w:r w:rsidRPr="00046A97">
              <w:rPr>
                <w:color w:val="000000"/>
                <w:sz w:val="18"/>
                <w:szCs w:val="18"/>
              </w:rPr>
              <w:t>Заключение государственной экспертизы №91-1-1-3-031085-2021 от 15.06.2021</w:t>
            </w:r>
          </w:p>
        </w:tc>
      </w:tr>
      <w:tr w:rsidR="00C24175" w:rsidRPr="00046A97" w14:paraId="1B85C7BB" w14:textId="77777777" w:rsidTr="00C24175">
        <w:trPr>
          <w:gridBefore w:val="1"/>
          <w:wBefore w:w="142" w:type="dxa"/>
          <w:trHeight w:val="780"/>
        </w:trPr>
        <w:tc>
          <w:tcPr>
            <w:tcW w:w="1418" w:type="dxa"/>
            <w:tcBorders>
              <w:top w:val="nil"/>
              <w:left w:val="nil"/>
              <w:bottom w:val="nil"/>
              <w:right w:val="nil"/>
            </w:tcBorders>
            <w:shd w:val="clear" w:color="auto" w:fill="auto"/>
            <w:noWrap/>
            <w:hideMark/>
          </w:tcPr>
          <w:p w14:paraId="2CCDE428" w14:textId="77777777" w:rsidR="00C24175" w:rsidRPr="00046A97" w:rsidRDefault="00C24175" w:rsidP="00C24175">
            <w:pPr>
              <w:jc w:val="right"/>
              <w:rPr>
                <w:sz w:val="18"/>
                <w:szCs w:val="18"/>
              </w:rPr>
            </w:pPr>
            <w:r w:rsidRPr="00046A97">
              <w:rPr>
                <w:sz w:val="18"/>
                <w:szCs w:val="18"/>
              </w:rPr>
              <w:t>3</w:t>
            </w:r>
          </w:p>
        </w:tc>
        <w:tc>
          <w:tcPr>
            <w:tcW w:w="1276" w:type="dxa"/>
            <w:tcBorders>
              <w:top w:val="nil"/>
              <w:left w:val="nil"/>
              <w:bottom w:val="nil"/>
              <w:right w:val="nil"/>
            </w:tcBorders>
            <w:shd w:val="clear" w:color="auto" w:fill="auto"/>
            <w:noWrap/>
            <w:hideMark/>
          </w:tcPr>
          <w:p w14:paraId="71B68D59" w14:textId="77777777" w:rsidR="00C24175" w:rsidRPr="00046A97" w:rsidRDefault="00C24175" w:rsidP="00C24175">
            <w:pPr>
              <w:jc w:val="right"/>
              <w:rPr>
                <w:sz w:val="18"/>
                <w:szCs w:val="18"/>
              </w:rPr>
            </w:pPr>
          </w:p>
        </w:tc>
        <w:tc>
          <w:tcPr>
            <w:tcW w:w="7379" w:type="dxa"/>
            <w:gridSpan w:val="12"/>
            <w:tcBorders>
              <w:top w:val="nil"/>
              <w:left w:val="nil"/>
              <w:bottom w:val="nil"/>
              <w:right w:val="nil"/>
            </w:tcBorders>
            <w:shd w:val="clear" w:color="auto" w:fill="auto"/>
            <w:hideMark/>
          </w:tcPr>
          <w:p w14:paraId="03597FBA" w14:textId="77777777" w:rsidR="00C24175" w:rsidRPr="00046A97" w:rsidRDefault="00C24175" w:rsidP="00C24175">
            <w:pPr>
              <w:rPr>
                <w:sz w:val="18"/>
                <w:szCs w:val="18"/>
              </w:rPr>
            </w:pPr>
            <w:r w:rsidRPr="00046A97">
              <w:rPr>
                <w:sz w:val="18"/>
                <w:szCs w:val="18"/>
              </w:rPr>
              <w:t xml:space="preserve">Утвержденный сводный сметный расчет в сумме 813 135,60 тыс. руб. </w:t>
            </w:r>
            <w:r w:rsidRPr="00046A97">
              <w:rPr>
                <w:sz w:val="18"/>
                <w:szCs w:val="18"/>
              </w:rPr>
              <w:br/>
              <w:t>в ценах на 4 квартал 2016/2 квартал 2021 года.</w:t>
            </w:r>
          </w:p>
        </w:tc>
      </w:tr>
      <w:tr w:rsidR="00C24175" w:rsidRPr="00046A97" w14:paraId="70456CAA" w14:textId="77777777" w:rsidTr="00C24175">
        <w:trPr>
          <w:gridBefore w:val="1"/>
          <w:wBefore w:w="142" w:type="dxa"/>
          <w:trHeight w:val="285"/>
        </w:trPr>
        <w:tc>
          <w:tcPr>
            <w:tcW w:w="1418" w:type="dxa"/>
            <w:tcBorders>
              <w:top w:val="nil"/>
              <w:left w:val="nil"/>
              <w:bottom w:val="nil"/>
              <w:right w:val="nil"/>
            </w:tcBorders>
            <w:shd w:val="clear" w:color="auto" w:fill="auto"/>
            <w:noWrap/>
            <w:vAlign w:val="bottom"/>
            <w:hideMark/>
          </w:tcPr>
          <w:p w14:paraId="764C1D82" w14:textId="77777777" w:rsidR="00C24175" w:rsidRPr="00046A97" w:rsidRDefault="00C24175" w:rsidP="00C24175">
            <w:pPr>
              <w:rPr>
                <w:sz w:val="18"/>
                <w:szCs w:val="18"/>
              </w:rPr>
            </w:pPr>
          </w:p>
        </w:tc>
        <w:tc>
          <w:tcPr>
            <w:tcW w:w="1276" w:type="dxa"/>
            <w:tcBorders>
              <w:top w:val="nil"/>
              <w:left w:val="nil"/>
              <w:bottom w:val="nil"/>
              <w:right w:val="nil"/>
            </w:tcBorders>
            <w:shd w:val="clear" w:color="auto" w:fill="auto"/>
            <w:noWrap/>
            <w:vAlign w:val="bottom"/>
            <w:hideMark/>
          </w:tcPr>
          <w:p w14:paraId="6114F67E" w14:textId="77777777" w:rsidR="00C24175" w:rsidRPr="00046A97" w:rsidRDefault="00C24175" w:rsidP="00C24175">
            <w:pPr>
              <w:rPr>
                <w:sz w:val="18"/>
                <w:szCs w:val="18"/>
              </w:rPr>
            </w:pPr>
          </w:p>
        </w:tc>
        <w:tc>
          <w:tcPr>
            <w:tcW w:w="1418" w:type="dxa"/>
            <w:gridSpan w:val="2"/>
            <w:tcBorders>
              <w:top w:val="nil"/>
              <w:left w:val="nil"/>
              <w:bottom w:val="nil"/>
              <w:right w:val="nil"/>
            </w:tcBorders>
            <w:shd w:val="clear" w:color="auto" w:fill="auto"/>
            <w:noWrap/>
            <w:vAlign w:val="bottom"/>
            <w:hideMark/>
          </w:tcPr>
          <w:p w14:paraId="7C4119C2" w14:textId="77777777" w:rsidR="00C24175" w:rsidRPr="00046A97" w:rsidRDefault="00C24175" w:rsidP="00C24175">
            <w:pPr>
              <w:rPr>
                <w:sz w:val="18"/>
                <w:szCs w:val="18"/>
              </w:rPr>
            </w:pPr>
          </w:p>
        </w:tc>
        <w:tc>
          <w:tcPr>
            <w:tcW w:w="991" w:type="dxa"/>
            <w:tcBorders>
              <w:top w:val="nil"/>
              <w:left w:val="nil"/>
              <w:bottom w:val="nil"/>
              <w:right w:val="nil"/>
            </w:tcBorders>
            <w:shd w:val="clear" w:color="auto" w:fill="auto"/>
            <w:noWrap/>
            <w:vAlign w:val="bottom"/>
            <w:hideMark/>
          </w:tcPr>
          <w:p w14:paraId="68862D72" w14:textId="77777777" w:rsidR="00C24175" w:rsidRPr="00046A97" w:rsidRDefault="00C24175" w:rsidP="00C24175">
            <w:pPr>
              <w:rPr>
                <w:sz w:val="18"/>
                <w:szCs w:val="18"/>
              </w:rPr>
            </w:pPr>
          </w:p>
        </w:tc>
        <w:tc>
          <w:tcPr>
            <w:tcW w:w="954" w:type="dxa"/>
            <w:tcBorders>
              <w:top w:val="nil"/>
              <w:left w:val="nil"/>
              <w:bottom w:val="nil"/>
              <w:right w:val="nil"/>
            </w:tcBorders>
            <w:shd w:val="clear" w:color="auto" w:fill="auto"/>
            <w:noWrap/>
            <w:vAlign w:val="bottom"/>
            <w:hideMark/>
          </w:tcPr>
          <w:p w14:paraId="7E8A65EC" w14:textId="77777777" w:rsidR="00C24175" w:rsidRPr="00046A97" w:rsidRDefault="00C24175" w:rsidP="00C24175">
            <w:pPr>
              <w:rPr>
                <w:sz w:val="18"/>
                <w:szCs w:val="18"/>
              </w:rPr>
            </w:pPr>
          </w:p>
        </w:tc>
        <w:tc>
          <w:tcPr>
            <w:tcW w:w="1442" w:type="dxa"/>
            <w:gridSpan w:val="2"/>
            <w:tcBorders>
              <w:top w:val="nil"/>
              <w:left w:val="nil"/>
              <w:bottom w:val="nil"/>
              <w:right w:val="nil"/>
            </w:tcBorders>
            <w:shd w:val="clear" w:color="auto" w:fill="auto"/>
            <w:noWrap/>
            <w:vAlign w:val="bottom"/>
            <w:hideMark/>
          </w:tcPr>
          <w:p w14:paraId="1E750413" w14:textId="77777777" w:rsidR="00C24175" w:rsidRPr="00046A97" w:rsidRDefault="00C24175" w:rsidP="00C24175">
            <w:pPr>
              <w:rPr>
                <w:sz w:val="18"/>
                <w:szCs w:val="18"/>
              </w:rPr>
            </w:pPr>
          </w:p>
        </w:tc>
        <w:tc>
          <w:tcPr>
            <w:tcW w:w="1150" w:type="dxa"/>
            <w:gridSpan w:val="4"/>
            <w:tcBorders>
              <w:top w:val="nil"/>
              <w:left w:val="nil"/>
              <w:bottom w:val="nil"/>
              <w:right w:val="nil"/>
            </w:tcBorders>
            <w:shd w:val="clear" w:color="auto" w:fill="auto"/>
            <w:noWrap/>
            <w:vAlign w:val="bottom"/>
            <w:hideMark/>
          </w:tcPr>
          <w:p w14:paraId="0A2A11C4" w14:textId="77777777" w:rsidR="00C24175" w:rsidRPr="00046A97" w:rsidRDefault="00C24175" w:rsidP="00C24175">
            <w:pPr>
              <w:rPr>
                <w:sz w:val="18"/>
                <w:szCs w:val="18"/>
              </w:rPr>
            </w:pPr>
          </w:p>
        </w:tc>
        <w:tc>
          <w:tcPr>
            <w:tcW w:w="1424" w:type="dxa"/>
            <w:gridSpan w:val="2"/>
            <w:tcBorders>
              <w:top w:val="nil"/>
              <w:left w:val="nil"/>
              <w:bottom w:val="nil"/>
              <w:right w:val="nil"/>
            </w:tcBorders>
            <w:shd w:val="clear" w:color="auto" w:fill="auto"/>
            <w:noWrap/>
            <w:vAlign w:val="bottom"/>
            <w:hideMark/>
          </w:tcPr>
          <w:p w14:paraId="0AF83CE9" w14:textId="77777777" w:rsidR="00C24175" w:rsidRPr="00046A97" w:rsidRDefault="00C24175" w:rsidP="00C24175">
            <w:pPr>
              <w:jc w:val="right"/>
              <w:rPr>
                <w:sz w:val="18"/>
                <w:szCs w:val="18"/>
              </w:rPr>
            </w:pPr>
            <w:r w:rsidRPr="00046A97">
              <w:rPr>
                <w:sz w:val="18"/>
                <w:szCs w:val="18"/>
              </w:rPr>
              <w:t>(руб.)</w:t>
            </w:r>
          </w:p>
        </w:tc>
      </w:tr>
      <w:tr w:rsidR="00C24175" w:rsidRPr="00046A97" w14:paraId="79F66A55" w14:textId="77777777" w:rsidTr="00C24175">
        <w:trPr>
          <w:gridBefore w:val="1"/>
          <w:wBefore w:w="142" w:type="dxa"/>
          <w:trHeight w:val="28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6B48A" w14:textId="77777777" w:rsidR="00C24175" w:rsidRPr="00046A97" w:rsidRDefault="00C24175" w:rsidP="00C24175">
            <w:pPr>
              <w:jc w:val="center"/>
              <w:rPr>
                <w:sz w:val="18"/>
                <w:szCs w:val="18"/>
              </w:rPr>
            </w:pPr>
            <w:r w:rsidRPr="00046A97">
              <w:rPr>
                <w:sz w:val="18"/>
                <w:szCs w:val="18"/>
              </w:rPr>
              <w:t>Наименование работ и затрат</w:t>
            </w:r>
          </w:p>
        </w:tc>
        <w:tc>
          <w:tcPr>
            <w:tcW w:w="26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28D27F" w14:textId="77777777" w:rsidR="00C24175" w:rsidRPr="00046A97" w:rsidRDefault="00C24175" w:rsidP="00C24175">
            <w:pPr>
              <w:jc w:val="center"/>
              <w:rPr>
                <w:sz w:val="18"/>
                <w:szCs w:val="18"/>
              </w:rPr>
            </w:pPr>
            <w:r w:rsidRPr="00046A97">
              <w:rPr>
                <w:sz w:val="18"/>
                <w:szCs w:val="18"/>
              </w:rPr>
              <w:t xml:space="preserve">Стоимость работ в ценах на дату утверждения сметной документации </w:t>
            </w:r>
          </w:p>
        </w:tc>
        <w:tc>
          <w:tcPr>
            <w:tcW w:w="19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202D1A" w14:textId="77777777" w:rsidR="00C24175" w:rsidRPr="00046A97" w:rsidRDefault="00C24175" w:rsidP="00C24175">
            <w:pPr>
              <w:jc w:val="center"/>
              <w:rPr>
                <w:sz w:val="18"/>
                <w:szCs w:val="18"/>
              </w:rPr>
            </w:pPr>
            <w:r w:rsidRPr="00046A97">
              <w:rPr>
                <w:sz w:val="18"/>
                <w:szCs w:val="18"/>
              </w:rPr>
              <w:t>Индекс фактической инфляции</w:t>
            </w:r>
          </w:p>
        </w:tc>
        <w:tc>
          <w:tcPr>
            <w:tcW w:w="1442" w:type="dxa"/>
            <w:gridSpan w:val="2"/>
            <w:tcBorders>
              <w:top w:val="single" w:sz="4" w:space="0" w:color="auto"/>
              <w:left w:val="nil"/>
              <w:bottom w:val="single" w:sz="4" w:space="0" w:color="auto"/>
              <w:right w:val="single" w:sz="4" w:space="0" w:color="auto"/>
            </w:tcBorders>
            <w:shd w:val="clear" w:color="auto" w:fill="auto"/>
            <w:vAlign w:val="center"/>
            <w:hideMark/>
          </w:tcPr>
          <w:p w14:paraId="536F058D" w14:textId="77777777" w:rsidR="00C24175" w:rsidRPr="00046A97" w:rsidRDefault="00C24175" w:rsidP="00C24175">
            <w:pPr>
              <w:jc w:val="center"/>
              <w:rPr>
                <w:sz w:val="18"/>
                <w:szCs w:val="18"/>
              </w:rPr>
            </w:pPr>
            <w:r w:rsidRPr="00046A97">
              <w:rPr>
                <w:sz w:val="18"/>
                <w:szCs w:val="18"/>
              </w:rPr>
              <w:t>Стоимость работ в ценах на дату формирования начальной (максимальной) цены контракта "месяц" июль</w:t>
            </w:r>
            <w:r w:rsidRPr="00046A97">
              <w:rPr>
                <w:sz w:val="18"/>
                <w:szCs w:val="18"/>
                <w:u w:val="single"/>
              </w:rPr>
              <w:t xml:space="preserve"> </w:t>
            </w:r>
            <w:r w:rsidRPr="00046A97">
              <w:rPr>
                <w:sz w:val="18"/>
                <w:szCs w:val="18"/>
              </w:rPr>
              <w:t xml:space="preserve">"год" </w:t>
            </w:r>
            <w:r w:rsidRPr="00046A97">
              <w:rPr>
                <w:sz w:val="18"/>
                <w:szCs w:val="18"/>
                <w:u w:val="single"/>
              </w:rPr>
              <w:t>2021</w:t>
            </w:r>
          </w:p>
        </w:tc>
        <w:tc>
          <w:tcPr>
            <w:tcW w:w="1150" w:type="dxa"/>
            <w:gridSpan w:val="4"/>
            <w:tcBorders>
              <w:top w:val="single" w:sz="4" w:space="0" w:color="auto"/>
              <w:left w:val="nil"/>
              <w:bottom w:val="single" w:sz="4" w:space="0" w:color="auto"/>
              <w:right w:val="single" w:sz="4" w:space="0" w:color="auto"/>
            </w:tcBorders>
            <w:shd w:val="clear" w:color="auto" w:fill="auto"/>
            <w:vAlign w:val="center"/>
            <w:hideMark/>
          </w:tcPr>
          <w:p w14:paraId="6534DA85" w14:textId="77777777" w:rsidR="00C24175" w:rsidRPr="00046A97" w:rsidRDefault="00C24175" w:rsidP="00C24175">
            <w:pPr>
              <w:jc w:val="center"/>
              <w:rPr>
                <w:sz w:val="18"/>
                <w:szCs w:val="18"/>
              </w:rPr>
            </w:pPr>
            <w:r w:rsidRPr="00046A97">
              <w:rPr>
                <w:sz w:val="18"/>
                <w:szCs w:val="18"/>
              </w:rPr>
              <w:t>Индекс прогнозный инфляции на период выполнения работ</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14:paraId="37B01A86" w14:textId="77777777" w:rsidR="00C24175" w:rsidRPr="00046A97" w:rsidRDefault="00C24175" w:rsidP="00C24175">
            <w:pPr>
              <w:jc w:val="center"/>
              <w:rPr>
                <w:sz w:val="18"/>
                <w:szCs w:val="18"/>
              </w:rPr>
            </w:pPr>
            <w:r w:rsidRPr="00046A97">
              <w:rPr>
                <w:sz w:val="18"/>
                <w:szCs w:val="18"/>
              </w:rPr>
              <w:t>Начальная (максимальная) цена контракта с учетом индекса прогнозной инфляции на период выполнения работ</w:t>
            </w:r>
          </w:p>
        </w:tc>
      </w:tr>
      <w:tr w:rsidR="00C24175" w:rsidRPr="00046A97" w14:paraId="4E1BCD2D" w14:textId="77777777" w:rsidTr="00C24175">
        <w:trPr>
          <w:gridBefore w:val="1"/>
          <w:wBefore w:w="142" w:type="dxa"/>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D5A2F0B" w14:textId="77777777" w:rsidR="00C24175" w:rsidRPr="00046A97" w:rsidRDefault="00C24175" w:rsidP="00C24175">
            <w:pPr>
              <w:jc w:val="center"/>
              <w:rPr>
                <w:sz w:val="18"/>
                <w:szCs w:val="18"/>
              </w:rPr>
            </w:pPr>
            <w:r w:rsidRPr="00046A97">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07CBB60E" w14:textId="77777777" w:rsidR="00C24175" w:rsidRPr="00046A97" w:rsidRDefault="00C24175" w:rsidP="00C24175">
            <w:pPr>
              <w:jc w:val="center"/>
              <w:rPr>
                <w:sz w:val="18"/>
                <w:szCs w:val="18"/>
              </w:rPr>
            </w:pPr>
            <w:r w:rsidRPr="00046A97">
              <w:rPr>
                <w:sz w:val="18"/>
                <w:szCs w:val="18"/>
              </w:rPr>
              <w:t xml:space="preserve">"квартал" 4 </w:t>
            </w:r>
            <w:r w:rsidRPr="00046A97">
              <w:rPr>
                <w:sz w:val="18"/>
                <w:szCs w:val="18"/>
              </w:rPr>
              <w:br/>
              <w:t>"год" 2016</w:t>
            </w:r>
          </w:p>
        </w:tc>
        <w:tc>
          <w:tcPr>
            <w:tcW w:w="1418" w:type="dxa"/>
            <w:gridSpan w:val="2"/>
            <w:tcBorders>
              <w:top w:val="nil"/>
              <w:left w:val="nil"/>
              <w:bottom w:val="single" w:sz="4" w:space="0" w:color="auto"/>
              <w:right w:val="single" w:sz="4" w:space="0" w:color="auto"/>
            </w:tcBorders>
            <w:shd w:val="clear" w:color="auto" w:fill="auto"/>
            <w:vAlign w:val="center"/>
            <w:hideMark/>
          </w:tcPr>
          <w:p w14:paraId="2D13F0B5" w14:textId="77777777" w:rsidR="00C24175" w:rsidRPr="00046A97" w:rsidRDefault="00C24175" w:rsidP="00C24175">
            <w:pPr>
              <w:jc w:val="center"/>
              <w:rPr>
                <w:sz w:val="18"/>
                <w:szCs w:val="18"/>
              </w:rPr>
            </w:pPr>
            <w:r w:rsidRPr="00046A97">
              <w:rPr>
                <w:sz w:val="18"/>
                <w:szCs w:val="18"/>
              </w:rPr>
              <w:t xml:space="preserve">"квартал" 2 </w:t>
            </w:r>
            <w:r w:rsidRPr="00046A97">
              <w:rPr>
                <w:sz w:val="18"/>
                <w:szCs w:val="18"/>
              </w:rPr>
              <w:br/>
              <w:t>"год" 2021</w:t>
            </w:r>
          </w:p>
        </w:tc>
        <w:tc>
          <w:tcPr>
            <w:tcW w:w="991" w:type="dxa"/>
            <w:tcBorders>
              <w:top w:val="nil"/>
              <w:left w:val="nil"/>
              <w:bottom w:val="single" w:sz="4" w:space="0" w:color="auto"/>
              <w:right w:val="single" w:sz="4" w:space="0" w:color="auto"/>
            </w:tcBorders>
            <w:shd w:val="clear" w:color="auto" w:fill="auto"/>
            <w:vAlign w:val="center"/>
            <w:hideMark/>
          </w:tcPr>
          <w:p w14:paraId="71061D60" w14:textId="77777777" w:rsidR="00C24175" w:rsidRPr="00046A97" w:rsidRDefault="00C24175" w:rsidP="00C24175">
            <w:pPr>
              <w:jc w:val="center"/>
              <w:rPr>
                <w:sz w:val="18"/>
                <w:szCs w:val="18"/>
              </w:rPr>
            </w:pPr>
            <w:r w:rsidRPr="00046A97">
              <w:rPr>
                <w:sz w:val="18"/>
                <w:szCs w:val="18"/>
              </w:rPr>
              <w:t xml:space="preserve">"квартал" 4 </w:t>
            </w:r>
            <w:r w:rsidRPr="00046A97">
              <w:rPr>
                <w:sz w:val="18"/>
                <w:szCs w:val="18"/>
              </w:rPr>
              <w:br/>
              <w:t>"год" 2016</w:t>
            </w:r>
          </w:p>
        </w:tc>
        <w:tc>
          <w:tcPr>
            <w:tcW w:w="954" w:type="dxa"/>
            <w:tcBorders>
              <w:top w:val="nil"/>
              <w:left w:val="nil"/>
              <w:bottom w:val="single" w:sz="4" w:space="0" w:color="auto"/>
              <w:right w:val="single" w:sz="4" w:space="0" w:color="auto"/>
            </w:tcBorders>
            <w:shd w:val="clear" w:color="auto" w:fill="auto"/>
            <w:vAlign w:val="center"/>
            <w:hideMark/>
          </w:tcPr>
          <w:p w14:paraId="12A1F2F9" w14:textId="77777777" w:rsidR="00C24175" w:rsidRPr="00046A97" w:rsidRDefault="00C24175" w:rsidP="00C24175">
            <w:pPr>
              <w:jc w:val="center"/>
              <w:rPr>
                <w:sz w:val="18"/>
                <w:szCs w:val="18"/>
              </w:rPr>
            </w:pPr>
            <w:r w:rsidRPr="00046A97">
              <w:rPr>
                <w:sz w:val="18"/>
                <w:szCs w:val="18"/>
              </w:rPr>
              <w:t xml:space="preserve">"квартал" 2 </w:t>
            </w:r>
            <w:r w:rsidRPr="00046A97">
              <w:rPr>
                <w:sz w:val="18"/>
                <w:szCs w:val="18"/>
              </w:rPr>
              <w:br/>
              <w:t>"год" 2021</w:t>
            </w:r>
          </w:p>
        </w:tc>
        <w:tc>
          <w:tcPr>
            <w:tcW w:w="1442" w:type="dxa"/>
            <w:gridSpan w:val="2"/>
            <w:tcBorders>
              <w:top w:val="nil"/>
              <w:left w:val="nil"/>
              <w:bottom w:val="single" w:sz="4" w:space="0" w:color="auto"/>
              <w:right w:val="single" w:sz="4" w:space="0" w:color="auto"/>
            </w:tcBorders>
            <w:shd w:val="clear" w:color="auto" w:fill="auto"/>
            <w:vAlign w:val="center"/>
            <w:hideMark/>
          </w:tcPr>
          <w:p w14:paraId="69F3011D" w14:textId="77777777" w:rsidR="00C24175" w:rsidRPr="00046A97" w:rsidRDefault="00C24175" w:rsidP="00C24175">
            <w:pPr>
              <w:jc w:val="center"/>
              <w:rPr>
                <w:sz w:val="18"/>
                <w:szCs w:val="18"/>
              </w:rPr>
            </w:pPr>
            <w:r w:rsidRPr="00046A97">
              <w:rPr>
                <w:sz w:val="18"/>
                <w:szCs w:val="18"/>
              </w:rPr>
              <w:t> </w:t>
            </w:r>
          </w:p>
        </w:tc>
        <w:tc>
          <w:tcPr>
            <w:tcW w:w="1150" w:type="dxa"/>
            <w:gridSpan w:val="4"/>
            <w:tcBorders>
              <w:top w:val="nil"/>
              <w:left w:val="nil"/>
              <w:bottom w:val="single" w:sz="4" w:space="0" w:color="auto"/>
              <w:right w:val="single" w:sz="4" w:space="0" w:color="auto"/>
            </w:tcBorders>
            <w:shd w:val="clear" w:color="auto" w:fill="auto"/>
            <w:vAlign w:val="center"/>
            <w:hideMark/>
          </w:tcPr>
          <w:p w14:paraId="2A7E9A64" w14:textId="77777777" w:rsidR="00C24175" w:rsidRPr="00046A97" w:rsidRDefault="00C24175" w:rsidP="00C24175">
            <w:pPr>
              <w:jc w:val="center"/>
              <w:rPr>
                <w:sz w:val="18"/>
                <w:szCs w:val="18"/>
              </w:rPr>
            </w:pPr>
            <w:r w:rsidRPr="00046A97">
              <w:rPr>
                <w:sz w:val="18"/>
                <w:szCs w:val="18"/>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55F5B489" w14:textId="77777777" w:rsidR="00C24175" w:rsidRPr="00046A97" w:rsidRDefault="00C24175" w:rsidP="00C24175">
            <w:pPr>
              <w:jc w:val="center"/>
              <w:rPr>
                <w:sz w:val="18"/>
                <w:szCs w:val="18"/>
              </w:rPr>
            </w:pPr>
            <w:r w:rsidRPr="00046A97">
              <w:rPr>
                <w:sz w:val="18"/>
                <w:szCs w:val="18"/>
              </w:rPr>
              <w:t> </w:t>
            </w:r>
          </w:p>
        </w:tc>
      </w:tr>
      <w:tr w:rsidR="00C24175" w:rsidRPr="00046A97" w14:paraId="636E1DDD" w14:textId="77777777" w:rsidTr="00C24175">
        <w:trPr>
          <w:gridBefore w:val="1"/>
          <w:wBefore w:w="142" w:type="dxa"/>
          <w:trHeight w:val="28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B9B1649" w14:textId="77777777" w:rsidR="00C24175" w:rsidRPr="00046A97" w:rsidRDefault="00C24175" w:rsidP="00C24175">
            <w:pPr>
              <w:jc w:val="center"/>
              <w:rPr>
                <w:sz w:val="18"/>
                <w:szCs w:val="18"/>
              </w:rPr>
            </w:pPr>
            <w:r w:rsidRPr="00046A97">
              <w:rPr>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27B2A751" w14:textId="77777777" w:rsidR="00C24175" w:rsidRPr="00046A97" w:rsidRDefault="00C24175" w:rsidP="00C24175">
            <w:pPr>
              <w:jc w:val="center"/>
              <w:rPr>
                <w:sz w:val="18"/>
                <w:szCs w:val="18"/>
              </w:rPr>
            </w:pPr>
            <w:r w:rsidRPr="00046A97">
              <w:rPr>
                <w:sz w:val="18"/>
                <w:szCs w:val="18"/>
              </w:rPr>
              <w:t>2</w:t>
            </w:r>
          </w:p>
        </w:tc>
        <w:tc>
          <w:tcPr>
            <w:tcW w:w="1418" w:type="dxa"/>
            <w:gridSpan w:val="2"/>
            <w:tcBorders>
              <w:top w:val="nil"/>
              <w:left w:val="nil"/>
              <w:bottom w:val="single" w:sz="4" w:space="0" w:color="auto"/>
              <w:right w:val="single" w:sz="4" w:space="0" w:color="auto"/>
            </w:tcBorders>
            <w:shd w:val="clear" w:color="auto" w:fill="auto"/>
            <w:vAlign w:val="center"/>
            <w:hideMark/>
          </w:tcPr>
          <w:p w14:paraId="0BC99C21" w14:textId="77777777" w:rsidR="00C24175" w:rsidRPr="00046A97" w:rsidRDefault="00C24175" w:rsidP="00C24175">
            <w:pPr>
              <w:jc w:val="center"/>
              <w:rPr>
                <w:sz w:val="18"/>
                <w:szCs w:val="18"/>
              </w:rPr>
            </w:pPr>
            <w:r w:rsidRPr="00046A97">
              <w:rPr>
                <w:sz w:val="18"/>
                <w:szCs w:val="18"/>
              </w:rPr>
              <w:t>2.1</w:t>
            </w:r>
          </w:p>
        </w:tc>
        <w:tc>
          <w:tcPr>
            <w:tcW w:w="991" w:type="dxa"/>
            <w:tcBorders>
              <w:top w:val="nil"/>
              <w:left w:val="nil"/>
              <w:bottom w:val="single" w:sz="4" w:space="0" w:color="auto"/>
              <w:right w:val="single" w:sz="4" w:space="0" w:color="auto"/>
            </w:tcBorders>
            <w:shd w:val="clear" w:color="auto" w:fill="auto"/>
            <w:vAlign w:val="center"/>
            <w:hideMark/>
          </w:tcPr>
          <w:p w14:paraId="50775F53" w14:textId="77777777" w:rsidR="00C24175" w:rsidRPr="00046A97" w:rsidRDefault="00C24175" w:rsidP="00C24175">
            <w:pPr>
              <w:jc w:val="center"/>
              <w:rPr>
                <w:sz w:val="18"/>
                <w:szCs w:val="18"/>
              </w:rPr>
            </w:pPr>
            <w:r w:rsidRPr="00046A97">
              <w:rPr>
                <w:sz w:val="18"/>
                <w:szCs w:val="18"/>
              </w:rPr>
              <w:t>3</w:t>
            </w:r>
          </w:p>
        </w:tc>
        <w:tc>
          <w:tcPr>
            <w:tcW w:w="954" w:type="dxa"/>
            <w:tcBorders>
              <w:top w:val="nil"/>
              <w:left w:val="nil"/>
              <w:bottom w:val="single" w:sz="4" w:space="0" w:color="auto"/>
              <w:right w:val="single" w:sz="4" w:space="0" w:color="auto"/>
            </w:tcBorders>
            <w:shd w:val="clear" w:color="auto" w:fill="auto"/>
            <w:vAlign w:val="center"/>
            <w:hideMark/>
          </w:tcPr>
          <w:p w14:paraId="0E90DBFB" w14:textId="77777777" w:rsidR="00C24175" w:rsidRPr="00046A97" w:rsidRDefault="00C24175" w:rsidP="00C24175">
            <w:pPr>
              <w:jc w:val="center"/>
              <w:rPr>
                <w:sz w:val="18"/>
                <w:szCs w:val="18"/>
              </w:rPr>
            </w:pPr>
            <w:r w:rsidRPr="00046A97">
              <w:rPr>
                <w:sz w:val="18"/>
                <w:szCs w:val="18"/>
              </w:rPr>
              <w:t>3.1</w:t>
            </w:r>
          </w:p>
        </w:tc>
        <w:tc>
          <w:tcPr>
            <w:tcW w:w="1442" w:type="dxa"/>
            <w:gridSpan w:val="2"/>
            <w:tcBorders>
              <w:top w:val="nil"/>
              <w:left w:val="nil"/>
              <w:bottom w:val="single" w:sz="4" w:space="0" w:color="auto"/>
              <w:right w:val="single" w:sz="4" w:space="0" w:color="auto"/>
            </w:tcBorders>
            <w:shd w:val="clear" w:color="auto" w:fill="auto"/>
            <w:vAlign w:val="center"/>
            <w:hideMark/>
          </w:tcPr>
          <w:p w14:paraId="6653E414" w14:textId="77777777" w:rsidR="00C24175" w:rsidRPr="00046A97" w:rsidRDefault="00C24175" w:rsidP="00C24175">
            <w:pPr>
              <w:jc w:val="center"/>
              <w:rPr>
                <w:sz w:val="18"/>
                <w:szCs w:val="18"/>
              </w:rPr>
            </w:pPr>
            <w:r w:rsidRPr="00046A97">
              <w:rPr>
                <w:sz w:val="18"/>
                <w:szCs w:val="18"/>
              </w:rPr>
              <w:t>4</w:t>
            </w:r>
          </w:p>
        </w:tc>
        <w:tc>
          <w:tcPr>
            <w:tcW w:w="1150" w:type="dxa"/>
            <w:gridSpan w:val="4"/>
            <w:tcBorders>
              <w:top w:val="nil"/>
              <w:left w:val="nil"/>
              <w:bottom w:val="single" w:sz="4" w:space="0" w:color="auto"/>
              <w:right w:val="single" w:sz="4" w:space="0" w:color="auto"/>
            </w:tcBorders>
            <w:shd w:val="clear" w:color="auto" w:fill="auto"/>
            <w:vAlign w:val="center"/>
            <w:hideMark/>
          </w:tcPr>
          <w:p w14:paraId="3B61C070" w14:textId="77777777" w:rsidR="00C24175" w:rsidRPr="00046A97" w:rsidRDefault="00C24175" w:rsidP="00C24175">
            <w:pPr>
              <w:jc w:val="center"/>
              <w:rPr>
                <w:sz w:val="18"/>
                <w:szCs w:val="18"/>
              </w:rPr>
            </w:pPr>
            <w:r w:rsidRPr="00046A97">
              <w:rPr>
                <w:sz w:val="18"/>
                <w:szCs w:val="18"/>
              </w:rPr>
              <w:t>5</w:t>
            </w:r>
          </w:p>
        </w:tc>
        <w:tc>
          <w:tcPr>
            <w:tcW w:w="1424" w:type="dxa"/>
            <w:gridSpan w:val="2"/>
            <w:tcBorders>
              <w:top w:val="nil"/>
              <w:left w:val="nil"/>
              <w:bottom w:val="single" w:sz="4" w:space="0" w:color="auto"/>
              <w:right w:val="single" w:sz="4" w:space="0" w:color="auto"/>
            </w:tcBorders>
            <w:shd w:val="clear" w:color="auto" w:fill="auto"/>
            <w:vAlign w:val="center"/>
            <w:hideMark/>
          </w:tcPr>
          <w:p w14:paraId="3020551E" w14:textId="77777777" w:rsidR="00C24175" w:rsidRPr="00046A97" w:rsidRDefault="00C24175" w:rsidP="00C24175">
            <w:pPr>
              <w:jc w:val="center"/>
              <w:rPr>
                <w:sz w:val="18"/>
                <w:szCs w:val="18"/>
              </w:rPr>
            </w:pPr>
            <w:r w:rsidRPr="00046A97">
              <w:rPr>
                <w:sz w:val="18"/>
                <w:szCs w:val="18"/>
              </w:rPr>
              <w:t>6</w:t>
            </w:r>
          </w:p>
        </w:tc>
      </w:tr>
      <w:tr w:rsidR="00C24175" w:rsidRPr="00046A97" w14:paraId="6FB29D1B" w14:textId="77777777" w:rsidTr="00C24175">
        <w:trPr>
          <w:gridBefore w:val="1"/>
          <w:wBefore w:w="142" w:type="dxa"/>
          <w:trHeight w:val="619"/>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27C8972" w14:textId="77777777" w:rsidR="00C24175" w:rsidRPr="00046A97" w:rsidRDefault="00C24175" w:rsidP="00C24175">
            <w:pPr>
              <w:rPr>
                <w:sz w:val="18"/>
                <w:szCs w:val="18"/>
              </w:rPr>
            </w:pPr>
            <w:r w:rsidRPr="00046A97">
              <w:rPr>
                <w:sz w:val="18"/>
                <w:szCs w:val="18"/>
              </w:rPr>
              <w:t>Строительно-монтажные работы</w:t>
            </w:r>
          </w:p>
        </w:tc>
        <w:tc>
          <w:tcPr>
            <w:tcW w:w="1276" w:type="dxa"/>
            <w:tcBorders>
              <w:top w:val="nil"/>
              <w:left w:val="nil"/>
              <w:bottom w:val="single" w:sz="4" w:space="0" w:color="auto"/>
              <w:right w:val="single" w:sz="4" w:space="0" w:color="auto"/>
            </w:tcBorders>
            <w:shd w:val="clear" w:color="auto" w:fill="auto"/>
            <w:vAlign w:val="center"/>
            <w:hideMark/>
          </w:tcPr>
          <w:p w14:paraId="4EB18BF1" w14:textId="77777777" w:rsidR="00C24175" w:rsidRPr="00046A97" w:rsidRDefault="00C24175" w:rsidP="00C24175">
            <w:pPr>
              <w:jc w:val="right"/>
              <w:rPr>
                <w:sz w:val="18"/>
                <w:szCs w:val="18"/>
              </w:rPr>
            </w:pPr>
            <w:r w:rsidRPr="00046A97">
              <w:rPr>
                <w:sz w:val="18"/>
                <w:szCs w:val="18"/>
              </w:rPr>
              <w:t>5 209 890,00</w:t>
            </w:r>
          </w:p>
        </w:tc>
        <w:tc>
          <w:tcPr>
            <w:tcW w:w="1418" w:type="dxa"/>
            <w:gridSpan w:val="2"/>
            <w:tcBorders>
              <w:top w:val="nil"/>
              <w:left w:val="nil"/>
              <w:bottom w:val="single" w:sz="4" w:space="0" w:color="auto"/>
              <w:right w:val="single" w:sz="4" w:space="0" w:color="auto"/>
            </w:tcBorders>
            <w:shd w:val="clear" w:color="auto" w:fill="auto"/>
            <w:vAlign w:val="center"/>
            <w:hideMark/>
          </w:tcPr>
          <w:p w14:paraId="0C5278DE" w14:textId="77777777" w:rsidR="00C24175" w:rsidRPr="00046A97" w:rsidRDefault="00C24175" w:rsidP="00C24175">
            <w:pPr>
              <w:jc w:val="right"/>
              <w:rPr>
                <w:sz w:val="18"/>
                <w:szCs w:val="18"/>
              </w:rPr>
            </w:pPr>
            <w:r w:rsidRPr="00046A97">
              <w:rPr>
                <w:sz w:val="18"/>
                <w:szCs w:val="18"/>
              </w:rPr>
              <w:t>514 082 020,00</w:t>
            </w:r>
          </w:p>
        </w:tc>
        <w:tc>
          <w:tcPr>
            <w:tcW w:w="991" w:type="dxa"/>
            <w:tcBorders>
              <w:top w:val="nil"/>
              <w:left w:val="nil"/>
              <w:bottom w:val="single" w:sz="4" w:space="0" w:color="auto"/>
              <w:right w:val="single" w:sz="4" w:space="0" w:color="auto"/>
            </w:tcBorders>
            <w:shd w:val="clear" w:color="auto" w:fill="auto"/>
            <w:vAlign w:val="center"/>
            <w:hideMark/>
          </w:tcPr>
          <w:p w14:paraId="52F387BB" w14:textId="77777777" w:rsidR="00C24175" w:rsidRPr="00046A97" w:rsidRDefault="00C24175" w:rsidP="00C24175">
            <w:pPr>
              <w:jc w:val="center"/>
              <w:rPr>
                <w:sz w:val="18"/>
                <w:szCs w:val="18"/>
              </w:rPr>
            </w:pPr>
            <w:r w:rsidRPr="00046A97">
              <w:rPr>
                <w:sz w:val="18"/>
                <w:szCs w:val="18"/>
              </w:rPr>
              <w:t>1,2362</w:t>
            </w:r>
          </w:p>
        </w:tc>
        <w:tc>
          <w:tcPr>
            <w:tcW w:w="954" w:type="dxa"/>
            <w:tcBorders>
              <w:top w:val="nil"/>
              <w:left w:val="nil"/>
              <w:bottom w:val="single" w:sz="4" w:space="0" w:color="auto"/>
              <w:right w:val="single" w:sz="4" w:space="0" w:color="auto"/>
            </w:tcBorders>
            <w:shd w:val="clear" w:color="auto" w:fill="auto"/>
            <w:vAlign w:val="center"/>
            <w:hideMark/>
          </w:tcPr>
          <w:p w14:paraId="63AAFBC8" w14:textId="77777777" w:rsidR="00C24175" w:rsidRPr="00046A97" w:rsidRDefault="00C24175" w:rsidP="00C24175">
            <w:pPr>
              <w:jc w:val="center"/>
              <w:rPr>
                <w:sz w:val="18"/>
                <w:szCs w:val="18"/>
              </w:rPr>
            </w:pPr>
            <w:r w:rsidRPr="00046A97">
              <w:rPr>
                <w:sz w:val="18"/>
                <w:szCs w:val="18"/>
              </w:rPr>
              <w:t>1</w:t>
            </w:r>
          </w:p>
        </w:tc>
        <w:tc>
          <w:tcPr>
            <w:tcW w:w="1442" w:type="dxa"/>
            <w:gridSpan w:val="2"/>
            <w:tcBorders>
              <w:top w:val="nil"/>
              <w:left w:val="nil"/>
              <w:bottom w:val="single" w:sz="4" w:space="0" w:color="auto"/>
              <w:right w:val="single" w:sz="4" w:space="0" w:color="auto"/>
            </w:tcBorders>
            <w:shd w:val="clear" w:color="auto" w:fill="auto"/>
            <w:vAlign w:val="center"/>
            <w:hideMark/>
          </w:tcPr>
          <w:p w14:paraId="318A023F" w14:textId="77777777" w:rsidR="00C24175" w:rsidRPr="00046A97" w:rsidRDefault="00C24175" w:rsidP="00C24175">
            <w:pPr>
              <w:jc w:val="right"/>
              <w:rPr>
                <w:sz w:val="18"/>
                <w:szCs w:val="18"/>
              </w:rPr>
            </w:pPr>
            <w:r w:rsidRPr="00046A97">
              <w:rPr>
                <w:sz w:val="18"/>
                <w:szCs w:val="18"/>
              </w:rPr>
              <w:t>520 522 486,02</w:t>
            </w:r>
          </w:p>
        </w:tc>
        <w:tc>
          <w:tcPr>
            <w:tcW w:w="1150" w:type="dxa"/>
            <w:gridSpan w:val="4"/>
            <w:tcBorders>
              <w:top w:val="nil"/>
              <w:left w:val="nil"/>
              <w:bottom w:val="single" w:sz="4" w:space="0" w:color="auto"/>
              <w:right w:val="single" w:sz="4" w:space="0" w:color="auto"/>
            </w:tcBorders>
            <w:shd w:val="clear" w:color="auto" w:fill="auto"/>
            <w:vAlign w:val="center"/>
            <w:hideMark/>
          </w:tcPr>
          <w:p w14:paraId="1684F585" w14:textId="77777777" w:rsidR="00C24175" w:rsidRPr="00046A97" w:rsidRDefault="00C24175" w:rsidP="00C24175">
            <w:pPr>
              <w:jc w:val="right"/>
              <w:rPr>
                <w:sz w:val="18"/>
                <w:szCs w:val="18"/>
              </w:rPr>
            </w:pPr>
            <w:r w:rsidRPr="00665049">
              <w:rPr>
                <w:sz w:val="18"/>
                <w:szCs w:val="18"/>
              </w:rPr>
              <w:t>1,05381</w:t>
            </w:r>
          </w:p>
        </w:tc>
        <w:tc>
          <w:tcPr>
            <w:tcW w:w="1424" w:type="dxa"/>
            <w:gridSpan w:val="2"/>
            <w:tcBorders>
              <w:top w:val="nil"/>
              <w:left w:val="nil"/>
              <w:bottom w:val="single" w:sz="4" w:space="0" w:color="auto"/>
              <w:right w:val="single" w:sz="4" w:space="0" w:color="auto"/>
            </w:tcBorders>
            <w:shd w:val="clear" w:color="auto" w:fill="auto"/>
            <w:vAlign w:val="center"/>
            <w:hideMark/>
          </w:tcPr>
          <w:p w14:paraId="05CB9F80" w14:textId="77777777" w:rsidR="00C24175" w:rsidRPr="000063D9" w:rsidRDefault="00C24175" w:rsidP="00C24175">
            <w:pPr>
              <w:jc w:val="right"/>
              <w:rPr>
                <w:sz w:val="18"/>
                <w:szCs w:val="18"/>
                <w:lang w:val="en-US"/>
              </w:rPr>
            </w:pPr>
            <w:r>
              <w:rPr>
                <w:sz w:val="18"/>
                <w:szCs w:val="18"/>
                <w:lang w:val="en-US"/>
              </w:rPr>
              <w:t>548 531 800</w:t>
            </w:r>
            <w:r>
              <w:rPr>
                <w:sz w:val="18"/>
                <w:szCs w:val="18"/>
              </w:rPr>
              <w:t>,</w:t>
            </w:r>
            <w:r>
              <w:rPr>
                <w:sz w:val="18"/>
                <w:szCs w:val="18"/>
                <w:lang w:val="en-US"/>
              </w:rPr>
              <w:t>99</w:t>
            </w:r>
          </w:p>
        </w:tc>
      </w:tr>
      <w:tr w:rsidR="00C24175" w:rsidRPr="00046A97" w14:paraId="66614952" w14:textId="77777777" w:rsidTr="00C24175">
        <w:trPr>
          <w:gridBefore w:val="1"/>
          <w:wBefore w:w="142" w:type="dxa"/>
          <w:trHeight w:val="619"/>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2420A13" w14:textId="77777777" w:rsidR="00C24175" w:rsidRPr="00046A97" w:rsidRDefault="00C24175" w:rsidP="00C24175">
            <w:pPr>
              <w:rPr>
                <w:sz w:val="18"/>
                <w:szCs w:val="18"/>
              </w:rPr>
            </w:pPr>
            <w:r w:rsidRPr="00046A97">
              <w:rPr>
                <w:sz w:val="18"/>
                <w:szCs w:val="18"/>
              </w:rPr>
              <w:t>Стоимость оборудования</w:t>
            </w:r>
          </w:p>
        </w:tc>
        <w:tc>
          <w:tcPr>
            <w:tcW w:w="1276" w:type="dxa"/>
            <w:tcBorders>
              <w:top w:val="nil"/>
              <w:left w:val="nil"/>
              <w:bottom w:val="single" w:sz="4" w:space="0" w:color="auto"/>
              <w:right w:val="single" w:sz="4" w:space="0" w:color="auto"/>
            </w:tcBorders>
            <w:shd w:val="clear" w:color="auto" w:fill="auto"/>
            <w:vAlign w:val="center"/>
            <w:hideMark/>
          </w:tcPr>
          <w:p w14:paraId="2A8938B8" w14:textId="77777777" w:rsidR="00C24175" w:rsidRPr="00046A97" w:rsidRDefault="00C24175" w:rsidP="00C24175">
            <w:pPr>
              <w:jc w:val="right"/>
              <w:rPr>
                <w:sz w:val="18"/>
                <w:szCs w:val="18"/>
              </w:rPr>
            </w:pPr>
            <w:r w:rsidRPr="00046A97">
              <w:rPr>
                <w:sz w:val="18"/>
                <w:szCs w:val="18"/>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14:paraId="6D51BF10" w14:textId="77777777" w:rsidR="00C24175" w:rsidRPr="00046A97" w:rsidRDefault="00C24175" w:rsidP="00C24175">
            <w:pPr>
              <w:jc w:val="right"/>
              <w:rPr>
                <w:sz w:val="18"/>
                <w:szCs w:val="18"/>
              </w:rPr>
            </w:pPr>
            <w:r w:rsidRPr="00046A97">
              <w:rPr>
                <w:sz w:val="18"/>
                <w:szCs w:val="18"/>
              </w:rPr>
              <w:t>108 650 510,00</w:t>
            </w:r>
          </w:p>
        </w:tc>
        <w:tc>
          <w:tcPr>
            <w:tcW w:w="991" w:type="dxa"/>
            <w:tcBorders>
              <w:top w:val="nil"/>
              <w:left w:val="nil"/>
              <w:bottom w:val="single" w:sz="4" w:space="0" w:color="auto"/>
              <w:right w:val="single" w:sz="4" w:space="0" w:color="auto"/>
            </w:tcBorders>
            <w:shd w:val="clear" w:color="auto" w:fill="auto"/>
            <w:vAlign w:val="center"/>
            <w:hideMark/>
          </w:tcPr>
          <w:p w14:paraId="741BA8F1" w14:textId="77777777" w:rsidR="00C24175" w:rsidRPr="00046A97" w:rsidRDefault="00C24175" w:rsidP="00C24175">
            <w:pPr>
              <w:jc w:val="center"/>
              <w:rPr>
                <w:sz w:val="18"/>
                <w:szCs w:val="18"/>
              </w:rPr>
            </w:pPr>
            <w:r w:rsidRPr="00046A97">
              <w:rPr>
                <w:sz w:val="18"/>
                <w:szCs w:val="18"/>
              </w:rPr>
              <w:t>1,2362</w:t>
            </w:r>
          </w:p>
        </w:tc>
        <w:tc>
          <w:tcPr>
            <w:tcW w:w="954" w:type="dxa"/>
            <w:tcBorders>
              <w:top w:val="nil"/>
              <w:left w:val="nil"/>
              <w:bottom w:val="single" w:sz="4" w:space="0" w:color="auto"/>
              <w:right w:val="single" w:sz="4" w:space="0" w:color="auto"/>
            </w:tcBorders>
            <w:shd w:val="clear" w:color="auto" w:fill="auto"/>
            <w:vAlign w:val="center"/>
            <w:hideMark/>
          </w:tcPr>
          <w:p w14:paraId="642D278D" w14:textId="77777777" w:rsidR="00C24175" w:rsidRPr="00046A97" w:rsidRDefault="00C24175" w:rsidP="00C24175">
            <w:pPr>
              <w:jc w:val="center"/>
              <w:rPr>
                <w:sz w:val="18"/>
                <w:szCs w:val="18"/>
              </w:rPr>
            </w:pPr>
            <w:r w:rsidRPr="00046A97">
              <w:rPr>
                <w:sz w:val="18"/>
                <w:szCs w:val="18"/>
              </w:rPr>
              <w:t>1</w:t>
            </w:r>
          </w:p>
        </w:tc>
        <w:tc>
          <w:tcPr>
            <w:tcW w:w="1442" w:type="dxa"/>
            <w:gridSpan w:val="2"/>
            <w:tcBorders>
              <w:top w:val="nil"/>
              <w:left w:val="nil"/>
              <w:bottom w:val="single" w:sz="4" w:space="0" w:color="auto"/>
              <w:right w:val="single" w:sz="4" w:space="0" w:color="auto"/>
            </w:tcBorders>
            <w:shd w:val="clear" w:color="auto" w:fill="auto"/>
            <w:vAlign w:val="center"/>
            <w:hideMark/>
          </w:tcPr>
          <w:p w14:paraId="33532BC2" w14:textId="77777777" w:rsidR="00C24175" w:rsidRPr="00046A97" w:rsidRDefault="00C24175" w:rsidP="00C24175">
            <w:pPr>
              <w:jc w:val="right"/>
              <w:rPr>
                <w:sz w:val="18"/>
                <w:szCs w:val="18"/>
              </w:rPr>
            </w:pPr>
            <w:r w:rsidRPr="00046A97">
              <w:rPr>
                <w:sz w:val="18"/>
                <w:szCs w:val="18"/>
              </w:rPr>
              <w:t>108 650 510,00</w:t>
            </w:r>
          </w:p>
        </w:tc>
        <w:tc>
          <w:tcPr>
            <w:tcW w:w="1150" w:type="dxa"/>
            <w:gridSpan w:val="4"/>
            <w:tcBorders>
              <w:top w:val="nil"/>
              <w:left w:val="nil"/>
              <w:bottom w:val="single" w:sz="4" w:space="0" w:color="auto"/>
              <w:right w:val="single" w:sz="4" w:space="0" w:color="auto"/>
            </w:tcBorders>
            <w:shd w:val="clear" w:color="auto" w:fill="auto"/>
            <w:vAlign w:val="center"/>
            <w:hideMark/>
          </w:tcPr>
          <w:p w14:paraId="18C27BA9" w14:textId="77777777" w:rsidR="00C24175" w:rsidRPr="00046A97" w:rsidRDefault="00C24175" w:rsidP="00C24175">
            <w:pPr>
              <w:jc w:val="right"/>
              <w:rPr>
                <w:sz w:val="18"/>
                <w:szCs w:val="18"/>
              </w:rPr>
            </w:pPr>
            <w:r w:rsidRPr="00665049">
              <w:rPr>
                <w:sz w:val="18"/>
                <w:szCs w:val="18"/>
              </w:rPr>
              <w:t>1,05381</w:t>
            </w:r>
          </w:p>
        </w:tc>
        <w:tc>
          <w:tcPr>
            <w:tcW w:w="1424" w:type="dxa"/>
            <w:gridSpan w:val="2"/>
            <w:tcBorders>
              <w:top w:val="nil"/>
              <w:left w:val="nil"/>
              <w:bottom w:val="single" w:sz="4" w:space="0" w:color="auto"/>
              <w:right w:val="single" w:sz="4" w:space="0" w:color="auto"/>
            </w:tcBorders>
            <w:shd w:val="clear" w:color="auto" w:fill="auto"/>
            <w:vAlign w:val="center"/>
            <w:hideMark/>
          </w:tcPr>
          <w:p w14:paraId="780EAF20" w14:textId="77777777" w:rsidR="00C24175" w:rsidRPr="00665049" w:rsidRDefault="00C24175" w:rsidP="00C24175">
            <w:pPr>
              <w:jc w:val="right"/>
              <w:rPr>
                <w:sz w:val="18"/>
                <w:szCs w:val="18"/>
              </w:rPr>
            </w:pPr>
            <w:r>
              <w:rPr>
                <w:sz w:val="18"/>
                <w:szCs w:val="18"/>
              </w:rPr>
              <w:t>114 496 993,94</w:t>
            </w:r>
          </w:p>
        </w:tc>
      </w:tr>
      <w:tr w:rsidR="00C24175" w:rsidRPr="00046A97" w14:paraId="2EA9541F" w14:textId="77777777" w:rsidTr="00C24175">
        <w:trPr>
          <w:gridBefore w:val="1"/>
          <w:wBefore w:w="142" w:type="dxa"/>
          <w:trHeight w:val="6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6C1CE" w14:textId="77777777" w:rsidR="00C24175" w:rsidRPr="00046A97" w:rsidRDefault="00C24175" w:rsidP="00C24175">
            <w:pPr>
              <w:rPr>
                <w:sz w:val="18"/>
                <w:szCs w:val="18"/>
              </w:rPr>
            </w:pPr>
            <w:r w:rsidRPr="00046A97">
              <w:rPr>
                <w:sz w:val="18"/>
                <w:szCs w:val="18"/>
              </w:rPr>
              <w:t>Прочие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85CEB5" w14:textId="77777777" w:rsidR="00C24175" w:rsidRPr="00046A97" w:rsidRDefault="00C24175" w:rsidP="00C24175">
            <w:pPr>
              <w:jc w:val="right"/>
              <w:rPr>
                <w:sz w:val="18"/>
                <w:szCs w:val="18"/>
              </w:rPr>
            </w:pPr>
            <w:r w:rsidRPr="00371DB1">
              <w:rPr>
                <w:sz w:val="18"/>
                <w:szCs w:val="18"/>
              </w:rPr>
              <w:t>0,00</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14:paraId="4E57CB8C" w14:textId="77777777" w:rsidR="00C24175" w:rsidRPr="00046A97" w:rsidRDefault="00C24175" w:rsidP="00C24175">
            <w:pPr>
              <w:jc w:val="right"/>
              <w:rPr>
                <w:sz w:val="18"/>
                <w:szCs w:val="18"/>
              </w:rPr>
            </w:pPr>
            <w:r w:rsidRPr="00371DB1">
              <w:rPr>
                <w:sz w:val="18"/>
                <w:szCs w:val="18"/>
              </w:rPr>
              <w:t>2 319 398,00</w:t>
            </w:r>
          </w:p>
        </w:tc>
        <w:tc>
          <w:tcPr>
            <w:tcW w:w="991" w:type="dxa"/>
            <w:tcBorders>
              <w:top w:val="nil"/>
              <w:left w:val="nil"/>
              <w:bottom w:val="single" w:sz="4" w:space="0" w:color="auto"/>
              <w:right w:val="single" w:sz="4" w:space="0" w:color="auto"/>
            </w:tcBorders>
            <w:shd w:val="clear" w:color="auto" w:fill="auto"/>
            <w:vAlign w:val="center"/>
            <w:hideMark/>
          </w:tcPr>
          <w:p w14:paraId="192892E0" w14:textId="77777777" w:rsidR="00C24175" w:rsidRPr="00046A97" w:rsidRDefault="00C24175" w:rsidP="00C24175">
            <w:pPr>
              <w:jc w:val="center"/>
              <w:rPr>
                <w:sz w:val="18"/>
                <w:szCs w:val="18"/>
              </w:rPr>
            </w:pPr>
            <w:r w:rsidRPr="00046A97">
              <w:rPr>
                <w:sz w:val="18"/>
                <w:szCs w:val="18"/>
              </w:rPr>
              <w:t>1,2362</w:t>
            </w:r>
          </w:p>
        </w:tc>
        <w:tc>
          <w:tcPr>
            <w:tcW w:w="954" w:type="dxa"/>
            <w:tcBorders>
              <w:top w:val="nil"/>
              <w:left w:val="nil"/>
              <w:bottom w:val="single" w:sz="4" w:space="0" w:color="auto"/>
              <w:right w:val="single" w:sz="4" w:space="0" w:color="auto"/>
            </w:tcBorders>
            <w:shd w:val="clear" w:color="auto" w:fill="auto"/>
            <w:vAlign w:val="center"/>
            <w:hideMark/>
          </w:tcPr>
          <w:p w14:paraId="44976D1F" w14:textId="77777777" w:rsidR="00C24175" w:rsidRPr="00046A97" w:rsidRDefault="00C24175" w:rsidP="00C24175">
            <w:pPr>
              <w:jc w:val="center"/>
              <w:rPr>
                <w:sz w:val="18"/>
                <w:szCs w:val="18"/>
              </w:rPr>
            </w:pPr>
            <w:r w:rsidRPr="00046A97">
              <w:rPr>
                <w:sz w:val="18"/>
                <w:szCs w:val="18"/>
              </w:rPr>
              <w:t>1</w:t>
            </w:r>
          </w:p>
        </w:tc>
        <w:tc>
          <w:tcPr>
            <w:tcW w:w="1442" w:type="dxa"/>
            <w:gridSpan w:val="2"/>
            <w:tcBorders>
              <w:top w:val="nil"/>
              <w:left w:val="nil"/>
              <w:bottom w:val="single" w:sz="4" w:space="0" w:color="auto"/>
              <w:right w:val="single" w:sz="4" w:space="0" w:color="auto"/>
            </w:tcBorders>
            <w:shd w:val="clear" w:color="auto" w:fill="auto"/>
            <w:vAlign w:val="center"/>
            <w:hideMark/>
          </w:tcPr>
          <w:p w14:paraId="00421EA0" w14:textId="77777777" w:rsidR="00C24175" w:rsidRPr="00046A97" w:rsidRDefault="00C24175" w:rsidP="00C24175">
            <w:pPr>
              <w:jc w:val="right"/>
              <w:rPr>
                <w:sz w:val="18"/>
                <w:szCs w:val="18"/>
              </w:rPr>
            </w:pPr>
            <w:r w:rsidRPr="00371DB1">
              <w:rPr>
                <w:sz w:val="18"/>
                <w:szCs w:val="18"/>
              </w:rPr>
              <w:t>2 319 398,00</w:t>
            </w:r>
          </w:p>
        </w:tc>
        <w:tc>
          <w:tcPr>
            <w:tcW w:w="1150" w:type="dxa"/>
            <w:gridSpan w:val="4"/>
            <w:tcBorders>
              <w:top w:val="nil"/>
              <w:left w:val="nil"/>
              <w:bottom w:val="single" w:sz="4" w:space="0" w:color="auto"/>
              <w:right w:val="single" w:sz="4" w:space="0" w:color="auto"/>
            </w:tcBorders>
            <w:shd w:val="clear" w:color="auto" w:fill="auto"/>
            <w:vAlign w:val="center"/>
            <w:hideMark/>
          </w:tcPr>
          <w:p w14:paraId="039D83DF" w14:textId="77777777" w:rsidR="00C24175" w:rsidRPr="00665049" w:rsidRDefault="00C24175" w:rsidP="00C24175">
            <w:pPr>
              <w:jc w:val="right"/>
              <w:rPr>
                <w:sz w:val="18"/>
                <w:szCs w:val="18"/>
              </w:rPr>
            </w:pPr>
            <w:r w:rsidRPr="00371DB1">
              <w:rPr>
                <w:sz w:val="18"/>
                <w:szCs w:val="18"/>
              </w:rPr>
              <w:t>1,05381</w:t>
            </w:r>
          </w:p>
        </w:tc>
        <w:tc>
          <w:tcPr>
            <w:tcW w:w="1424" w:type="dxa"/>
            <w:gridSpan w:val="2"/>
            <w:tcBorders>
              <w:top w:val="nil"/>
              <w:left w:val="nil"/>
              <w:bottom w:val="single" w:sz="4" w:space="0" w:color="auto"/>
              <w:right w:val="single" w:sz="4" w:space="0" w:color="auto"/>
            </w:tcBorders>
            <w:shd w:val="clear" w:color="auto" w:fill="auto"/>
            <w:vAlign w:val="center"/>
            <w:hideMark/>
          </w:tcPr>
          <w:p w14:paraId="4CD8A7C7" w14:textId="77777777" w:rsidR="00C24175" w:rsidRPr="00665049" w:rsidRDefault="00C24175" w:rsidP="00C24175">
            <w:pPr>
              <w:jc w:val="right"/>
              <w:rPr>
                <w:sz w:val="18"/>
                <w:szCs w:val="18"/>
              </w:rPr>
            </w:pPr>
            <w:r w:rsidRPr="00371DB1">
              <w:rPr>
                <w:sz w:val="18"/>
                <w:szCs w:val="18"/>
              </w:rPr>
              <w:t>2 444 204,81</w:t>
            </w:r>
          </w:p>
        </w:tc>
      </w:tr>
      <w:tr w:rsidR="00C24175" w:rsidRPr="00046A97" w14:paraId="5E178B75" w14:textId="77777777" w:rsidTr="00C24175">
        <w:trPr>
          <w:gridBefore w:val="1"/>
          <w:wBefore w:w="142" w:type="dxa"/>
          <w:trHeight w:val="6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0D0041" w14:textId="77777777" w:rsidR="00C24175" w:rsidRPr="00046A97" w:rsidRDefault="00C24175" w:rsidP="00C24175">
            <w:pPr>
              <w:rPr>
                <w:sz w:val="18"/>
                <w:szCs w:val="18"/>
              </w:rPr>
            </w:pPr>
            <w:r w:rsidRPr="00371DB1">
              <w:rPr>
                <w:sz w:val="18"/>
                <w:szCs w:val="18"/>
              </w:rPr>
              <w:t>Затраты</w:t>
            </w:r>
            <w:r>
              <w:rPr>
                <w:sz w:val="18"/>
                <w:szCs w:val="18"/>
              </w:rPr>
              <w:t>,</w:t>
            </w:r>
            <w:r w:rsidRPr="00371DB1">
              <w:rPr>
                <w:sz w:val="18"/>
                <w:szCs w:val="18"/>
              </w:rPr>
              <w:t xml:space="preserve"> связанные с получением банковской гарантии (НДС не облагается)</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CF9308" w14:textId="77777777" w:rsidR="00C24175" w:rsidRPr="00371DB1" w:rsidRDefault="00C24175" w:rsidP="00C24175">
            <w:pPr>
              <w:jc w:val="right"/>
              <w:rPr>
                <w:sz w:val="18"/>
                <w:szCs w:val="18"/>
              </w:rPr>
            </w:pPr>
            <w:r>
              <w:rPr>
                <w:sz w:val="18"/>
                <w:szCs w:val="18"/>
              </w:rPr>
              <w:t>0,00</w:t>
            </w: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68487671" w14:textId="77777777" w:rsidR="00C24175" w:rsidRPr="00371DB1" w:rsidRDefault="00C24175" w:rsidP="00C24175">
            <w:pPr>
              <w:jc w:val="right"/>
              <w:rPr>
                <w:sz w:val="18"/>
                <w:szCs w:val="18"/>
              </w:rPr>
            </w:pPr>
            <w:r>
              <w:rPr>
                <w:sz w:val="18"/>
                <w:szCs w:val="18"/>
              </w:rPr>
              <w:t>10 239 200,00</w:t>
            </w:r>
          </w:p>
        </w:tc>
        <w:tc>
          <w:tcPr>
            <w:tcW w:w="991" w:type="dxa"/>
            <w:tcBorders>
              <w:top w:val="nil"/>
              <w:left w:val="nil"/>
              <w:bottom w:val="single" w:sz="4" w:space="0" w:color="auto"/>
              <w:right w:val="single" w:sz="4" w:space="0" w:color="auto"/>
            </w:tcBorders>
            <w:shd w:val="clear" w:color="auto" w:fill="auto"/>
            <w:vAlign w:val="center"/>
          </w:tcPr>
          <w:p w14:paraId="3EF4B367" w14:textId="77777777" w:rsidR="00C24175" w:rsidRPr="00046A97" w:rsidRDefault="00C24175" w:rsidP="00C24175">
            <w:pPr>
              <w:jc w:val="center"/>
              <w:rPr>
                <w:sz w:val="18"/>
                <w:szCs w:val="18"/>
              </w:rPr>
            </w:pPr>
            <w:r>
              <w:rPr>
                <w:sz w:val="18"/>
                <w:szCs w:val="18"/>
              </w:rPr>
              <w:t>1,2362</w:t>
            </w:r>
          </w:p>
        </w:tc>
        <w:tc>
          <w:tcPr>
            <w:tcW w:w="954" w:type="dxa"/>
            <w:tcBorders>
              <w:top w:val="nil"/>
              <w:left w:val="nil"/>
              <w:bottom w:val="single" w:sz="4" w:space="0" w:color="auto"/>
              <w:right w:val="single" w:sz="4" w:space="0" w:color="auto"/>
            </w:tcBorders>
            <w:shd w:val="clear" w:color="auto" w:fill="auto"/>
            <w:vAlign w:val="center"/>
          </w:tcPr>
          <w:p w14:paraId="4C9354E7" w14:textId="77777777" w:rsidR="00C24175" w:rsidRPr="00046A97" w:rsidRDefault="00C24175" w:rsidP="00C24175">
            <w:pPr>
              <w:jc w:val="center"/>
              <w:rPr>
                <w:sz w:val="18"/>
                <w:szCs w:val="18"/>
              </w:rPr>
            </w:pPr>
            <w:r>
              <w:rPr>
                <w:sz w:val="18"/>
                <w:szCs w:val="18"/>
              </w:rPr>
              <w:t>1</w:t>
            </w:r>
          </w:p>
        </w:tc>
        <w:tc>
          <w:tcPr>
            <w:tcW w:w="1442" w:type="dxa"/>
            <w:gridSpan w:val="2"/>
            <w:tcBorders>
              <w:top w:val="nil"/>
              <w:left w:val="nil"/>
              <w:bottom w:val="single" w:sz="4" w:space="0" w:color="auto"/>
              <w:right w:val="single" w:sz="4" w:space="0" w:color="auto"/>
            </w:tcBorders>
            <w:shd w:val="clear" w:color="auto" w:fill="auto"/>
            <w:vAlign w:val="center"/>
          </w:tcPr>
          <w:p w14:paraId="4B2CFDA1" w14:textId="77777777" w:rsidR="00C24175" w:rsidRPr="00371DB1" w:rsidRDefault="00C24175" w:rsidP="00C24175">
            <w:pPr>
              <w:jc w:val="right"/>
              <w:rPr>
                <w:sz w:val="18"/>
                <w:szCs w:val="18"/>
              </w:rPr>
            </w:pPr>
            <w:r>
              <w:rPr>
                <w:sz w:val="18"/>
                <w:szCs w:val="18"/>
              </w:rPr>
              <w:t>20 239 200,</w:t>
            </w:r>
          </w:p>
        </w:tc>
        <w:tc>
          <w:tcPr>
            <w:tcW w:w="1150" w:type="dxa"/>
            <w:gridSpan w:val="4"/>
            <w:tcBorders>
              <w:top w:val="nil"/>
              <w:left w:val="nil"/>
              <w:bottom w:val="single" w:sz="4" w:space="0" w:color="auto"/>
              <w:right w:val="single" w:sz="4" w:space="0" w:color="auto"/>
            </w:tcBorders>
            <w:shd w:val="clear" w:color="auto" w:fill="auto"/>
            <w:vAlign w:val="center"/>
          </w:tcPr>
          <w:p w14:paraId="180AEFEB" w14:textId="77777777" w:rsidR="00C24175" w:rsidRPr="00371DB1" w:rsidRDefault="00C24175" w:rsidP="00C24175">
            <w:pPr>
              <w:jc w:val="right"/>
              <w:rPr>
                <w:sz w:val="18"/>
                <w:szCs w:val="18"/>
              </w:rPr>
            </w:pPr>
            <w:r>
              <w:rPr>
                <w:sz w:val="18"/>
                <w:szCs w:val="18"/>
              </w:rPr>
              <w:t>1</w:t>
            </w:r>
          </w:p>
        </w:tc>
        <w:tc>
          <w:tcPr>
            <w:tcW w:w="1424" w:type="dxa"/>
            <w:gridSpan w:val="2"/>
            <w:tcBorders>
              <w:top w:val="nil"/>
              <w:left w:val="nil"/>
              <w:bottom w:val="single" w:sz="4" w:space="0" w:color="auto"/>
              <w:right w:val="single" w:sz="4" w:space="0" w:color="auto"/>
            </w:tcBorders>
            <w:shd w:val="clear" w:color="auto" w:fill="auto"/>
            <w:vAlign w:val="center"/>
          </w:tcPr>
          <w:p w14:paraId="76A2C975" w14:textId="77777777" w:rsidR="00C24175" w:rsidRPr="00371DB1" w:rsidRDefault="00C24175" w:rsidP="00C24175">
            <w:pPr>
              <w:jc w:val="right"/>
              <w:rPr>
                <w:sz w:val="18"/>
                <w:szCs w:val="18"/>
              </w:rPr>
            </w:pPr>
            <w:r>
              <w:rPr>
                <w:sz w:val="18"/>
                <w:szCs w:val="18"/>
              </w:rPr>
              <w:t>10 239 200,00</w:t>
            </w:r>
          </w:p>
        </w:tc>
      </w:tr>
      <w:tr w:rsidR="00C24175" w:rsidRPr="00046A97" w14:paraId="744A307E" w14:textId="77777777" w:rsidTr="00C24175">
        <w:trPr>
          <w:gridBefore w:val="1"/>
          <w:wBefore w:w="142" w:type="dxa"/>
          <w:trHeight w:val="71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DEE61" w14:textId="77777777" w:rsidR="00C24175" w:rsidRPr="00046A97" w:rsidRDefault="00C24175" w:rsidP="00C24175">
            <w:pPr>
              <w:rPr>
                <w:sz w:val="18"/>
                <w:szCs w:val="18"/>
              </w:rPr>
            </w:pPr>
            <w:r w:rsidRPr="00046A97">
              <w:rPr>
                <w:sz w:val="18"/>
                <w:szCs w:val="18"/>
              </w:rPr>
              <w:t>Стоимость без учета НДС (при наличии)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BEE823" w14:textId="77777777" w:rsidR="00C24175" w:rsidRPr="00046A97" w:rsidRDefault="00C24175" w:rsidP="00C24175">
            <w:pPr>
              <w:jc w:val="right"/>
              <w:rPr>
                <w:sz w:val="18"/>
                <w:szCs w:val="18"/>
              </w:rPr>
            </w:pPr>
            <w:r w:rsidRPr="00046A97">
              <w:rPr>
                <w:sz w:val="18"/>
                <w:szCs w:val="18"/>
              </w:rPr>
              <w:t>5 209 890,00</w:t>
            </w:r>
          </w:p>
        </w:tc>
        <w:tc>
          <w:tcPr>
            <w:tcW w:w="1418" w:type="dxa"/>
            <w:gridSpan w:val="2"/>
            <w:tcBorders>
              <w:top w:val="nil"/>
              <w:left w:val="nil"/>
              <w:bottom w:val="single" w:sz="4" w:space="0" w:color="auto"/>
              <w:right w:val="single" w:sz="4" w:space="0" w:color="auto"/>
            </w:tcBorders>
            <w:shd w:val="clear" w:color="auto" w:fill="auto"/>
            <w:vAlign w:val="center"/>
            <w:hideMark/>
          </w:tcPr>
          <w:p w14:paraId="66DC6BF1" w14:textId="77777777" w:rsidR="00C24175" w:rsidRPr="00046A97" w:rsidRDefault="00C24175" w:rsidP="00C24175">
            <w:pPr>
              <w:jc w:val="right"/>
              <w:rPr>
                <w:sz w:val="18"/>
                <w:szCs w:val="18"/>
              </w:rPr>
            </w:pPr>
            <w:r w:rsidRPr="00371DB1">
              <w:rPr>
                <w:sz w:val="18"/>
                <w:szCs w:val="18"/>
              </w:rPr>
              <w:t>635 291 128,00</w:t>
            </w:r>
          </w:p>
        </w:tc>
        <w:tc>
          <w:tcPr>
            <w:tcW w:w="991" w:type="dxa"/>
            <w:tcBorders>
              <w:top w:val="nil"/>
              <w:left w:val="nil"/>
              <w:bottom w:val="single" w:sz="4" w:space="0" w:color="auto"/>
              <w:right w:val="single" w:sz="4" w:space="0" w:color="auto"/>
            </w:tcBorders>
            <w:shd w:val="clear" w:color="auto" w:fill="auto"/>
            <w:vAlign w:val="center"/>
            <w:hideMark/>
          </w:tcPr>
          <w:p w14:paraId="3125E5AD" w14:textId="77777777" w:rsidR="00C24175" w:rsidRPr="00046A97" w:rsidRDefault="00C24175" w:rsidP="00C24175">
            <w:pPr>
              <w:jc w:val="center"/>
              <w:rPr>
                <w:sz w:val="18"/>
                <w:szCs w:val="18"/>
              </w:rPr>
            </w:pPr>
            <w:r w:rsidRPr="00046A97">
              <w:rPr>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15E8F19F" w14:textId="77777777" w:rsidR="00C24175" w:rsidRPr="00046A97" w:rsidRDefault="00C24175" w:rsidP="00C24175">
            <w:pPr>
              <w:jc w:val="center"/>
              <w:rPr>
                <w:sz w:val="18"/>
                <w:szCs w:val="18"/>
              </w:rPr>
            </w:pPr>
            <w:r w:rsidRPr="00046A97">
              <w:rPr>
                <w:sz w:val="18"/>
                <w:szCs w:val="18"/>
              </w:rPr>
              <w:t> </w:t>
            </w:r>
          </w:p>
        </w:tc>
        <w:tc>
          <w:tcPr>
            <w:tcW w:w="1442" w:type="dxa"/>
            <w:gridSpan w:val="2"/>
            <w:tcBorders>
              <w:top w:val="nil"/>
              <w:left w:val="nil"/>
              <w:bottom w:val="single" w:sz="4" w:space="0" w:color="auto"/>
              <w:right w:val="single" w:sz="4" w:space="0" w:color="auto"/>
            </w:tcBorders>
            <w:shd w:val="clear" w:color="auto" w:fill="auto"/>
            <w:vAlign w:val="center"/>
            <w:hideMark/>
          </w:tcPr>
          <w:p w14:paraId="248A1716" w14:textId="77777777" w:rsidR="00C24175" w:rsidRPr="00046A97" w:rsidRDefault="00C24175" w:rsidP="00C24175">
            <w:pPr>
              <w:jc w:val="right"/>
              <w:rPr>
                <w:sz w:val="18"/>
                <w:szCs w:val="18"/>
              </w:rPr>
            </w:pPr>
            <w:r w:rsidRPr="00371DB1">
              <w:rPr>
                <w:sz w:val="18"/>
                <w:szCs w:val="18"/>
              </w:rPr>
              <w:t>641 731 594,02</w:t>
            </w:r>
          </w:p>
        </w:tc>
        <w:tc>
          <w:tcPr>
            <w:tcW w:w="1150" w:type="dxa"/>
            <w:gridSpan w:val="4"/>
            <w:tcBorders>
              <w:top w:val="nil"/>
              <w:left w:val="nil"/>
              <w:bottom w:val="single" w:sz="4" w:space="0" w:color="auto"/>
              <w:right w:val="single" w:sz="4" w:space="0" w:color="auto"/>
            </w:tcBorders>
            <w:shd w:val="clear" w:color="auto" w:fill="auto"/>
            <w:vAlign w:val="center"/>
            <w:hideMark/>
          </w:tcPr>
          <w:p w14:paraId="60A474EA" w14:textId="77777777" w:rsidR="00C24175" w:rsidRPr="00046A97" w:rsidRDefault="00C24175" w:rsidP="00C24175">
            <w:pPr>
              <w:rPr>
                <w:sz w:val="18"/>
                <w:szCs w:val="18"/>
              </w:rPr>
            </w:pPr>
            <w:r w:rsidRPr="00371DB1">
              <w:rPr>
                <w:sz w:val="18"/>
                <w:szCs w:val="18"/>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2026319E" w14:textId="77777777" w:rsidR="00C24175" w:rsidRPr="00371DB1" w:rsidRDefault="00C24175" w:rsidP="00C24175">
            <w:pPr>
              <w:jc w:val="right"/>
              <w:rPr>
                <w:sz w:val="18"/>
                <w:szCs w:val="18"/>
              </w:rPr>
            </w:pPr>
            <w:r w:rsidRPr="00371DB1">
              <w:rPr>
                <w:sz w:val="18"/>
                <w:szCs w:val="18"/>
              </w:rPr>
              <w:t>675 712 199,74</w:t>
            </w:r>
          </w:p>
        </w:tc>
      </w:tr>
      <w:tr w:rsidR="00C24175" w:rsidRPr="00046A97" w14:paraId="693246C7" w14:textId="77777777" w:rsidTr="00C24175">
        <w:trPr>
          <w:gridBefore w:val="1"/>
          <w:wBefore w:w="142" w:type="dxa"/>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D335785" w14:textId="77777777" w:rsidR="00C24175" w:rsidRPr="00046A97" w:rsidRDefault="00C24175" w:rsidP="00C24175">
            <w:pPr>
              <w:rPr>
                <w:sz w:val="18"/>
                <w:szCs w:val="18"/>
              </w:rPr>
            </w:pPr>
            <w:r w:rsidRPr="00046A97">
              <w:rPr>
                <w:sz w:val="18"/>
                <w:szCs w:val="18"/>
              </w:rPr>
              <w:t xml:space="preserve">НДС (20%-2020 </w:t>
            </w:r>
            <w:proofErr w:type="gramStart"/>
            <w:r w:rsidRPr="00046A97">
              <w:rPr>
                <w:sz w:val="18"/>
                <w:szCs w:val="18"/>
              </w:rPr>
              <w:t>г.)(</w:t>
            </w:r>
            <w:proofErr w:type="gramEnd"/>
            <w:r w:rsidRPr="00046A97">
              <w:rPr>
                <w:sz w:val="18"/>
                <w:szCs w:val="18"/>
              </w:rPr>
              <w:t>при наличии)</w:t>
            </w:r>
          </w:p>
        </w:tc>
        <w:tc>
          <w:tcPr>
            <w:tcW w:w="1276" w:type="dxa"/>
            <w:tcBorders>
              <w:top w:val="nil"/>
              <w:left w:val="nil"/>
              <w:bottom w:val="single" w:sz="4" w:space="0" w:color="auto"/>
              <w:right w:val="single" w:sz="4" w:space="0" w:color="auto"/>
            </w:tcBorders>
            <w:shd w:val="clear" w:color="auto" w:fill="auto"/>
            <w:vAlign w:val="center"/>
            <w:hideMark/>
          </w:tcPr>
          <w:p w14:paraId="15B16C00" w14:textId="77777777" w:rsidR="00C24175" w:rsidRPr="00046A97" w:rsidRDefault="00C24175" w:rsidP="00C24175">
            <w:pPr>
              <w:jc w:val="right"/>
              <w:rPr>
                <w:sz w:val="18"/>
                <w:szCs w:val="18"/>
              </w:rPr>
            </w:pPr>
            <w:r w:rsidRPr="00046A97">
              <w:rPr>
                <w:sz w:val="18"/>
                <w:szCs w:val="18"/>
              </w:rPr>
              <w:t>937 780,20</w:t>
            </w:r>
          </w:p>
        </w:tc>
        <w:tc>
          <w:tcPr>
            <w:tcW w:w="1418" w:type="dxa"/>
            <w:gridSpan w:val="2"/>
            <w:tcBorders>
              <w:top w:val="nil"/>
              <w:left w:val="nil"/>
              <w:bottom w:val="single" w:sz="4" w:space="0" w:color="auto"/>
              <w:right w:val="single" w:sz="4" w:space="0" w:color="auto"/>
            </w:tcBorders>
            <w:shd w:val="clear" w:color="auto" w:fill="auto"/>
            <w:vAlign w:val="center"/>
            <w:hideMark/>
          </w:tcPr>
          <w:p w14:paraId="5288F7F1" w14:textId="77777777" w:rsidR="00C24175" w:rsidRPr="00046A97" w:rsidRDefault="00C24175" w:rsidP="00C24175">
            <w:pPr>
              <w:jc w:val="right"/>
              <w:rPr>
                <w:sz w:val="18"/>
                <w:szCs w:val="18"/>
              </w:rPr>
            </w:pPr>
            <w:r w:rsidRPr="00371DB1">
              <w:rPr>
                <w:sz w:val="18"/>
                <w:szCs w:val="18"/>
              </w:rPr>
              <w:t>127 058 225,60</w:t>
            </w:r>
          </w:p>
        </w:tc>
        <w:tc>
          <w:tcPr>
            <w:tcW w:w="991" w:type="dxa"/>
            <w:tcBorders>
              <w:top w:val="nil"/>
              <w:left w:val="nil"/>
              <w:bottom w:val="single" w:sz="4" w:space="0" w:color="auto"/>
              <w:right w:val="single" w:sz="4" w:space="0" w:color="auto"/>
            </w:tcBorders>
            <w:shd w:val="clear" w:color="auto" w:fill="auto"/>
            <w:vAlign w:val="center"/>
            <w:hideMark/>
          </w:tcPr>
          <w:p w14:paraId="6B9CBE60" w14:textId="77777777" w:rsidR="00C24175" w:rsidRPr="00046A97" w:rsidRDefault="00C24175" w:rsidP="00C24175">
            <w:pPr>
              <w:jc w:val="center"/>
              <w:rPr>
                <w:sz w:val="18"/>
                <w:szCs w:val="18"/>
              </w:rPr>
            </w:pPr>
            <w:r w:rsidRPr="00371DB1">
              <w:rPr>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7740634E" w14:textId="77777777" w:rsidR="00C24175" w:rsidRPr="00046A97" w:rsidRDefault="00C24175" w:rsidP="00C24175">
            <w:pPr>
              <w:jc w:val="center"/>
              <w:rPr>
                <w:sz w:val="18"/>
                <w:szCs w:val="18"/>
              </w:rPr>
            </w:pPr>
            <w:r w:rsidRPr="00371DB1">
              <w:rPr>
                <w:sz w:val="18"/>
                <w:szCs w:val="18"/>
              </w:rPr>
              <w:t> </w:t>
            </w:r>
          </w:p>
        </w:tc>
        <w:tc>
          <w:tcPr>
            <w:tcW w:w="1442" w:type="dxa"/>
            <w:gridSpan w:val="2"/>
            <w:tcBorders>
              <w:top w:val="nil"/>
              <w:left w:val="nil"/>
              <w:bottom w:val="single" w:sz="4" w:space="0" w:color="auto"/>
              <w:right w:val="single" w:sz="4" w:space="0" w:color="auto"/>
            </w:tcBorders>
            <w:shd w:val="clear" w:color="auto" w:fill="auto"/>
            <w:vAlign w:val="center"/>
            <w:hideMark/>
          </w:tcPr>
          <w:p w14:paraId="7C2EA00B" w14:textId="77777777" w:rsidR="00C24175" w:rsidRPr="00046A97" w:rsidRDefault="00C24175" w:rsidP="00C24175">
            <w:pPr>
              <w:jc w:val="right"/>
              <w:rPr>
                <w:sz w:val="18"/>
                <w:szCs w:val="18"/>
              </w:rPr>
            </w:pPr>
            <w:r w:rsidRPr="00371DB1">
              <w:rPr>
                <w:sz w:val="18"/>
                <w:szCs w:val="18"/>
              </w:rPr>
              <w:t>128 346 318,80</w:t>
            </w:r>
          </w:p>
        </w:tc>
        <w:tc>
          <w:tcPr>
            <w:tcW w:w="1150" w:type="dxa"/>
            <w:gridSpan w:val="4"/>
            <w:tcBorders>
              <w:top w:val="nil"/>
              <w:left w:val="nil"/>
              <w:bottom w:val="single" w:sz="4" w:space="0" w:color="auto"/>
              <w:right w:val="single" w:sz="4" w:space="0" w:color="auto"/>
            </w:tcBorders>
            <w:shd w:val="clear" w:color="auto" w:fill="auto"/>
            <w:vAlign w:val="center"/>
            <w:hideMark/>
          </w:tcPr>
          <w:p w14:paraId="23BEB7D0" w14:textId="77777777" w:rsidR="00C24175" w:rsidRPr="00046A97" w:rsidRDefault="00C24175" w:rsidP="00C24175">
            <w:pPr>
              <w:rPr>
                <w:sz w:val="18"/>
                <w:szCs w:val="18"/>
              </w:rPr>
            </w:pPr>
            <w:r w:rsidRPr="00371DB1">
              <w:rPr>
                <w:sz w:val="18"/>
                <w:szCs w:val="18"/>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669E7D1A" w14:textId="77777777" w:rsidR="00C24175" w:rsidRPr="00665049" w:rsidRDefault="00C24175" w:rsidP="00C24175">
            <w:pPr>
              <w:jc w:val="right"/>
              <w:rPr>
                <w:sz w:val="18"/>
                <w:szCs w:val="18"/>
              </w:rPr>
            </w:pPr>
            <w:r w:rsidRPr="00371DB1">
              <w:rPr>
                <w:sz w:val="18"/>
                <w:szCs w:val="18"/>
              </w:rPr>
              <w:t>133 094 599,95</w:t>
            </w:r>
          </w:p>
        </w:tc>
      </w:tr>
      <w:tr w:rsidR="00C24175" w:rsidRPr="00371DB1" w14:paraId="7D74C1E0" w14:textId="77777777" w:rsidTr="00C24175">
        <w:trPr>
          <w:gridBefore w:val="1"/>
          <w:wBefore w:w="142" w:type="dxa"/>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8D2358E" w14:textId="77777777" w:rsidR="00C24175" w:rsidRPr="00046A97" w:rsidRDefault="00C24175" w:rsidP="00C24175">
            <w:pPr>
              <w:rPr>
                <w:sz w:val="18"/>
                <w:szCs w:val="18"/>
              </w:rPr>
            </w:pPr>
            <w:r w:rsidRPr="00046A97">
              <w:rPr>
                <w:sz w:val="18"/>
                <w:szCs w:val="18"/>
              </w:rPr>
              <w:t>Стоимость с учетом НДС (при наличии)</w:t>
            </w:r>
          </w:p>
        </w:tc>
        <w:tc>
          <w:tcPr>
            <w:tcW w:w="26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35D6CB1" w14:textId="77777777" w:rsidR="00C24175" w:rsidRPr="00371DB1" w:rsidRDefault="00C24175" w:rsidP="00C24175">
            <w:pPr>
              <w:jc w:val="right"/>
              <w:rPr>
                <w:sz w:val="18"/>
                <w:szCs w:val="18"/>
              </w:rPr>
            </w:pPr>
            <w:r w:rsidRPr="00371DB1">
              <w:rPr>
                <w:sz w:val="18"/>
                <w:szCs w:val="18"/>
              </w:rPr>
              <w:t>768 497 023,80</w:t>
            </w:r>
          </w:p>
        </w:tc>
        <w:tc>
          <w:tcPr>
            <w:tcW w:w="19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21F8F8D" w14:textId="77777777" w:rsidR="00C24175" w:rsidRPr="00046A97" w:rsidRDefault="00C24175" w:rsidP="00C24175">
            <w:pPr>
              <w:jc w:val="right"/>
              <w:rPr>
                <w:sz w:val="18"/>
                <w:szCs w:val="18"/>
              </w:rPr>
            </w:pPr>
            <w:r w:rsidRPr="00046A97">
              <w:rPr>
                <w:sz w:val="18"/>
                <w:szCs w:val="18"/>
              </w:rPr>
              <w:t> </w:t>
            </w:r>
          </w:p>
        </w:tc>
        <w:tc>
          <w:tcPr>
            <w:tcW w:w="1442" w:type="dxa"/>
            <w:gridSpan w:val="2"/>
            <w:tcBorders>
              <w:top w:val="nil"/>
              <w:left w:val="nil"/>
              <w:bottom w:val="single" w:sz="4" w:space="0" w:color="auto"/>
              <w:right w:val="single" w:sz="4" w:space="0" w:color="auto"/>
            </w:tcBorders>
            <w:shd w:val="clear" w:color="auto" w:fill="auto"/>
            <w:vAlign w:val="center"/>
            <w:hideMark/>
          </w:tcPr>
          <w:p w14:paraId="3FD2F87A" w14:textId="77777777" w:rsidR="00C24175" w:rsidRPr="00371DB1" w:rsidRDefault="00C24175" w:rsidP="00C24175">
            <w:pPr>
              <w:jc w:val="right"/>
              <w:rPr>
                <w:sz w:val="18"/>
                <w:szCs w:val="18"/>
              </w:rPr>
            </w:pPr>
            <w:r w:rsidRPr="00371DB1">
              <w:rPr>
                <w:sz w:val="18"/>
                <w:szCs w:val="18"/>
              </w:rPr>
              <w:t>770 077 912,82</w:t>
            </w:r>
          </w:p>
        </w:tc>
        <w:tc>
          <w:tcPr>
            <w:tcW w:w="1150" w:type="dxa"/>
            <w:gridSpan w:val="4"/>
            <w:tcBorders>
              <w:top w:val="nil"/>
              <w:left w:val="nil"/>
              <w:bottom w:val="single" w:sz="4" w:space="0" w:color="auto"/>
              <w:right w:val="single" w:sz="4" w:space="0" w:color="auto"/>
            </w:tcBorders>
            <w:shd w:val="clear" w:color="auto" w:fill="auto"/>
            <w:vAlign w:val="center"/>
            <w:hideMark/>
          </w:tcPr>
          <w:p w14:paraId="1B933BA9" w14:textId="77777777" w:rsidR="00C24175" w:rsidRPr="00046A97" w:rsidRDefault="00C24175" w:rsidP="00C24175">
            <w:pPr>
              <w:jc w:val="right"/>
              <w:rPr>
                <w:sz w:val="18"/>
                <w:szCs w:val="18"/>
              </w:rPr>
            </w:pPr>
            <w:r w:rsidRPr="00046A97">
              <w:rPr>
                <w:sz w:val="18"/>
                <w:szCs w:val="18"/>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7A6485FA" w14:textId="77777777" w:rsidR="00C24175" w:rsidRPr="00371DB1" w:rsidRDefault="00C24175" w:rsidP="00C24175">
            <w:pPr>
              <w:jc w:val="right"/>
              <w:rPr>
                <w:sz w:val="18"/>
                <w:szCs w:val="18"/>
              </w:rPr>
            </w:pPr>
            <w:r w:rsidRPr="00371DB1">
              <w:rPr>
                <w:sz w:val="18"/>
                <w:szCs w:val="18"/>
              </w:rPr>
              <w:t>808 806 799,69</w:t>
            </w:r>
          </w:p>
        </w:tc>
      </w:tr>
    </w:tbl>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838"/>
        <w:gridCol w:w="2121"/>
      </w:tblGrid>
      <w:tr w:rsidR="00C24175" w:rsidRPr="00C6268A" w14:paraId="6EF3DA6F" w14:textId="77777777" w:rsidTr="00C24175">
        <w:trPr>
          <w:trHeight w:val="242"/>
        </w:trPr>
        <w:tc>
          <w:tcPr>
            <w:tcW w:w="5670" w:type="dxa"/>
          </w:tcPr>
          <w:p w14:paraId="033EAA89" w14:textId="77777777" w:rsidR="00C24175" w:rsidRPr="00C6268A" w:rsidRDefault="00C24175" w:rsidP="00C24175"/>
        </w:tc>
        <w:tc>
          <w:tcPr>
            <w:tcW w:w="1838" w:type="dxa"/>
          </w:tcPr>
          <w:p w14:paraId="1620FC80" w14:textId="77777777" w:rsidR="00C24175" w:rsidRPr="00C6268A" w:rsidRDefault="00C24175" w:rsidP="00C24175"/>
        </w:tc>
        <w:tc>
          <w:tcPr>
            <w:tcW w:w="2121" w:type="dxa"/>
          </w:tcPr>
          <w:p w14:paraId="0A836CDC" w14:textId="77777777" w:rsidR="00C24175" w:rsidRPr="00C6268A" w:rsidRDefault="00C24175" w:rsidP="00C24175"/>
        </w:tc>
      </w:tr>
    </w:tbl>
    <w:tbl>
      <w:tblPr>
        <w:tblW w:w="9909" w:type="dxa"/>
        <w:tblLook w:val="04A0" w:firstRow="1" w:lastRow="0" w:firstColumn="1" w:lastColumn="0" w:noHBand="0" w:noVBand="1"/>
      </w:tblPr>
      <w:tblGrid>
        <w:gridCol w:w="3218"/>
        <w:gridCol w:w="1021"/>
        <w:gridCol w:w="2328"/>
        <w:gridCol w:w="563"/>
        <w:gridCol w:w="631"/>
        <w:gridCol w:w="207"/>
        <w:gridCol w:w="1239"/>
        <w:gridCol w:w="702"/>
      </w:tblGrid>
      <w:tr w:rsidR="00C24175" w:rsidRPr="00046A97" w14:paraId="7AE32206" w14:textId="77777777" w:rsidTr="00C24175">
        <w:trPr>
          <w:gridAfter w:val="2"/>
          <w:wAfter w:w="1941" w:type="dxa"/>
          <w:trHeight w:val="315"/>
        </w:trPr>
        <w:tc>
          <w:tcPr>
            <w:tcW w:w="4239" w:type="dxa"/>
            <w:gridSpan w:val="2"/>
            <w:tcBorders>
              <w:top w:val="nil"/>
              <w:left w:val="nil"/>
              <w:bottom w:val="nil"/>
              <w:right w:val="nil"/>
            </w:tcBorders>
            <w:shd w:val="clear" w:color="auto" w:fill="auto"/>
            <w:noWrap/>
            <w:hideMark/>
          </w:tcPr>
          <w:p w14:paraId="1C0FBC1A" w14:textId="77777777" w:rsidR="00C24175" w:rsidRPr="00046A97" w:rsidRDefault="00C24175" w:rsidP="00C24175">
            <w:pPr>
              <w:jc w:val="right"/>
              <w:rPr>
                <w:color w:val="000000"/>
                <w:sz w:val="18"/>
                <w:szCs w:val="18"/>
              </w:rPr>
            </w:pPr>
            <w:r w:rsidRPr="00046A97">
              <w:rPr>
                <w:color w:val="000000"/>
                <w:sz w:val="18"/>
                <w:szCs w:val="18"/>
              </w:rPr>
              <w:t>Уровень цен утвержденной сметы</w:t>
            </w:r>
          </w:p>
        </w:tc>
        <w:tc>
          <w:tcPr>
            <w:tcW w:w="2891" w:type="dxa"/>
            <w:gridSpan w:val="2"/>
            <w:tcBorders>
              <w:top w:val="nil"/>
              <w:left w:val="nil"/>
              <w:bottom w:val="nil"/>
              <w:right w:val="nil"/>
            </w:tcBorders>
            <w:shd w:val="clear" w:color="auto" w:fill="auto"/>
            <w:noWrap/>
            <w:hideMark/>
          </w:tcPr>
          <w:p w14:paraId="22AFFAF4" w14:textId="77777777" w:rsidR="00C24175" w:rsidRPr="00046A97" w:rsidRDefault="00C24175" w:rsidP="00C24175">
            <w:pPr>
              <w:rPr>
                <w:color w:val="000000"/>
                <w:sz w:val="18"/>
                <w:szCs w:val="18"/>
              </w:rPr>
            </w:pPr>
            <w:r w:rsidRPr="00046A97">
              <w:rPr>
                <w:color w:val="000000"/>
                <w:sz w:val="18"/>
                <w:szCs w:val="18"/>
              </w:rPr>
              <w:t>IV квартал 2016 / II квартал 2021</w:t>
            </w:r>
          </w:p>
        </w:tc>
        <w:tc>
          <w:tcPr>
            <w:tcW w:w="838" w:type="dxa"/>
            <w:gridSpan w:val="2"/>
            <w:tcBorders>
              <w:top w:val="nil"/>
              <w:left w:val="nil"/>
              <w:bottom w:val="nil"/>
              <w:right w:val="nil"/>
            </w:tcBorders>
            <w:shd w:val="clear" w:color="auto" w:fill="auto"/>
            <w:vAlign w:val="bottom"/>
            <w:hideMark/>
          </w:tcPr>
          <w:p w14:paraId="543B1D62" w14:textId="77777777" w:rsidR="00C24175" w:rsidRPr="00046A97" w:rsidRDefault="00C24175" w:rsidP="00C24175">
            <w:pPr>
              <w:rPr>
                <w:color w:val="000000"/>
                <w:sz w:val="18"/>
                <w:szCs w:val="18"/>
              </w:rPr>
            </w:pPr>
          </w:p>
        </w:tc>
      </w:tr>
      <w:tr w:rsidR="00C24175" w:rsidRPr="00046A97" w14:paraId="2E00845B" w14:textId="77777777" w:rsidTr="00C24175">
        <w:trPr>
          <w:gridAfter w:val="3"/>
          <w:wAfter w:w="2148" w:type="dxa"/>
          <w:trHeight w:val="555"/>
        </w:trPr>
        <w:tc>
          <w:tcPr>
            <w:tcW w:w="4239" w:type="dxa"/>
            <w:gridSpan w:val="2"/>
            <w:tcBorders>
              <w:top w:val="nil"/>
              <w:left w:val="nil"/>
              <w:bottom w:val="nil"/>
              <w:right w:val="nil"/>
            </w:tcBorders>
            <w:shd w:val="clear" w:color="auto" w:fill="auto"/>
            <w:noWrap/>
            <w:hideMark/>
          </w:tcPr>
          <w:p w14:paraId="769D2FD2" w14:textId="77777777" w:rsidR="00C24175" w:rsidRPr="00046A97" w:rsidRDefault="00C24175" w:rsidP="00C24175">
            <w:pPr>
              <w:jc w:val="right"/>
              <w:rPr>
                <w:color w:val="000000"/>
                <w:sz w:val="18"/>
                <w:szCs w:val="18"/>
              </w:rPr>
            </w:pPr>
            <w:r w:rsidRPr="00046A97">
              <w:rPr>
                <w:color w:val="000000"/>
                <w:sz w:val="18"/>
                <w:szCs w:val="18"/>
              </w:rPr>
              <w:t>Дата формирования НМЦК</w:t>
            </w:r>
          </w:p>
        </w:tc>
        <w:tc>
          <w:tcPr>
            <w:tcW w:w="2328" w:type="dxa"/>
            <w:tcBorders>
              <w:top w:val="nil"/>
              <w:left w:val="nil"/>
              <w:bottom w:val="nil"/>
              <w:right w:val="nil"/>
            </w:tcBorders>
            <w:shd w:val="clear" w:color="auto" w:fill="auto"/>
            <w:noWrap/>
            <w:hideMark/>
          </w:tcPr>
          <w:p w14:paraId="07407E02" w14:textId="77777777" w:rsidR="00C24175" w:rsidRPr="00046A97" w:rsidRDefault="00C24175" w:rsidP="00C24175">
            <w:pPr>
              <w:jc w:val="center"/>
              <w:rPr>
                <w:color w:val="000000"/>
                <w:sz w:val="18"/>
                <w:szCs w:val="18"/>
              </w:rPr>
            </w:pPr>
            <w:r w:rsidRPr="00046A97">
              <w:rPr>
                <w:color w:val="000000"/>
                <w:sz w:val="18"/>
                <w:szCs w:val="18"/>
              </w:rPr>
              <w:t>Июнь 2021</w:t>
            </w:r>
          </w:p>
        </w:tc>
        <w:tc>
          <w:tcPr>
            <w:tcW w:w="1194" w:type="dxa"/>
            <w:gridSpan w:val="2"/>
            <w:tcBorders>
              <w:top w:val="nil"/>
              <w:left w:val="nil"/>
              <w:bottom w:val="nil"/>
              <w:right w:val="nil"/>
            </w:tcBorders>
            <w:shd w:val="clear" w:color="auto" w:fill="auto"/>
            <w:noWrap/>
            <w:hideMark/>
          </w:tcPr>
          <w:p w14:paraId="502EC9CC" w14:textId="77777777" w:rsidR="00C24175" w:rsidRPr="00046A97" w:rsidRDefault="00C24175" w:rsidP="00C24175">
            <w:pPr>
              <w:jc w:val="center"/>
              <w:rPr>
                <w:color w:val="000000"/>
                <w:sz w:val="18"/>
                <w:szCs w:val="18"/>
              </w:rPr>
            </w:pPr>
          </w:p>
        </w:tc>
      </w:tr>
      <w:tr w:rsidR="00C24175" w:rsidRPr="00046A97" w14:paraId="70BC2EA7" w14:textId="77777777" w:rsidTr="00C24175">
        <w:trPr>
          <w:gridAfter w:val="3"/>
          <w:wAfter w:w="2148" w:type="dxa"/>
          <w:trHeight w:val="555"/>
        </w:trPr>
        <w:tc>
          <w:tcPr>
            <w:tcW w:w="4239" w:type="dxa"/>
            <w:gridSpan w:val="2"/>
            <w:tcBorders>
              <w:top w:val="nil"/>
              <w:left w:val="nil"/>
              <w:bottom w:val="nil"/>
              <w:right w:val="nil"/>
            </w:tcBorders>
            <w:shd w:val="clear" w:color="auto" w:fill="auto"/>
            <w:noWrap/>
            <w:hideMark/>
          </w:tcPr>
          <w:p w14:paraId="64E26A74" w14:textId="77777777" w:rsidR="00C24175" w:rsidRPr="00046A97" w:rsidRDefault="00C24175" w:rsidP="00C24175">
            <w:pPr>
              <w:jc w:val="right"/>
              <w:rPr>
                <w:color w:val="000000"/>
                <w:sz w:val="18"/>
                <w:szCs w:val="18"/>
              </w:rPr>
            </w:pPr>
            <w:r w:rsidRPr="00046A97">
              <w:rPr>
                <w:color w:val="000000"/>
                <w:sz w:val="18"/>
                <w:szCs w:val="18"/>
              </w:rPr>
              <w:lastRenderedPageBreak/>
              <w:t>Начало строительства</w:t>
            </w:r>
          </w:p>
        </w:tc>
        <w:tc>
          <w:tcPr>
            <w:tcW w:w="2328" w:type="dxa"/>
            <w:tcBorders>
              <w:top w:val="nil"/>
              <w:left w:val="nil"/>
              <w:bottom w:val="nil"/>
              <w:right w:val="nil"/>
            </w:tcBorders>
            <w:shd w:val="clear" w:color="auto" w:fill="auto"/>
            <w:noWrap/>
            <w:hideMark/>
          </w:tcPr>
          <w:p w14:paraId="5D1AC459" w14:textId="77777777" w:rsidR="00C24175" w:rsidRPr="00046A97" w:rsidRDefault="00C24175" w:rsidP="00C24175">
            <w:pPr>
              <w:jc w:val="center"/>
              <w:rPr>
                <w:color w:val="000000"/>
                <w:sz w:val="18"/>
                <w:szCs w:val="18"/>
              </w:rPr>
            </w:pPr>
            <w:r>
              <w:rPr>
                <w:color w:val="000000"/>
                <w:sz w:val="18"/>
                <w:szCs w:val="18"/>
              </w:rPr>
              <w:t>Декабрь</w:t>
            </w:r>
            <w:r w:rsidRPr="00046A97">
              <w:rPr>
                <w:color w:val="000000"/>
                <w:sz w:val="18"/>
                <w:szCs w:val="18"/>
              </w:rPr>
              <w:t xml:space="preserve"> 2021</w:t>
            </w:r>
          </w:p>
        </w:tc>
        <w:tc>
          <w:tcPr>
            <w:tcW w:w="1194" w:type="dxa"/>
            <w:gridSpan w:val="2"/>
            <w:tcBorders>
              <w:top w:val="nil"/>
              <w:left w:val="nil"/>
              <w:bottom w:val="nil"/>
              <w:right w:val="nil"/>
            </w:tcBorders>
            <w:shd w:val="clear" w:color="auto" w:fill="auto"/>
            <w:noWrap/>
            <w:hideMark/>
          </w:tcPr>
          <w:p w14:paraId="66EB6CDC" w14:textId="77777777" w:rsidR="00C24175" w:rsidRPr="00046A97" w:rsidRDefault="00C24175" w:rsidP="00C24175">
            <w:pPr>
              <w:jc w:val="center"/>
              <w:rPr>
                <w:color w:val="000000"/>
                <w:sz w:val="18"/>
                <w:szCs w:val="18"/>
              </w:rPr>
            </w:pPr>
          </w:p>
        </w:tc>
      </w:tr>
      <w:tr w:rsidR="00C24175" w:rsidRPr="00046A97" w14:paraId="015F9CA7" w14:textId="77777777" w:rsidTr="00C24175">
        <w:trPr>
          <w:gridAfter w:val="3"/>
          <w:wAfter w:w="2148" w:type="dxa"/>
          <w:trHeight w:val="285"/>
        </w:trPr>
        <w:tc>
          <w:tcPr>
            <w:tcW w:w="4239" w:type="dxa"/>
            <w:gridSpan w:val="2"/>
            <w:tcBorders>
              <w:top w:val="nil"/>
              <w:left w:val="nil"/>
              <w:bottom w:val="nil"/>
              <w:right w:val="nil"/>
            </w:tcBorders>
            <w:shd w:val="clear" w:color="auto" w:fill="auto"/>
            <w:noWrap/>
            <w:hideMark/>
          </w:tcPr>
          <w:p w14:paraId="7E56AABC" w14:textId="77777777" w:rsidR="00C24175" w:rsidRPr="00046A97" w:rsidRDefault="00C24175" w:rsidP="00C24175">
            <w:pPr>
              <w:jc w:val="right"/>
              <w:rPr>
                <w:color w:val="000000"/>
                <w:sz w:val="18"/>
                <w:szCs w:val="18"/>
              </w:rPr>
            </w:pPr>
            <w:r w:rsidRPr="00046A97">
              <w:rPr>
                <w:color w:val="000000"/>
                <w:sz w:val="18"/>
                <w:szCs w:val="18"/>
              </w:rPr>
              <w:t>Окончание строительства</w:t>
            </w:r>
          </w:p>
        </w:tc>
        <w:tc>
          <w:tcPr>
            <w:tcW w:w="2328" w:type="dxa"/>
            <w:tcBorders>
              <w:top w:val="nil"/>
              <w:left w:val="nil"/>
              <w:bottom w:val="nil"/>
              <w:right w:val="nil"/>
            </w:tcBorders>
            <w:shd w:val="clear" w:color="auto" w:fill="auto"/>
            <w:noWrap/>
            <w:hideMark/>
          </w:tcPr>
          <w:p w14:paraId="5DE0E80E" w14:textId="77777777" w:rsidR="00C24175" w:rsidRPr="00046A97" w:rsidRDefault="00C24175" w:rsidP="00C24175">
            <w:pPr>
              <w:jc w:val="center"/>
              <w:rPr>
                <w:color w:val="000000"/>
                <w:sz w:val="18"/>
                <w:szCs w:val="18"/>
              </w:rPr>
            </w:pPr>
            <w:r>
              <w:rPr>
                <w:color w:val="000000"/>
                <w:sz w:val="18"/>
                <w:szCs w:val="18"/>
              </w:rPr>
              <w:t>Февраль</w:t>
            </w:r>
            <w:r w:rsidRPr="00046A97">
              <w:rPr>
                <w:color w:val="000000"/>
                <w:sz w:val="18"/>
                <w:szCs w:val="18"/>
              </w:rPr>
              <w:t xml:space="preserve"> 202</w:t>
            </w:r>
            <w:r>
              <w:rPr>
                <w:color w:val="000000"/>
                <w:sz w:val="18"/>
                <w:szCs w:val="18"/>
              </w:rPr>
              <w:t>3</w:t>
            </w:r>
          </w:p>
        </w:tc>
        <w:tc>
          <w:tcPr>
            <w:tcW w:w="1194" w:type="dxa"/>
            <w:gridSpan w:val="2"/>
            <w:tcBorders>
              <w:top w:val="nil"/>
              <w:left w:val="nil"/>
              <w:bottom w:val="nil"/>
              <w:right w:val="nil"/>
            </w:tcBorders>
            <w:shd w:val="clear" w:color="auto" w:fill="auto"/>
            <w:noWrap/>
            <w:hideMark/>
          </w:tcPr>
          <w:p w14:paraId="1833415F" w14:textId="77777777" w:rsidR="00C24175" w:rsidRPr="00046A97" w:rsidRDefault="00C24175" w:rsidP="00C24175">
            <w:pPr>
              <w:jc w:val="center"/>
              <w:rPr>
                <w:color w:val="000000"/>
                <w:sz w:val="18"/>
                <w:szCs w:val="18"/>
              </w:rPr>
            </w:pPr>
          </w:p>
        </w:tc>
      </w:tr>
      <w:tr w:rsidR="00C24175" w:rsidRPr="00046A97" w14:paraId="45052A62" w14:textId="77777777" w:rsidTr="00C24175">
        <w:trPr>
          <w:gridAfter w:val="1"/>
          <w:wAfter w:w="702" w:type="dxa"/>
          <w:trHeight w:val="285"/>
        </w:trPr>
        <w:tc>
          <w:tcPr>
            <w:tcW w:w="4239" w:type="dxa"/>
            <w:gridSpan w:val="2"/>
            <w:tcBorders>
              <w:top w:val="nil"/>
              <w:left w:val="nil"/>
              <w:bottom w:val="nil"/>
              <w:right w:val="nil"/>
            </w:tcBorders>
            <w:shd w:val="clear" w:color="auto" w:fill="auto"/>
            <w:noWrap/>
            <w:hideMark/>
          </w:tcPr>
          <w:p w14:paraId="4C095C8D" w14:textId="77777777" w:rsidR="00C24175" w:rsidRPr="00046A97" w:rsidRDefault="00C24175" w:rsidP="00C24175">
            <w:pPr>
              <w:jc w:val="right"/>
              <w:rPr>
                <w:color w:val="000000"/>
                <w:sz w:val="18"/>
                <w:szCs w:val="18"/>
              </w:rPr>
            </w:pPr>
            <w:r w:rsidRPr="00046A97">
              <w:rPr>
                <w:color w:val="000000"/>
                <w:sz w:val="18"/>
                <w:szCs w:val="18"/>
              </w:rPr>
              <w:t>Продолжительность строительства</w:t>
            </w:r>
          </w:p>
        </w:tc>
        <w:tc>
          <w:tcPr>
            <w:tcW w:w="4968" w:type="dxa"/>
            <w:gridSpan w:val="5"/>
            <w:tcBorders>
              <w:top w:val="nil"/>
              <w:left w:val="nil"/>
              <w:bottom w:val="nil"/>
              <w:right w:val="nil"/>
            </w:tcBorders>
            <w:shd w:val="clear" w:color="auto" w:fill="auto"/>
            <w:noWrap/>
            <w:hideMark/>
          </w:tcPr>
          <w:p w14:paraId="1E307BAC" w14:textId="77777777" w:rsidR="00C24175" w:rsidRPr="00046A97" w:rsidRDefault="00C24175" w:rsidP="00C24175">
            <w:pPr>
              <w:rPr>
                <w:color w:val="000000"/>
                <w:sz w:val="18"/>
                <w:szCs w:val="18"/>
              </w:rPr>
            </w:pPr>
            <w:r w:rsidRPr="00046A97">
              <w:rPr>
                <w:color w:val="000000"/>
                <w:sz w:val="18"/>
                <w:szCs w:val="18"/>
              </w:rPr>
              <w:t>450 дней (15 месяцев)</w:t>
            </w:r>
          </w:p>
        </w:tc>
      </w:tr>
      <w:tr w:rsidR="00C24175" w:rsidRPr="00046A97" w14:paraId="34B5B58C" w14:textId="77777777" w:rsidTr="00C24175">
        <w:trPr>
          <w:gridAfter w:val="3"/>
          <w:wAfter w:w="2148" w:type="dxa"/>
          <w:trHeight w:val="285"/>
        </w:trPr>
        <w:tc>
          <w:tcPr>
            <w:tcW w:w="4239" w:type="dxa"/>
            <w:gridSpan w:val="2"/>
            <w:tcBorders>
              <w:top w:val="nil"/>
              <w:left w:val="nil"/>
              <w:bottom w:val="nil"/>
              <w:right w:val="nil"/>
            </w:tcBorders>
            <w:shd w:val="clear" w:color="auto" w:fill="auto"/>
            <w:noWrap/>
            <w:vAlign w:val="bottom"/>
            <w:hideMark/>
          </w:tcPr>
          <w:p w14:paraId="7237D494" w14:textId="77777777" w:rsidR="00C24175" w:rsidRPr="00046A97" w:rsidRDefault="00C24175" w:rsidP="00C24175">
            <w:pPr>
              <w:rPr>
                <w:sz w:val="18"/>
                <w:szCs w:val="18"/>
              </w:rPr>
            </w:pPr>
          </w:p>
        </w:tc>
        <w:tc>
          <w:tcPr>
            <w:tcW w:w="2328" w:type="dxa"/>
            <w:tcBorders>
              <w:top w:val="nil"/>
              <w:left w:val="nil"/>
              <w:bottom w:val="nil"/>
              <w:right w:val="nil"/>
            </w:tcBorders>
            <w:shd w:val="clear" w:color="auto" w:fill="auto"/>
            <w:noWrap/>
            <w:vAlign w:val="bottom"/>
            <w:hideMark/>
          </w:tcPr>
          <w:p w14:paraId="62E32FF1" w14:textId="77777777" w:rsidR="00C24175" w:rsidRPr="00046A97" w:rsidRDefault="00C24175" w:rsidP="00C24175">
            <w:pPr>
              <w:jc w:val="right"/>
              <w:rPr>
                <w:sz w:val="18"/>
                <w:szCs w:val="18"/>
              </w:rPr>
            </w:pPr>
          </w:p>
        </w:tc>
        <w:tc>
          <w:tcPr>
            <w:tcW w:w="1194" w:type="dxa"/>
            <w:gridSpan w:val="2"/>
            <w:tcBorders>
              <w:top w:val="nil"/>
              <w:left w:val="nil"/>
              <w:bottom w:val="nil"/>
              <w:right w:val="nil"/>
            </w:tcBorders>
            <w:shd w:val="clear" w:color="auto" w:fill="auto"/>
            <w:noWrap/>
            <w:vAlign w:val="bottom"/>
            <w:hideMark/>
          </w:tcPr>
          <w:p w14:paraId="40B32C42" w14:textId="77777777" w:rsidR="00C24175" w:rsidRPr="00046A97" w:rsidRDefault="00C24175" w:rsidP="00C24175">
            <w:pPr>
              <w:jc w:val="center"/>
              <w:rPr>
                <w:sz w:val="18"/>
                <w:szCs w:val="18"/>
              </w:rPr>
            </w:pPr>
          </w:p>
        </w:tc>
      </w:tr>
      <w:tr w:rsidR="00C24175" w:rsidRPr="00046A97" w14:paraId="0CF42B35" w14:textId="77777777" w:rsidTr="00C24175">
        <w:trPr>
          <w:trHeight w:val="300"/>
        </w:trPr>
        <w:tc>
          <w:tcPr>
            <w:tcW w:w="9909" w:type="dxa"/>
            <w:gridSpan w:val="8"/>
            <w:tcBorders>
              <w:top w:val="nil"/>
              <w:left w:val="nil"/>
              <w:bottom w:val="nil"/>
              <w:right w:val="nil"/>
            </w:tcBorders>
            <w:shd w:val="clear" w:color="auto" w:fill="auto"/>
            <w:noWrap/>
            <w:hideMark/>
          </w:tcPr>
          <w:p w14:paraId="3A027FF8" w14:textId="77777777" w:rsidR="00C24175" w:rsidRPr="00046A97" w:rsidRDefault="00C24175" w:rsidP="00C24175">
            <w:pPr>
              <w:rPr>
                <w:b/>
                <w:bCs/>
                <w:color w:val="000000"/>
                <w:sz w:val="18"/>
                <w:szCs w:val="18"/>
              </w:rPr>
            </w:pPr>
            <w:r w:rsidRPr="00046A97">
              <w:rPr>
                <w:b/>
                <w:bCs/>
                <w:color w:val="000000"/>
                <w:sz w:val="18"/>
                <w:szCs w:val="18"/>
              </w:rPr>
              <w:t>1. Расчет индекса фактической инфляции с использованием ИПЦ Росстата</w:t>
            </w:r>
          </w:p>
        </w:tc>
      </w:tr>
      <w:tr w:rsidR="00C24175" w:rsidRPr="00046A97" w14:paraId="5C5791D3"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0E2A4921" w14:textId="77777777" w:rsidR="00C24175" w:rsidRPr="00046A97" w:rsidRDefault="00C24175" w:rsidP="00C24175">
            <w:pPr>
              <w:jc w:val="right"/>
              <w:rPr>
                <w:color w:val="000000"/>
                <w:sz w:val="18"/>
                <w:szCs w:val="18"/>
              </w:rPr>
            </w:pPr>
            <w:r w:rsidRPr="00046A97">
              <w:rPr>
                <w:color w:val="000000"/>
                <w:sz w:val="18"/>
                <w:szCs w:val="18"/>
              </w:rPr>
              <w:t>Декабрь 2017 / Декабрь 2016</w:t>
            </w:r>
          </w:p>
        </w:tc>
        <w:tc>
          <w:tcPr>
            <w:tcW w:w="5989" w:type="dxa"/>
            <w:gridSpan w:val="6"/>
            <w:tcBorders>
              <w:top w:val="nil"/>
              <w:left w:val="nil"/>
              <w:bottom w:val="nil"/>
              <w:right w:val="nil"/>
            </w:tcBorders>
            <w:shd w:val="clear" w:color="auto" w:fill="auto"/>
            <w:noWrap/>
            <w:hideMark/>
          </w:tcPr>
          <w:p w14:paraId="0744254C" w14:textId="77777777" w:rsidR="00C24175" w:rsidRPr="00046A97" w:rsidRDefault="00C24175" w:rsidP="00C24175">
            <w:pPr>
              <w:jc w:val="center"/>
              <w:rPr>
                <w:color w:val="000000"/>
                <w:sz w:val="18"/>
                <w:szCs w:val="18"/>
              </w:rPr>
            </w:pPr>
            <w:r w:rsidRPr="00046A97">
              <w:rPr>
                <w:color w:val="000000"/>
                <w:sz w:val="18"/>
                <w:szCs w:val="18"/>
              </w:rPr>
              <w:t>103,95%</w:t>
            </w:r>
          </w:p>
        </w:tc>
      </w:tr>
      <w:tr w:rsidR="00C24175" w:rsidRPr="00046A97" w14:paraId="6516CE63"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268234DB" w14:textId="77777777" w:rsidR="00C24175" w:rsidRPr="00046A97" w:rsidRDefault="00C24175" w:rsidP="00C24175">
            <w:pPr>
              <w:jc w:val="right"/>
              <w:rPr>
                <w:color w:val="000000"/>
                <w:sz w:val="18"/>
                <w:szCs w:val="18"/>
              </w:rPr>
            </w:pPr>
            <w:r w:rsidRPr="00046A97">
              <w:rPr>
                <w:color w:val="000000"/>
                <w:sz w:val="18"/>
                <w:szCs w:val="18"/>
              </w:rPr>
              <w:t>Декабрь 2018 / Декабрь 2017</w:t>
            </w:r>
          </w:p>
        </w:tc>
        <w:tc>
          <w:tcPr>
            <w:tcW w:w="5989" w:type="dxa"/>
            <w:gridSpan w:val="6"/>
            <w:tcBorders>
              <w:top w:val="nil"/>
              <w:left w:val="nil"/>
              <w:bottom w:val="nil"/>
              <w:right w:val="nil"/>
            </w:tcBorders>
            <w:shd w:val="clear" w:color="auto" w:fill="auto"/>
            <w:noWrap/>
            <w:hideMark/>
          </w:tcPr>
          <w:p w14:paraId="6C3269EE" w14:textId="77777777" w:rsidR="00C24175" w:rsidRPr="00046A97" w:rsidRDefault="00C24175" w:rsidP="00C24175">
            <w:pPr>
              <w:jc w:val="center"/>
              <w:rPr>
                <w:color w:val="000000"/>
                <w:sz w:val="18"/>
                <w:szCs w:val="18"/>
              </w:rPr>
            </w:pPr>
            <w:r w:rsidRPr="00046A97">
              <w:rPr>
                <w:color w:val="000000"/>
                <w:sz w:val="18"/>
                <w:szCs w:val="18"/>
              </w:rPr>
              <w:t>104,03%</w:t>
            </w:r>
          </w:p>
        </w:tc>
      </w:tr>
      <w:tr w:rsidR="00C24175" w:rsidRPr="00046A97" w14:paraId="67759A41"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36F8A0C7" w14:textId="77777777" w:rsidR="00C24175" w:rsidRPr="00046A97" w:rsidRDefault="00C24175" w:rsidP="00C24175">
            <w:pPr>
              <w:jc w:val="right"/>
              <w:rPr>
                <w:color w:val="000000"/>
                <w:sz w:val="18"/>
                <w:szCs w:val="18"/>
              </w:rPr>
            </w:pPr>
            <w:r w:rsidRPr="00046A97">
              <w:rPr>
                <w:color w:val="000000"/>
                <w:sz w:val="18"/>
                <w:szCs w:val="18"/>
              </w:rPr>
              <w:t>Декабрь 2019 / Декабрь 2018</w:t>
            </w:r>
          </w:p>
        </w:tc>
        <w:tc>
          <w:tcPr>
            <w:tcW w:w="5989" w:type="dxa"/>
            <w:gridSpan w:val="6"/>
            <w:tcBorders>
              <w:top w:val="nil"/>
              <w:left w:val="nil"/>
              <w:bottom w:val="nil"/>
              <w:right w:val="nil"/>
            </w:tcBorders>
            <w:shd w:val="clear" w:color="auto" w:fill="auto"/>
            <w:noWrap/>
            <w:hideMark/>
          </w:tcPr>
          <w:p w14:paraId="7B3CD2F2" w14:textId="77777777" w:rsidR="00C24175" w:rsidRPr="00046A97" w:rsidRDefault="00C24175" w:rsidP="00C24175">
            <w:pPr>
              <w:jc w:val="center"/>
              <w:rPr>
                <w:color w:val="000000"/>
                <w:sz w:val="18"/>
                <w:szCs w:val="18"/>
              </w:rPr>
            </w:pPr>
            <w:r w:rsidRPr="00046A97">
              <w:rPr>
                <w:color w:val="000000"/>
                <w:sz w:val="18"/>
                <w:szCs w:val="18"/>
              </w:rPr>
              <w:t>105,15%</w:t>
            </w:r>
          </w:p>
        </w:tc>
      </w:tr>
      <w:tr w:rsidR="00C24175" w:rsidRPr="00046A97" w14:paraId="41CB9CED"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25AB91B2" w14:textId="77777777" w:rsidR="00C24175" w:rsidRPr="00046A97" w:rsidRDefault="00C24175" w:rsidP="00C24175">
            <w:pPr>
              <w:jc w:val="right"/>
              <w:rPr>
                <w:color w:val="000000"/>
                <w:sz w:val="18"/>
                <w:szCs w:val="18"/>
              </w:rPr>
            </w:pPr>
            <w:r w:rsidRPr="00046A97">
              <w:rPr>
                <w:color w:val="000000"/>
                <w:sz w:val="18"/>
                <w:szCs w:val="18"/>
              </w:rPr>
              <w:t>Декабрь 2020 / Декабрь 2019</w:t>
            </w:r>
          </w:p>
        </w:tc>
        <w:tc>
          <w:tcPr>
            <w:tcW w:w="5989" w:type="dxa"/>
            <w:gridSpan w:val="6"/>
            <w:tcBorders>
              <w:top w:val="nil"/>
              <w:left w:val="nil"/>
              <w:bottom w:val="nil"/>
              <w:right w:val="nil"/>
            </w:tcBorders>
            <w:shd w:val="clear" w:color="auto" w:fill="auto"/>
            <w:noWrap/>
            <w:hideMark/>
          </w:tcPr>
          <w:p w14:paraId="42012A96" w14:textId="77777777" w:rsidR="00C24175" w:rsidRPr="00046A97" w:rsidRDefault="00C24175" w:rsidP="00C24175">
            <w:pPr>
              <w:jc w:val="center"/>
              <w:rPr>
                <w:color w:val="000000"/>
                <w:sz w:val="18"/>
                <w:szCs w:val="18"/>
              </w:rPr>
            </w:pPr>
            <w:r w:rsidRPr="00046A97">
              <w:rPr>
                <w:color w:val="000000"/>
                <w:sz w:val="18"/>
                <w:szCs w:val="18"/>
              </w:rPr>
              <w:t>104,45%</w:t>
            </w:r>
          </w:p>
        </w:tc>
      </w:tr>
      <w:tr w:rsidR="00C24175" w:rsidRPr="00046A97" w14:paraId="32E4251B"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3B50012C" w14:textId="77777777" w:rsidR="00C24175" w:rsidRPr="00046A97" w:rsidRDefault="00C24175" w:rsidP="00C24175">
            <w:pPr>
              <w:jc w:val="right"/>
              <w:rPr>
                <w:color w:val="000000"/>
                <w:sz w:val="18"/>
                <w:szCs w:val="18"/>
              </w:rPr>
            </w:pPr>
            <w:r w:rsidRPr="00046A97">
              <w:rPr>
                <w:color w:val="000000"/>
                <w:sz w:val="18"/>
                <w:szCs w:val="18"/>
              </w:rPr>
              <w:t>Январь 2021 / Декабрь 2020</w:t>
            </w:r>
          </w:p>
        </w:tc>
        <w:tc>
          <w:tcPr>
            <w:tcW w:w="5989" w:type="dxa"/>
            <w:gridSpan w:val="6"/>
            <w:tcBorders>
              <w:top w:val="nil"/>
              <w:left w:val="nil"/>
              <w:bottom w:val="nil"/>
              <w:right w:val="nil"/>
            </w:tcBorders>
            <w:shd w:val="clear" w:color="auto" w:fill="auto"/>
            <w:noWrap/>
            <w:hideMark/>
          </w:tcPr>
          <w:p w14:paraId="0749BCFF" w14:textId="77777777" w:rsidR="00C24175" w:rsidRPr="00046A97" w:rsidRDefault="00C24175" w:rsidP="00C24175">
            <w:pPr>
              <w:jc w:val="center"/>
              <w:rPr>
                <w:color w:val="000000"/>
                <w:sz w:val="18"/>
                <w:szCs w:val="18"/>
              </w:rPr>
            </w:pPr>
            <w:r w:rsidRPr="00046A97">
              <w:rPr>
                <w:color w:val="000000"/>
                <w:sz w:val="18"/>
                <w:szCs w:val="18"/>
              </w:rPr>
              <w:t>100,43%</w:t>
            </w:r>
          </w:p>
        </w:tc>
      </w:tr>
      <w:tr w:rsidR="00C24175" w:rsidRPr="00046A97" w14:paraId="2824D44A"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75704590" w14:textId="77777777" w:rsidR="00C24175" w:rsidRPr="00046A97" w:rsidRDefault="00C24175" w:rsidP="00C24175">
            <w:pPr>
              <w:jc w:val="right"/>
              <w:rPr>
                <w:color w:val="000000"/>
                <w:sz w:val="18"/>
                <w:szCs w:val="18"/>
              </w:rPr>
            </w:pPr>
            <w:r w:rsidRPr="00046A97">
              <w:rPr>
                <w:color w:val="000000"/>
                <w:sz w:val="18"/>
                <w:szCs w:val="18"/>
              </w:rPr>
              <w:t>Февраль 2021 / Январь 2021</w:t>
            </w:r>
          </w:p>
        </w:tc>
        <w:tc>
          <w:tcPr>
            <w:tcW w:w="5989" w:type="dxa"/>
            <w:gridSpan w:val="6"/>
            <w:tcBorders>
              <w:top w:val="nil"/>
              <w:left w:val="nil"/>
              <w:bottom w:val="nil"/>
              <w:right w:val="nil"/>
            </w:tcBorders>
            <w:shd w:val="clear" w:color="auto" w:fill="auto"/>
            <w:noWrap/>
            <w:hideMark/>
          </w:tcPr>
          <w:p w14:paraId="6F298D76" w14:textId="77777777" w:rsidR="00C24175" w:rsidRPr="00046A97" w:rsidRDefault="00C24175" w:rsidP="00C24175">
            <w:pPr>
              <w:jc w:val="center"/>
              <w:rPr>
                <w:color w:val="000000"/>
                <w:sz w:val="18"/>
                <w:szCs w:val="18"/>
              </w:rPr>
            </w:pPr>
            <w:r w:rsidRPr="00046A97">
              <w:rPr>
                <w:color w:val="000000"/>
                <w:sz w:val="18"/>
                <w:szCs w:val="18"/>
              </w:rPr>
              <w:t>100,08%</w:t>
            </w:r>
          </w:p>
        </w:tc>
      </w:tr>
      <w:tr w:rsidR="00C24175" w:rsidRPr="00046A97" w14:paraId="1A9D8851"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27F0EE6E" w14:textId="77777777" w:rsidR="00C24175" w:rsidRPr="00046A97" w:rsidRDefault="00C24175" w:rsidP="00C24175">
            <w:pPr>
              <w:jc w:val="right"/>
              <w:rPr>
                <w:color w:val="000000"/>
                <w:sz w:val="18"/>
                <w:szCs w:val="18"/>
              </w:rPr>
            </w:pPr>
            <w:r w:rsidRPr="00046A97">
              <w:rPr>
                <w:color w:val="000000"/>
                <w:sz w:val="18"/>
                <w:szCs w:val="18"/>
              </w:rPr>
              <w:t>Март 2021 / Февраль 2021</w:t>
            </w:r>
          </w:p>
        </w:tc>
        <w:tc>
          <w:tcPr>
            <w:tcW w:w="5989" w:type="dxa"/>
            <w:gridSpan w:val="6"/>
            <w:tcBorders>
              <w:top w:val="nil"/>
              <w:left w:val="nil"/>
              <w:bottom w:val="nil"/>
              <w:right w:val="nil"/>
            </w:tcBorders>
            <w:shd w:val="clear" w:color="auto" w:fill="auto"/>
            <w:noWrap/>
            <w:hideMark/>
          </w:tcPr>
          <w:p w14:paraId="60F7B9BE" w14:textId="77777777" w:rsidR="00C24175" w:rsidRPr="00046A97" w:rsidRDefault="00C24175" w:rsidP="00C24175">
            <w:pPr>
              <w:jc w:val="center"/>
              <w:rPr>
                <w:color w:val="000000"/>
                <w:sz w:val="18"/>
                <w:szCs w:val="18"/>
              </w:rPr>
            </w:pPr>
            <w:r w:rsidRPr="00046A97">
              <w:rPr>
                <w:color w:val="000000"/>
                <w:sz w:val="18"/>
                <w:szCs w:val="18"/>
              </w:rPr>
              <w:t>101,06%</w:t>
            </w:r>
          </w:p>
        </w:tc>
      </w:tr>
      <w:tr w:rsidR="00C24175" w:rsidRPr="00046A97" w14:paraId="58566C22"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28833A2F" w14:textId="77777777" w:rsidR="00C24175" w:rsidRPr="00046A97" w:rsidRDefault="00C24175" w:rsidP="00C24175">
            <w:pPr>
              <w:jc w:val="right"/>
              <w:rPr>
                <w:color w:val="000000"/>
                <w:sz w:val="18"/>
                <w:szCs w:val="18"/>
              </w:rPr>
            </w:pPr>
            <w:r w:rsidRPr="00046A97">
              <w:rPr>
                <w:color w:val="000000"/>
                <w:sz w:val="18"/>
                <w:szCs w:val="18"/>
              </w:rPr>
              <w:t>Апрель 2021 / Март 2021</w:t>
            </w:r>
          </w:p>
        </w:tc>
        <w:tc>
          <w:tcPr>
            <w:tcW w:w="5989" w:type="dxa"/>
            <w:gridSpan w:val="6"/>
            <w:tcBorders>
              <w:top w:val="nil"/>
              <w:left w:val="nil"/>
              <w:bottom w:val="nil"/>
              <w:right w:val="nil"/>
            </w:tcBorders>
            <w:shd w:val="clear" w:color="auto" w:fill="auto"/>
            <w:noWrap/>
            <w:hideMark/>
          </w:tcPr>
          <w:p w14:paraId="4D5BDDBD" w14:textId="77777777" w:rsidR="00C24175" w:rsidRPr="00046A97" w:rsidRDefault="00C24175" w:rsidP="00C24175">
            <w:pPr>
              <w:jc w:val="center"/>
              <w:rPr>
                <w:color w:val="000000"/>
                <w:sz w:val="18"/>
                <w:szCs w:val="18"/>
              </w:rPr>
            </w:pPr>
            <w:r w:rsidRPr="00046A97">
              <w:rPr>
                <w:color w:val="000000"/>
                <w:sz w:val="18"/>
                <w:szCs w:val="18"/>
              </w:rPr>
              <w:t>100,85%</w:t>
            </w:r>
          </w:p>
        </w:tc>
      </w:tr>
      <w:tr w:rsidR="00C24175" w:rsidRPr="00046A97" w14:paraId="57E65DC1"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067F3157" w14:textId="77777777" w:rsidR="00C24175" w:rsidRPr="00046A97" w:rsidRDefault="00C24175" w:rsidP="00C24175">
            <w:pPr>
              <w:jc w:val="right"/>
              <w:rPr>
                <w:color w:val="000000"/>
                <w:sz w:val="18"/>
                <w:szCs w:val="18"/>
              </w:rPr>
            </w:pPr>
            <w:r w:rsidRPr="00046A97">
              <w:rPr>
                <w:color w:val="000000"/>
                <w:sz w:val="18"/>
                <w:szCs w:val="18"/>
              </w:rPr>
              <w:t>Май 2021 / Апрель 2021</w:t>
            </w:r>
          </w:p>
        </w:tc>
        <w:tc>
          <w:tcPr>
            <w:tcW w:w="5989" w:type="dxa"/>
            <w:gridSpan w:val="6"/>
            <w:tcBorders>
              <w:top w:val="nil"/>
              <w:left w:val="nil"/>
              <w:bottom w:val="nil"/>
              <w:right w:val="nil"/>
            </w:tcBorders>
            <w:shd w:val="clear" w:color="auto" w:fill="auto"/>
            <w:noWrap/>
            <w:hideMark/>
          </w:tcPr>
          <w:p w14:paraId="58949A0A" w14:textId="77777777" w:rsidR="00C24175" w:rsidRPr="00046A97" w:rsidRDefault="00C24175" w:rsidP="00C24175">
            <w:pPr>
              <w:jc w:val="center"/>
              <w:rPr>
                <w:color w:val="000000"/>
                <w:sz w:val="18"/>
                <w:szCs w:val="18"/>
              </w:rPr>
            </w:pPr>
            <w:r w:rsidRPr="00046A97">
              <w:rPr>
                <w:color w:val="000000"/>
                <w:sz w:val="18"/>
                <w:szCs w:val="18"/>
              </w:rPr>
              <w:t>101,61%</w:t>
            </w:r>
          </w:p>
        </w:tc>
      </w:tr>
      <w:tr w:rsidR="00C24175" w:rsidRPr="00046A97" w14:paraId="26C21134" w14:textId="77777777" w:rsidTr="00C24175">
        <w:trPr>
          <w:gridAfter w:val="7"/>
          <w:wAfter w:w="6691" w:type="dxa"/>
          <w:trHeight w:val="300"/>
        </w:trPr>
        <w:tc>
          <w:tcPr>
            <w:tcW w:w="3218" w:type="dxa"/>
            <w:tcBorders>
              <w:top w:val="nil"/>
              <w:left w:val="nil"/>
              <w:bottom w:val="nil"/>
              <w:right w:val="nil"/>
            </w:tcBorders>
            <w:shd w:val="clear" w:color="auto" w:fill="auto"/>
            <w:noWrap/>
            <w:vAlign w:val="bottom"/>
          </w:tcPr>
          <w:p w14:paraId="3BA79313" w14:textId="77777777" w:rsidR="00C24175" w:rsidRPr="00046A97" w:rsidRDefault="00C24175" w:rsidP="00C24175">
            <w:pPr>
              <w:jc w:val="right"/>
              <w:rPr>
                <w:b/>
                <w:bCs/>
                <w:color w:val="000000"/>
                <w:sz w:val="18"/>
                <w:szCs w:val="18"/>
              </w:rPr>
            </w:pPr>
          </w:p>
        </w:tc>
      </w:tr>
      <w:tr w:rsidR="00C24175" w:rsidRPr="00046A97" w14:paraId="63B27545" w14:textId="77777777" w:rsidTr="00C24175">
        <w:trPr>
          <w:gridAfter w:val="1"/>
          <w:wAfter w:w="702" w:type="dxa"/>
          <w:trHeight w:val="300"/>
        </w:trPr>
        <w:tc>
          <w:tcPr>
            <w:tcW w:w="3218" w:type="dxa"/>
            <w:tcBorders>
              <w:top w:val="nil"/>
              <w:left w:val="nil"/>
              <w:bottom w:val="nil"/>
              <w:right w:val="nil"/>
            </w:tcBorders>
            <w:shd w:val="clear" w:color="auto" w:fill="auto"/>
            <w:vAlign w:val="bottom"/>
            <w:hideMark/>
          </w:tcPr>
          <w:p w14:paraId="7E1AAE6F" w14:textId="77777777" w:rsidR="00C24175" w:rsidRPr="00046A97" w:rsidRDefault="00C24175" w:rsidP="00C24175">
            <w:pPr>
              <w:jc w:val="right"/>
              <w:rPr>
                <w:b/>
                <w:bCs/>
                <w:color w:val="000000"/>
                <w:sz w:val="18"/>
                <w:szCs w:val="18"/>
              </w:rPr>
            </w:pPr>
            <w:r w:rsidRPr="00046A97">
              <w:rPr>
                <w:b/>
                <w:bCs/>
                <w:color w:val="000000"/>
                <w:sz w:val="18"/>
                <w:szCs w:val="18"/>
              </w:rPr>
              <w:t>Итого индекс фактической инфляции:</w:t>
            </w:r>
          </w:p>
        </w:tc>
        <w:tc>
          <w:tcPr>
            <w:tcW w:w="5989" w:type="dxa"/>
            <w:gridSpan w:val="6"/>
            <w:tcBorders>
              <w:top w:val="nil"/>
              <w:left w:val="nil"/>
              <w:bottom w:val="nil"/>
              <w:right w:val="nil"/>
            </w:tcBorders>
            <w:shd w:val="clear" w:color="auto" w:fill="auto"/>
            <w:noWrap/>
            <w:vAlign w:val="bottom"/>
            <w:hideMark/>
          </w:tcPr>
          <w:p w14:paraId="60A2E184" w14:textId="77777777" w:rsidR="00C24175" w:rsidRPr="00046A97" w:rsidRDefault="00C24175" w:rsidP="00C24175">
            <w:pPr>
              <w:rPr>
                <w:b/>
                <w:bCs/>
                <w:color w:val="000000"/>
                <w:sz w:val="18"/>
                <w:szCs w:val="18"/>
              </w:rPr>
            </w:pPr>
            <w:r w:rsidRPr="00046A97">
              <w:rPr>
                <w:b/>
                <w:bCs/>
                <w:color w:val="000000"/>
                <w:sz w:val="18"/>
                <w:szCs w:val="18"/>
              </w:rPr>
              <w:t>1,0395*1,0403*1,0515*1,0445*1,0043*1,0008*1,0106*1,0085*1,0161=1,2362</w:t>
            </w:r>
          </w:p>
        </w:tc>
      </w:tr>
      <w:tr w:rsidR="00C24175" w:rsidRPr="00046A97" w14:paraId="5473C220" w14:textId="77777777" w:rsidTr="00C24175">
        <w:trPr>
          <w:gridAfter w:val="3"/>
          <w:wAfter w:w="2148" w:type="dxa"/>
          <w:trHeight w:val="300"/>
        </w:trPr>
        <w:tc>
          <w:tcPr>
            <w:tcW w:w="4239" w:type="dxa"/>
            <w:gridSpan w:val="2"/>
            <w:tcBorders>
              <w:top w:val="nil"/>
              <w:left w:val="nil"/>
              <w:bottom w:val="nil"/>
              <w:right w:val="nil"/>
            </w:tcBorders>
            <w:shd w:val="clear" w:color="auto" w:fill="auto"/>
            <w:vAlign w:val="bottom"/>
            <w:hideMark/>
          </w:tcPr>
          <w:p w14:paraId="5049BC9F" w14:textId="77777777" w:rsidR="00C24175" w:rsidRPr="00046A97" w:rsidRDefault="00C24175" w:rsidP="00C24175">
            <w:pPr>
              <w:rPr>
                <w:sz w:val="18"/>
                <w:szCs w:val="18"/>
              </w:rPr>
            </w:pPr>
          </w:p>
        </w:tc>
        <w:tc>
          <w:tcPr>
            <w:tcW w:w="2328" w:type="dxa"/>
            <w:tcBorders>
              <w:top w:val="nil"/>
              <w:left w:val="nil"/>
              <w:bottom w:val="nil"/>
              <w:right w:val="nil"/>
            </w:tcBorders>
            <w:shd w:val="clear" w:color="auto" w:fill="auto"/>
            <w:vAlign w:val="bottom"/>
            <w:hideMark/>
          </w:tcPr>
          <w:p w14:paraId="37D5F076" w14:textId="77777777" w:rsidR="00C24175" w:rsidRPr="00046A97" w:rsidRDefault="00C24175" w:rsidP="00C24175">
            <w:pPr>
              <w:jc w:val="right"/>
              <w:rPr>
                <w:sz w:val="18"/>
                <w:szCs w:val="18"/>
              </w:rPr>
            </w:pPr>
          </w:p>
        </w:tc>
        <w:tc>
          <w:tcPr>
            <w:tcW w:w="1194" w:type="dxa"/>
            <w:gridSpan w:val="2"/>
            <w:tcBorders>
              <w:top w:val="nil"/>
              <w:left w:val="nil"/>
              <w:bottom w:val="nil"/>
              <w:right w:val="nil"/>
            </w:tcBorders>
            <w:shd w:val="clear" w:color="auto" w:fill="auto"/>
            <w:vAlign w:val="bottom"/>
            <w:hideMark/>
          </w:tcPr>
          <w:p w14:paraId="2576AA66" w14:textId="77777777" w:rsidR="00C24175" w:rsidRPr="00046A97" w:rsidRDefault="00C24175" w:rsidP="00C24175">
            <w:pPr>
              <w:jc w:val="right"/>
              <w:rPr>
                <w:sz w:val="18"/>
                <w:szCs w:val="18"/>
              </w:rPr>
            </w:pPr>
          </w:p>
        </w:tc>
      </w:tr>
      <w:tr w:rsidR="00C24175" w:rsidRPr="00046A97" w14:paraId="71B13E10" w14:textId="77777777" w:rsidTr="00C24175">
        <w:trPr>
          <w:gridAfter w:val="1"/>
          <w:wAfter w:w="702" w:type="dxa"/>
          <w:trHeight w:val="300"/>
        </w:trPr>
        <w:tc>
          <w:tcPr>
            <w:tcW w:w="3218" w:type="dxa"/>
            <w:tcBorders>
              <w:top w:val="nil"/>
              <w:left w:val="nil"/>
              <w:bottom w:val="nil"/>
              <w:right w:val="nil"/>
            </w:tcBorders>
            <w:shd w:val="clear" w:color="auto" w:fill="auto"/>
            <w:hideMark/>
          </w:tcPr>
          <w:p w14:paraId="77EB32DE" w14:textId="77777777" w:rsidR="00C24175" w:rsidRPr="00046A97" w:rsidRDefault="00C24175" w:rsidP="00C24175">
            <w:pPr>
              <w:jc w:val="right"/>
              <w:rPr>
                <w:b/>
                <w:bCs/>
                <w:color w:val="000000"/>
                <w:sz w:val="18"/>
                <w:szCs w:val="18"/>
              </w:rPr>
            </w:pPr>
            <w:r w:rsidRPr="00046A97">
              <w:rPr>
                <w:b/>
                <w:bCs/>
                <w:color w:val="000000"/>
                <w:sz w:val="18"/>
                <w:szCs w:val="18"/>
              </w:rPr>
              <w:t>Годовые индексы прогнозной инфляции:</w:t>
            </w:r>
          </w:p>
        </w:tc>
        <w:tc>
          <w:tcPr>
            <w:tcW w:w="5989" w:type="dxa"/>
            <w:gridSpan w:val="6"/>
            <w:tcBorders>
              <w:top w:val="nil"/>
              <w:left w:val="nil"/>
              <w:bottom w:val="nil"/>
              <w:right w:val="nil"/>
            </w:tcBorders>
            <w:shd w:val="clear" w:color="auto" w:fill="auto"/>
            <w:hideMark/>
          </w:tcPr>
          <w:p w14:paraId="150B6869" w14:textId="77777777" w:rsidR="00C24175" w:rsidRPr="00046A97" w:rsidRDefault="00C24175" w:rsidP="00C24175">
            <w:pPr>
              <w:jc w:val="right"/>
              <w:rPr>
                <w:b/>
                <w:bCs/>
                <w:color w:val="000000"/>
                <w:sz w:val="18"/>
                <w:szCs w:val="18"/>
              </w:rPr>
            </w:pPr>
          </w:p>
        </w:tc>
      </w:tr>
      <w:tr w:rsidR="00C24175" w:rsidRPr="00046A97" w14:paraId="24CC0A3E" w14:textId="77777777" w:rsidTr="00C24175">
        <w:trPr>
          <w:gridAfter w:val="2"/>
          <w:wAfter w:w="1941" w:type="dxa"/>
          <w:trHeight w:val="300"/>
        </w:trPr>
        <w:tc>
          <w:tcPr>
            <w:tcW w:w="3218" w:type="dxa"/>
            <w:tcBorders>
              <w:top w:val="nil"/>
              <w:left w:val="nil"/>
              <w:bottom w:val="nil"/>
              <w:right w:val="nil"/>
            </w:tcBorders>
            <w:shd w:val="clear" w:color="auto" w:fill="auto"/>
            <w:hideMark/>
          </w:tcPr>
          <w:p w14:paraId="37A6D550" w14:textId="77777777" w:rsidR="00C24175" w:rsidRPr="00046A97" w:rsidRDefault="00C24175" w:rsidP="00C24175">
            <w:pPr>
              <w:jc w:val="right"/>
              <w:rPr>
                <w:color w:val="000000"/>
                <w:sz w:val="18"/>
                <w:szCs w:val="18"/>
              </w:rPr>
            </w:pPr>
            <w:r w:rsidRPr="00046A97">
              <w:rPr>
                <w:color w:val="000000"/>
                <w:sz w:val="18"/>
                <w:szCs w:val="18"/>
              </w:rPr>
              <w:t>на 2021 год</w:t>
            </w:r>
          </w:p>
        </w:tc>
        <w:tc>
          <w:tcPr>
            <w:tcW w:w="3912" w:type="dxa"/>
            <w:gridSpan w:val="3"/>
            <w:tcBorders>
              <w:top w:val="nil"/>
              <w:left w:val="nil"/>
              <w:bottom w:val="nil"/>
              <w:right w:val="nil"/>
            </w:tcBorders>
            <w:shd w:val="clear" w:color="auto" w:fill="auto"/>
            <w:hideMark/>
          </w:tcPr>
          <w:p w14:paraId="16522E50" w14:textId="77777777" w:rsidR="00C24175" w:rsidRPr="00046A97" w:rsidRDefault="00C24175" w:rsidP="00C24175">
            <w:pPr>
              <w:jc w:val="right"/>
              <w:rPr>
                <w:color w:val="000000"/>
                <w:sz w:val="18"/>
                <w:szCs w:val="18"/>
              </w:rPr>
            </w:pPr>
          </w:p>
        </w:tc>
        <w:tc>
          <w:tcPr>
            <w:tcW w:w="838" w:type="dxa"/>
            <w:gridSpan w:val="2"/>
            <w:tcBorders>
              <w:top w:val="nil"/>
              <w:left w:val="nil"/>
              <w:bottom w:val="nil"/>
              <w:right w:val="nil"/>
            </w:tcBorders>
            <w:shd w:val="clear" w:color="auto" w:fill="auto"/>
            <w:hideMark/>
          </w:tcPr>
          <w:p w14:paraId="69C77B24" w14:textId="77777777" w:rsidR="00C24175" w:rsidRPr="00046A97" w:rsidRDefault="00C24175" w:rsidP="00C24175">
            <w:pPr>
              <w:jc w:val="center"/>
              <w:rPr>
                <w:color w:val="000000"/>
                <w:sz w:val="18"/>
                <w:szCs w:val="18"/>
              </w:rPr>
            </w:pPr>
            <w:r w:rsidRPr="00046A97">
              <w:rPr>
                <w:color w:val="000000"/>
                <w:sz w:val="18"/>
                <w:szCs w:val="18"/>
              </w:rPr>
              <w:t>105,1%</w:t>
            </w:r>
          </w:p>
        </w:tc>
      </w:tr>
      <w:tr w:rsidR="00C24175" w:rsidRPr="00046A97" w14:paraId="3BE91A09" w14:textId="77777777" w:rsidTr="00C24175">
        <w:trPr>
          <w:gridAfter w:val="2"/>
          <w:wAfter w:w="1941" w:type="dxa"/>
          <w:trHeight w:val="300"/>
        </w:trPr>
        <w:tc>
          <w:tcPr>
            <w:tcW w:w="3218" w:type="dxa"/>
            <w:tcBorders>
              <w:top w:val="nil"/>
              <w:left w:val="nil"/>
              <w:bottom w:val="nil"/>
              <w:right w:val="nil"/>
            </w:tcBorders>
            <w:shd w:val="clear" w:color="auto" w:fill="auto"/>
            <w:hideMark/>
          </w:tcPr>
          <w:p w14:paraId="42B1B128" w14:textId="77777777" w:rsidR="00C24175" w:rsidRPr="00046A97" w:rsidRDefault="00C24175" w:rsidP="00C24175">
            <w:pPr>
              <w:jc w:val="right"/>
              <w:rPr>
                <w:color w:val="000000"/>
                <w:sz w:val="18"/>
                <w:szCs w:val="18"/>
              </w:rPr>
            </w:pPr>
            <w:r w:rsidRPr="00046A97">
              <w:rPr>
                <w:color w:val="000000"/>
                <w:sz w:val="18"/>
                <w:szCs w:val="18"/>
              </w:rPr>
              <w:t>на 2022 год</w:t>
            </w:r>
          </w:p>
        </w:tc>
        <w:tc>
          <w:tcPr>
            <w:tcW w:w="3912" w:type="dxa"/>
            <w:gridSpan w:val="3"/>
            <w:tcBorders>
              <w:top w:val="nil"/>
              <w:left w:val="nil"/>
              <w:bottom w:val="nil"/>
              <w:right w:val="nil"/>
            </w:tcBorders>
            <w:shd w:val="clear" w:color="auto" w:fill="auto"/>
            <w:hideMark/>
          </w:tcPr>
          <w:p w14:paraId="35E6340F" w14:textId="77777777" w:rsidR="00C24175" w:rsidRPr="00046A97" w:rsidRDefault="00C24175" w:rsidP="00C24175">
            <w:pPr>
              <w:jc w:val="right"/>
              <w:rPr>
                <w:color w:val="000000"/>
                <w:sz w:val="18"/>
                <w:szCs w:val="18"/>
              </w:rPr>
            </w:pPr>
          </w:p>
        </w:tc>
        <w:tc>
          <w:tcPr>
            <w:tcW w:w="838" w:type="dxa"/>
            <w:gridSpan w:val="2"/>
            <w:tcBorders>
              <w:top w:val="nil"/>
              <w:left w:val="nil"/>
              <w:bottom w:val="nil"/>
              <w:right w:val="nil"/>
            </w:tcBorders>
            <w:shd w:val="clear" w:color="auto" w:fill="auto"/>
            <w:hideMark/>
          </w:tcPr>
          <w:p w14:paraId="5B67E5D6" w14:textId="77777777" w:rsidR="00C24175" w:rsidRPr="00046A97" w:rsidRDefault="00C24175" w:rsidP="00C24175">
            <w:pPr>
              <w:jc w:val="center"/>
              <w:rPr>
                <w:color w:val="000000"/>
                <w:sz w:val="18"/>
                <w:szCs w:val="18"/>
              </w:rPr>
            </w:pPr>
            <w:r w:rsidRPr="00046A97">
              <w:rPr>
                <w:color w:val="000000"/>
                <w:sz w:val="18"/>
                <w:szCs w:val="18"/>
              </w:rPr>
              <w:t>104,8%</w:t>
            </w:r>
          </w:p>
        </w:tc>
      </w:tr>
      <w:tr w:rsidR="00C24175" w:rsidRPr="00046A97" w14:paraId="47EADCAB" w14:textId="77777777" w:rsidTr="00C24175">
        <w:trPr>
          <w:gridAfter w:val="2"/>
          <w:wAfter w:w="1941" w:type="dxa"/>
          <w:trHeight w:val="300"/>
        </w:trPr>
        <w:tc>
          <w:tcPr>
            <w:tcW w:w="3218" w:type="dxa"/>
            <w:tcBorders>
              <w:top w:val="nil"/>
              <w:left w:val="nil"/>
              <w:bottom w:val="nil"/>
              <w:right w:val="nil"/>
            </w:tcBorders>
            <w:shd w:val="clear" w:color="auto" w:fill="auto"/>
          </w:tcPr>
          <w:p w14:paraId="78989632" w14:textId="77777777" w:rsidR="00C24175" w:rsidRPr="00046A97" w:rsidRDefault="00C24175" w:rsidP="00C24175">
            <w:pPr>
              <w:jc w:val="right"/>
              <w:rPr>
                <w:color w:val="000000"/>
                <w:sz w:val="18"/>
                <w:szCs w:val="18"/>
              </w:rPr>
            </w:pPr>
            <w:r>
              <w:rPr>
                <w:color w:val="000000"/>
                <w:sz w:val="18"/>
                <w:szCs w:val="18"/>
              </w:rPr>
              <w:t>на 2023 год</w:t>
            </w:r>
          </w:p>
        </w:tc>
        <w:tc>
          <w:tcPr>
            <w:tcW w:w="3912" w:type="dxa"/>
            <w:gridSpan w:val="3"/>
            <w:tcBorders>
              <w:top w:val="nil"/>
              <w:left w:val="nil"/>
              <w:bottom w:val="nil"/>
              <w:right w:val="nil"/>
            </w:tcBorders>
            <w:shd w:val="clear" w:color="auto" w:fill="auto"/>
          </w:tcPr>
          <w:p w14:paraId="10C6EE95" w14:textId="77777777" w:rsidR="00C24175" w:rsidRPr="00046A97" w:rsidRDefault="00C24175" w:rsidP="00C24175">
            <w:pPr>
              <w:jc w:val="right"/>
              <w:rPr>
                <w:color w:val="000000"/>
                <w:sz w:val="18"/>
                <w:szCs w:val="18"/>
              </w:rPr>
            </w:pPr>
          </w:p>
        </w:tc>
        <w:tc>
          <w:tcPr>
            <w:tcW w:w="838" w:type="dxa"/>
            <w:gridSpan w:val="2"/>
            <w:tcBorders>
              <w:top w:val="nil"/>
              <w:left w:val="nil"/>
              <w:bottom w:val="nil"/>
              <w:right w:val="nil"/>
            </w:tcBorders>
            <w:shd w:val="clear" w:color="auto" w:fill="auto"/>
          </w:tcPr>
          <w:p w14:paraId="3ABB8BB1" w14:textId="77777777" w:rsidR="00C24175" w:rsidRPr="00046A97" w:rsidRDefault="00C24175" w:rsidP="00C24175">
            <w:pPr>
              <w:jc w:val="center"/>
              <w:rPr>
                <w:color w:val="000000"/>
                <w:sz w:val="18"/>
                <w:szCs w:val="18"/>
              </w:rPr>
            </w:pPr>
            <w:r>
              <w:rPr>
                <w:color w:val="000000"/>
                <w:sz w:val="18"/>
                <w:szCs w:val="18"/>
              </w:rPr>
              <w:t>104,7%</w:t>
            </w:r>
          </w:p>
        </w:tc>
      </w:tr>
      <w:tr w:rsidR="00C24175" w:rsidRPr="00046A97" w14:paraId="69ED609C" w14:textId="77777777" w:rsidTr="00C24175">
        <w:trPr>
          <w:gridAfter w:val="1"/>
          <w:wAfter w:w="702" w:type="dxa"/>
          <w:trHeight w:val="300"/>
        </w:trPr>
        <w:tc>
          <w:tcPr>
            <w:tcW w:w="3218" w:type="dxa"/>
            <w:tcBorders>
              <w:top w:val="nil"/>
              <w:left w:val="nil"/>
              <w:bottom w:val="nil"/>
              <w:right w:val="nil"/>
            </w:tcBorders>
            <w:shd w:val="clear" w:color="auto" w:fill="auto"/>
            <w:hideMark/>
          </w:tcPr>
          <w:p w14:paraId="18205E05" w14:textId="77777777" w:rsidR="00C24175" w:rsidRPr="00046A97" w:rsidRDefault="00C24175" w:rsidP="00C24175">
            <w:pPr>
              <w:jc w:val="right"/>
              <w:rPr>
                <w:b/>
                <w:bCs/>
                <w:color w:val="000000"/>
                <w:sz w:val="18"/>
                <w:szCs w:val="18"/>
              </w:rPr>
            </w:pPr>
            <w:r w:rsidRPr="00046A97">
              <w:rPr>
                <w:b/>
                <w:bCs/>
                <w:color w:val="000000"/>
                <w:sz w:val="18"/>
                <w:szCs w:val="18"/>
              </w:rPr>
              <w:t>Ежемесячные индексы прогнозной инфляции:</w:t>
            </w:r>
          </w:p>
        </w:tc>
        <w:tc>
          <w:tcPr>
            <w:tcW w:w="5989" w:type="dxa"/>
            <w:gridSpan w:val="6"/>
            <w:tcBorders>
              <w:top w:val="nil"/>
              <w:left w:val="nil"/>
              <w:bottom w:val="nil"/>
              <w:right w:val="nil"/>
            </w:tcBorders>
            <w:shd w:val="clear" w:color="auto" w:fill="auto"/>
            <w:hideMark/>
          </w:tcPr>
          <w:p w14:paraId="2CC3ADC0" w14:textId="77777777" w:rsidR="00C24175" w:rsidRPr="00046A97" w:rsidRDefault="00C24175" w:rsidP="00C24175">
            <w:pPr>
              <w:jc w:val="right"/>
              <w:rPr>
                <w:b/>
                <w:bCs/>
                <w:color w:val="000000"/>
                <w:sz w:val="18"/>
                <w:szCs w:val="18"/>
              </w:rPr>
            </w:pPr>
          </w:p>
        </w:tc>
      </w:tr>
      <w:tr w:rsidR="00C24175" w:rsidRPr="00046A97" w14:paraId="640B4CE5" w14:textId="77777777" w:rsidTr="00C24175">
        <w:trPr>
          <w:gridAfter w:val="2"/>
          <w:wAfter w:w="1941" w:type="dxa"/>
          <w:trHeight w:val="300"/>
        </w:trPr>
        <w:tc>
          <w:tcPr>
            <w:tcW w:w="3218" w:type="dxa"/>
            <w:tcBorders>
              <w:top w:val="nil"/>
              <w:left w:val="nil"/>
              <w:bottom w:val="nil"/>
              <w:right w:val="nil"/>
            </w:tcBorders>
            <w:shd w:val="clear" w:color="auto" w:fill="auto"/>
            <w:hideMark/>
          </w:tcPr>
          <w:p w14:paraId="52A033E9" w14:textId="77777777" w:rsidR="00C24175" w:rsidRPr="00046A97" w:rsidRDefault="00C24175" w:rsidP="00C24175">
            <w:pPr>
              <w:jc w:val="right"/>
              <w:rPr>
                <w:color w:val="000000"/>
                <w:sz w:val="18"/>
                <w:szCs w:val="18"/>
              </w:rPr>
            </w:pPr>
            <w:r w:rsidRPr="00046A97">
              <w:rPr>
                <w:color w:val="000000"/>
                <w:sz w:val="18"/>
                <w:szCs w:val="18"/>
              </w:rPr>
              <w:t>на 2021 год</w:t>
            </w:r>
          </w:p>
        </w:tc>
        <w:tc>
          <w:tcPr>
            <w:tcW w:w="3912" w:type="dxa"/>
            <w:gridSpan w:val="3"/>
            <w:tcBorders>
              <w:top w:val="nil"/>
              <w:left w:val="nil"/>
              <w:bottom w:val="nil"/>
              <w:right w:val="nil"/>
            </w:tcBorders>
            <w:shd w:val="clear" w:color="auto" w:fill="auto"/>
            <w:hideMark/>
          </w:tcPr>
          <w:p w14:paraId="66F4596B" w14:textId="77777777" w:rsidR="00C24175" w:rsidRPr="00046A97" w:rsidRDefault="00C24175" w:rsidP="00C24175">
            <w:pPr>
              <w:jc w:val="center"/>
              <w:rPr>
                <w:color w:val="000000"/>
                <w:sz w:val="18"/>
                <w:szCs w:val="18"/>
              </w:rPr>
            </w:pPr>
            <w:r w:rsidRPr="00046A97">
              <w:rPr>
                <w:color w:val="000000"/>
                <w:sz w:val="18"/>
                <w:szCs w:val="18"/>
              </w:rPr>
              <w:t>¹²√1,051</w:t>
            </w:r>
          </w:p>
        </w:tc>
        <w:tc>
          <w:tcPr>
            <w:tcW w:w="838" w:type="dxa"/>
            <w:gridSpan w:val="2"/>
            <w:tcBorders>
              <w:top w:val="nil"/>
              <w:left w:val="nil"/>
              <w:bottom w:val="nil"/>
              <w:right w:val="nil"/>
            </w:tcBorders>
            <w:shd w:val="clear" w:color="auto" w:fill="auto"/>
            <w:hideMark/>
          </w:tcPr>
          <w:p w14:paraId="47174DAA" w14:textId="77777777" w:rsidR="00C24175" w:rsidRPr="00046A97" w:rsidRDefault="00C24175" w:rsidP="00C24175">
            <w:pPr>
              <w:jc w:val="center"/>
              <w:rPr>
                <w:color w:val="000000"/>
                <w:sz w:val="18"/>
                <w:szCs w:val="18"/>
              </w:rPr>
            </w:pPr>
            <w:r w:rsidRPr="00046A97">
              <w:rPr>
                <w:color w:val="000000"/>
                <w:sz w:val="18"/>
                <w:szCs w:val="18"/>
              </w:rPr>
              <w:t>1,00415</w:t>
            </w:r>
          </w:p>
        </w:tc>
      </w:tr>
      <w:tr w:rsidR="00C24175" w:rsidRPr="00046A97" w14:paraId="2B82C416" w14:textId="77777777" w:rsidTr="00C24175">
        <w:trPr>
          <w:gridAfter w:val="2"/>
          <w:wAfter w:w="1941" w:type="dxa"/>
          <w:trHeight w:val="300"/>
        </w:trPr>
        <w:tc>
          <w:tcPr>
            <w:tcW w:w="3218" w:type="dxa"/>
            <w:tcBorders>
              <w:top w:val="nil"/>
              <w:left w:val="nil"/>
              <w:bottom w:val="nil"/>
              <w:right w:val="nil"/>
            </w:tcBorders>
            <w:shd w:val="clear" w:color="auto" w:fill="auto"/>
            <w:hideMark/>
          </w:tcPr>
          <w:p w14:paraId="2091DABD" w14:textId="77777777" w:rsidR="00C24175" w:rsidRPr="00046A97" w:rsidRDefault="00C24175" w:rsidP="00C24175">
            <w:pPr>
              <w:jc w:val="right"/>
              <w:rPr>
                <w:color w:val="000000"/>
                <w:sz w:val="18"/>
                <w:szCs w:val="18"/>
              </w:rPr>
            </w:pPr>
            <w:r w:rsidRPr="00046A97">
              <w:rPr>
                <w:color w:val="000000"/>
                <w:sz w:val="18"/>
                <w:szCs w:val="18"/>
              </w:rPr>
              <w:t>на 2022 год</w:t>
            </w:r>
          </w:p>
        </w:tc>
        <w:tc>
          <w:tcPr>
            <w:tcW w:w="3912" w:type="dxa"/>
            <w:gridSpan w:val="3"/>
            <w:tcBorders>
              <w:top w:val="nil"/>
              <w:left w:val="nil"/>
              <w:bottom w:val="nil"/>
              <w:right w:val="nil"/>
            </w:tcBorders>
            <w:shd w:val="clear" w:color="auto" w:fill="auto"/>
            <w:hideMark/>
          </w:tcPr>
          <w:p w14:paraId="16814D91" w14:textId="77777777" w:rsidR="00C24175" w:rsidRPr="00046A97" w:rsidRDefault="00C24175" w:rsidP="00C24175">
            <w:pPr>
              <w:jc w:val="center"/>
              <w:rPr>
                <w:color w:val="000000"/>
                <w:sz w:val="18"/>
                <w:szCs w:val="18"/>
              </w:rPr>
            </w:pPr>
            <w:r w:rsidRPr="00046A97">
              <w:rPr>
                <w:color w:val="000000"/>
                <w:sz w:val="18"/>
                <w:szCs w:val="18"/>
              </w:rPr>
              <w:t>¹²√1,048</w:t>
            </w:r>
          </w:p>
        </w:tc>
        <w:tc>
          <w:tcPr>
            <w:tcW w:w="838" w:type="dxa"/>
            <w:gridSpan w:val="2"/>
            <w:tcBorders>
              <w:top w:val="nil"/>
              <w:left w:val="nil"/>
              <w:bottom w:val="nil"/>
              <w:right w:val="nil"/>
            </w:tcBorders>
            <w:shd w:val="clear" w:color="auto" w:fill="auto"/>
            <w:hideMark/>
          </w:tcPr>
          <w:p w14:paraId="79898365" w14:textId="77777777" w:rsidR="00C24175" w:rsidRPr="00046A97" w:rsidRDefault="00C24175" w:rsidP="00C24175">
            <w:pPr>
              <w:jc w:val="center"/>
              <w:rPr>
                <w:color w:val="000000"/>
                <w:sz w:val="18"/>
                <w:szCs w:val="18"/>
              </w:rPr>
            </w:pPr>
            <w:r w:rsidRPr="00046A97">
              <w:rPr>
                <w:color w:val="000000"/>
                <w:sz w:val="18"/>
                <w:szCs w:val="18"/>
              </w:rPr>
              <w:t>1,00391</w:t>
            </w:r>
          </w:p>
        </w:tc>
      </w:tr>
      <w:tr w:rsidR="00C24175" w:rsidRPr="00046A97" w14:paraId="6EB7F00A" w14:textId="77777777" w:rsidTr="00C24175">
        <w:trPr>
          <w:gridAfter w:val="2"/>
          <w:wAfter w:w="1941" w:type="dxa"/>
          <w:trHeight w:val="300"/>
        </w:trPr>
        <w:tc>
          <w:tcPr>
            <w:tcW w:w="3218" w:type="dxa"/>
            <w:tcBorders>
              <w:top w:val="nil"/>
              <w:left w:val="nil"/>
              <w:bottom w:val="nil"/>
              <w:right w:val="nil"/>
            </w:tcBorders>
            <w:shd w:val="clear" w:color="auto" w:fill="auto"/>
          </w:tcPr>
          <w:p w14:paraId="52A94659" w14:textId="77777777" w:rsidR="00C24175" w:rsidRPr="00046A97" w:rsidRDefault="00C24175" w:rsidP="00C24175">
            <w:pPr>
              <w:jc w:val="right"/>
              <w:rPr>
                <w:color w:val="000000"/>
                <w:sz w:val="18"/>
                <w:szCs w:val="18"/>
              </w:rPr>
            </w:pPr>
            <w:r>
              <w:rPr>
                <w:color w:val="000000"/>
                <w:sz w:val="18"/>
                <w:szCs w:val="18"/>
              </w:rPr>
              <w:t>на 2023 год</w:t>
            </w:r>
          </w:p>
        </w:tc>
        <w:tc>
          <w:tcPr>
            <w:tcW w:w="3912" w:type="dxa"/>
            <w:gridSpan w:val="3"/>
            <w:tcBorders>
              <w:top w:val="nil"/>
              <w:left w:val="nil"/>
              <w:bottom w:val="nil"/>
              <w:right w:val="nil"/>
            </w:tcBorders>
            <w:shd w:val="clear" w:color="auto" w:fill="auto"/>
          </w:tcPr>
          <w:p w14:paraId="42FCB3AD" w14:textId="77777777" w:rsidR="00C24175" w:rsidRPr="00046A97" w:rsidRDefault="00C24175" w:rsidP="00C24175">
            <w:pPr>
              <w:jc w:val="center"/>
              <w:rPr>
                <w:color w:val="000000"/>
                <w:sz w:val="18"/>
                <w:szCs w:val="18"/>
              </w:rPr>
            </w:pPr>
            <w:r w:rsidRPr="00046A97">
              <w:rPr>
                <w:color w:val="000000"/>
                <w:sz w:val="18"/>
                <w:szCs w:val="18"/>
              </w:rPr>
              <w:t>¹²√1,04</w:t>
            </w:r>
            <w:r>
              <w:rPr>
                <w:color w:val="000000"/>
                <w:sz w:val="18"/>
                <w:szCs w:val="18"/>
              </w:rPr>
              <w:t>7</w:t>
            </w:r>
          </w:p>
        </w:tc>
        <w:tc>
          <w:tcPr>
            <w:tcW w:w="838" w:type="dxa"/>
            <w:gridSpan w:val="2"/>
            <w:tcBorders>
              <w:top w:val="nil"/>
              <w:left w:val="nil"/>
              <w:bottom w:val="nil"/>
              <w:right w:val="nil"/>
            </w:tcBorders>
            <w:shd w:val="clear" w:color="auto" w:fill="auto"/>
          </w:tcPr>
          <w:p w14:paraId="7385CA89" w14:textId="77777777" w:rsidR="00C24175" w:rsidRPr="00046A97" w:rsidRDefault="00C24175" w:rsidP="00C24175">
            <w:pPr>
              <w:jc w:val="center"/>
              <w:rPr>
                <w:color w:val="000000"/>
                <w:sz w:val="18"/>
                <w:szCs w:val="18"/>
              </w:rPr>
            </w:pPr>
            <w:r>
              <w:rPr>
                <w:color w:val="000000"/>
                <w:sz w:val="18"/>
                <w:szCs w:val="18"/>
              </w:rPr>
              <w:t>1,00383</w:t>
            </w:r>
          </w:p>
        </w:tc>
      </w:tr>
      <w:tr w:rsidR="00C24175" w:rsidRPr="00046A97" w14:paraId="3DF295C2" w14:textId="77777777" w:rsidTr="00C24175">
        <w:trPr>
          <w:gridAfter w:val="1"/>
          <w:wAfter w:w="702" w:type="dxa"/>
          <w:trHeight w:val="300"/>
        </w:trPr>
        <w:tc>
          <w:tcPr>
            <w:tcW w:w="3218" w:type="dxa"/>
            <w:tcBorders>
              <w:top w:val="nil"/>
              <w:left w:val="nil"/>
              <w:bottom w:val="nil"/>
              <w:right w:val="nil"/>
            </w:tcBorders>
            <w:shd w:val="clear" w:color="auto" w:fill="auto"/>
            <w:hideMark/>
          </w:tcPr>
          <w:p w14:paraId="21809CA8" w14:textId="77777777" w:rsidR="00C24175" w:rsidRPr="00046A97" w:rsidRDefault="00C24175" w:rsidP="00C24175">
            <w:pPr>
              <w:jc w:val="right"/>
              <w:rPr>
                <w:b/>
                <w:bCs/>
                <w:color w:val="000000"/>
                <w:sz w:val="18"/>
                <w:szCs w:val="18"/>
              </w:rPr>
            </w:pPr>
            <w:r w:rsidRPr="00046A97">
              <w:rPr>
                <w:b/>
                <w:bCs/>
                <w:color w:val="000000"/>
                <w:sz w:val="18"/>
                <w:szCs w:val="18"/>
              </w:rPr>
              <w:t>Индексы прогнозной инфляции на период исполнения контракта:</w:t>
            </w:r>
          </w:p>
        </w:tc>
        <w:tc>
          <w:tcPr>
            <w:tcW w:w="5989" w:type="dxa"/>
            <w:gridSpan w:val="6"/>
            <w:tcBorders>
              <w:top w:val="nil"/>
              <w:left w:val="nil"/>
              <w:bottom w:val="nil"/>
              <w:right w:val="nil"/>
            </w:tcBorders>
            <w:shd w:val="clear" w:color="auto" w:fill="auto"/>
            <w:hideMark/>
          </w:tcPr>
          <w:p w14:paraId="5E069798" w14:textId="77777777" w:rsidR="00C24175" w:rsidRPr="00046A97" w:rsidRDefault="00C24175" w:rsidP="00C24175">
            <w:pPr>
              <w:jc w:val="right"/>
              <w:rPr>
                <w:b/>
                <w:bCs/>
                <w:color w:val="000000"/>
                <w:sz w:val="18"/>
                <w:szCs w:val="18"/>
              </w:rPr>
            </w:pPr>
          </w:p>
        </w:tc>
      </w:tr>
      <w:tr w:rsidR="00C24175" w:rsidRPr="00046A97" w14:paraId="16162F83" w14:textId="77777777" w:rsidTr="00C24175">
        <w:trPr>
          <w:gridAfter w:val="2"/>
          <w:wAfter w:w="1941" w:type="dxa"/>
          <w:trHeight w:val="282"/>
        </w:trPr>
        <w:tc>
          <w:tcPr>
            <w:tcW w:w="3218" w:type="dxa"/>
            <w:tcBorders>
              <w:top w:val="nil"/>
              <w:left w:val="nil"/>
              <w:bottom w:val="nil"/>
              <w:right w:val="nil"/>
            </w:tcBorders>
            <w:shd w:val="clear" w:color="auto" w:fill="auto"/>
            <w:hideMark/>
          </w:tcPr>
          <w:p w14:paraId="1E6810C4" w14:textId="77777777" w:rsidR="00C24175" w:rsidRPr="00046A97" w:rsidRDefault="00C24175" w:rsidP="00C24175">
            <w:pPr>
              <w:jc w:val="right"/>
              <w:rPr>
                <w:color w:val="000000"/>
                <w:sz w:val="18"/>
                <w:szCs w:val="18"/>
              </w:rPr>
            </w:pPr>
            <w:r w:rsidRPr="00046A97">
              <w:rPr>
                <w:color w:val="000000"/>
                <w:sz w:val="18"/>
                <w:szCs w:val="18"/>
              </w:rPr>
              <w:t>К на 2021 год</w:t>
            </w:r>
          </w:p>
        </w:tc>
        <w:tc>
          <w:tcPr>
            <w:tcW w:w="3912" w:type="dxa"/>
            <w:gridSpan w:val="3"/>
            <w:tcBorders>
              <w:top w:val="nil"/>
              <w:left w:val="nil"/>
              <w:bottom w:val="nil"/>
              <w:right w:val="nil"/>
            </w:tcBorders>
            <w:shd w:val="clear" w:color="auto" w:fill="auto"/>
            <w:hideMark/>
          </w:tcPr>
          <w:p w14:paraId="1957E827" w14:textId="77777777" w:rsidR="00C24175" w:rsidRPr="00046A97" w:rsidRDefault="00C24175" w:rsidP="00C24175">
            <w:pPr>
              <w:jc w:val="center"/>
              <w:rPr>
                <w:color w:val="000000"/>
                <w:sz w:val="18"/>
                <w:szCs w:val="18"/>
              </w:rPr>
            </w:pPr>
            <w:r w:rsidRPr="00046A97">
              <w:rPr>
                <w:color w:val="000000"/>
                <w:sz w:val="18"/>
                <w:szCs w:val="18"/>
              </w:rPr>
              <w:t>(1,00415⁶ + 1,00415⁶)/2</w:t>
            </w:r>
          </w:p>
        </w:tc>
        <w:tc>
          <w:tcPr>
            <w:tcW w:w="838" w:type="dxa"/>
            <w:gridSpan w:val="2"/>
            <w:tcBorders>
              <w:top w:val="nil"/>
              <w:left w:val="nil"/>
              <w:bottom w:val="nil"/>
              <w:right w:val="nil"/>
            </w:tcBorders>
            <w:shd w:val="clear" w:color="auto" w:fill="auto"/>
            <w:hideMark/>
          </w:tcPr>
          <w:p w14:paraId="5C71D571" w14:textId="77777777" w:rsidR="00C24175" w:rsidRPr="00046A97" w:rsidRDefault="00C24175" w:rsidP="00C24175">
            <w:pPr>
              <w:jc w:val="center"/>
              <w:rPr>
                <w:color w:val="000000"/>
                <w:sz w:val="18"/>
                <w:szCs w:val="18"/>
              </w:rPr>
            </w:pPr>
            <w:r w:rsidRPr="00046A97">
              <w:rPr>
                <w:color w:val="000000"/>
                <w:sz w:val="18"/>
                <w:szCs w:val="18"/>
              </w:rPr>
              <w:t>1,0</w:t>
            </w:r>
            <w:r>
              <w:rPr>
                <w:color w:val="000000"/>
                <w:sz w:val="18"/>
                <w:szCs w:val="18"/>
              </w:rPr>
              <w:t>2516</w:t>
            </w:r>
          </w:p>
        </w:tc>
      </w:tr>
      <w:tr w:rsidR="00C24175" w:rsidRPr="00046A97" w14:paraId="12E65684" w14:textId="77777777" w:rsidTr="00C24175">
        <w:trPr>
          <w:gridAfter w:val="2"/>
          <w:wAfter w:w="1941" w:type="dxa"/>
          <w:trHeight w:val="282"/>
        </w:trPr>
        <w:tc>
          <w:tcPr>
            <w:tcW w:w="3218" w:type="dxa"/>
            <w:tcBorders>
              <w:top w:val="nil"/>
              <w:left w:val="nil"/>
              <w:bottom w:val="nil"/>
              <w:right w:val="nil"/>
            </w:tcBorders>
            <w:shd w:val="clear" w:color="auto" w:fill="auto"/>
            <w:hideMark/>
          </w:tcPr>
          <w:p w14:paraId="6C2977CC" w14:textId="77777777" w:rsidR="00C24175" w:rsidRPr="00046A97" w:rsidRDefault="00C24175" w:rsidP="00C24175">
            <w:pPr>
              <w:jc w:val="right"/>
              <w:rPr>
                <w:color w:val="000000"/>
                <w:sz w:val="18"/>
                <w:szCs w:val="18"/>
              </w:rPr>
            </w:pPr>
            <w:r w:rsidRPr="00046A97">
              <w:rPr>
                <w:color w:val="000000"/>
                <w:sz w:val="18"/>
                <w:szCs w:val="18"/>
              </w:rPr>
              <w:t>К на 2022 год</w:t>
            </w:r>
          </w:p>
        </w:tc>
        <w:tc>
          <w:tcPr>
            <w:tcW w:w="3912" w:type="dxa"/>
            <w:gridSpan w:val="3"/>
            <w:tcBorders>
              <w:top w:val="nil"/>
              <w:left w:val="nil"/>
              <w:bottom w:val="nil"/>
              <w:right w:val="nil"/>
            </w:tcBorders>
            <w:shd w:val="clear" w:color="auto" w:fill="auto"/>
            <w:hideMark/>
          </w:tcPr>
          <w:p w14:paraId="0DE5CAB1" w14:textId="77777777" w:rsidR="00C24175" w:rsidRPr="00046A97" w:rsidRDefault="00C24175" w:rsidP="00C24175">
            <w:pPr>
              <w:jc w:val="center"/>
              <w:rPr>
                <w:color w:val="000000"/>
                <w:sz w:val="18"/>
                <w:szCs w:val="18"/>
              </w:rPr>
            </w:pPr>
            <w:r w:rsidRPr="00046A97">
              <w:rPr>
                <w:color w:val="000000"/>
                <w:sz w:val="18"/>
                <w:szCs w:val="18"/>
              </w:rPr>
              <w:t>1,0</w:t>
            </w:r>
            <w:r>
              <w:rPr>
                <w:color w:val="000000"/>
                <w:sz w:val="18"/>
                <w:szCs w:val="18"/>
              </w:rPr>
              <w:t>041</w:t>
            </w:r>
            <w:r w:rsidRPr="001B740D">
              <w:rPr>
                <w:color w:val="000000"/>
                <w:sz w:val="18"/>
                <w:szCs w:val="18"/>
              </w:rPr>
              <w:t>5⁶</w:t>
            </w:r>
            <w:r w:rsidRPr="00046A97">
              <w:rPr>
                <w:color w:val="000000"/>
                <w:sz w:val="18"/>
                <w:szCs w:val="18"/>
              </w:rPr>
              <w:t xml:space="preserve"> * (1,00391 + 1,</w:t>
            </w:r>
            <w:r>
              <w:rPr>
                <w:color w:val="000000"/>
                <w:sz w:val="18"/>
                <w:szCs w:val="18"/>
              </w:rPr>
              <w:t>048</w:t>
            </w:r>
            <w:r w:rsidRPr="00046A97">
              <w:rPr>
                <w:color w:val="000000"/>
                <w:sz w:val="18"/>
                <w:szCs w:val="18"/>
              </w:rPr>
              <w:t>)/2</w:t>
            </w:r>
          </w:p>
        </w:tc>
        <w:tc>
          <w:tcPr>
            <w:tcW w:w="838" w:type="dxa"/>
            <w:gridSpan w:val="2"/>
            <w:tcBorders>
              <w:top w:val="nil"/>
              <w:left w:val="nil"/>
              <w:bottom w:val="nil"/>
              <w:right w:val="nil"/>
            </w:tcBorders>
            <w:shd w:val="clear" w:color="auto" w:fill="auto"/>
            <w:hideMark/>
          </w:tcPr>
          <w:p w14:paraId="439DAC43" w14:textId="77777777" w:rsidR="00C24175" w:rsidRPr="00046A97" w:rsidRDefault="00C24175" w:rsidP="00C24175">
            <w:pPr>
              <w:jc w:val="center"/>
              <w:rPr>
                <w:color w:val="000000"/>
                <w:sz w:val="18"/>
                <w:szCs w:val="18"/>
              </w:rPr>
            </w:pPr>
            <w:r w:rsidRPr="00046A97">
              <w:rPr>
                <w:color w:val="000000"/>
                <w:sz w:val="18"/>
                <w:szCs w:val="18"/>
              </w:rPr>
              <w:t>1,0</w:t>
            </w:r>
            <w:r>
              <w:rPr>
                <w:color w:val="000000"/>
                <w:sz w:val="18"/>
                <w:szCs w:val="18"/>
              </w:rPr>
              <w:t>5177</w:t>
            </w:r>
          </w:p>
        </w:tc>
      </w:tr>
      <w:tr w:rsidR="00C24175" w:rsidRPr="00046A97" w14:paraId="54CECFA7" w14:textId="77777777" w:rsidTr="00C24175">
        <w:trPr>
          <w:gridAfter w:val="2"/>
          <w:wAfter w:w="1941" w:type="dxa"/>
          <w:trHeight w:val="282"/>
        </w:trPr>
        <w:tc>
          <w:tcPr>
            <w:tcW w:w="3218" w:type="dxa"/>
            <w:tcBorders>
              <w:top w:val="nil"/>
              <w:left w:val="nil"/>
              <w:bottom w:val="nil"/>
              <w:right w:val="nil"/>
            </w:tcBorders>
            <w:shd w:val="clear" w:color="auto" w:fill="auto"/>
          </w:tcPr>
          <w:p w14:paraId="2991C711" w14:textId="77777777" w:rsidR="00C24175" w:rsidRPr="00046A97" w:rsidRDefault="00C24175" w:rsidP="00C24175">
            <w:pPr>
              <w:jc w:val="right"/>
              <w:rPr>
                <w:color w:val="000000"/>
                <w:sz w:val="18"/>
                <w:szCs w:val="18"/>
              </w:rPr>
            </w:pPr>
            <w:r>
              <w:rPr>
                <w:color w:val="000000"/>
                <w:sz w:val="18"/>
                <w:szCs w:val="18"/>
              </w:rPr>
              <w:t>К на 2023 год</w:t>
            </w:r>
          </w:p>
        </w:tc>
        <w:tc>
          <w:tcPr>
            <w:tcW w:w="3912" w:type="dxa"/>
            <w:gridSpan w:val="3"/>
            <w:tcBorders>
              <w:top w:val="nil"/>
              <w:left w:val="nil"/>
              <w:bottom w:val="nil"/>
              <w:right w:val="nil"/>
            </w:tcBorders>
            <w:shd w:val="clear" w:color="auto" w:fill="auto"/>
          </w:tcPr>
          <w:p w14:paraId="588EAB18" w14:textId="77777777" w:rsidR="00C24175" w:rsidRPr="00046A97" w:rsidRDefault="00C24175" w:rsidP="00C24175">
            <w:pPr>
              <w:jc w:val="center"/>
              <w:rPr>
                <w:color w:val="000000"/>
                <w:sz w:val="18"/>
                <w:szCs w:val="18"/>
              </w:rPr>
            </w:pPr>
            <w:r w:rsidRPr="00046A97">
              <w:rPr>
                <w:color w:val="000000"/>
                <w:sz w:val="18"/>
                <w:szCs w:val="18"/>
              </w:rPr>
              <w:t>1,0</w:t>
            </w:r>
            <w:r>
              <w:rPr>
                <w:color w:val="000000"/>
                <w:sz w:val="18"/>
                <w:szCs w:val="18"/>
              </w:rPr>
              <w:t>041</w:t>
            </w:r>
            <w:r w:rsidRPr="001B740D">
              <w:rPr>
                <w:color w:val="000000"/>
                <w:sz w:val="18"/>
                <w:szCs w:val="18"/>
              </w:rPr>
              <w:t>5⁶</w:t>
            </w:r>
            <w:r w:rsidRPr="00046A97">
              <w:rPr>
                <w:color w:val="000000"/>
                <w:sz w:val="18"/>
                <w:szCs w:val="18"/>
              </w:rPr>
              <w:t xml:space="preserve"> * </w:t>
            </w:r>
            <w:r>
              <w:rPr>
                <w:color w:val="000000"/>
                <w:sz w:val="18"/>
                <w:szCs w:val="18"/>
              </w:rPr>
              <w:t>1,048*</w:t>
            </w:r>
            <w:r w:rsidRPr="00046A97">
              <w:rPr>
                <w:color w:val="000000"/>
                <w:sz w:val="18"/>
                <w:szCs w:val="18"/>
              </w:rPr>
              <w:t>(1,003</w:t>
            </w:r>
            <w:r>
              <w:rPr>
                <w:color w:val="000000"/>
                <w:sz w:val="18"/>
                <w:szCs w:val="18"/>
              </w:rPr>
              <w:t>83</w:t>
            </w:r>
            <w:r w:rsidRPr="00046A97">
              <w:rPr>
                <w:color w:val="000000"/>
                <w:sz w:val="18"/>
                <w:szCs w:val="18"/>
              </w:rPr>
              <w:t>+ 1,</w:t>
            </w:r>
            <w:r>
              <w:rPr>
                <w:color w:val="000000"/>
                <w:sz w:val="18"/>
                <w:szCs w:val="18"/>
              </w:rPr>
              <w:t>00383²</w:t>
            </w:r>
            <w:r w:rsidRPr="00046A97">
              <w:rPr>
                <w:color w:val="000000"/>
                <w:sz w:val="18"/>
                <w:szCs w:val="18"/>
              </w:rPr>
              <w:t>)/2</w:t>
            </w:r>
          </w:p>
        </w:tc>
        <w:tc>
          <w:tcPr>
            <w:tcW w:w="838" w:type="dxa"/>
            <w:gridSpan w:val="2"/>
            <w:tcBorders>
              <w:top w:val="nil"/>
              <w:left w:val="nil"/>
              <w:bottom w:val="nil"/>
              <w:right w:val="nil"/>
            </w:tcBorders>
            <w:shd w:val="clear" w:color="auto" w:fill="auto"/>
          </w:tcPr>
          <w:p w14:paraId="7446A257" w14:textId="77777777" w:rsidR="00C24175" w:rsidRPr="00046A97" w:rsidRDefault="00C24175" w:rsidP="00C24175">
            <w:pPr>
              <w:jc w:val="center"/>
              <w:rPr>
                <w:color w:val="000000"/>
                <w:sz w:val="18"/>
                <w:szCs w:val="18"/>
              </w:rPr>
            </w:pPr>
            <w:r>
              <w:rPr>
                <w:color w:val="000000"/>
                <w:sz w:val="18"/>
                <w:szCs w:val="18"/>
              </w:rPr>
              <w:t>1,08055</w:t>
            </w:r>
          </w:p>
        </w:tc>
      </w:tr>
      <w:tr w:rsidR="00C24175" w:rsidRPr="00046A97" w14:paraId="7D2AF3E0" w14:textId="77777777" w:rsidTr="00C24175">
        <w:trPr>
          <w:gridAfter w:val="2"/>
          <w:wAfter w:w="1941" w:type="dxa"/>
          <w:trHeight w:val="300"/>
        </w:trPr>
        <w:tc>
          <w:tcPr>
            <w:tcW w:w="7130" w:type="dxa"/>
            <w:gridSpan w:val="4"/>
            <w:tcBorders>
              <w:top w:val="nil"/>
              <w:left w:val="nil"/>
              <w:bottom w:val="nil"/>
              <w:right w:val="nil"/>
            </w:tcBorders>
            <w:shd w:val="clear" w:color="auto" w:fill="auto"/>
            <w:hideMark/>
          </w:tcPr>
          <w:p w14:paraId="1D0110D0" w14:textId="77777777" w:rsidR="00C24175" w:rsidRPr="00046A97" w:rsidRDefault="00C24175" w:rsidP="00C24175">
            <w:pPr>
              <w:jc w:val="right"/>
              <w:rPr>
                <w:b/>
                <w:bCs/>
                <w:color w:val="000000"/>
                <w:sz w:val="18"/>
                <w:szCs w:val="18"/>
              </w:rPr>
            </w:pPr>
            <w:r w:rsidRPr="00046A97">
              <w:rPr>
                <w:b/>
                <w:bCs/>
                <w:color w:val="000000"/>
                <w:sz w:val="18"/>
                <w:szCs w:val="18"/>
              </w:rPr>
              <w:t>Итого индекс прогнозной инфляции:</w:t>
            </w:r>
          </w:p>
        </w:tc>
        <w:tc>
          <w:tcPr>
            <w:tcW w:w="838" w:type="dxa"/>
            <w:gridSpan w:val="2"/>
            <w:tcBorders>
              <w:top w:val="nil"/>
              <w:left w:val="nil"/>
              <w:bottom w:val="nil"/>
              <w:right w:val="nil"/>
            </w:tcBorders>
            <w:shd w:val="clear" w:color="auto" w:fill="auto"/>
            <w:hideMark/>
          </w:tcPr>
          <w:p w14:paraId="4CEEB88E" w14:textId="77777777" w:rsidR="00C24175" w:rsidRPr="00046A97" w:rsidRDefault="00C24175" w:rsidP="00C24175">
            <w:pPr>
              <w:jc w:val="right"/>
              <w:rPr>
                <w:b/>
                <w:bCs/>
                <w:color w:val="000000"/>
                <w:sz w:val="18"/>
                <w:szCs w:val="18"/>
              </w:rPr>
            </w:pPr>
          </w:p>
        </w:tc>
      </w:tr>
      <w:tr w:rsidR="00C24175" w:rsidRPr="00046A97" w14:paraId="17A913CD" w14:textId="77777777" w:rsidTr="00C24175">
        <w:trPr>
          <w:gridAfter w:val="2"/>
          <w:wAfter w:w="1941" w:type="dxa"/>
          <w:trHeight w:val="282"/>
        </w:trPr>
        <w:tc>
          <w:tcPr>
            <w:tcW w:w="7130" w:type="dxa"/>
            <w:gridSpan w:val="4"/>
            <w:tcBorders>
              <w:top w:val="nil"/>
              <w:left w:val="nil"/>
              <w:bottom w:val="nil"/>
              <w:right w:val="nil"/>
            </w:tcBorders>
            <w:shd w:val="clear" w:color="auto" w:fill="auto"/>
            <w:hideMark/>
          </w:tcPr>
          <w:p w14:paraId="73DAE5D6" w14:textId="77777777" w:rsidR="00C24175" w:rsidRPr="00046A97" w:rsidRDefault="00C24175" w:rsidP="00C24175">
            <w:pPr>
              <w:jc w:val="right"/>
              <w:rPr>
                <w:b/>
                <w:bCs/>
                <w:color w:val="000000"/>
                <w:sz w:val="18"/>
                <w:szCs w:val="18"/>
              </w:rPr>
            </w:pPr>
            <w:r w:rsidRPr="00046A97">
              <w:rPr>
                <w:b/>
                <w:bCs/>
                <w:color w:val="000000"/>
                <w:sz w:val="18"/>
                <w:szCs w:val="18"/>
              </w:rPr>
              <w:t>0,</w:t>
            </w:r>
            <w:r>
              <w:rPr>
                <w:b/>
                <w:bCs/>
                <w:color w:val="000000"/>
                <w:sz w:val="18"/>
                <w:szCs w:val="18"/>
              </w:rPr>
              <w:t>067*1,02516+0,8*1,05177+0,133*1,08055</w:t>
            </w:r>
          </w:p>
        </w:tc>
        <w:tc>
          <w:tcPr>
            <w:tcW w:w="838" w:type="dxa"/>
            <w:gridSpan w:val="2"/>
            <w:tcBorders>
              <w:top w:val="nil"/>
              <w:left w:val="nil"/>
              <w:bottom w:val="nil"/>
              <w:right w:val="nil"/>
            </w:tcBorders>
            <w:shd w:val="clear" w:color="auto" w:fill="auto"/>
            <w:hideMark/>
          </w:tcPr>
          <w:p w14:paraId="2FB0408C" w14:textId="77777777" w:rsidR="00C24175" w:rsidRPr="00046A97" w:rsidRDefault="00C24175" w:rsidP="00C24175">
            <w:pPr>
              <w:jc w:val="center"/>
              <w:rPr>
                <w:color w:val="000000"/>
                <w:sz w:val="18"/>
                <w:szCs w:val="18"/>
              </w:rPr>
            </w:pPr>
            <w:r w:rsidRPr="00046A97">
              <w:rPr>
                <w:color w:val="000000"/>
                <w:sz w:val="18"/>
                <w:szCs w:val="18"/>
              </w:rPr>
              <w:t>1,0</w:t>
            </w:r>
            <w:r>
              <w:rPr>
                <w:color w:val="000000"/>
                <w:sz w:val="18"/>
                <w:szCs w:val="18"/>
              </w:rPr>
              <w:t>5381</w:t>
            </w:r>
          </w:p>
        </w:tc>
      </w:tr>
      <w:tr w:rsidR="00C24175" w:rsidRPr="00046A97" w14:paraId="309BB8AA" w14:textId="77777777" w:rsidTr="00C24175">
        <w:trPr>
          <w:gridAfter w:val="2"/>
          <w:wAfter w:w="1941" w:type="dxa"/>
          <w:trHeight w:val="282"/>
        </w:trPr>
        <w:tc>
          <w:tcPr>
            <w:tcW w:w="7130" w:type="dxa"/>
            <w:gridSpan w:val="4"/>
            <w:tcBorders>
              <w:top w:val="nil"/>
              <w:left w:val="nil"/>
              <w:bottom w:val="nil"/>
              <w:right w:val="nil"/>
            </w:tcBorders>
            <w:shd w:val="clear" w:color="auto" w:fill="auto"/>
          </w:tcPr>
          <w:p w14:paraId="4C696A40" w14:textId="77777777" w:rsidR="00C24175" w:rsidRPr="00046A97" w:rsidRDefault="00C24175" w:rsidP="00C24175">
            <w:pPr>
              <w:jc w:val="right"/>
              <w:rPr>
                <w:b/>
                <w:bCs/>
                <w:color w:val="000000"/>
                <w:sz w:val="18"/>
                <w:szCs w:val="18"/>
              </w:rPr>
            </w:pPr>
          </w:p>
        </w:tc>
        <w:tc>
          <w:tcPr>
            <w:tcW w:w="838" w:type="dxa"/>
            <w:gridSpan w:val="2"/>
            <w:tcBorders>
              <w:top w:val="nil"/>
              <w:left w:val="nil"/>
              <w:bottom w:val="nil"/>
              <w:right w:val="nil"/>
            </w:tcBorders>
            <w:shd w:val="clear" w:color="auto" w:fill="auto"/>
          </w:tcPr>
          <w:p w14:paraId="031DFDBC" w14:textId="77777777" w:rsidR="00C24175" w:rsidRPr="00046A97" w:rsidRDefault="00C24175" w:rsidP="00C24175">
            <w:pPr>
              <w:jc w:val="center"/>
              <w:rPr>
                <w:color w:val="000000"/>
                <w:sz w:val="18"/>
                <w:szCs w:val="18"/>
              </w:rPr>
            </w:pPr>
          </w:p>
        </w:tc>
      </w:tr>
    </w:tbl>
    <w:p w14:paraId="61082168" w14:textId="77777777" w:rsidR="00C24175" w:rsidRPr="0024587C" w:rsidRDefault="00C24175" w:rsidP="00C24175">
      <w:pPr>
        <w:jc w:val="both"/>
      </w:pPr>
      <w:r w:rsidRPr="0024587C">
        <w:t>Расчёт составил:</w:t>
      </w:r>
    </w:p>
    <w:p w14:paraId="0FF686D9" w14:textId="77777777" w:rsidR="00C24175" w:rsidRDefault="00C24175" w:rsidP="00C24175">
      <w:pPr>
        <w:jc w:val="both"/>
      </w:pPr>
    </w:p>
    <w:p w14:paraId="7F9FF42A" w14:textId="77777777" w:rsidR="00C24175" w:rsidRPr="0096741D" w:rsidRDefault="00C24175" w:rsidP="00C24175">
      <w:pPr>
        <w:jc w:val="both"/>
      </w:pPr>
      <w:r w:rsidRPr="0096741D">
        <w:t xml:space="preserve">Главный специалист ОИРД, проектных </w:t>
      </w:r>
    </w:p>
    <w:p w14:paraId="3666FE72" w14:textId="77777777" w:rsidR="00C24175" w:rsidRPr="0096741D" w:rsidRDefault="00C24175" w:rsidP="00C24175">
      <w:pPr>
        <w:jc w:val="both"/>
      </w:pPr>
      <w:r w:rsidRPr="0096741D">
        <w:t>работ и земельных отношений управления</w:t>
      </w:r>
    </w:p>
    <w:p w14:paraId="283C39C0" w14:textId="77777777" w:rsidR="00C24175" w:rsidRPr="0096741D" w:rsidRDefault="00C24175" w:rsidP="00C24175">
      <w:pPr>
        <w:jc w:val="both"/>
      </w:pPr>
      <w:r w:rsidRPr="0096741D">
        <w:t xml:space="preserve">капитального строительства </w:t>
      </w:r>
    </w:p>
    <w:p w14:paraId="29804887" w14:textId="77777777" w:rsidR="00C24175" w:rsidRPr="0096741D" w:rsidRDefault="00C24175" w:rsidP="00C24175">
      <w:pPr>
        <w:jc w:val="both"/>
      </w:pPr>
      <w:r w:rsidRPr="0096741D">
        <w:t xml:space="preserve">филиала по западному региону       </w:t>
      </w:r>
      <w:r w:rsidRPr="0096741D">
        <w:tab/>
        <w:t xml:space="preserve">                __________________/ Н.А. Давыдов</w:t>
      </w:r>
    </w:p>
    <w:p w14:paraId="396B2B59" w14:textId="77777777" w:rsidR="00C24175" w:rsidRDefault="00C24175" w:rsidP="00C24175">
      <w:pPr>
        <w:jc w:val="both"/>
      </w:pP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56DD61E7" w14:textId="77777777" w:rsidR="00C24175" w:rsidRPr="00407A49" w:rsidRDefault="00C24175" w:rsidP="00C24175">
      <w:pPr>
        <w:tabs>
          <w:tab w:val="left" w:pos="360"/>
        </w:tabs>
        <w:autoSpaceDE w:val="0"/>
        <w:autoSpaceDN w:val="0"/>
        <w:adjustRightInd w:val="0"/>
        <w:contextualSpacing/>
        <w:jc w:val="center"/>
        <w:outlineLvl w:val="0"/>
        <w:rPr>
          <w:b/>
          <w:bCs/>
        </w:rPr>
      </w:pPr>
    </w:p>
    <w:p w14:paraId="0601C2B3" w14:textId="77777777" w:rsidR="00C24175" w:rsidRPr="00160F58" w:rsidRDefault="00C24175" w:rsidP="00C24175">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0C96F019" w14:textId="77777777" w:rsidR="00C24175" w:rsidRPr="00127554" w:rsidRDefault="00C24175" w:rsidP="00C24175">
      <w:pPr>
        <w:widowControl w:val="0"/>
        <w:ind w:firstLine="680"/>
        <w:jc w:val="center"/>
        <w:rPr>
          <w:b/>
          <w:bCs/>
          <w:iCs/>
          <w:sz w:val="22"/>
          <w:szCs w:val="22"/>
        </w:rPr>
      </w:pPr>
      <w:r w:rsidRPr="00160F58">
        <w:rPr>
          <w:b/>
          <w:bCs/>
        </w:rPr>
        <w:t xml:space="preserve"> </w:t>
      </w: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127554">
        <w:rPr>
          <w:b/>
          <w:bCs/>
          <w:iCs/>
        </w:rPr>
        <w:t>«</w:t>
      </w:r>
      <w:r w:rsidRPr="00127554">
        <w:rPr>
          <w:b/>
        </w:rPr>
        <w:t xml:space="preserve">Строительство общеобразовательной школы на 480 учащихся в </w:t>
      </w:r>
      <w:proofErr w:type="spellStart"/>
      <w:r w:rsidRPr="00127554">
        <w:rPr>
          <w:b/>
        </w:rPr>
        <w:t>мкрн</w:t>
      </w:r>
      <w:proofErr w:type="spellEnd"/>
      <w:r>
        <w:rPr>
          <w:b/>
        </w:rPr>
        <w:t>.</w:t>
      </w:r>
      <w:r w:rsidRPr="00127554">
        <w:rPr>
          <w:b/>
        </w:rPr>
        <w:t xml:space="preserve"> Исмаил-Бей г. Евпатория</w:t>
      </w:r>
      <w:r w:rsidRPr="00127554">
        <w:rPr>
          <w:b/>
          <w:bCs/>
          <w:iCs/>
          <w:sz w:val="22"/>
          <w:szCs w:val="22"/>
        </w:rPr>
        <w:t>»</w:t>
      </w:r>
    </w:p>
    <w:p w14:paraId="1585A2DC" w14:textId="77777777" w:rsidR="00C24175" w:rsidRDefault="00C24175" w:rsidP="00C24175">
      <w:pPr>
        <w:widowControl w:val="0"/>
        <w:ind w:firstLine="680"/>
        <w:jc w:val="center"/>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C24175" w:rsidRPr="00160F58" w14:paraId="5B3F8304" w14:textId="77777777" w:rsidTr="00C24175">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2C5991B" w14:textId="77777777" w:rsidR="00C24175" w:rsidRPr="00160F58" w:rsidRDefault="00C24175" w:rsidP="00C24175">
            <w:pPr>
              <w:keepNext/>
              <w:keepLines/>
              <w:widowControl w:val="0"/>
              <w:suppressLineNumbers/>
              <w:suppressAutoHyphens/>
              <w:jc w:val="center"/>
              <w:rPr>
                <w:b/>
                <w:bCs/>
                <w:lang w:eastAsia="ar-SA"/>
              </w:rPr>
            </w:pPr>
            <w:r w:rsidRPr="00160F58">
              <w:rPr>
                <w:b/>
                <w:bCs/>
                <w:lang w:eastAsia="ar-SA"/>
              </w:rPr>
              <w:t>№</w:t>
            </w:r>
          </w:p>
          <w:p w14:paraId="318F69B7" w14:textId="77777777" w:rsidR="00C24175" w:rsidRPr="00160F58" w:rsidRDefault="00C24175" w:rsidP="00C24175">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65D76134" w14:textId="77777777" w:rsidR="00C24175" w:rsidRPr="00160F58" w:rsidRDefault="00C24175" w:rsidP="00C24175">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12B8EBEC" w14:textId="77777777" w:rsidR="00C24175" w:rsidRPr="00160F58" w:rsidRDefault="00C24175" w:rsidP="00C24175">
            <w:pPr>
              <w:keepNext/>
              <w:keepLines/>
              <w:widowControl w:val="0"/>
              <w:suppressLineNumbers/>
              <w:suppressAutoHyphens/>
              <w:jc w:val="center"/>
              <w:rPr>
                <w:b/>
                <w:bCs/>
                <w:lang w:eastAsia="ar-SA"/>
              </w:rPr>
            </w:pPr>
            <w:r w:rsidRPr="00160F58">
              <w:rPr>
                <w:b/>
                <w:bCs/>
                <w:lang w:eastAsia="ar-SA"/>
              </w:rPr>
              <w:t>Информация</w:t>
            </w:r>
          </w:p>
        </w:tc>
      </w:tr>
      <w:tr w:rsidR="00C24175" w:rsidRPr="00160F58" w14:paraId="56B7CE67" w14:textId="77777777" w:rsidTr="00C24175">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2E9218D4" w14:textId="77777777" w:rsidR="00C24175" w:rsidRPr="00160F58" w:rsidRDefault="00C24175" w:rsidP="00C24175">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5CF57D4" w14:textId="77777777" w:rsidR="00C24175" w:rsidRPr="00160F58" w:rsidRDefault="00C24175" w:rsidP="00C24175">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6E693F8C" w14:textId="77777777" w:rsidR="00C24175" w:rsidRPr="00160F58" w:rsidRDefault="00C24175" w:rsidP="00C24175">
            <w:pPr>
              <w:widowControl w:val="0"/>
              <w:autoSpaceDE w:val="0"/>
              <w:autoSpaceDN w:val="0"/>
              <w:adjustRightInd w:val="0"/>
              <w:jc w:val="both"/>
            </w:pPr>
            <w:r w:rsidRPr="00160F58">
              <w:t>В соответствии с проектной документацией</w:t>
            </w:r>
          </w:p>
        </w:tc>
      </w:tr>
      <w:tr w:rsidR="00C24175" w:rsidRPr="00160F58" w14:paraId="1D4D591D" w14:textId="77777777" w:rsidTr="00C24175">
        <w:tc>
          <w:tcPr>
            <w:tcW w:w="567" w:type="dxa"/>
            <w:tcBorders>
              <w:top w:val="single" w:sz="4" w:space="0" w:color="auto"/>
              <w:left w:val="single" w:sz="4" w:space="0" w:color="auto"/>
              <w:bottom w:val="single" w:sz="4" w:space="0" w:color="auto"/>
              <w:right w:val="single" w:sz="4" w:space="0" w:color="auto"/>
            </w:tcBorders>
            <w:vAlign w:val="center"/>
          </w:tcPr>
          <w:p w14:paraId="647618A9" w14:textId="77777777" w:rsidR="00C24175" w:rsidRPr="00160F58" w:rsidRDefault="00C24175" w:rsidP="00C24175">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19D0408" w14:textId="77777777" w:rsidR="00C24175" w:rsidRPr="00160F58" w:rsidRDefault="00C24175" w:rsidP="00C24175">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1FB06B51" w14:textId="77777777" w:rsidR="00C24175" w:rsidRDefault="00C24175" w:rsidP="00C24175">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 xml:space="preserve">0 Здания нежилые </w:t>
            </w:r>
          </w:p>
          <w:p w14:paraId="4E11D60C" w14:textId="77777777" w:rsidR="00C24175" w:rsidRPr="00405412" w:rsidRDefault="00C24175" w:rsidP="00C24175">
            <w:pPr>
              <w:widowControl w:val="0"/>
              <w:autoSpaceDE w:val="0"/>
              <w:autoSpaceDN w:val="0"/>
              <w:adjustRightInd w:val="0"/>
              <w:jc w:val="both"/>
            </w:pPr>
          </w:p>
        </w:tc>
      </w:tr>
      <w:tr w:rsidR="00C24175" w:rsidRPr="00160F58" w14:paraId="42B71EB9" w14:textId="77777777" w:rsidTr="00C24175">
        <w:tc>
          <w:tcPr>
            <w:tcW w:w="567" w:type="dxa"/>
            <w:tcBorders>
              <w:top w:val="single" w:sz="4" w:space="0" w:color="auto"/>
              <w:left w:val="single" w:sz="4" w:space="0" w:color="auto"/>
              <w:bottom w:val="single" w:sz="4" w:space="0" w:color="auto"/>
              <w:right w:val="single" w:sz="4" w:space="0" w:color="auto"/>
            </w:tcBorders>
            <w:vAlign w:val="center"/>
          </w:tcPr>
          <w:p w14:paraId="3B605D57" w14:textId="77777777" w:rsidR="00C24175" w:rsidRPr="00160F58" w:rsidRDefault="00C24175" w:rsidP="00C24175">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AE9A818" w14:textId="77777777" w:rsidR="00C24175" w:rsidRPr="00160F58" w:rsidRDefault="00C24175" w:rsidP="00C24175">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70E2AA96" w14:textId="77777777" w:rsidR="00C24175" w:rsidRPr="00160F58" w:rsidRDefault="00C24175" w:rsidP="00C24175">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C24175" w:rsidRPr="00160F58" w14:paraId="189446B3" w14:textId="77777777" w:rsidTr="00C24175">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06227E25" w14:textId="77777777" w:rsidR="00C24175" w:rsidRPr="00160F58" w:rsidRDefault="00C24175" w:rsidP="00C24175">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44E0A3C" w14:textId="77777777" w:rsidR="00C24175" w:rsidRPr="00160F58" w:rsidRDefault="00C24175" w:rsidP="00C24175">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70EB93DC" w14:textId="77777777" w:rsidR="00C24175" w:rsidRPr="00160F58" w:rsidRDefault="00C24175" w:rsidP="00C24175">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0B690A89" w14:textId="77777777" w:rsidR="00C24175" w:rsidRPr="00160F58" w:rsidRDefault="00C24175" w:rsidP="00C24175">
      <w:pPr>
        <w:tabs>
          <w:tab w:val="left" w:pos="360"/>
        </w:tabs>
        <w:autoSpaceDE w:val="0"/>
        <w:autoSpaceDN w:val="0"/>
        <w:adjustRightInd w:val="0"/>
        <w:jc w:val="center"/>
        <w:rPr>
          <w:b/>
          <w:bCs/>
        </w:rPr>
      </w:pPr>
    </w:p>
    <w:p w14:paraId="57C5E483" w14:textId="77777777" w:rsidR="00C24175" w:rsidRDefault="00C24175" w:rsidP="00C24175">
      <w:pPr>
        <w:tabs>
          <w:tab w:val="left" w:pos="360"/>
        </w:tabs>
        <w:autoSpaceDE w:val="0"/>
        <w:autoSpaceDN w:val="0"/>
        <w:adjustRightInd w:val="0"/>
        <w:jc w:val="center"/>
        <w:rPr>
          <w:b/>
          <w:bCs/>
        </w:rPr>
      </w:pPr>
    </w:p>
    <w:p w14:paraId="5DDC5F03" w14:textId="77777777" w:rsidR="00C24175" w:rsidRPr="00160F58" w:rsidRDefault="00C24175" w:rsidP="00C24175">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37"/>
      </w:tblGrid>
      <w:tr w:rsidR="00C24175" w:rsidRPr="00160F58" w14:paraId="3C956641" w14:textId="77777777" w:rsidTr="00C24175">
        <w:trPr>
          <w:tblHeader/>
        </w:trPr>
        <w:tc>
          <w:tcPr>
            <w:tcW w:w="567" w:type="dxa"/>
            <w:shd w:val="clear" w:color="auto" w:fill="auto"/>
            <w:vAlign w:val="center"/>
          </w:tcPr>
          <w:p w14:paraId="6A35E5BB" w14:textId="77777777" w:rsidR="00C24175" w:rsidRPr="00160F58" w:rsidRDefault="00C24175" w:rsidP="00C24175">
            <w:pPr>
              <w:jc w:val="center"/>
              <w:rPr>
                <w:b/>
                <w:lang w:eastAsia="en-US"/>
              </w:rPr>
            </w:pPr>
            <w:r w:rsidRPr="00160F58">
              <w:rPr>
                <w:b/>
                <w:lang w:eastAsia="en-US"/>
              </w:rPr>
              <w:t>№ п/п</w:t>
            </w:r>
          </w:p>
        </w:tc>
        <w:tc>
          <w:tcPr>
            <w:tcW w:w="3402" w:type="dxa"/>
            <w:shd w:val="clear" w:color="auto" w:fill="auto"/>
            <w:vAlign w:val="center"/>
          </w:tcPr>
          <w:p w14:paraId="30BB2980" w14:textId="77777777" w:rsidR="00C24175" w:rsidRPr="00160F58" w:rsidRDefault="00C24175" w:rsidP="00C24175">
            <w:pPr>
              <w:jc w:val="center"/>
              <w:rPr>
                <w:b/>
                <w:lang w:eastAsia="en-US"/>
              </w:rPr>
            </w:pPr>
            <w:r w:rsidRPr="00160F58">
              <w:rPr>
                <w:b/>
                <w:lang w:eastAsia="en-US"/>
              </w:rPr>
              <w:t>Перечень основных требований</w:t>
            </w:r>
          </w:p>
        </w:tc>
        <w:tc>
          <w:tcPr>
            <w:tcW w:w="6237" w:type="dxa"/>
            <w:shd w:val="clear" w:color="auto" w:fill="auto"/>
            <w:vAlign w:val="center"/>
          </w:tcPr>
          <w:p w14:paraId="1733E2ED" w14:textId="77777777" w:rsidR="00C24175" w:rsidRPr="00160F58" w:rsidRDefault="00C24175" w:rsidP="00C24175">
            <w:pPr>
              <w:jc w:val="center"/>
              <w:rPr>
                <w:b/>
                <w:lang w:eastAsia="en-US"/>
              </w:rPr>
            </w:pPr>
            <w:r w:rsidRPr="00160F58">
              <w:rPr>
                <w:b/>
                <w:lang w:eastAsia="en-US"/>
              </w:rPr>
              <w:t>Содержание требований</w:t>
            </w:r>
          </w:p>
        </w:tc>
      </w:tr>
      <w:tr w:rsidR="00C24175" w:rsidRPr="00160F58" w14:paraId="13563E8E" w14:textId="77777777" w:rsidTr="00C24175">
        <w:trPr>
          <w:tblHeader/>
        </w:trPr>
        <w:tc>
          <w:tcPr>
            <w:tcW w:w="567" w:type="dxa"/>
            <w:shd w:val="clear" w:color="auto" w:fill="auto"/>
            <w:vAlign w:val="center"/>
          </w:tcPr>
          <w:p w14:paraId="4A80A261" w14:textId="77777777" w:rsidR="00C24175" w:rsidRPr="00160F58" w:rsidRDefault="00C24175" w:rsidP="00C24175">
            <w:pPr>
              <w:jc w:val="center"/>
              <w:rPr>
                <w:lang w:eastAsia="en-US"/>
              </w:rPr>
            </w:pPr>
            <w:r w:rsidRPr="00160F58">
              <w:rPr>
                <w:lang w:eastAsia="en-US"/>
              </w:rPr>
              <w:t>1</w:t>
            </w:r>
          </w:p>
        </w:tc>
        <w:tc>
          <w:tcPr>
            <w:tcW w:w="3402" w:type="dxa"/>
            <w:shd w:val="clear" w:color="auto" w:fill="auto"/>
            <w:vAlign w:val="center"/>
          </w:tcPr>
          <w:p w14:paraId="43E24A1D" w14:textId="77777777" w:rsidR="00C24175" w:rsidRPr="00160F58" w:rsidRDefault="00C24175" w:rsidP="00C24175">
            <w:pPr>
              <w:jc w:val="center"/>
              <w:rPr>
                <w:lang w:eastAsia="en-US"/>
              </w:rPr>
            </w:pPr>
            <w:r w:rsidRPr="00160F58">
              <w:rPr>
                <w:lang w:eastAsia="en-US"/>
              </w:rPr>
              <w:t>2</w:t>
            </w:r>
          </w:p>
        </w:tc>
        <w:tc>
          <w:tcPr>
            <w:tcW w:w="6237" w:type="dxa"/>
            <w:shd w:val="clear" w:color="auto" w:fill="auto"/>
            <w:vAlign w:val="center"/>
          </w:tcPr>
          <w:p w14:paraId="5B42236F" w14:textId="77777777" w:rsidR="00C24175" w:rsidRPr="00160F58" w:rsidRDefault="00C24175" w:rsidP="00C24175">
            <w:pPr>
              <w:jc w:val="center"/>
              <w:rPr>
                <w:lang w:eastAsia="en-US"/>
              </w:rPr>
            </w:pPr>
            <w:r w:rsidRPr="00160F58">
              <w:rPr>
                <w:lang w:eastAsia="en-US"/>
              </w:rPr>
              <w:t>3</w:t>
            </w:r>
          </w:p>
        </w:tc>
      </w:tr>
      <w:tr w:rsidR="00C24175" w:rsidRPr="00160F58" w14:paraId="720CB9F1" w14:textId="77777777" w:rsidTr="00C24175">
        <w:trPr>
          <w:trHeight w:val="567"/>
        </w:trPr>
        <w:tc>
          <w:tcPr>
            <w:tcW w:w="567" w:type="dxa"/>
            <w:shd w:val="clear" w:color="auto" w:fill="auto"/>
          </w:tcPr>
          <w:p w14:paraId="6EAA9045" w14:textId="77777777" w:rsidR="00C24175" w:rsidRPr="00160F58" w:rsidRDefault="00C24175" w:rsidP="00C24175">
            <w:pPr>
              <w:spacing w:after="200"/>
              <w:rPr>
                <w:lang w:eastAsia="en-US"/>
              </w:rPr>
            </w:pPr>
            <w:r w:rsidRPr="00160F58">
              <w:rPr>
                <w:lang w:eastAsia="en-US"/>
              </w:rPr>
              <w:t>1.</w:t>
            </w:r>
          </w:p>
        </w:tc>
        <w:tc>
          <w:tcPr>
            <w:tcW w:w="3402" w:type="dxa"/>
            <w:shd w:val="clear" w:color="auto" w:fill="auto"/>
          </w:tcPr>
          <w:p w14:paraId="206D9A3C" w14:textId="77777777" w:rsidR="00C24175" w:rsidRPr="00160F58" w:rsidRDefault="00C24175" w:rsidP="00C24175">
            <w:pPr>
              <w:spacing w:after="200"/>
              <w:rPr>
                <w:lang w:eastAsia="en-US"/>
              </w:rPr>
            </w:pPr>
            <w:r w:rsidRPr="00160F58">
              <w:rPr>
                <w:lang w:eastAsia="en-US"/>
              </w:rPr>
              <w:t>Место выполнения работ</w:t>
            </w:r>
          </w:p>
        </w:tc>
        <w:tc>
          <w:tcPr>
            <w:tcW w:w="6237" w:type="dxa"/>
            <w:shd w:val="clear" w:color="auto" w:fill="auto"/>
          </w:tcPr>
          <w:p w14:paraId="27C2AA51" w14:textId="77777777" w:rsidR="00C24175" w:rsidRPr="00542D06" w:rsidRDefault="00C24175" w:rsidP="00C24175">
            <w:pPr>
              <w:jc w:val="both"/>
            </w:pPr>
            <w:r w:rsidRPr="00542D06">
              <w:rPr>
                <w:lang w:eastAsia="en-US"/>
              </w:rPr>
              <w:t>РФ, Республика Крым, г.</w:t>
            </w:r>
            <w:r>
              <w:rPr>
                <w:lang w:eastAsia="en-US"/>
              </w:rPr>
              <w:t xml:space="preserve"> Евпатория</w:t>
            </w:r>
            <w:r w:rsidRPr="00542D06">
              <w:rPr>
                <w:lang w:eastAsia="en-US"/>
              </w:rPr>
              <w:t xml:space="preserve">, </w:t>
            </w:r>
            <w:r>
              <w:rPr>
                <w:lang w:eastAsia="en-US"/>
              </w:rPr>
              <w:t xml:space="preserve">микрорайон Исмаил-Бей, пересечение улиц </w:t>
            </w:r>
            <w:proofErr w:type="spellStart"/>
            <w:r>
              <w:rPr>
                <w:lang w:eastAsia="en-US"/>
              </w:rPr>
              <w:t>Кезлев</w:t>
            </w:r>
            <w:proofErr w:type="spellEnd"/>
            <w:r>
              <w:rPr>
                <w:lang w:eastAsia="en-US"/>
              </w:rPr>
              <w:t xml:space="preserve"> и </w:t>
            </w:r>
            <w:proofErr w:type="spellStart"/>
            <w:r>
              <w:rPr>
                <w:lang w:eastAsia="en-US"/>
              </w:rPr>
              <w:t>Эшрефа</w:t>
            </w:r>
            <w:proofErr w:type="spellEnd"/>
            <w:r>
              <w:rPr>
                <w:lang w:eastAsia="en-US"/>
              </w:rPr>
              <w:t xml:space="preserve"> </w:t>
            </w:r>
            <w:proofErr w:type="spellStart"/>
            <w:r>
              <w:rPr>
                <w:lang w:eastAsia="en-US"/>
              </w:rPr>
              <w:t>Шемьи</w:t>
            </w:r>
            <w:proofErr w:type="spellEnd"/>
            <w:r>
              <w:rPr>
                <w:lang w:eastAsia="en-US"/>
              </w:rPr>
              <w:t>-заде</w:t>
            </w:r>
            <w:r w:rsidRPr="00542D06">
              <w:rPr>
                <w:lang w:eastAsia="en-US"/>
              </w:rPr>
              <w:t xml:space="preserve">, кадастровый номер земельного участка – </w:t>
            </w:r>
            <w:r>
              <w:rPr>
                <w:lang w:eastAsia="en-US"/>
              </w:rPr>
              <w:t>90:18</w:t>
            </w:r>
            <w:r w:rsidRPr="00AC0C4C">
              <w:rPr>
                <w:lang w:eastAsia="en-US"/>
              </w:rPr>
              <w:t>:0101</w:t>
            </w:r>
            <w:r>
              <w:rPr>
                <w:lang w:eastAsia="en-US"/>
              </w:rPr>
              <w:t>59</w:t>
            </w:r>
            <w:r w:rsidRPr="00AC0C4C">
              <w:rPr>
                <w:lang w:eastAsia="en-US"/>
              </w:rPr>
              <w:t>:</w:t>
            </w:r>
            <w:r>
              <w:rPr>
                <w:lang w:eastAsia="en-US"/>
              </w:rPr>
              <w:t>510</w:t>
            </w:r>
          </w:p>
        </w:tc>
      </w:tr>
      <w:tr w:rsidR="00C24175" w:rsidRPr="00160F58" w14:paraId="1FFE923C" w14:textId="77777777" w:rsidTr="00C24175">
        <w:tc>
          <w:tcPr>
            <w:tcW w:w="567" w:type="dxa"/>
            <w:shd w:val="clear" w:color="auto" w:fill="auto"/>
          </w:tcPr>
          <w:p w14:paraId="6D464E8E" w14:textId="77777777" w:rsidR="00C24175" w:rsidRPr="00160F58" w:rsidRDefault="00C24175" w:rsidP="00C24175">
            <w:pPr>
              <w:rPr>
                <w:lang w:eastAsia="en-US"/>
              </w:rPr>
            </w:pPr>
            <w:r w:rsidRPr="00160F58">
              <w:rPr>
                <w:lang w:eastAsia="en-US"/>
              </w:rPr>
              <w:t>2.</w:t>
            </w:r>
          </w:p>
        </w:tc>
        <w:tc>
          <w:tcPr>
            <w:tcW w:w="3402" w:type="dxa"/>
            <w:shd w:val="clear" w:color="auto" w:fill="auto"/>
          </w:tcPr>
          <w:p w14:paraId="3D408F1A" w14:textId="77777777" w:rsidR="00C24175" w:rsidRPr="00160F58" w:rsidRDefault="00C24175" w:rsidP="00C24175">
            <w:pPr>
              <w:rPr>
                <w:lang w:eastAsia="en-US"/>
              </w:rPr>
            </w:pPr>
            <w:r w:rsidRPr="00160F58">
              <w:rPr>
                <w:lang w:eastAsia="en-US"/>
              </w:rPr>
              <w:t>Заказчик</w:t>
            </w:r>
          </w:p>
        </w:tc>
        <w:tc>
          <w:tcPr>
            <w:tcW w:w="6237" w:type="dxa"/>
            <w:shd w:val="clear" w:color="auto" w:fill="auto"/>
          </w:tcPr>
          <w:p w14:paraId="70BEB97A" w14:textId="77777777" w:rsidR="00C24175" w:rsidRPr="00160F58" w:rsidRDefault="00C24175" w:rsidP="00C24175">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5FDE5FC6" w14:textId="77777777" w:rsidR="00C24175" w:rsidRDefault="00C24175" w:rsidP="00C24175">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710D22D7" w14:textId="77777777" w:rsidR="00C24175" w:rsidRPr="00160F58" w:rsidRDefault="00C24175" w:rsidP="00C24175">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C24175" w:rsidRPr="00160F58" w14:paraId="055F533C" w14:textId="77777777" w:rsidTr="00C24175">
        <w:tc>
          <w:tcPr>
            <w:tcW w:w="567" w:type="dxa"/>
            <w:shd w:val="clear" w:color="auto" w:fill="auto"/>
          </w:tcPr>
          <w:p w14:paraId="043CD2A7" w14:textId="77777777" w:rsidR="00C24175" w:rsidRPr="00160F58" w:rsidRDefault="00C24175" w:rsidP="00C24175">
            <w:pPr>
              <w:rPr>
                <w:lang w:eastAsia="en-US"/>
              </w:rPr>
            </w:pPr>
            <w:r w:rsidRPr="00160F58">
              <w:rPr>
                <w:lang w:eastAsia="en-US"/>
              </w:rPr>
              <w:t>3.</w:t>
            </w:r>
          </w:p>
        </w:tc>
        <w:tc>
          <w:tcPr>
            <w:tcW w:w="3402" w:type="dxa"/>
            <w:shd w:val="clear" w:color="auto" w:fill="auto"/>
          </w:tcPr>
          <w:p w14:paraId="2C6A15C1" w14:textId="77777777" w:rsidR="00C24175" w:rsidRPr="00160F58" w:rsidRDefault="00C24175" w:rsidP="00C24175">
            <w:pPr>
              <w:rPr>
                <w:lang w:eastAsia="en-US"/>
              </w:rPr>
            </w:pPr>
            <w:r w:rsidRPr="00160F58">
              <w:rPr>
                <w:lang w:eastAsia="en-US"/>
              </w:rPr>
              <w:t>Подрядная организация</w:t>
            </w:r>
          </w:p>
        </w:tc>
        <w:tc>
          <w:tcPr>
            <w:tcW w:w="6237" w:type="dxa"/>
            <w:shd w:val="clear" w:color="auto" w:fill="auto"/>
          </w:tcPr>
          <w:p w14:paraId="7CD152B8" w14:textId="77777777" w:rsidR="00C24175" w:rsidRPr="00160F58" w:rsidRDefault="00C24175" w:rsidP="00C24175">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C24175" w:rsidRPr="00160F58" w14:paraId="44D0E428" w14:textId="77777777" w:rsidTr="00C24175">
        <w:tc>
          <w:tcPr>
            <w:tcW w:w="567" w:type="dxa"/>
            <w:shd w:val="clear" w:color="auto" w:fill="auto"/>
          </w:tcPr>
          <w:p w14:paraId="3508D7F9" w14:textId="77777777" w:rsidR="00C24175" w:rsidRPr="00160F58" w:rsidRDefault="00C24175" w:rsidP="00C24175">
            <w:pPr>
              <w:rPr>
                <w:lang w:eastAsia="en-US"/>
              </w:rPr>
            </w:pPr>
            <w:r w:rsidRPr="00160F58">
              <w:rPr>
                <w:lang w:eastAsia="en-US"/>
              </w:rPr>
              <w:lastRenderedPageBreak/>
              <w:t>4.</w:t>
            </w:r>
          </w:p>
        </w:tc>
        <w:tc>
          <w:tcPr>
            <w:tcW w:w="3402" w:type="dxa"/>
            <w:shd w:val="clear" w:color="auto" w:fill="auto"/>
          </w:tcPr>
          <w:p w14:paraId="2F52479F" w14:textId="77777777" w:rsidR="00C24175" w:rsidRPr="00160F58" w:rsidRDefault="00C24175" w:rsidP="00C24175">
            <w:pPr>
              <w:rPr>
                <w:lang w:eastAsia="en-US"/>
              </w:rPr>
            </w:pPr>
            <w:r w:rsidRPr="00160F58">
              <w:rPr>
                <w:lang w:eastAsia="en-US"/>
              </w:rPr>
              <w:t>Объект</w:t>
            </w:r>
          </w:p>
        </w:tc>
        <w:tc>
          <w:tcPr>
            <w:tcW w:w="6237" w:type="dxa"/>
            <w:shd w:val="clear" w:color="auto" w:fill="auto"/>
          </w:tcPr>
          <w:p w14:paraId="02926247" w14:textId="77777777" w:rsidR="00C24175" w:rsidRPr="00EA69D4" w:rsidRDefault="00C24175" w:rsidP="00C24175">
            <w:pPr>
              <w:jc w:val="both"/>
              <w:rPr>
                <w:bCs/>
                <w:iCs/>
              </w:rPr>
            </w:pPr>
            <w:r w:rsidRPr="00D8334C">
              <w:rPr>
                <w:bCs/>
                <w:iCs/>
              </w:rPr>
              <w:t>«</w:t>
            </w:r>
            <w:r w:rsidRPr="002A4051">
              <w:t xml:space="preserve">Строительство общеобразовательной школы на 480 учащихся в </w:t>
            </w:r>
            <w:proofErr w:type="spellStart"/>
            <w:r w:rsidRPr="002A4051">
              <w:t>мкрн</w:t>
            </w:r>
            <w:proofErr w:type="spellEnd"/>
            <w:r w:rsidRPr="002A4051">
              <w:t>. Исмаил-Бей г. Евпатория</w:t>
            </w:r>
            <w:r w:rsidRPr="002A4051">
              <w:rPr>
                <w:bCs/>
                <w:iCs/>
              </w:rPr>
              <w:t>»</w:t>
            </w:r>
          </w:p>
        </w:tc>
      </w:tr>
      <w:tr w:rsidR="00C24175" w:rsidRPr="00160F58" w14:paraId="5999CDE3" w14:textId="77777777" w:rsidTr="00C24175">
        <w:trPr>
          <w:trHeight w:val="401"/>
        </w:trPr>
        <w:tc>
          <w:tcPr>
            <w:tcW w:w="567" w:type="dxa"/>
            <w:shd w:val="clear" w:color="auto" w:fill="auto"/>
          </w:tcPr>
          <w:p w14:paraId="1CCDAC60" w14:textId="77777777" w:rsidR="00C24175" w:rsidRPr="00160F58" w:rsidRDefault="00C24175" w:rsidP="00C24175">
            <w:pPr>
              <w:rPr>
                <w:lang w:eastAsia="en-US"/>
              </w:rPr>
            </w:pPr>
            <w:r w:rsidRPr="00160F58">
              <w:rPr>
                <w:lang w:eastAsia="en-US"/>
              </w:rPr>
              <w:t>5.</w:t>
            </w:r>
          </w:p>
        </w:tc>
        <w:tc>
          <w:tcPr>
            <w:tcW w:w="3402" w:type="dxa"/>
            <w:shd w:val="clear" w:color="auto" w:fill="auto"/>
          </w:tcPr>
          <w:p w14:paraId="195AA130" w14:textId="77777777" w:rsidR="00C24175" w:rsidRPr="00160F58" w:rsidRDefault="00C24175" w:rsidP="00C24175">
            <w:pPr>
              <w:rPr>
                <w:lang w:eastAsia="en-US"/>
              </w:rPr>
            </w:pPr>
            <w:r w:rsidRPr="00160F58">
              <w:rPr>
                <w:lang w:eastAsia="ar-SA"/>
              </w:rPr>
              <w:t>Назначение объекта</w:t>
            </w:r>
          </w:p>
        </w:tc>
        <w:tc>
          <w:tcPr>
            <w:tcW w:w="6237" w:type="dxa"/>
            <w:shd w:val="clear" w:color="auto" w:fill="auto"/>
          </w:tcPr>
          <w:p w14:paraId="44E67EC3" w14:textId="77777777" w:rsidR="00C24175" w:rsidRPr="00F95D9A" w:rsidRDefault="00C24175" w:rsidP="00C24175">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0422F7">
              <w:rPr>
                <w:color w:val="000000"/>
                <w:lang w:eastAsia="en-US"/>
              </w:rPr>
              <w:t xml:space="preserve">соответствует </w:t>
            </w:r>
            <w:r w:rsidRPr="002835C2">
              <w:rPr>
                <w:lang w:eastAsia="en-US"/>
              </w:rPr>
              <w:t xml:space="preserve">Здание </w:t>
            </w:r>
            <w:r>
              <w:rPr>
                <w:lang w:eastAsia="en-US"/>
              </w:rPr>
              <w:t xml:space="preserve">общеобразовательного </w:t>
            </w:r>
            <w:proofErr w:type="gramStart"/>
            <w:r>
              <w:rPr>
                <w:lang w:eastAsia="en-US"/>
              </w:rPr>
              <w:t xml:space="preserve">учреждения </w:t>
            </w:r>
            <w:r w:rsidRPr="002835C2">
              <w:rPr>
                <w:lang w:eastAsia="en-US"/>
              </w:rPr>
              <w:t xml:space="preserve"> на</w:t>
            </w:r>
            <w:proofErr w:type="gramEnd"/>
            <w:r w:rsidRPr="002835C2">
              <w:rPr>
                <w:lang w:eastAsia="en-US"/>
              </w:rPr>
              <w:t xml:space="preserve"> </w:t>
            </w:r>
            <w:r>
              <w:rPr>
                <w:lang w:eastAsia="en-US"/>
              </w:rPr>
              <w:t>480</w:t>
            </w:r>
            <w:r w:rsidRPr="002835C2">
              <w:rPr>
                <w:lang w:eastAsia="en-US"/>
              </w:rPr>
              <w:t xml:space="preserve"> мест</w:t>
            </w:r>
            <w:r w:rsidRPr="002835C2">
              <w:rPr>
                <w:color w:val="000000"/>
                <w:lang w:eastAsia="en-US"/>
              </w:rPr>
              <w:t xml:space="preserve"> соответствует 210.00.12.10.470 </w:t>
            </w:r>
            <w:r w:rsidRPr="002835C2">
              <w:rPr>
                <w:rFonts w:hint="eastAsia"/>
                <w:color w:val="000000"/>
                <w:lang w:eastAsia="en-US"/>
              </w:rPr>
              <w:t>«Здания</w:t>
            </w:r>
            <w:r w:rsidRPr="002835C2">
              <w:rPr>
                <w:color w:val="000000"/>
                <w:lang w:eastAsia="en-US"/>
              </w:rPr>
              <w:t xml:space="preserve"> </w:t>
            </w:r>
            <w:r w:rsidRPr="002835C2">
              <w:rPr>
                <w:rFonts w:hint="eastAsia"/>
                <w:color w:val="000000"/>
                <w:lang w:eastAsia="en-US"/>
              </w:rPr>
              <w:t>школ</w:t>
            </w:r>
            <w:r w:rsidRPr="002835C2">
              <w:rPr>
                <w:color w:val="000000"/>
                <w:lang w:eastAsia="en-US"/>
              </w:rPr>
              <w:t>».</w:t>
            </w:r>
          </w:p>
        </w:tc>
      </w:tr>
      <w:tr w:rsidR="00C24175" w:rsidRPr="00160F58" w14:paraId="74EE1D73" w14:textId="77777777" w:rsidTr="00C24175">
        <w:trPr>
          <w:trHeight w:val="632"/>
        </w:trPr>
        <w:tc>
          <w:tcPr>
            <w:tcW w:w="567" w:type="dxa"/>
            <w:shd w:val="clear" w:color="auto" w:fill="auto"/>
          </w:tcPr>
          <w:p w14:paraId="7C7C6F81" w14:textId="77777777" w:rsidR="00C24175" w:rsidRPr="00160F58" w:rsidRDefault="00C24175" w:rsidP="00C24175">
            <w:pPr>
              <w:rPr>
                <w:lang w:eastAsia="en-US"/>
              </w:rPr>
            </w:pPr>
            <w:r w:rsidRPr="00160F58">
              <w:rPr>
                <w:lang w:eastAsia="en-US"/>
              </w:rPr>
              <w:t>6.</w:t>
            </w:r>
          </w:p>
        </w:tc>
        <w:tc>
          <w:tcPr>
            <w:tcW w:w="3402" w:type="dxa"/>
            <w:shd w:val="clear" w:color="auto" w:fill="auto"/>
          </w:tcPr>
          <w:p w14:paraId="4CCE933C" w14:textId="77777777" w:rsidR="00C24175" w:rsidRPr="00E21997" w:rsidRDefault="00C24175" w:rsidP="00C24175">
            <w:pPr>
              <w:rPr>
                <w:lang w:eastAsia="en-US"/>
              </w:rPr>
            </w:pPr>
            <w:r w:rsidRPr="00E21997">
              <w:rPr>
                <w:lang w:eastAsia="en-US"/>
              </w:rPr>
              <w:t>Основание для выполнения работ</w:t>
            </w:r>
          </w:p>
        </w:tc>
        <w:tc>
          <w:tcPr>
            <w:tcW w:w="6237" w:type="dxa"/>
            <w:shd w:val="clear" w:color="auto" w:fill="auto"/>
          </w:tcPr>
          <w:p w14:paraId="2BF349E0" w14:textId="77777777" w:rsidR="00C24175" w:rsidRPr="00E21997" w:rsidRDefault="00C24175" w:rsidP="00C24175">
            <w:pPr>
              <w:jc w:val="both"/>
              <w:rPr>
                <w:lang w:eastAsia="en-US"/>
              </w:rPr>
            </w:pPr>
            <w:r w:rsidRPr="00E21997">
              <w:rPr>
                <w:lang w:eastAsia="en-US"/>
              </w:rPr>
              <w:t xml:space="preserve">Распоряжения Совета министров Республики Крым от 22.05.2020 № 655-р (в редакции от </w:t>
            </w:r>
            <w:r>
              <w:rPr>
                <w:lang w:eastAsia="en-US"/>
              </w:rPr>
              <w:t>11</w:t>
            </w:r>
            <w:r w:rsidRPr="00E21997">
              <w:rPr>
                <w:lang w:eastAsia="en-US"/>
              </w:rPr>
              <w:t>.0</w:t>
            </w:r>
            <w:r>
              <w:rPr>
                <w:lang w:eastAsia="en-US"/>
              </w:rPr>
              <w:t>6</w:t>
            </w:r>
            <w:r w:rsidRPr="00E21997">
              <w:rPr>
                <w:lang w:eastAsia="en-US"/>
              </w:rPr>
              <w:t>.2021 №</w:t>
            </w:r>
            <w:r>
              <w:rPr>
                <w:lang w:eastAsia="en-US"/>
              </w:rPr>
              <w:t>739</w:t>
            </w:r>
            <w:r w:rsidRPr="00E21997">
              <w:rPr>
                <w:lang w:eastAsia="en-US"/>
              </w:rPr>
              <w:t xml:space="preserve">-р, </w:t>
            </w:r>
            <w:r>
              <w:rPr>
                <w:lang w:eastAsia="en-US"/>
              </w:rPr>
              <w:t xml:space="preserve">приложение </w:t>
            </w:r>
            <w:r w:rsidRPr="00E21997">
              <w:rPr>
                <w:lang w:eastAsia="en-US"/>
              </w:rPr>
              <w:t xml:space="preserve">п. </w:t>
            </w:r>
            <w:r>
              <w:rPr>
                <w:lang w:eastAsia="en-US"/>
              </w:rPr>
              <w:t>58</w:t>
            </w:r>
            <w:r w:rsidRPr="00E21997">
              <w:rPr>
                <w:lang w:eastAsia="en-US"/>
              </w:rPr>
              <w:t>),</w:t>
            </w:r>
            <w:r>
              <w:rPr>
                <w:lang w:eastAsia="en-US"/>
              </w:rPr>
              <w:t xml:space="preserve"> от 18 дека</w:t>
            </w:r>
            <w:r w:rsidRPr="00E21997">
              <w:rPr>
                <w:lang w:eastAsia="en-US"/>
              </w:rPr>
              <w:t>бря 2020 года №2032-р (в редакции от</w:t>
            </w:r>
            <w:r>
              <w:rPr>
                <w:lang w:eastAsia="en-US"/>
              </w:rPr>
              <w:t xml:space="preserve"> 31</w:t>
            </w:r>
            <w:r w:rsidRPr="00E21997">
              <w:rPr>
                <w:lang w:eastAsia="en-US"/>
              </w:rPr>
              <w:t>.0</w:t>
            </w:r>
            <w:r>
              <w:rPr>
                <w:lang w:eastAsia="en-US"/>
              </w:rPr>
              <w:t>5</w:t>
            </w:r>
            <w:r w:rsidRPr="00E21997">
              <w:rPr>
                <w:lang w:eastAsia="en-US"/>
              </w:rPr>
              <w:t>.2021 №</w:t>
            </w:r>
            <w:r>
              <w:rPr>
                <w:lang w:eastAsia="en-US"/>
              </w:rPr>
              <w:t>660</w:t>
            </w:r>
            <w:r w:rsidRPr="00E21997">
              <w:rPr>
                <w:lang w:eastAsia="en-US"/>
              </w:rPr>
              <w:t>-р, приложение 5, п.11</w:t>
            </w:r>
            <w:r>
              <w:rPr>
                <w:lang w:eastAsia="en-US"/>
              </w:rPr>
              <w:t>4</w:t>
            </w:r>
            <w:r w:rsidRPr="00E21997">
              <w:rPr>
                <w:lang w:eastAsia="en-US"/>
              </w:rPr>
              <w:t>)</w:t>
            </w:r>
            <w:r>
              <w:rPr>
                <w:lang w:eastAsia="en-US"/>
              </w:rPr>
              <w:t>, от 18 дека</w:t>
            </w:r>
            <w:r w:rsidRPr="00E21997">
              <w:rPr>
                <w:lang w:eastAsia="en-US"/>
              </w:rPr>
              <w:t>бря 2020 года №2032-р (в редакции от</w:t>
            </w:r>
            <w:r>
              <w:rPr>
                <w:lang w:eastAsia="en-US"/>
              </w:rPr>
              <w:t xml:space="preserve"> 24</w:t>
            </w:r>
            <w:r w:rsidRPr="00E21997">
              <w:rPr>
                <w:lang w:eastAsia="en-US"/>
              </w:rPr>
              <w:t>.</w:t>
            </w:r>
            <w:r>
              <w:rPr>
                <w:lang w:eastAsia="en-US"/>
              </w:rPr>
              <w:t>09</w:t>
            </w:r>
            <w:r w:rsidRPr="00E21997">
              <w:rPr>
                <w:lang w:eastAsia="en-US"/>
              </w:rPr>
              <w:t>.2021 №</w:t>
            </w:r>
            <w:r>
              <w:rPr>
                <w:lang w:eastAsia="en-US"/>
              </w:rPr>
              <w:t>1271-</w:t>
            </w:r>
            <w:r w:rsidRPr="00E21997">
              <w:rPr>
                <w:lang w:eastAsia="en-US"/>
              </w:rPr>
              <w:t xml:space="preserve">р, приложение </w:t>
            </w:r>
            <w:r>
              <w:rPr>
                <w:lang w:eastAsia="en-US"/>
              </w:rPr>
              <w:t>6</w:t>
            </w:r>
            <w:r w:rsidRPr="00E21997">
              <w:rPr>
                <w:lang w:eastAsia="en-US"/>
              </w:rPr>
              <w:t>, п.</w:t>
            </w:r>
            <w:r>
              <w:rPr>
                <w:lang w:eastAsia="en-US"/>
              </w:rPr>
              <w:t>31).</w:t>
            </w:r>
          </w:p>
          <w:p w14:paraId="2F65F17D" w14:textId="77777777" w:rsidR="00C24175" w:rsidRPr="00E21997" w:rsidRDefault="00C24175" w:rsidP="00C24175">
            <w:pPr>
              <w:jc w:val="both"/>
              <w:rPr>
                <w:lang w:eastAsia="en-US"/>
              </w:rPr>
            </w:pPr>
            <w:r w:rsidRPr="00E21997">
              <w:rPr>
                <w:lang w:eastAsia="en-US"/>
              </w:rPr>
              <w:t>Дополнительное соглашение о предоставлении субсидии из федерального бюджета бюджету субъекта Российской Федерации от 2</w:t>
            </w:r>
            <w:r>
              <w:rPr>
                <w:lang w:eastAsia="en-US"/>
              </w:rPr>
              <w:t>7</w:t>
            </w:r>
            <w:r w:rsidRPr="00E21997">
              <w:rPr>
                <w:lang w:eastAsia="en-US"/>
              </w:rPr>
              <w:t>.0</w:t>
            </w:r>
            <w:r>
              <w:rPr>
                <w:lang w:eastAsia="en-US"/>
              </w:rPr>
              <w:t>4</w:t>
            </w:r>
            <w:r w:rsidRPr="00E21997">
              <w:rPr>
                <w:lang w:eastAsia="en-US"/>
              </w:rPr>
              <w:t>.</w:t>
            </w:r>
            <w:r>
              <w:rPr>
                <w:lang w:eastAsia="en-US"/>
              </w:rPr>
              <w:t>20</w:t>
            </w:r>
            <w:r w:rsidRPr="00E21997">
              <w:rPr>
                <w:lang w:eastAsia="en-US"/>
              </w:rPr>
              <w:t>21 № 139-09-2021-0</w:t>
            </w:r>
            <w:r>
              <w:rPr>
                <w:lang w:eastAsia="en-US"/>
              </w:rPr>
              <w:t>14</w:t>
            </w:r>
            <w:r w:rsidRPr="00E21997">
              <w:rPr>
                <w:lang w:eastAsia="en-US"/>
              </w:rPr>
              <w:t>/</w:t>
            </w:r>
            <w:r>
              <w:rPr>
                <w:lang w:eastAsia="en-US"/>
              </w:rPr>
              <w:t>3</w:t>
            </w:r>
            <w:r w:rsidRPr="00E21997">
              <w:rPr>
                <w:lang w:eastAsia="en-US"/>
              </w:rPr>
              <w:t xml:space="preserve"> (приложение </w:t>
            </w:r>
            <w:r>
              <w:rPr>
                <w:lang w:eastAsia="en-US"/>
              </w:rPr>
              <w:t>3</w:t>
            </w:r>
            <w:r w:rsidRPr="00E21997">
              <w:rPr>
                <w:lang w:eastAsia="en-US"/>
              </w:rPr>
              <w:t>, п.</w:t>
            </w:r>
            <w:r>
              <w:rPr>
                <w:lang w:eastAsia="en-US"/>
              </w:rPr>
              <w:t>1</w:t>
            </w:r>
            <w:r w:rsidRPr="00E21997">
              <w:rPr>
                <w:lang w:eastAsia="en-US"/>
              </w:rPr>
              <w:t>) в части сроков выполнения работ.</w:t>
            </w:r>
          </w:p>
        </w:tc>
      </w:tr>
      <w:tr w:rsidR="00C24175" w:rsidRPr="00160F58" w14:paraId="61C6FA89" w14:textId="77777777" w:rsidTr="00C24175">
        <w:trPr>
          <w:trHeight w:val="70"/>
        </w:trPr>
        <w:tc>
          <w:tcPr>
            <w:tcW w:w="567" w:type="dxa"/>
            <w:shd w:val="clear" w:color="auto" w:fill="auto"/>
          </w:tcPr>
          <w:p w14:paraId="6DECCB32" w14:textId="77777777" w:rsidR="00C24175" w:rsidRPr="00160F58" w:rsidRDefault="00C24175" w:rsidP="00C24175">
            <w:pPr>
              <w:rPr>
                <w:lang w:eastAsia="en-US"/>
              </w:rPr>
            </w:pPr>
            <w:r w:rsidRPr="00160F58">
              <w:rPr>
                <w:lang w:eastAsia="en-US"/>
              </w:rPr>
              <w:t>7.</w:t>
            </w:r>
          </w:p>
        </w:tc>
        <w:tc>
          <w:tcPr>
            <w:tcW w:w="3402" w:type="dxa"/>
            <w:shd w:val="clear" w:color="auto" w:fill="auto"/>
          </w:tcPr>
          <w:p w14:paraId="303C3846" w14:textId="77777777" w:rsidR="00C24175" w:rsidRPr="00160F58" w:rsidRDefault="00C24175" w:rsidP="00C24175">
            <w:pPr>
              <w:rPr>
                <w:lang w:eastAsia="en-US"/>
              </w:rPr>
            </w:pPr>
            <w:r w:rsidRPr="00160F58">
              <w:rPr>
                <w:lang w:eastAsia="en-US"/>
              </w:rPr>
              <w:t>Краткое описание объекта</w:t>
            </w:r>
          </w:p>
        </w:tc>
        <w:tc>
          <w:tcPr>
            <w:tcW w:w="6237" w:type="dxa"/>
            <w:shd w:val="clear" w:color="auto" w:fill="auto"/>
          </w:tcPr>
          <w:p w14:paraId="114799B1" w14:textId="77777777" w:rsidR="00C24175" w:rsidRPr="00671A3D" w:rsidRDefault="00C24175" w:rsidP="00C24175">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02DFE0FD" w14:textId="77777777" w:rsidR="00C24175" w:rsidRPr="00AD7D91" w:rsidRDefault="00C24175" w:rsidP="00C24175">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w:t>
            </w:r>
            <w:r w:rsidRPr="00AD7D91">
              <w:rPr>
                <w:lang w:eastAsia="en-US"/>
              </w:rPr>
              <w:lastRenderedPageBreak/>
              <w:t>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w:t>
            </w:r>
            <w:r>
              <w:rPr>
                <w:lang w:eastAsia="en-US"/>
              </w:rPr>
              <w:t xml:space="preserve"> </w:t>
            </w:r>
            <w:r w:rsidRPr="00AD7D91">
              <w:rPr>
                <w:lang w:eastAsia="en-US"/>
              </w:rPr>
              <w:t>в</w:t>
            </w:r>
            <w:r>
              <w:rPr>
                <w:lang w:eastAsia="en-US"/>
              </w:rPr>
              <w:t xml:space="preserve"> </w:t>
            </w:r>
            <w:r w:rsidRPr="00AD7D91">
              <w:rPr>
                <w:lang w:eastAsia="en-US"/>
              </w:rPr>
              <w:t>нее</w:t>
            </w:r>
            <w:r>
              <w:rPr>
                <w:lang w:eastAsia="en-US"/>
              </w:rPr>
              <w:t xml:space="preserve"> </w:t>
            </w: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C24175" w:rsidRPr="00160F58" w14:paraId="7DF77D83" w14:textId="77777777" w:rsidTr="00C24175">
        <w:tc>
          <w:tcPr>
            <w:tcW w:w="567" w:type="dxa"/>
            <w:shd w:val="clear" w:color="auto" w:fill="auto"/>
          </w:tcPr>
          <w:p w14:paraId="2986558E" w14:textId="77777777" w:rsidR="00C24175" w:rsidRPr="00160F58" w:rsidRDefault="00C24175" w:rsidP="00C24175">
            <w:pPr>
              <w:rPr>
                <w:lang w:eastAsia="en-US"/>
              </w:rPr>
            </w:pPr>
            <w:r w:rsidRPr="00160F58">
              <w:rPr>
                <w:lang w:eastAsia="en-US"/>
              </w:rPr>
              <w:lastRenderedPageBreak/>
              <w:t>8.</w:t>
            </w:r>
          </w:p>
        </w:tc>
        <w:tc>
          <w:tcPr>
            <w:tcW w:w="3402" w:type="dxa"/>
            <w:shd w:val="clear" w:color="auto" w:fill="auto"/>
          </w:tcPr>
          <w:p w14:paraId="218CF5C4" w14:textId="77777777" w:rsidR="00C24175" w:rsidRPr="00160F58" w:rsidRDefault="00C24175" w:rsidP="00C24175">
            <w:pPr>
              <w:rPr>
                <w:lang w:eastAsia="en-US"/>
              </w:rPr>
            </w:pPr>
            <w:r w:rsidRPr="00160F58">
              <w:rPr>
                <w:lang w:eastAsia="en-US"/>
              </w:rPr>
              <w:t>Требования к выполнению работ</w:t>
            </w:r>
          </w:p>
        </w:tc>
        <w:tc>
          <w:tcPr>
            <w:tcW w:w="6237" w:type="dxa"/>
            <w:shd w:val="clear" w:color="auto" w:fill="auto"/>
          </w:tcPr>
          <w:p w14:paraId="37BD1720" w14:textId="77777777" w:rsidR="00C24175" w:rsidRPr="00A850AE" w:rsidRDefault="00C24175" w:rsidP="00C24175">
            <w:pPr>
              <w:widowControl w:val="0"/>
              <w:ind w:right="37"/>
              <w:jc w:val="both"/>
              <w:rPr>
                <w:bCs/>
              </w:rPr>
            </w:pPr>
            <w:r w:rsidRPr="00A850AE">
              <w:rPr>
                <w:bCs/>
              </w:rPr>
              <w:t>Комплекс работ по строительству объекта согласно:</w:t>
            </w:r>
          </w:p>
          <w:p w14:paraId="6C2D05EE" w14:textId="77777777" w:rsidR="00C24175" w:rsidRPr="00A850AE" w:rsidRDefault="00C24175" w:rsidP="00C24175">
            <w:pPr>
              <w:widowControl w:val="0"/>
              <w:numPr>
                <w:ilvl w:val="0"/>
                <w:numId w:val="45"/>
              </w:numPr>
              <w:ind w:right="37"/>
              <w:jc w:val="both"/>
              <w:rPr>
                <w:bCs/>
              </w:rPr>
            </w:pPr>
            <w:r w:rsidRPr="00A850AE">
              <w:rPr>
                <w:bCs/>
              </w:rPr>
              <w:t>Государственному контракту;</w:t>
            </w:r>
          </w:p>
          <w:p w14:paraId="16497D77" w14:textId="77777777" w:rsidR="00C24175" w:rsidRPr="00A850AE" w:rsidRDefault="00C24175" w:rsidP="00C24175">
            <w:pPr>
              <w:widowControl w:val="0"/>
              <w:numPr>
                <w:ilvl w:val="0"/>
                <w:numId w:val="45"/>
              </w:numPr>
              <w:ind w:right="37"/>
              <w:jc w:val="both"/>
              <w:rPr>
                <w:bCs/>
              </w:rPr>
            </w:pPr>
            <w:r w:rsidRPr="00A850AE">
              <w:rPr>
                <w:bCs/>
              </w:rPr>
              <w:t>Смете контракта (приложение 1 к проекту Государственного контракта);</w:t>
            </w:r>
          </w:p>
          <w:p w14:paraId="1C5EF767" w14:textId="77777777" w:rsidR="00C24175" w:rsidRPr="00A850AE" w:rsidRDefault="00C24175" w:rsidP="00C24175">
            <w:pPr>
              <w:widowControl w:val="0"/>
              <w:numPr>
                <w:ilvl w:val="0"/>
                <w:numId w:val="45"/>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0245F49A" w14:textId="77777777" w:rsidR="00C24175" w:rsidRPr="006879BE" w:rsidRDefault="00C24175" w:rsidP="00C24175">
            <w:pPr>
              <w:widowControl w:val="0"/>
              <w:numPr>
                <w:ilvl w:val="0"/>
                <w:numId w:val="45"/>
              </w:numPr>
              <w:ind w:right="37"/>
              <w:jc w:val="both"/>
              <w:rPr>
                <w:bCs/>
              </w:rPr>
            </w:pPr>
            <w:r w:rsidRPr="004537B8">
              <w:rPr>
                <w:bCs/>
              </w:rPr>
              <w:t xml:space="preserve">Детализированному графику выполнения строительно-монтажных работ (форма по приложению 2.1 к проекту Государственного </w:t>
            </w:r>
            <w:r w:rsidRPr="006879BE">
              <w:rPr>
                <w:bCs/>
              </w:rPr>
              <w:t>контракта);</w:t>
            </w:r>
          </w:p>
          <w:p w14:paraId="50C564AD" w14:textId="77777777" w:rsidR="00C24175" w:rsidRPr="006879BE" w:rsidRDefault="00C24175" w:rsidP="00C24175">
            <w:pPr>
              <w:widowControl w:val="0"/>
              <w:numPr>
                <w:ilvl w:val="0"/>
                <w:numId w:val="45"/>
              </w:numPr>
              <w:ind w:right="37"/>
              <w:jc w:val="both"/>
              <w:rPr>
                <w:bCs/>
              </w:rPr>
            </w:pPr>
            <w:r w:rsidRPr="006879BE">
              <w:rPr>
                <w:bCs/>
              </w:rPr>
              <w:t>Проектной документации, разработанной ООО «</w:t>
            </w:r>
            <w:proofErr w:type="spellStart"/>
            <w:r w:rsidRPr="006879BE">
              <w:rPr>
                <w:bCs/>
              </w:rPr>
              <w:t>СевСтройЦена</w:t>
            </w:r>
            <w:proofErr w:type="spellEnd"/>
            <w:r w:rsidRPr="006879BE">
              <w:rPr>
                <w:bCs/>
              </w:rPr>
              <w:t>» (приложение 1 к Техническому заданию);</w:t>
            </w:r>
          </w:p>
          <w:p w14:paraId="3FB42B8C" w14:textId="77777777" w:rsidR="00C24175" w:rsidRPr="00FE624E" w:rsidRDefault="00C24175" w:rsidP="00C24175">
            <w:pPr>
              <w:widowControl w:val="0"/>
              <w:numPr>
                <w:ilvl w:val="0"/>
                <w:numId w:val="45"/>
              </w:numPr>
              <w:ind w:right="37"/>
              <w:jc w:val="both"/>
              <w:rPr>
                <w:bCs/>
              </w:rPr>
            </w:pPr>
            <w:r w:rsidRPr="006879BE">
              <w:rPr>
                <w:bCs/>
              </w:rPr>
              <w:t>Сметной документации, разработанной ООО «</w:t>
            </w:r>
            <w:proofErr w:type="spellStart"/>
            <w:r w:rsidRPr="006879BE">
              <w:rPr>
                <w:bCs/>
              </w:rPr>
              <w:t>СевСтройЦена</w:t>
            </w:r>
            <w:proofErr w:type="spellEnd"/>
            <w:r w:rsidRPr="006879BE">
              <w:rPr>
                <w:bCs/>
              </w:rPr>
              <w:t>» (приложение 2 к Техническому заданию</w:t>
            </w:r>
          </w:p>
        </w:tc>
      </w:tr>
      <w:tr w:rsidR="00C24175" w:rsidRPr="00EE55E5" w14:paraId="5AB412AA" w14:textId="77777777" w:rsidTr="00C24175">
        <w:trPr>
          <w:trHeight w:val="379"/>
        </w:trPr>
        <w:tc>
          <w:tcPr>
            <w:tcW w:w="567" w:type="dxa"/>
            <w:shd w:val="clear" w:color="auto" w:fill="auto"/>
          </w:tcPr>
          <w:p w14:paraId="1A96FAC3" w14:textId="77777777" w:rsidR="00C24175" w:rsidRPr="00160F58" w:rsidRDefault="00C24175" w:rsidP="00C24175">
            <w:pPr>
              <w:rPr>
                <w:lang w:eastAsia="en-US"/>
              </w:rPr>
            </w:pPr>
            <w:r w:rsidRPr="00160F58">
              <w:rPr>
                <w:lang w:eastAsia="en-US"/>
              </w:rPr>
              <w:t>9.</w:t>
            </w:r>
          </w:p>
        </w:tc>
        <w:tc>
          <w:tcPr>
            <w:tcW w:w="3402" w:type="dxa"/>
            <w:shd w:val="clear" w:color="auto" w:fill="auto"/>
          </w:tcPr>
          <w:p w14:paraId="2D1EBB2C" w14:textId="77777777" w:rsidR="00C24175" w:rsidRPr="00160F58" w:rsidRDefault="00C24175" w:rsidP="00C24175">
            <w:pPr>
              <w:rPr>
                <w:lang w:eastAsia="en-US"/>
              </w:rPr>
            </w:pPr>
            <w:r w:rsidRPr="00160F58">
              <w:rPr>
                <w:lang w:eastAsia="en-US"/>
              </w:rPr>
              <w:t>Источник финансирования</w:t>
            </w:r>
          </w:p>
        </w:tc>
        <w:tc>
          <w:tcPr>
            <w:tcW w:w="6237" w:type="dxa"/>
            <w:shd w:val="clear" w:color="auto" w:fill="auto"/>
          </w:tcPr>
          <w:p w14:paraId="0EFF4088" w14:textId="77777777" w:rsidR="00C24175" w:rsidRDefault="00C24175" w:rsidP="00C24175">
            <w:pPr>
              <w:widowControl w:val="0"/>
              <w:jc w:val="both"/>
            </w:pPr>
            <w:r>
              <w:t xml:space="preserve">Бюджет Республики Крым, (субсидии </w:t>
            </w:r>
            <w:proofErr w:type="gramStart"/>
            <w:r>
              <w:t>из федерального бюджета</w:t>
            </w:r>
            <w:proofErr w:type="gramEnd"/>
            <w:r>
              <w:t xml:space="preserve">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14:paraId="715B6810" w14:textId="77777777" w:rsidR="00C24175" w:rsidRPr="000A05D9" w:rsidRDefault="00C24175" w:rsidP="00C24175">
            <w:pPr>
              <w:widowControl w:val="0"/>
              <w:jc w:val="both"/>
            </w:pPr>
          </w:p>
        </w:tc>
      </w:tr>
      <w:tr w:rsidR="00C24175" w:rsidRPr="00160F58" w14:paraId="4621C898" w14:textId="77777777" w:rsidTr="00C24175">
        <w:trPr>
          <w:trHeight w:val="542"/>
        </w:trPr>
        <w:tc>
          <w:tcPr>
            <w:tcW w:w="567" w:type="dxa"/>
            <w:shd w:val="clear" w:color="auto" w:fill="auto"/>
          </w:tcPr>
          <w:p w14:paraId="493CF07B" w14:textId="77777777" w:rsidR="00C24175" w:rsidRPr="00160F58" w:rsidRDefault="00C24175" w:rsidP="00C24175">
            <w:pPr>
              <w:rPr>
                <w:lang w:eastAsia="en-US"/>
              </w:rPr>
            </w:pPr>
            <w:r w:rsidRPr="00160F58">
              <w:rPr>
                <w:lang w:eastAsia="en-US"/>
              </w:rPr>
              <w:t>10.</w:t>
            </w:r>
          </w:p>
        </w:tc>
        <w:tc>
          <w:tcPr>
            <w:tcW w:w="3402" w:type="dxa"/>
            <w:shd w:val="clear" w:color="auto" w:fill="auto"/>
          </w:tcPr>
          <w:p w14:paraId="41E267AA" w14:textId="77777777" w:rsidR="00C24175" w:rsidRPr="00160F58" w:rsidRDefault="00C24175" w:rsidP="00C24175">
            <w:pPr>
              <w:rPr>
                <w:lang w:eastAsia="en-US"/>
              </w:rPr>
            </w:pPr>
            <w:r w:rsidRPr="00160F58">
              <w:rPr>
                <w:lang w:eastAsia="en-US"/>
              </w:rPr>
              <w:t>Срок выполнения работ</w:t>
            </w:r>
          </w:p>
        </w:tc>
        <w:tc>
          <w:tcPr>
            <w:tcW w:w="6237" w:type="dxa"/>
            <w:shd w:val="clear" w:color="auto" w:fill="auto"/>
          </w:tcPr>
          <w:p w14:paraId="25AFBB74" w14:textId="77777777" w:rsidR="00C24175" w:rsidRPr="006879BE" w:rsidRDefault="00C24175" w:rsidP="00C24175">
            <w:pPr>
              <w:jc w:val="both"/>
              <w:rPr>
                <w:color w:val="000000"/>
              </w:rPr>
            </w:pPr>
            <w:r w:rsidRPr="006879BE">
              <w:rPr>
                <w:color w:val="000000"/>
              </w:rPr>
              <w:t>– начало работ: со дня заключения Контракта;</w:t>
            </w:r>
          </w:p>
          <w:p w14:paraId="61B70AAF" w14:textId="77777777" w:rsidR="00C24175" w:rsidRPr="006879BE" w:rsidRDefault="00C24175" w:rsidP="00C24175">
            <w:pPr>
              <w:jc w:val="both"/>
              <w:rPr>
                <w:color w:val="000000"/>
              </w:rPr>
            </w:pPr>
            <w:r w:rsidRPr="006879BE">
              <w:rPr>
                <w:color w:val="000000"/>
              </w:rPr>
              <w:t xml:space="preserve">– окончание работ: не позднее </w:t>
            </w:r>
            <w:r>
              <w:rPr>
                <w:color w:val="000000"/>
              </w:rPr>
              <w:t>31</w:t>
            </w:r>
            <w:r w:rsidRPr="006879BE">
              <w:rPr>
                <w:color w:val="000000"/>
              </w:rPr>
              <w:t>.0</w:t>
            </w:r>
            <w:r>
              <w:rPr>
                <w:color w:val="000000"/>
              </w:rPr>
              <w:t>3</w:t>
            </w:r>
            <w:r w:rsidRPr="006879BE">
              <w:rPr>
                <w:color w:val="000000"/>
              </w:rPr>
              <w:t>.202</w:t>
            </w:r>
            <w:r>
              <w:rPr>
                <w:color w:val="000000"/>
              </w:rPr>
              <w:t>4</w:t>
            </w:r>
            <w:r w:rsidRPr="006879BE">
              <w:rPr>
                <w:color w:val="000000"/>
              </w:rPr>
              <w:t xml:space="preserve"> г., получение ЗОС не позднее </w:t>
            </w:r>
            <w:r>
              <w:rPr>
                <w:color w:val="000000"/>
              </w:rPr>
              <w:t>31</w:t>
            </w:r>
            <w:r w:rsidRPr="006879BE">
              <w:rPr>
                <w:color w:val="000000"/>
              </w:rPr>
              <w:t>.0</w:t>
            </w:r>
            <w:r>
              <w:rPr>
                <w:color w:val="000000"/>
              </w:rPr>
              <w:t>5</w:t>
            </w:r>
            <w:r w:rsidRPr="006879BE">
              <w:rPr>
                <w:color w:val="000000"/>
              </w:rPr>
              <w:t>.202</w:t>
            </w:r>
            <w:r>
              <w:rPr>
                <w:color w:val="000000"/>
              </w:rPr>
              <w:t>4</w:t>
            </w:r>
            <w:r w:rsidRPr="006879BE">
              <w:rPr>
                <w:color w:val="000000"/>
              </w:rPr>
              <w:t xml:space="preserve"> г.</w:t>
            </w:r>
          </w:p>
        </w:tc>
      </w:tr>
      <w:tr w:rsidR="00C24175" w:rsidRPr="00160F58" w14:paraId="3F0F1855" w14:textId="77777777" w:rsidTr="00C24175">
        <w:trPr>
          <w:trHeight w:val="259"/>
        </w:trPr>
        <w:tc>
          <w:tcPr>
            <w:tcW w:w="567" w:type="dxa"/>
            <w:shd w:val="clear" w:color="auto" w:fill="auto"/>
          </w:tcPr>
          <w:p w14:paraId="19195413" w14:textId="77777777" w:rsidR="00C24175" w:rsidRPr="00160F58" w:rsidRDefault="00C24175" w:rsidP="00C24175">
            <w:pPr>
              <w:rPr>
                <w:lang w:eastAsia="en-US"/>
              </w:rPr>
            </w:pPr>
            <w:r w:rsidRPr="00160F58">
              <w:rPr>
                <w:lang w:eastAsia="en-US"/>
              </w:rPr>
              <w:t>11.</w:t>
            </w:r>
          </w:p>
        </w:tc>
        <w:tc>
          <w:tcPr>
            <w:tcW w:w="3402" w:type="dxa"/>
            <w:shd w:val="clear" w:color="auto" w:fill="auto"/>
          </w:tcPr>
          <w:p w14:paraId="7BBB231B" w14:textId="77777777" w:rsidR="00C24175" w:rsidRPr="00160F58" w:rsidRDefault="00C24175" w:rsidP="00C24175">
            <w:pPr>
              <w:rPr>
                <w:lang w:eastAsia="en-US"/>
              </w:rPr>
            </w:pPr>
            <w:r w:rsidRPr="00160F58">
              <w:rPr>
                <w:lang w:eastAsia="en-US"/>
              </w:rPr>
              <w:t>Основные требования к проведению и качеству работ</w:t>
            </w:r>
          </w:p>
        </w:tc>
        <w:tc>
          <w:tcPr>
            <w:tcW w:w="6237" w:type="dxa"/>
            <w:shd w:val="clear" w:color="auto" w:fill="auto"/>
          </w:tcPr>
          <w:p w14:paraId="553ECA94" w14:textId="77777777" w:rsidR="00C24175" w:rsidRPr="006879BE" w:rsidRDefault="00C24175" w:rsidP="00C24175">
            <w:pPr>
              <w:jc w:val="both"/>
              <w:rPr>
                <w:color w:val="000000"/>
              </w:rPr>
            </w:pPr>
            <w:r w:rsidRPr="006879B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6879BE">
              <w:rPr>
                <w:color w:val="000000"/>
              </w:rPr>
              <w:t>правилам</w:t>
            </w:r>
            <w:proofErr w:type="gramEnd"/>
            <w:r w:rsidRPr="006879BE">
              <w:rPr>
                <w:color w:val="000000"/>
              </w:rPr>
              <w:t xml:space="preserve"> и другой обязательной для исполнения нормативно-технической документации.</w:t>
            </w:r>
          </w:p>
          <w:p w14:paraId="64EE6EB3" w14:textId="77777777" w:rsidR="00C24175" w:rsidRPr="006879BE" w:rsidRDefault="00C24175" w:rsidP="00C24175">
            <w:pPr>
              <w:jc w:val="both"/>
              <w:rPr>
                <w:color w:val="000000"/>
              </w:rPr>
            </w:pPr>
            <w:r w:rsidRPr="006879BE">
              <w:rPr>
                <w:color w:val="000000"/>
              </w:rPr>
              <w:t>Геодезические работы подрядчик выполняет за свой счет.</w:t>
            </w:r>
          </w:p>
          <w:p w14:paraId="2A19A830" w14:textId="77777777" w:rsidR="00C24175" w:rsidRPr="006879BE" w:rsidRDefault="00C24175" w:rsidP="00C24175">
            <w:pPr>
              <w:jc w:val="both"/>
              <w:rPr>
                <w:color w:val="000000"/>
              </w:rPr>
            </w:pPr>
            <w:r w:rsidRPr="006879BE">
              <w:rPr>
                <w:color w:val="000000"/>
              </w:rPr>
              <w:t>Выполняет и предоставляет все исполнительные съемки.</w:t>
            </w:r>
          </w:p>
          <w:p w14:paraId="35560724" w14:textId="77777777" w:rsidR="00C24175" w:rsidRPr="006879BE" w:rsidRDefault="00C24175" w:rsidP="00C24175">
            <w:pPr>
              <w:jc w:val="both"/>
            </w:pPr>
            <w:r w:rsidRPr="006879B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6879BE">
                <w:t>СП 48.13330.2019</w:t>
              </w:r>
            </w:hyperlink>
            <w:r w:rsidRPr="006879BE">
              <w:t xml:space="preserve"> «Организация строительства. Актуализированная редакция СНиП 12-01-2004».</w:t>
            </w:r>
          </w:p>
          <w:p w14:paraId="405CB16A" w14:textId="77777777" w:rsidR="00C24175" w:rsidRPr="006879BE" w:rsidRDefault="00C24175" w:rsidP="00C24175">
            <w:pPr>
              <w:jc w:val="both"/>
              <w:rPr>
                <w:color w:val="000000"/>
              </w:rPr>
            </w:pPr>
          </w:p>
        </w:tc>
      </w:tr>
      <w:tr w:rsidR="00C24175" w:rsidRPr="00160F58" w14:paraId="244D7C38" w14:textId="77777777" w:rsidTr="00C24175">
        <w:tc>
          <w:tcPr>
            <w:tcW w:w="567" w:type="dxa"/>
            <w:shd w:val="clear" w:color="auto" w:fill="auto"/>
          </w:tcPr>
          <w:p w14:paraId="41255324" w14:textId="77777777" w:rsidR="00C24175" w:rsidRPr="00160F58" w:rsidRDefault="00C24175" w:rsidP="00C24175">
            <w:pPr>
              <w:rPr>
                <w:lang w:eastAsia="en-US"/>
              </w:rPr>
            </w:pPr>
            <w:r w:rsidRPr="00160F58">
              <w:rPr>
                <w:lang w:eastAsia="en-US"/>
              </w:rPr>
              <w:lastRenderedPageBreak/>
              <w:t>12.</w:t>
            </w:r>
          </w:p>
        </w:tc>
        <w:tc>
          <w:tcPr>
            <w:tcW w:w="3402" w:type="dxa"/>
            <w:shd w:val="clear" w:color="auto" w:fill="auto"/>
          </w:tcPr>
          <w:p w14:paraId="4FF352E2" w14:textId="77777777" w:rsidR="00C24175" w:rsidRPr="00160F58" w:rsidRDefault="00C24175" w:rsidP="00C24175">
            <w:pPr>
              <w:rPr>
                <w:lang w:eastAsia="en-US"/>
              </w:rPr>
            </w:pPr>
            <w:r w:rsidRPr="00160F58">
              <w:rPr>
                <w:lang w:eastAsia="en-US"/>
              </w:rPr>
              <w:t>Основные требования к оборудованию и материалам при выполнении работ</w:t>
            </w:r>
          </w:p>
        </w:tc>
        <w:tc>
          <w:tcPr>
            <w:tcW w:w="6237" w:type="dxa"/>
            <w:shd w:val="clear" w:color="auto" w:fill="auto"/>
          </w:tcPr>
          <w:p w14:paraId="44BF9AE4" w14:textId="77777777" w:rsidR="00C24175" w:rsidRPr="008509CE" w:rsidRDefault="00C24175" w:rsidP="00C24175">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05A60129" w14:textId="77777777" w:rsidR="00C24175" w:rsidRDefault="00C24175" w:rsidP="00C24175">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4C873DB0" w14:textId="77777777" w:rsidR="00C24175" w:rsidRDefault="00C24175" w:rsidP="00C24175">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7B5660D3" w14:textId="77777777" w:rsidR="00C24175" w:rsidRDefault="00C24175" w:rsidP="00C24175">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3BCD8154" w14:textId="77777777" w:rsidR="00C24175" w:rsidRDefault="00C24175" w:rsidP="00C24175">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55E744F6" w14:textId="77777777" w:rsidR="00C24175" w:rsidRPr="00160F58" w:rsidRDefault="00C24175" w:rsidP="00C24175">
            <w:pPr>
              <w:jc w:val="both"/>
              <w:rPr>
                <w:lang w:eastAsia="ar-SA"/>
              </w:rPr>
            </w:pPr>
          </w:p>
        </w:tc>
      </w:tr>
      <w:tr w:rsidR="00C24175" w:rsidRPr="00160F58" w14:paraId="306CF37C" w14:textId="77777777" w:rsidTr="00C24175">
        <w:trPr>
          <w:trHeight w:val="713"/>
        </w:trPr>
        <w:tc>
          <w:tcPr>
            <w:tcW w:w="567" w:type="dxa"/>
            <w:shd w:val="clear" w:color="auto" w:fill="auto"/>
          </w:tcPr>
          <w:p w14:paraId="4BA32492" w14:textId="77777777" w:rsidR="00C24175" w:rsidRPr="00160F58" w:rsidRDefault="00C24175" w:rsidP="00C24175">
            <w:pPr>
              <w:rPr>
                <w:lang w:eastAsia="en-US"/>
              </w:rPr>
            </w:pPr>
            <w:r w:rsidRPr="00160F58">
              <w:rPr>
                <w:lang w:eastAsia="en-US"/>
              </w:rPr>
              <w:t>13.</w:t>
            </w:r>
          </w:p>
        </w:tc>
        <w:tc>
          <w:tcPr>
            <w:tcW w:w="3402" w:type="dxa"/>
            <w:shd w:val="clear" w:color="auto" w:fill="auto"/>
          </w:tcPr>
          <w:p w14:paraId="4CBEBFAB" w14:textId="77777777" w:rsidR="00C24175" w:rsidRPr="00160F58" w:rsidRDefault="00C24175" w:rsidP="00C24175">
            <w:pPr>
              <w:rPr>
                <w:lang w:eastAsia="en-US"/>
              </w:rPr>
            </w:pPr>
            <w:r w:rsidRPr="00160F58">
              <w:rPr>
                <w:lang w:eastAsia="en-US"/>
              </w:rPr>
              <w:t>Требования к сдаче-приемке законченных работ</w:t>
            </w:r>
          </w:p>
        </w:tc>
        <w:tc>
          <w:tcPr>
            <w:tcW w:w="6237" w:type="dxa"/>
            <w:shd w:val="clear" w:color="auto" w:fill="auto"/>
          </w:tcPr>
          <w:p w14:paraId="4CCBD9AA" w14:textId="77777777" w:rsidR="00C24175" w:rsidRDefault="00C24175" w:rsidP="00C24175">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436A20BB" w14:textId="77777777" w:rsidR="00C24175" w:rsidRDefault="00C24175" w:rsidP="00C24175">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597674D5" w14:textId="77777777" w:rsidR="00C24175" w:rsidRPr="00160F58" w:rsidRDefault="00C24175" w:rsidP="00C24175">
            <w:pPr>
              <w:jc w:val="both"/>
              <w:rPr>
                <w:lang w:eastAsia="en-US"/>
              </w:rPr>
            </w:pPr>
          </w:p>
        </w:tc>
      </w:tr>
    </w:tbl>
    <w:p w14:paraId="5EC5A94C" w14:textId="77777777" w:rsidR="00C24175" w:rsidRDefault="00C24175" w:rsidP="00C24175">
      <w:pPr>
        <w:jc w:val="center"/>
        <w:rPr>
          <w:b/>
          <w:bCs/>
          <w:color w:val="000000"/>
        </w:rPr>
      </w:pPr>
    </w:p>
    <w:p w14:paraId="5FFCACDD" w14:textId="77777777" w:rsidR="00C24175" w:rsidRDefault="00C24175" w:rsidP="00C24175">
      <w:pPr>
        <w:rPr>
          <w:b/>
          <w:bCs/>
          <w:color w:val="000000"/>
        </w:rPr>
      </w:pPr>
    </w:p>
    <w:p w14:paraId="0C2623E1" w14:textId="77777777" w:rsidR="00C24175" w:rsidRDefault="00C24175" w:rsidP="00C24175">
      <w:pPr>
        <w:jc w:val="center"/>
        <w:rPr>
          <w:b/>
          <w:bCs/>
          <w:color w:val="000000"/>
        </w:rPr>
      </w:pPr>
      <w:r w:rsidRPr="009E6746">
        <w:rPr>
          <w:b/>
          <w:bCs/>
          <w:color w:val="000000"/>
        </w:rPr>
        <w:t>Технико-экономические показатели</w:t>
      </w:r>
    </w:p>
    <w:p w14:paraId="2E3B2177" w14:textId="77777777" w:rsidR="00C24175" w:rsidRDefault="00C24175" w:rsidP="00C24175">
      <w:pPr>
        <w:jc w:val="center"/>
        <w:rPr>
          <w:b/>
          <w:bCs/>
          <w:color w:val="000000"/>
        </w:rPr>
      </w:pPr>
    </w:p>
    <w:tbl>
      <w:tblPr>
        <w:tblStyle w:val="afa"/>
        <w:tblW w:w="0" w:type="auto"/>
        <w:tblLook w:val="04A0" w:firstRow="1" w:lastRow="0" w:firstColumn="1" w:lastColumn="0" w:noHBand="0" w:noVBand="1"/>
      </w:tblPr>
      <w:tblGrid>
        <w:gridCol w:w="810"/>
        <w:gridCol w:w="5139"/>
        <w:gridCol w:w="1276"/>
        <w:gridCol w:w="2263"/>
      </w:tblGrid>
      <w:tr w:rsidR="00C24175" w14:paraId="7B9E68DB" w14:textId="77777777" w:rsidTr="00C24175">
        <w:tc>
          <w:tcPr>
            <w:tcW w:w="810" w:type="dxa"/>
          </w:tcPr>
          <w:p w14:paraId="2D7FAAF2" w14:textId="77777777" w:rsidR="00C24175" w:rsidRPr="004537B8" w:rsidRDefault="00C24175" w:rsidP="00C24175">
            <w:pPr>
              <w:jc w:val="center"/>
              <w:rPr>
                <w:bCs/>
                <w:color w:val="000000"/>
              </w:rPr>
            </w:pPr>
            <w:r w:rsidRPr="004537B8">
              <w:rPr>
                <w:bCs/>
                <w:color w:val="000000"/>
              </w:rPr>
              <w:t>№ п/п</w:t>
            </w:r>
          </w:p>
        </w:tc>
        <w:tc>
          <w:tcPr>
            <w:tcW w:w="5139" w:type="dxa"/>
          </w:tcPr>
          <w:p w14:paraId="15CDE227" w14:textId="77777777" w:rsidR="00C24175" w:rsidRPr="004537B8" w:rsidRDefault="00C24175" w:rsidP="00C24175">
            <w:pPr>
              <w:jc w:val="center"/>
              <w:rPr>
                <w:bCs/>
                <w:color w:val="000000"/>
              </w:rPr>
            </w:pPr>
            <w:r>
              <w:rPr>
                <w:bCs/>
                <w:color w:val="000000"/>
              </w:rPr>
              <w:t xml:space="preserve">Наименование </w:t>
            </w:r>
          </w:p>
        </w:tc>
        <w:tc>
          <w:tcPr>
            <w:tcW w:w="1276" w:type="dxa"/>
          </w:tcPr>
          <w:p w14:paraId="1669BCA6" w14:textId="77777777" w:rsidR="00C24175" w:rsidRPr="004537B8" w:rsidRDefault="00C24175" w:rsidP="00C24175">
            <w:pPr>
              <w:jc w:val="center"/>
              <w:rPr>
                <w:bCs/>
                <w:color w:val="000000"/>
              </w:rPr>
            </w:pPr>
            <w:r w:rsidRPr="004537B8">
              <w:rPr>
                <w:bCs/>
                <w:color w:val="000000"/>
              </w:rPr>
              <w:t xml:space="preserve">Ед. </w:t>
            </w:r>
            <w:proofErr w:type="spellStart"/>
            <w:r w:rsidRPr="004537B8">
              <w:rPr>
                <w:bCs/>
                <w:color w:val="000000"/>
              </w:rPr>
              <w:t>изм</w:t>
            </w:r>
            <w:proofErr w:type="spellEnd"/>
          </w:p>
        </w:tc>
        <w:tc>
          <w:tcPr>
            <w:tcW w:w="2263" w:type="dxa"/>
          </w:tcPr>
          <w:p w14:paraId="7176F4E8" w14:textId="77777777" w:rsidR="00C24175" w:rsidRPr="004537B8" w:rsidRDefault="00C24175" w:rsidP="00C24175">
            <w:pPr>
              <w:jc w:val="center"/>
              <w:rPr>
                <w:bCs/>
                <w:color w:val="000000"/>
              </w:rPr>
            </w:pPr>
            <w:r w:rsidRPr="004537B8">
              <w:rPr>
                <w:bCs/>
                <w:color w:val="000000"/>
              </w:rPr>
              <w:t xml:space="preserve">Количество </w:t>
            </w:r>
          </w:p>
        </w:tc>
      </w:tr>
      <w:tr w:rsidR="00C24175" w14:paraId="11515E8A" w14:textId="77777777" w:rsidTr="00C24175">
        <w:tc>
          <w:tcPr>
            <w:tcW w:w="810" w:type="dxa"/>
            <w:shd w:val="clear" w:color="auto" w:fill="auto"/>
            <w:vAlign w:val="center"/>
          </w:tcPr>
          <w:p w14:paraId="07298E13" w14:textId="77777777" w:rsidR="00C24175" w:rsidRPr="00AF2D03" w:rsidRDefault="00C24175" w:rsidP="00C24175">
            <w:pPr>
              <w:spacing w:line="360" w:lineRule="auto"/>
              <w:jc w:val="center"/>
            </w:pPr>
            <w:r>
              <w:t>1</w:t>
            </w:r>
          </w:p>
        </w:tc>
        <w:tc>
          <w:tcPr>
            <w:tcW w:w="5139" w:type="dxa"/>
            <w:shd w:val="clear" w:color="auto" w:fill="auto"/>
            <w:vAlign w:val="center"/>
          </w:tcPr>
          <w:p w14:paraId="603C33C3" w14:textId="77777777" w:rsidR="00C24175" w:rsidRPr="006D1163" w:rsidRDefault="00C24175" w:rsidP="00C24175">
            <w:pPr>
              <w:spacing w:line="360" w:lineRule="auto"/>
              <w:rPr>
                <w:sz w:val="22"/>
                <w:szCs w:val="22"/>
              </w:rPr>
            </w:pPr>
            <w:r w:rsidRPr="006D1163">
              <w:rPr>
                <w:sz w:val="22"/>
                <w:szCs w:val="22"/>
              </w:rPr>
              <w:t>Площадь участка</w:t>
            </w:r>
          </w:p>
        </w:tc>
        <w:tc>
          <w:tcPr>
            <w:tcW w:w="1276" w:type="dxa"/>
            <w:shd w:val="clear" w:color="auto" w:fill="auto"/>
            <w:vAlign w:val="center"/>
          </w:tcPr>
          <w:p w14:paraId="009A96E9" w14:textId="77777777" w:rsidR="00C24175" w:rsidRDefault="00C24175" w:rsidP="00C24175">
            <w:pPr>
              <w:spacing w:line="360" w:lineRule="auto"/>
              <w:jc w:val="center"/>
            </w:pPr>
            <w:r>
              <w:t>м</w:t>
            </w:r>
            <w:r w:rsidRPr="00FA596C">
              <w:rPr>
                <w:vertAlign w:val="superscript"/>
              </w:rPr>
              <w:t>2</w:t>
            </w:r>
          </w:p>
        </w:tc>
        <w:tc>
          <w:tcPr>
            <w:tcW w:w="2263" w:type="dxa"/>
            <w:shd w:val="clear" w:color="auto" w:fill="auto"/>
            <w:vAlign w:val="center"/>
          </w:tcPr>
          <w:p w14:paraId="459C1EAB" w14:textId="77777777" w:rsidR="00C24175" w:rsidRDefault="00C24175" w:rsidP="00C24175">
            <w:pPr>
              <w:spacing w:line="360" w:lineRule="auto"/>
              <w:jc w:val="center"/>
            </w:pPr>
            <w:r>
              <w:t>30453,0</w:t>
            </w:r>
          </w:p>
        </w:tc>
      </w:tr>
      <w:tr w:rsidR="00C24175" w14:paraId="5C2E9DDF" w14:textId="77777777" w:rsidTr="00C24175">
        <w:tc>
          <w:tcPr>
            <w:tcW w:w="810" w:type="dxa"/>
            <w:shd w:val="clear" w:color="auto" w:fill="auto"/>
            <w:vAlign w:val="center"/>
          </w:tcPr>
          <w:p w14:paraId="79A49FF5" w14:textId="77777777" w:rsidR="00C24175" w:rsidRPr="00AF2D03" w:rsidRDefault="00C24175" w:rsidP="00C24175">
            <w:pPr>
              <w:spacing w:line="360" w:lineRule="auto"/>
              <w:jc w:val="center"/>
            </w:pPr>
            <w:r>
              <w:t>2</w:t>
            </w:r>
          </w:p>
        </w:tc>
        <w:tc>
          <w:tcPr>
            <w:tcW w:w="5139" w:type="dxa"/>
            <w:shd w:val="clear" w:color="auto" w:fill="auto"/>
            <w:vAlign w:val="center"/>
          </w:tcPr>
          <w:p w14:paraId="3B997350" w14:textId="77777777" w:rsidR="00C24175" w:rsidRPr="006D1163" w:rsidRDefault="00C24175" w:rsidP="00C24175">
            <w:pPr>
              <w:spacing w:line="360" w:lineRule="auto"/>
              <w:rPr>
                <w:sz w:val="22"/>
                <w:szCs w:val="22"/>
              </w:rPr>
            </w:pPr>
            <w:r w:rsidRPr="006D1163">
              <w:rPr>
                <w:sz w:val="22"/>
                <w:szCs w:val="22"/>
              </w:rPr>
              <w:t>Площадь застройки, в том числе:</w:t>
            </w:r>
          </w:p>
        </w:tc>
        <w:tc>
          <w:tcPr>
            <w:tcW w:w="1276" w:type="dxa"/>
            <w:shd w:val="clear" w:color="auto" w:fill="auto"/>
            <w:vAlign w:val="center"/>
          </w:tcPr>
          <w:p w14:paraId="08E9A0E7" w14:textId="77777777" w:rsidR="00C24175" w:rsidRPr="009A34AF" w:rsidRDefault="00C24175" w:rsidP="00C24175">
            <w:pPr>
              <w:spacing w:line="360" w:lineRule="auto"/>
              <w:jc w:val="center"/>
            </w:pPr>
            <w:r>
              <w:t>м</w:t>
            </w:r>
            <w:r w:rsidRPr="00FA596C">
              <w:rPr>
                <w:vertAlign w:val="superscript"/>
              </w:rPr>
              <w:t>2</w:t>
            </w:r>
          </w:p>
        </w:tc>
        <w:tc>
          <w:tcPr>
            <w:tcW w:w="2263" w:type="dxa"/>
            <w:shd w:val="clear" w:color="auto" w:fill="auto"/>
            <w:vAlign w:val="center"/>
          </w:tcPr>
          <w:p w14:paraId="05CE736C" w14:textId="77777777" w:rsidR="00C24175" w:rsidRPr="009A34AF" w:rsidRDefault="00C24175" w:rsidP="00C24175">
            <w:pPr>
              <w:spacing w:line="360" w:lineRule="auto"/>
              <w:jc w:val="center"/>
            </w:pPr>
            <w:r>
              <w:t>4261,1</w:t>
            </w:r>
          </w:p>
        </w:tc>
      </w:tr>
      <w:tr w:rsidR="00C24175" w14:paraId="59C76F5A" w14:textId="77777777" w:rsidTr="00C24175">
        <w:tc>
          <w:tcPr>
            <w:tcW w:w="810" w:type="dxa"/>
            <w:shd w:val="clear" w:color="auto" w:fill="auto"/>
            <w:vAlign w:val="center"/>
          </w:tcPr>
          <w:p w14:paraId="036B513A" w14:textId="77777777" w:rsidR="00C24175" w:rsidRPr="00AF2D03" w:rsidRDefault="00C24175" w:rsidP="00C24175">
            <w:pPr>
              <w:spacing w:line="360" w:lineRule="auto"/>
              <w:jc w:val="center"/>
            </w:pPr>
          </w:p>
        </w:tc>
        <w:tc>
          <w:tcPr>
            <w:tcW w:w="5139" w:type="dxa"/>
            <w:shd w:val="clear" w:color="auto" w:fill="auto"/>
            <w:vAlign w:val="center"/>
          </w:tcPr>
          <w:p w14:paraId="4717D00C" w14:textId="77777777" w:rsidR="00C24175" w:rsidRPr="006D1163" w:rsidRDefault="00C24175" w:rsidP="00C24175">
            <w:pPr>
              <w:spacing w:line="360" w:lineRule="auto"/>
              <w:rPr>
                <w:sz w:val="22"/>
                <w:szCs w:val="22"/>
              </w:rPr>
            </w:pPr>
            <w:r w:rsidRPr="006D1163">
              <w:rPr>
                <w:sz w:val="22"/>
                <w:szCs w:val="22"/>
              </w:rPr>
              <w:t>- здание школы</w:t>
            </w:r>
          </w:p>
        </w:tc>
        <w:tc>
          <w:tcPr>
            <w:tcW w:w="1276" w:type="dxa"/>
            <w:shd w:val="clear" w:color="auto" w:fill="auto"/>
            <w:vAlign w:val="center"/>
          </w:tcPr>
          <w:p w14:paraId="77953C1D" w14:textId="77777777" w:rsidR="00C24175" w:rsidRDefault="00C24175" w:rsidP="00C24175">
            <w:pPr>
              <w:spacing w:line="360" w:lineRule="auto"/>
              <w:jc w:val="center"/>
            </w:pPr>
            <w:r>
              <w:t>м</w:t>
            </w:r>
            <w:r w:rsidRPr="00FA596C">
              <w:rPr>
                <w:vertAlign w:val="superscript"/>
              </w:rPr>
              <w:t>2</w:t>
            </w:r>
          </w:p>
        </w:tc>
        <w:tc>
          <w:tcPr>
            <w:tcW w:w="2263" w:type="dxa"/>
            <w:shd w:val="clear" w:color="auto" w:fill="auto"/>
            <w:vAlign w:val="center"/>
          </w:tcPr>
          <w:p w14:paraId="333029FC" w14:textId="77777777" w:rsidR="00C24175" w:rsidRDefault="00C24175" w:rsidP="00C24175">
            <w:pPr>
              <w:spacing w:line="360" w:lineRule="auto"/>
              <w:jc w:val="center"/>
            </w:pPr>
            <w:r>
              <w:t>4226,1</w:t>
            </w:r>
          </w:p>
        </w:tc>
      </w:tr>
      <w:tr w:rsidR="00C24175" w14:paraId="6BA9BC29" w14:textId="77777777" w:rsidTr="00C24175">
        <w:tc>
          <w:tcPr>
            <w:tcW w:w="810" w:type="dxa"/>
            <w:shd w:val="clear" w:color="auto" w:fill="auto"/>
            <w:vAlign w:val="center"/>
          </w:tcPr>
          <w:p w14:paraId="5307C27C" w14:textId="77777777" w:rsidR="00C24175" w:rsidRPr="00AF2D03" w:rsidRDefault="00C24175" w:rsidP="00C24175">
            <w:pPr>
              <w:spacing w:line="360" w:lineRule="auto"/>
              <w:jc w:val="center"/>
            </w:pPr>
          </w:p>
        </w:tc>
        <w:tc>
          <w:tcPr>
            <w:tcW w:w="5139" w:type="dxa"/>
            <w:shd w:val="clear" w:color="auto" w:fill="auto"/>
            <w:vAlign w:val="center"/>
          </w:tcPr>
          <w:p w14:paraId="6BBCF360" w14:textId="77777777" w:rsidR="00C24175" w:rsidRPr="006D1163" w:rsidRDefault="00C24175" w:rsidP="00C24175">
            <w:pPr>
              <w:spacing w:line="360" w:lineRule="auto"/>
              <w:rPr>
                <w:sz w:val="22"/>
                <w:szCs w:val="22"/>
              </w:rPr>
            </w:pPr>
            <w:r w:rsidRPr="006D1163">
              <w:rPr>
                <w:sz w:val="22"/>
                <w:szCs w:val="22"/>
              </w:rPr>
              <w:t>- модульная котельная</w:t>
            </w:r>
          </w:p>
        </w:tc>
        <w:tc>
          <w:tcPr>
            <w:tcW w:w="1276" w:type="dxa"/>
            <w:shd w:val="clear" w:color="auto" w:fill="auto"/>
            <w:vAlign w:val="center"/>
          </w:tcPr>
          <w:p w14:paraId="4AD18C08" w14:textId="77777777" w:rsidR="00C24175" w:rsidRDefault="00C24175" w:rsidP="00C24175">
            <w:pPr>
              <w:spacing w:line="360" w:lineRule="auto"/>
              <w:jc w:val="center"/>
            </w:pPr>
            <w:r>
              <w:t>м</w:t>
            </w:r>
            <w:r w:rsidRPr="00FA596C">
              <w:rPr>
                <w:vertAlign w:val="superscript"/>
              </w:rPr>
              <w:t>2</w:t>
            </w:r>
          </w:p>
        </w:tc>
        <w:tc>
          <w:tcPr>
            <w:tcW w:w="2263" w:type="dxa"/>
            <w:shd w:val="clear" w:color="auto" w:fill="auto"/>
            <w:vAlign w:val="center"/>
          </w:tcPr>
          <w:p w14:paraId="63F5E6F2" w14:textId="77777777" w:rsidR="00C24175" w:rsidRDefault="00C24175" w:rsidP="00C24175">
            <w:pPr>
              <w:spacing w:line="360" w:lineRule="auto"/>
              <w:jc w:val="center"/>
            </w:pPr>
            <w:r>
              <w:t>35,0</w:t>
            </w:r>
          </w:p>
        </w:tc>
      </w:tr>
      <w:tr w:rsidR="00C24175" w14:paraId="54873F78" w14:textId="77777777" w:rsidTr="00C24175">
        <w:tc>
          <w:tcPr>
            <w:tcW w:w="810" w:type="dxa"/>
            <w:shd w:val="clear" w:color="auto" w:fill="auto"/>
            <w:vAlign w:val="center"/>
          </w:tcPr>
          <w:p w14:paraId="69A46076" w14:textId="77777777" w:rsidR="00C24175" w:rsidRPr="00AF2D03" w:rsidRDefault="00C24175" w:rsidP="00C24175">
            <w:pPr>
              <w:spacing w:line="360" w:lineRule="auto"/>
              <w:jc w:val="center"/>
            </w:pPr>
            <w:r>
              <w:t>3</w:t>
            </w:r>
          </w:p>
        </w:tc>
        <w:tc>
          <w:tcPr>
            <w:tcW w:w="5139" w:type="dxa"/>
            <w:shd w:val="clear" w:color="auto" w:fill="auto"/>
            <w:vAlign w:val="center"/>
          </w:tcPr>
          <w:p w14:paraId="62157A8A" w14:textId="77777777" w:rsidR="00C24175" w:rsidRPr="006D1163" w:rsidRDefault="00C24175" w:rsidP="00C24175">
            <w:pPr>
              <w:spacing w:line="360" w:lineRule="auto"/>
              <w:rPr>
                <w:sz w:val="22"/>
                <w:szCs w:val="22"/>
              </w:rPr>
            </w:pPr>
            <w:r w:rsidRPr="006D1163">
              <w:rPr>
                <w:sz w:val="22"/>
                <w:szCs w:val="22"/>
              </w:rPr>
              <w:t>Общая площадь здания школы</w:t>
            </w:r>
          </w:p>
        </w:tc>
        <w:tc>
          <w:tcPr>
            <w:tcW w:w="1276" w:type="dxa"/>
          </w:tcPr>
          <w:p w14:paraId="6D0ADAA5" w14:textId="77777777" w:rsidR="00C24175" w:rsidRPr="00204926" w:rsidRDefault="00C24175" w:rsidP="00C24175">
            <w:pPr>
              <w:jc w:val="center"/>
              <w:rPr>
                <w:bCs/>
                <w:color w:val="000000"/>
              </w:rPr>
            </w:pPr>
            <w:r>
              <w:t>м</w:t>
            </w:r>
            <w:r w:rsidRPr="00FA596C">
              <w:rPr>
                <w:vertAlign w:val="superscript"/>
              </w:rPr>
              <w:t>2</w:t>
            </w:r>
          </w:p>
        </w:tc>
        <w:tc>
          <w:tcPr>
            <w:tcW w:w="2263" w:type="dxa"/>
            <w:shd w:val="clear" w:color="auto" w:fill="auto"/>
            <w:vAlign w:val="center"/>
          </w:tcPr>
          <w:p w14:paraId="5472D5F7" w14:textId="77777777" w:rsidR="00C24175" w:rsidRPr="001653BA" w:rsidRDefault="00C24175" w:rsidP="00C24175">
            <w:pPr>
              <w:spacing w:line="360" w:lineRule="auto"/>
              <w:jc w:val="center"/>
            </w:pPr>
            <w:r>
              <w:t>11505,8</w:t>
            </w:r>
          </w:p>
        </w:tc>
      </w:tr>
      <w:tr w:rsidR="00C24175" w14:paraId="6E8B3D0B" w14:textId="77777777" w:rsidTr="00C24175">
        <w:tc>
          <w:tcPr>
            <w:tcW w:w="810" w:type="dxa"/>
            <w:shd w:val="clear" w:color="auto" w:fill="auto"/>
            <w:vAlign w:val="center"/>
          </w:tcPr>
          <w:p w14:paraId="639AB728" w14:textId="77777777" w:rsidR="00C24175" w:rsidRDefault="00C24175" w:rsidP="00C24175">
            <w:pPr>
              <w:spacing w:line="360" w:lineRule="auto"/>
              <w:jc w:val="center"/>
            </w:pPr>
            <w:r>
              <w:t>4</w:t>
            </w:r>
          </w:p>
        </w:tc>
        <w:tc>
          <w:tcPr>
            <w:tcW w:w="5139" w:type="dxa"/>
            <w:shd w:val="clear" w:color="auto" w:fill="auto"/>
            <w:vAlign w:val="center"/>
          </w:tcPr>
          <w:p w14:paraId="41716E32" w14:textId="77777777" w:rsidR="00C24175" w:rsidRPr="006D1163" w:rsidRDefault="00C24175" w:rsidP="00C24175">
            <w:pPr>
              <w:spacing w:line="360" w:lineRule="auto"/>
              <w:rPr>
                <w:sz w:val="22"/>
                <w:szCs w:val="22"/>
              </w:rPr>
            </w:pPr>
            <w:r w:rsidRPr="006D1163">
              <w:rPr>
                <w:sz w:val="22"/>
                <w:szCs w:val="22"/>
              </w:rPr>
              <w:t>Полезная площадь</w:t>
            </w:r>
          </w:p>
        </w:tc>
        <w:tc>
          <w:tcPr>
            <w:tcW w:w="1276" w:type="dxa"/>
          </w:tcPr>
          <w:p w14:paraId="379D46E3" w14:textId="77777777" w:rsidR="00C24175" w:rsidRPr="00204926" w:rsidRDefault="00C24175" w:rsidP="00C24175">
            <w:pPr>
              <w:jc w:val="center"/>
              <w:rPr>
                <w:bCs/>
                <w:color w:val="000000"/>
              </w:rPr>
            </w:pPr>
            <w:r>
              <w:t>м</w:t>
            </w:r>
            <w:r w:rsidRPr="00FA596C">
              <w:rPr>
                <w:vertAlign w:val="superscript"/>
              </w:rPr>
              <w:t>2</w:t>
            </w:r>
          </w:p>
        </w:tc>
        <w:tc>
          <w:tcPr>
            <w:tcW w:w="2263" w:type="dxa"/>
            <w:shd w:val="clear" w:color="auto" w:fill="auto"/>
            <w:vAlign w:val="center"/>
          </w:tcPr>
          <w:p w14:paraId="27B53A53" w14:textId="77777777" w:rsidR="00C24175" w:rsidRPr="001653BA" w:rsidRDefault="00C24175" w:rsidP="00C24175">
            <w:pPr>
              <w:spacing w:line="360" w:lineRule="auto"/>
              <w:jc w:val="center"/>
            </w:pPr>
            <w:r>
              <w:t>11147,4</w:t>
            </w:r>
          </w:p>
        </w:tc>
      </w:tr>
      <w:tr w:rsidR="00C24175" w14:paraId="352B70E3" w14:textId="77777777" w:rsidTr="00C24175">
        <w:tc>
          <w:tcPr>
            <w:tcW w:w="810" w:type="dxa"/>
            <w:shd w:val="clear" w:color="auto" w:fill="auto"/>
            <w:vAlign w:val="center"/>
          </w:tcPr>
          <w:p w14:paraId="6EB1C65B" w14:textId="77777777" w:rsidR="00C24175" w:rsidRPr="00AF2D03" w:rsidRDefault="00C24175" w:rsidP="00C24175">
            <w:pPr>
              <w:spacing w:line="360" w:lineRule="auto"/>
              <w:jc w:val="center"/>
            </w:pPr>
            <w:r>
              <w:t>5</w:t>
            </w:r>
          </w:p>
        </w:tc>
        <w:tc>
          <w:tcPr>
            <w:tcW w:w="5139" w:type="dxa"/>
            <w:shd w:val="clear" w:color="auto" w:fill="auto"/>
            <w:vAlign w:val="center"/>
          </w:tcPr>
          <w:p w14:paraId="35137889" w14:textId="77777777" w:rsidR="00C24175" w:rsidRPr="006D1163" w:rsidRDefault="00C24175" w:rsidP="00C24175">
            <w:pPr>
              <w:spacing w:line="360" w:lineRule="auto"/>
              <w:rPr>
                <w:sz w:val="22"/>
                <w:szCs w:val="22"/>
              </w:rPr>
            </w:pPr>
            <w:r w:rsidRPr="006D1163">
              <w:rPr>
                <w:sz w:val="22"/>
                <w:szCs w:val="22"/>
              </w:rPr>
              <w:t>Расчетная площадь</w:t>
            </w:r>
          </w:p>
        </w:tc>
        <w:tc>
          <w:tcPr>
            <w:tcW w:w="1276" w:type="dxa"/>
          </w:tcPr>
          <w:p w14:paraId="4703F3C4" w14:textId="77777777" w:rsidR="00C24175" w:rsidRDefault="00C24175" w:rsidP="00C24175">
            <w:pPr>
              <w:jc w:val="center"/>
              <w:rPr>
                <w:b/>
                <w:bCs/>
                <w:color w:val="000000"/>
              </w:rPr>
            </w:pPr>
            <w:r>
              <w:t>м</w:t>
            </w:r>
            <w:r w:rsidRPr="00FA596C">
              <w:rPr>
                <w:vertAlign w:val="superscript"/>
              </w:rPr>
              <w:t>2</w:t>
            </w:r>
          </w:p>
        </w:tc>
        <w:tc>
          <w:tcPr>
            <w:tcW w:w="2263" w:type="dxa"/>
            <w:shd w:val="clear" w:color="auto" w:fill="auto"/>
            <w:vAlign w:val="center"/>
          </w:tcPr>
          <w:p w14:paraId="7DAB716D" w14:textId="77777777" w:rsidR="00C24175" w:rsidRPr="001653BA" w:rsidRDefault="00C24175" w:rsidP="00C24175">
            <w:pPr>
              <w:spacing w:line="360" w:lineRule="auto"/>
              <w:jc w:val="center"/>
            </w:pPr>
            <w:r>
              <w:t>6668,0</w:t>
            </w:r>
          </w:p>
        </w:tc>
      </w:tr>
      <w:tr w:rsidR="00C24175" w14:paraId="5924F292" w14:textId="77777777" w:rsidTr="00C24175">
        <w:tc>
          <w:tcPr>
            <w:tcW w:w="810" w:type="dxa"/>
            <w:shd w:val="clear" w:color="auto" w:fill="auto"/>
            <w:vAlign w:val="center"/>
          </w:tcPr>
          <w:p w14:paraId="5E968BE8" w14:textId="77777777" w:rsidR="00C24175" w:rsidRPr="00AF2D03" w:rsidRDefault="00C24175" w:rsidP="00C24175">
            <w:pPr>
              <w:spacing w:line="360" w:lineRule="auto"/>
              <w:jc w:val="center"/>
            </w:pPr>
            <w:r>
              <w:t>6</w:t>
            </w:r>
          </w:p>
        </w:tc>
        <w:tc>
          <w:tcPr>
            <w:tcW w:w="5139" w:type="dxa"/>
            <w:shd w:val="clear" w:color="auto" w:fill="auto"/>
            <w:vAlign w:val="center"/>
          </w:tcPr>
          <w:p w14:paraId="50821C25" w14:textId="77777777" w:rsidR="00C24175" w:rsidRPr="006D1163" w:rsidRDefault="00C24175" w:rsidP="00C24175">
            <w:pPr>
              <w:rPr>
                <w:sz w:val="22"/>
                <w:szCs w:val="22"/>
              </w:rPr>
            </w:pPr>
            <w:r w:rsidRPr="006D1163">
              <w:rPr>
                <w:sz w:val="22"/>
                <w:szCs w:val="22"/>
              </w:rPr>
              <w:t>Строительный объем</w:t>
            </w:r>
          </w:p>
        </w:tc>
        <w:tc>
          <w:tcPr>
            <w:tcW w:w="1276" w:type="dxa"/>
          </w:tcPr>
          <w:p w14:paraId="2A7EA19E" w14:textId="77777777" w:rsidR="00C24175" w:rsidRPr="00433187" w:rsidRDefault="00C24175" w:rsidP="00C24175">
            <w:pPr>
              <w:jc w:val="center"/>
              <w:rPr>
                <w:bCs/>
                <w:color w:val="000000"/>
              </w:rPr>
            </w:pPr>
            <w:r>
              <w:rPr>
                <w:bCs/>
                <w:color w:val="000000"/>
              </w:rPr>
              <w:t>м</w:t>
            </w:r>
            <w:r w:rsidRPr="00FA596C">
              <w:rPr>
                <w:bCs/>
                <w:color w:val="000000"/>
                <w:vertAlign w:val="superscript"/>
              </w:rPr>
              <w:t>3</w:t>
            </w:r>
          </w:p>
        </w:tc>
        <w:tc>
          <w:tcPr>
            <w:tcW w:w="2263" w:type="dxa"/>
            <w:shd w:val="clear" w:color="auto" w:fill="auto"/>
            <w:vAlign w:val="center"/>
          </w:tcPr>
          <w:p w14:paraId="570AECA2" w14:textId="77777777" w:rsidR="00C24175" w:rsidRPr="001653BA" w:rsidRDefault="00C24175" w:rsidP="00C24175">
            <w:pPr>
              <w:spacing w:line="360" w:lineRule="auto"/>
              <w:jc w:val="center"/>
            </w:pPr>
            <w:r>
              <w:t>59500,0</w:t>
            </w:r>
            <w:r w:rsidRPr="001653BA">
              <w:t xml:space="preserve"> </w:t>
            </w:r>
          </w:p>
        </w:tc>
      </w:tr>
      <w:tr w:rsidR="00C24175" w14:paraId="6AC9DB4F" w14:textId="77777777" w:rsidTr="00C24175">
        <w:trPr>
          <w:trHeight w:val="402"/>
        </w:trPr>
        <w:tc>
          <w:tcPr>
            <w:tcW w:w="810" w:type="dxa"/>
            <w:shd w:val="clear" w:color="auto" w:fill="auto"/>
            <w:vAlign w:val="center"/>
          </w:tcPr>
          <w:p w14:paraId="797A9E35" w14:textId="77777777" w:rsidR="00C24175" w:rsidRPr="00AF2D03" w:rsidRDefault="00C24175" w:rsidP="00C24175">
            <w:pPr>
              <w:spacing w:line="360" w:lineRule="auto"/>
              <w:jc w:val="center"/>
            </w:pPr>
          </w:p>
        </w:tc>
        <w:tc>
          <w:tcPr>
            <w:tcW w:w="5139" w:type="dxa"/>
            <w:shd w:val="clear" w:color="auto" w:fill="auto"/>
            <w:vAlign w:val="center"/>
          </w:tcPr>
          <w:p w14:paraId="701448EB" w14:textId="77777777" w:rsidR="00C24175" w:rsidRPr="006D1163" w:rsidRDefault="00C24175" w:rsidP="00C24175">
            <w:pPr>
              <w:rPr>
                <w:sz w:val="22"/>
                <w:szCs w:val="22"/>
              </w:rPr>
            </w:pPr>
            <w:r w:rsidRPr="006D1163">
              <w:rPr>
                <w:sz w:val="22"/>
                <w:szCs w:val="22"/>
              </w:rPr>
              <w:t xml:space="preserve">В т.ч. ниже </w:t>
            </w:r>
            <w:proofErr w:type="spellStart"/>
            <w:r w:rsidRPr="006D1163">
              <w:rPr>
                <w:sz w:val="22"/>
                <w:szCs w:val="22"/>
              </w:rPr>
              <w:t>отм</w:t>
            </w:r>
            <w:proofErr w:type="spellEnd"/>
            <w:r w:rsidRPr="006D1163">
              <w:rPr>
                <w:sz w:val="22"/>
                <w:szCs w:val="22"/>
              </w:rPr>
              <w:t xml:space="preserve">. 0.000          </w:t>
            </w:r>
          </w:p>
        </w:tc>
        <w:tc>
          <w:tcPr>
            <w:tcW w:w="1276" w:type="dxa"/>
            <w:shd w:val="clear" w:color="auto" w:fill="auto"/>
          </w:tcPr>
          <w:p w14:paraId="553E4E57" w14:textId="77777777" w:rsidR="00C24175" w:rsidRPr="00433187" w:rsidRDefault="00C24175" w:rsidP="00C24175">
            <w:pPr>
              <w:jc w:val="center"/>
            </w:pPr>
            <w:r>
              <w:rPr>
                <w:bCs/>
                <w:color w:val="000000"/>
              </w:rPr>
              <w:t>м</w:t>
            </w:r>
            <w:r w:rsidRPr="00FA596C">
              <w:rPr>
                <w:bCs/>
                <w:color w:val="000000"/>
                <w:vertAlign w:val="superscript"/>
              </w:rPr>
              <w:t>3</w:t>
            </w:r>
          </w:p>
        </w:tc>
        <w:tc>
          <w:tcPr>
            <w:tcW w:w="2263" w:type="dxa"/>
            <w:shd w:val="clear" w:color="auto" w:fill="auto"/>
            <w:vAlign w:val="center"/>
          </w:tcPr>
          <w:p w14:paraId="525039E5" w14:textId="77777777" w:rsidR="00C24175" w:rsidRPr="00A94639" w:rsidRDefault="00C24175" w:rsidP="00C24175">
            <w:pPr>
              <w:spacing w:line="360" w:lineRule="auto"/>
              <w:jc w:val="center"/>
            </w:pPr>
            <w:r>
              <w:t>11500,00</w:t>
            </w:r>
          </w:p>
        </w:tc>
      </w:tr>
      <w:tr w:rsidR="00C24175" w14:paraId="7A581581" w14:textId="77777777" w:rsidTr="00C24175">
        <w:tc>
          <w:tcPr>
            <w:tcW w:w="810" w:type="dxa"/>
            <w:shd w:val="clear" w:color="auto" w:fill="auto"/>
            <w:vAlign w:val="center"/>
          </w:tcPr>
          <w:p w14:paraId="5CEF4CB9" w14:textId="77777777" w:rsidR="00C24175" w:rsidRPr="00AF2D03" w:rsidRDefault="00C24175" w:rsidP="00C24175">
            <w:pPr>
              <w:spacing w:line="360" w:lineRule="auto"/>
              <w:jc w:val="center"/>
            </w:pPr>
            <w:r>
              <w:t>7</w:t>
            </w:r>
          </w:p>
        </w:tc>
        <w:tc>
          <w:tcPr>
            <w:tcW w:w="5139" w:type="dxa"/>
            <w:shd w:val="clear" w:color="auto" w:fill="auto"/>
            <w:vAlign w:val="center"/>
          </w:tcPr>
          <w:p w14:paraId="635F4C1E" w14:textId="77777777" w:rsidR="00C24175" w:rsidRPr="006D1163" w:rsidRDefault="00C24175" w:rsidP="00C24175">
            <w:pPr>
              <w:spacing w:line="360" w:lineRule="auto"/>
              <w:rPr>
                <w:sz w:val="22"/>
                <w:szCs w:val="22"/>
              </w:rPr>
            </w:pPr>
            <w:r w:rsidRPr="006D1163">
              <w:rPr>
                <w:sz w:val="22"/>
                <w:szCs w:val="22"/>
              </w:rPr>
              <w:t xml:space="preserve">Этажность </w:t>
            </w:r>
          </w:p>
        </w:tc>
        <w:tc>
          <w:tcPr>
            <w:tcW w:w="1276" w:type="dxa"/>
            <w:vMerge w:val="restart"/>
            <w:shd w:val="clear" w:color="auto" w:fill="auto"/>
          </w:tcPr>
          <w:p w14:paraId="59F7FEDA" w14:textId="77777777" w:rsidR="00C24175" w:rsidRPr="008D6916" w:rsidRDefault="00C24175" w:rsidP="00C24175">
            <w:pPr>
              <w:spacing w:line="360" w:lineRule="auto"/>
              <w:jc w:val="center"/>
            </w:pPr>
            <w:r>
              <w:t>этаж</w:t>
            </w:r>
          </w:p>
        </w:tc>
        <w:tc>
          <w:tcPr>
            <w:tcW w:w="2263" w:type="dxa"/>
            <w:shd w:val="clear" w:color="auto" w:fill="auto"/>
            <w:vAlign w:val="center"/>
          </w:tcPr>
          <w:p w14:paraId="19F8D6E0" w14:textId="77777777" w:rsidR="00C24175" w:rsidRPr="007D44E3" w:rsidRDefault="00C24175" w:rsidP="00C24175">
            <w:pPr>
              <w:spacing w:line="360" w:lineRule="auto"/>
              <w:jc w:val="center"/>
            </w:pPr>
            <w:r>
              <w:t>3</w:t>
            </w:r>
          </w:p>
        </w:tc>
      </w:tr>
      <w:tr w:rsidR="00C24175" w14:paraId="7BDE14BA" w14:textId="77777777" w:rsidTr="00C24175">
        <w:tc>
          <w:tcPr>
            <w:tcW w:w="810" w:type="dxa"/>
            <w:shd w:val="clear" w:color="auto" w:fill="auto"/>
            <w:vAlign w:val="center"/>
          </w:tcPr>
          <w:p w14:paraId="203DF6AB" w14:textId="77777777" w:rsidR="00C24175" w:rsidRDefault="00C24175" w:rsidP="00C24175">
            <w:pPr>
              <w:spacing w:line="360" w:lineRule="auto"/>
              <w:jc w:val="center"/>
            </w:pPr>
            <w:r>
              <w:t>8</w:t>
            </w:r>
          </w:p>
        </w:tc>
        <w:tc>
          <w:tcPr>
            <w:tcW w:w="5139" w:type="dxa"/>
            <w:shd w:val="clear" w:color="auto" w:fill="auto"/>
            <w:vAlign w:val="center"/>
          </w:tcPr>
          <w:p w14:paraId="042CBAE4" w14:textId="77777777" w:rsidR="00C24175" w:rsidRPr="006D1163" w:rsidRDefault="00C24175" w:rsidP="00C24175">
            <w:pPr>
              <w:spacing w:line="360" w:lineRule="auto"/>
              <w:rPr>
                <w:sz w:val="22"/>
                <w:szCs w:val="22"/>
              </w:rPr>
            </w:pPr>
            <w:r w:rsidRPr="006D1163">
              <w:rPr>
                <w:sz w:val="22"/>
                <w:szCs w:val="22"/>
              </w:rPr>
              <w:t>Количество этажей</w:t>
            </w:r>
          </w:p>
        </w:tc>
        <w:tc>
          <w:tcPr>
            <w:tcW w:w="1276" w:type="dxa"/>
            <w:vMerge/>
            <w:shd w:val="clear" w:color="auto" w:fill="auto"/>
          </w:tcPr>
          <w:p w14:paraId="430A7C38" w14:textId="77777777" w:rsidR="00C24175" w:rsidRDefault="00C24175" w:rsidP="00C24175">
            <w:pPr>
              <w:spacing w:line="360" w:lineRule="auto"/>
              <w:jc w:val="center"/>
            </w:pPr>
          </w:p>
        </w:tc>
        <w:tc>
          <w:tcPr>
            <w:tcW w:w="2263" w:type="dxa"/>
            <w:shd w:val="clear" w:color="auto" w:fill="auto"/>
            <w:vAlign w:val="center"/>
          </w:tcPr>
          <w:p w14:paraId="044C3D73" w14:textId="77777777" w:rsidR="00C24175" w:rsidRDefault="00C24175" w:rsidP="00C24175">
            <w:pPr>
              <w:jc w:val="center"/>
            </w:pPr>
            <w:r>
              <w:t>4</w:t>
            </w:r>
          </w:p>
        </w:tc>
      </w:tr>
      <w:tr w:rsidR="00C24175" w14:paraId="597C2CC7" w14:textId="77777777" w:rsidTr="00C24175">
        <w:tc>
          <w:tcPr>
            <w:tcW w:w="810" w:type="dxa"/>
            <w:shd w:val="clear" w:color="auto" w:fill="auto"/>
            <w:vAlign w:val="center"/>
          </w:tcPr>
          <w:p w14:paraId="11CE2D5E" w14:textId="77777777" w:rsidR="00C24175" w:rsidRDefault="00C24175" w:rsidP="00C24175">
            <w:pPr>
              <w:spacing w:line="360" w:lineRule="auto"/>
              <w:jc w:val="center"/>
            </w:pPr>
            <w:r>
              <w:t>9</w:t>
            </w:r>
          </w:p>
        </w:tc>
        <w:tc>
          <w:tcPr>
            <w:tcW w:w="5139" w:type="dxa"/>
            <w:shd w:val="clear" w:color="auto" w:fill="auto"/>
            <w:vAlign w:val="center"/>
          </w:tcPr>
          <w:p w14:paraId="2DAF2420" w14:textId="77777777" w:rsidR="00C24175" w:rsidRPr="006D1163" w:rsidRDefault="00C24175" w:rsidP="00C24175">
            <w:pPr>
              <w:spacing w:line="360" w:lineRule="auto"/>
              <w:rPr>
                <w:sz w:val="22"/>
                <w:szCs w:val="22"/>
              </w:rPr>
            </w:pPr>
            <w:r>
              <w:rPr>
                <w:sz w:val="22"/>
                <w:szCs w:val="22"/>
              </w:rPr>
              <w:t>Площадь озеленения</w:t>
            </w:r>
          </w:p>
        </w:tc>
        <w:tc>
          <w:tcPr>
            <w:tcW w:w="1276" w:type="dxa"/>
            <w:shd w:val="clear" w:color="auto" w:fill="auto"/>
          </w:tcPr>
          <w:p w14:paraId="3309A336" w14:textId="77777777" w:rsidR="00C24175" w:rsidRDefault="00C24175" w:rsidP="00C24175">
            <w:pPr>
              <w:spacing w:line="360" w:lineRule="auto"/>
              <w:jc w:val="center"/>
            </w:pPr>
            <w:r>
              <w:t>м</w:t>
            </w:r>
            <w:r w:rsidRPr="00FA596C">
              <w:rPr>
                <w:vertAlign w:val="superscript"/>
              </w:rPr>
              <w:t>2</w:t>
            </w:r>
          </w:p>
        </w:tc>
        <w:tc>
          <w:tcPr>
            <w:tcW w:w="2263" w:type="dxa"/>
            <w:shd w:val="clear" w:color="auto" w:fill="auto"/>
            <w:vAlign w:val="center"/>
          </w:tcPr>
          <w:p w14:paraId="13C72251" w14:textId="77777777" w:rsidR="00C24175" w:rsidRDefault="00C24175" w:rsidP="00C24175">
            <w:pPr>
              <w:jc w:val="center"/>
            </w:pPr>
            <w:r>
              <w:t>12083,9</w:t>
            </w:r>
          </w:p>
        </w:tc>
      </w:tr>
      <w:tr w:rsidR="00C24175" w14:paraId="3F487F02" w14:textId="77777777" w:rsidTr="00C24175">
        <w:tc>
          <w:tcPr>
            <w:tcW w:w="810" w:type="dxa"/>
            <w:shd w:val="clear" w:color="auto" w:fill="auto"/>
            <w:vAlign w:val="center"/>
          </w:tcPr>
          <w:p w14:paraId="0BCEC6B5" w14:textId="77777777" w:rsidR="00C24175" w:rsidRDefault="00C24175" w:rsidP="00C24175">
            <w:pPr>
              <w:spacing w:line="360" w:lineRule="auto"/>
              <w:jc w:val="center"/>
            </w:pPr>
            <w:r>
              <w:t>10</w:t>
            </w:r>
          </w:p>
        </w:tc>
        <w:tc>
          <w:tcPr>
            <w:tcW w:w="5139" w:type="dxa"/>
            <w:shd w:val="clear" w:color="auto" w:fill="auto"/>
            <w:vAlign w:val="center"/>
          </w:tcPr>
          <w:p w14:paraId="16A9BD43" w14:textId="77777777" w:rsidR="00C24175" w:rsidRDefault="00C24175" w:rsidP="00C24175">
            <w:pPr>
              <w:spacing w:line="360" w:lineRule="auto"/>
              <w:rPr>
                <w:sz w:val="22"/>
                <w:szCs w:val="22"/>
              </w:rPr>
            </w:pPr>
            <w:r>
              <w:rPr>
                <w:sz w:val="22"/>
                <w:szCs w:val="22"/>
              </w:rPr>
              <w:t>Площадь покрытий</w:t>
            </w:r>
          </w:p>
        </w:tc>
        <w:tc>
          <w:tcPr>
            <w:tcW w:w="1276" w:type="dxa"/>
            <w:shd w:val="clear" w:color="auto" w:fill="auto"/>
          </w:tcPr>
          <w:p w14:paraId="08CE6CF7" w14:textId="77777777" w:rsidR="00C24175" w:rsidRDefault="00C24175" w:rsidP="00C24175">
            <w:pPr>
              <w:spacing w:line="360" w:lineRule="auto"/>
              <w:jc w:val="center"/>
            </w:pPr>
            <w:r>
              <w:t>м</w:t>
            </w:r>
            <w:r w:rsidRPr="00FA596C">
              <w:rPr>
                <w:vertAlign w:val="superscript"/>
              </w:rPr>
              <w:t>2</w:t>
            </w:r>
          </w:p>
        </w:tc>
        <w:tc>
          <w:tcPr>
            <w:tcW w:w="2263" w:type="dxa"/>
            <w:shd w:val="clear" w:color="auto" w:fill="auto"/>
            <w:vAlign w:val="center"/>
          </w:tcPr>
          <w:p w14:paraId="7236E6FD" w14:textId="77777777" w:rsidR="00C24175" w:rsidRDefault="00C24175" w:rsidP="00C24175">
            <w:pPr>
              <w:jc w:val="center"/>
            </w:pPr>
            <w:r>
              <w:t>14108,0</w:t>
            </w:r>
          </w:p>
        </w:tc>
      </w:tr>
      <w:tr w:rsidR="00C24175" w14:paraId="37BF569D" w14:textId="77777777" w:rsidTr="00C24175">
        <w:tc>
          <w:tcPr>
            <w:tcW w:w="810" w:type="dxa"/>
            <w:shd w:val="clear" w:color="auto" w:fill="auto"/>
            <w:vAlign w:val="center"/>
          </w:tcPr>
          <w:p w14:paraId="5B3D3662" w14:textId="77777777" w:rsidR="00C24175" w:rsidRPr="00AF2D03" w:rsidRDefault="00C24175" w:rsidP="00C24175">
            <w:pPr>
              <w:spacing w:line="360" w:lineRule="auto"/>
              <w:jc w:val="center"/>
            </w:pPr>
            <w:r>
              <w:t>11</w:t>
            </w:r>
          </w:p>
        </w:tc>
        <w:tc>
          <w:tcPr>
            <w:tcW w:w="5139" w:type="dxa"/>
            <w:shd w:val="clear" w:color="auto" w:fill="auto"/>
            <w:vAlign w:val="center"/>
          </w:tcPr>
          <w:p w14:paraId="565C3274" w14:textId="77777777" w:rsidR="00C24175" w:rsidRPr="006D1163" w:rsidRDefault="00C24175" w:rsidP="00C24175">
            <w:pPr>
              <w:rPr>
                <w:sz w:val="22"/>
                <w:szCs w:val="22"/>
              </w:rPr>
            </w:pPr>
            <w:r w:rsidRPr="006D1163">
              <w:rPr>
                <w:sz w:val="22"/>
                <w:szCs w:val="22"/>
              </w:rPr>
              <w:t>Вместимость</w:t>
            </w:r>
          </w:p>
        </w:tc>
        <w:tc>
          <w:tcPr>
            <w:tcW w:w="1276" w:type="dxa"/>
            <w:shd w:val="clear" w:color="auto" w:fill="auto"/>
          </w:tcPr>
          <w:p w14:paraId="2A0878B7" w14:textId="77777777" w:rsidR="00C24175" w:rsidRPr="008D6916" w:rsidRDefault="00C24175" w:rsidP="00C24175">
            <w:pPr>
              <w:spacing w:line="360" w:lineRule="auto"/>
              <w:jc w:val="center"/>
            </w:pPr>
            <w:r>
              <w:t>шт./мест</w:t>
            </w:r>
          </w:p>
        </w:tc>
        <w:tc>
          <w:tcPr>
            <w:tcW w:w="2263" w:type="dxa"/>
            <w:shd w:val="clear" w:color="auto" w:fill="auto"/>
            <w:vAlign w:val="center"/>
          </w:tcPr>
          <w:p w14:paraId="220BBF87" w14:textId="77777777" w:rsidR="00C24175" w:rsidRPr="007D44E3" w:rsidRDefault="00C24175" w:rsidP="00C24175">
            <w:pPr>
              <w:spacing w:line="360" w:lineRule="auto"/>
              <w:jc w:val="center"/>
            </w:pPr>
            <w:r>
              <w:t>480</w:t>
            </w:r>
          </w:p>
        </w:tc>
      </w:tr>
    </w:tbl>
    <w:p w14:paraId="426AA432" w14:textId="77777777" w:rsidR="00C24175" w:rsidRDefault="00C24175" w:rsidP="00C24175">
      <w:pPr>
        <w:ind w:left="-426" w:firstLine="852"/>
        <w:jc w:val="both"/>
        <w:rPr>
          <w:lang w:eastAsia="en-US"/>
        </w:rPr>
      </w:pPr>
    </w:p>
    <w:p w14:paraId="1029DFDE" w14:textId="77777777" w:rsidR="00C24175" w:rsidRDefault="00C24175" w:rsidP="00C24175">
      <w:pPr>
        <w:ind w:left="-426" w:firstLine="852"/>
        <w:jc w:val="both"/>
        <w:rPr>
          <w:lang w:eastAsia="en-US"/>
        </w:rPr>
      </w:pPr>
      <w:r w:rsidRPr="00313F20">
        <w:rPr>
          <w:lang w:eastAsia="en-US"/>
        </w:rPr>
        <w:t>Приложения:</w:t>
      </w:r>
    </w:p>
    <w:p w14:paraId="317E08FD" w14:textId="77777777" w:rsidR="00C24175" w:rsidRPr="001653BA" w:rsidRDefault="00C24175" w:rsidP="00C24175">
      <w:pPr>
        <w:jc w:val="both"/>
        <w:rPr>
          <w:lang w:eastAsia="en-US"/>
        </w:rPr>
      </w:pPr>
      <w:r w:rsidRPr="001653BA">
        <w:rPr>
          <w:lang w:eastAsia="en-US"/>
        </w:rPr>
        <w:t>Приложение № 1 - Проектная документация (публикуется отдельным файлом);</w:t>
      </w:r>
    </w:p>
    <w:p w14:paraId="4B2B945F" w14:textId="77777777" w:rsidR="00C24175" w:rsidRPr="001653BA" w:rsidRDefault="00C24175" w:rsidP="00C24175">
      <w:pPr>
        <w:jc w:val="both"/>
        <w:rPr>
          <w:lang w:eastAsia="en-US"/>
        </w:rPr>
      </w:pPr>
      <w:r w:rsidRPr="001653BA">
        <w:rPr>
          <w:lang w:eastAsia="en-US"/>
        </w:rPr>
        <w:t>Приложение № 2 - Сметная документация (публикуется отдельным файлом);</w:t>
      </w:r>
    </w:p>
    <w:p w14:paraId="61E7DEC5" w14:textId="77777777" w:rsidR="00C24175" w:rsidRPr="001653BA" w:rsidRDefault="00C24175" w:rsidP="00C24175">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175A18BD" w14:textId="77777777" w:rsidR="00C24175" w:rsidRPr="00313F20" w:rsidRDefault="00C24175" w:rsidP="00C24175">
      <w:pPr>
        <w:ind w:left="-426"/>
        <w:rPr>
          <w:lang w:eastAsia="en-US"/>
        </w:rPr>
      </w:pPr>
      <w:r w:rsidRPr="001653BA">
        <w:rPr>
          <w:lang w:eastAsia="en-US"/>
        </w:rPr>
        <w:t xml:space="preserve">       (публикуется отдельным файлом);</w:t>
      </w:r>
    </w:p>
    <w:p w14:paraId="7673D716" w14:textId="77777777" w:rsidR="00C24175" w:rsidRPr="00B936F0" w:rsidRDefault="00C24175" w:rsidP="00C24175">
      <w:pPr>
        <w:jc w:val="both"/>
        <w:rPr>
          <w:bCs/>
          <w:iCs/>
        </w:rPr>
      </w:pPr>
      <w:r>
        <w:rPr>
          <w:lang w:eastAsia="en-US"/>
        </w:rPr>
        <w:t xml:space="preserve">Приложение № 4 -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 xml:space="preserve">завершение </w:t>
      </w:r>
      <w:r w:rsidRPr="00212FDA">
        <w:rPr>
          <w:lang w:eastAsia="en-US"/>
        </w:rPr>
        <w:t>строитель</w:t>
      </w:r>
      <w:r>
        <w:rPr>
          <w:lang w:eastAsia="en-US"/>
        </w:rPr>
        <w:t xml:space="preserve">но-монтажных работ на объекте: </w:t>
      </w:r>
      <w:r w:rsidRPr="00D8334C">
        <w:rPr>
          <w:sz w:val="23"/>
          <w:szCs w:val="23"/>
          <w:lang w:eastAsia="en-US"/>
        </w:rPr>
        <w:t>«</w:t>
      </w:r>
      <w:r w:rsidRPr="00BC1308">
        <w:t xml:space="preserve">Строительство общеобразовательной школы на 480 учащихся в </w:t>
      </w:r>
      <w:proofErr w:type="spellStart"/>
      <w:r w:rsidRPr="00BC1308">
        <w:t>мкрн</w:t>
      </w:r>
      <w:proofErr w:type="spellEnd"/>
      <w:r w:rsidRPr="00BC1308">
        <w:t>. Исмаил-Бей г. Евпатория</w:t>
      </w:r>
      <w:r w:rsidRPr="00B936F0">
        <w:rPr>
          <w:bCs/>
          <w:iCs/>
        </w:rPr>
        <w:t>»;</w:t>
      </w:r>
    </w:p>
    <w:p w14:paraId="550F4B52" w14:textId="77777777" w:rsidR="00C24175" w:rsidRDefault="00C24175" w:rsidP="00C24175">
      <w:pPr>
        <w:pStyle w:val="aff9"/>
        <w:rPr>
          <w:sz w:val="24"/>
          <w:szCs w:val="24"/>
        </w:rPr>
      </w:pPr>
    </w:p>
    <w:p w14:paraId="0FD78A8A" w14:textId="77777777" w:rsidR="00C24175" w:rsidRDefault="00C24175" w:rsidP="00C24175">
      <w:pPr>
        <w:pStyle w:val="aff9"/>
        <w:rPr>
          <w:sz w:val="24"/>
          <w:szCs w:val="24"/>
        </w:rPr>
      </w:pPr>
      <w:bookmarkStart w:id="1" w:name="_GoBack"/>
      <w:bookmarkEnd w:id="1"/>
    </w:p>
    <w:p w14:paraId="5AEA828F" w14:textId="77777777" w:rsidR="00C24175" w:rsidRDefault="00C24175" w:rsidP="00C24175">
      <w:pPr>
        <w:autoSpaceDE w:val="0"/>
        <w:autoSpaceDN w:val="0"/>
        <w:adjustRightInd w:val="0"/>
        <w:jc w:val="center"/>
        <w:rPr>
          <w:b/>
        </w:rPr>
        <w:sectPr w:rsidR="00C24175" w:rsidSect="00C24175">
          <w:headerReference w:type="default" r:id="rId14"/>
          <w:pgSz w:w="11906" w:h="16838" w:code="9"/>
          <w:pgMar w:top="567" w:right="849" w:bottom="993" w:left="1559" w:header="720" w:footer="414" w:gutter="0"/>
          <w:cols w:space="720"/>
          <w:titlePg/>
          <w:docGrid w:linePitch="354"/>
        </w:sectPr>
      </w:pPr>
    </w:p>
    <w:p w14:paraId="719F8B27" w14:textId="77777777" w:rsidR="00C24175" w:rsidRPr="00DF1730" w:rsidRDefault="00C24175" w:rsidP="00C24175">
      <w:pPr>
        <w:jc w:val="right"/>
        <w:rPr>
          <w:bCs/>
          <w:sz w:val="20"/>
        </w:rPr>
      </w:pPr>
      <w:r>
        <w:rPr>
          <w:bCs/>
          <w:sz w:val="20"/>
        </w:rPr>
        <w:lastRenderedPageBreak/>
        <w:t>Приложение № 4</w:t>
      </w:r>
    </w:p>
    <w:p w14:paraId="10AA43E4" w14:textId="77777777" w:rsidR="00C24175" w:rsidRPr="00DF1730" w:rsidRDefault="00C24175" w:rsidP="00C24175">
      <w:pPr>
        <w:jc w:val="right"/>
        <w:rPr>
          <w:bCs/>
          <w:sz w:val="20"/>
        </w:rPr>
      </w:pPr>
      <w:r w:rsidRPr="00DF1730">
        <w:rPr>
          <w:bCs/>
          <w:sz w:val="20"/>
        </w:rPr>
        <w:t xml:space="preserve">к Описанию объекта закупки </w:t>
      </w:r>
    </w:p>
    <w:p w14:paraId="6EFB4AE1" w14:textId="77777777" w:rsidR="00C24175" w:rsidRDefault="00C24175" w:rsidP="00C24175">
      <w:pPr>
        <w:autoSpaceDE w:val="0"/>
        <w:autoSpaceDN w:val="0"/>
        <w:adjustRightInd w:val="0"/>
        <w:jc w:val="right"/>
        <w:rPr>
          <w:bCs/>
          <w:sz w:val="20"/>
        </w:rPr>
      </w:pPr>
      <w:r w:rsidRPr="00DF1730">
        <w:rPr>
          <w:bCs/>
          <w:sz w:val="20"/>
        </w:rPr>
        <w:t>(Техническому заданию</w:t>
      </w:r>
      <w:r>
        <w:rPr>
          <w:bCs/>
          <w:sz w:val="20"/>
        </w:rPr>
        <w:t>)</w:t>
      </w:r>
    </w:p>
    <w:p w14:paraId="39749DC3" w14:textId="77777777" w:rsidR="00C24175" w:rsidRDefault="00C24175" w:rsidP="00C24175">
      <w:pPr>
        <w:autoSpaceDE w:val="0"/>
        <w:autoSpaceDN w:val="0"/>
        <w:adjustRightInd w:val="0"/>
        <w:jc w:val="right"/>
        <w:rPr>
          <w:b/>
        </w:rPr>
      </w:pPr>
    </w:p>
    <w:p w14:paraId="49D51DC7" w14:textId="77777777" w:rsidR="00C24175" w:rsidRPr="00BC1308" w:rsidRDefault="00C24175" w:rsidP="00C24175">
      <w:pPr>
        <w:autoSpaceDE w:val="0"/>
        <w:autoSpaceDN w:val="0"/>
        <w:adjustRightInd w:val="0"/>
        <w:jc w:val="center"/>
        <w:rPr>
          <w:b/>
          <w:bCs/>
        </w:rPr>
      </w:pPr>
      <w:r w:rsidRPr="00BC1308">
        <w:rPr>
          <w:b/>
          <w:bCs/>
        </w:rPr>
        <w:t xml:space="preserve">Проект </w:t>
      </w:r>
    </w:p>
    <w:p w14:paraId="0FE43044" w14:textId="77777777" w:rsidR="00C24175" w:rsidRPr="00BC1308" w:rsidRDefault="00C24175" w:rsidP="00C24175">
      <w:pPr>
        <w:autoSpaceDE w:val="0"/>
        <w:autoSpaceDN w:val="0"/>
        <w:adjustRightInd w:val="0"/>
        <w:jc w:val="center"/>
        <w:rPr>
          <w:b/>
        </w:rPr>
      </w:pPr>
      <w:r w:rsidRPr="00BC1308">
        <w:rPr>
          <w:b/>
          <w:bCs/>
        </w:rPr>
        <w:t>сметы контракта</w:t>
      </w:r>
    </w:p>
    <w:p w14:paraId="401C536E" w14:textId="77777777" w:rsidR="00C24175" w:rsidRDefault="00C24175" w:rsidP="00C24175">
      <w:pPr>
        <w:autoSpaceDE w:val="0"/>
        <w:autoSpaceDN w:val="0"/>
        <w:adjustRightInd w:val="0"/>
        <w:jc w:val="center"/>
        <w:rPr>
          <w:b/>
        </w:rPr>
      </w:pPr>
      <w:r w:rsidRPr="00BC1308">
        <w:rPr>
          <w:b/>
        </w:rPr>
        <w:t xml:space="preserve"> на завершение</w:t>
      </w:r>
      <w:r w:rsidRPr="00BC1308">
        <w:rPr>
          <w:b/>
          <w:lang w:eastAsia="en-US"/>
        </w:rPr>
        <w:t xml:space="preserve"> строительно-монтажных работ на объекте: </w:t>
      </w:r>
      <w:r w:rsidRPr="00BC1308">
        <w:rPr>
          <w:b/>
          <w:bCs/>
          <w:iCs/>
        </w:rPr>
        <w:t>«</w:t>
      </w:r>
      <w:r w:rsidRPr="00BC1308">
        <w:rPr>
          <w:b/>
        </w:rPr>
        <w:t xml:space="preserve">Строительство общеобразовательной школы на 480 учащихся </w:t>
      </w:r>
    </w:p>
    <w:p w14:paraId="19B97BAE" w14:textId="77777777" w:rsidR="00C24175" w:rsidRPr="00BC1308" w:rsidRDefault="00C24175" w:rsidP="00C24175">
      <w:pPr>
        <w:autoSpaceDE w:val="0"/>
        <w:autoSpaceDN w:val="0"/>
        <w:adjustRightInd w:val="0"/>
        <w:jc w:val="center"/>
        <w:rPr>
          <w:b/>
          <w:lang w:eastAsia="en-US"/>
        </w:rPr>
      </w:pPr>
      <w:r w:rsidRPr="00BC1308">
        <w:rPr>
          <w:b/>
        </w:rPr>
        <w:t xml:space="preserve">в </w:t>
      </w:r>
      <w:proofErr w:type="spellStart"/>
      <w:r w:rsidRPr="00BC1308">
        <w:rPr>
          <w:b/>
        </w:rPr>
        <w:t>мкрн</w:t>
      </w:r>
      <w:proofErr w:type="spellEnd"/>
      <w:r w:rsidRPr="00BC1308">
        <w:rPr>
          <w:b/>
        </w:rPr>
        <w:t>. Исмаил-Бей г. Евпатория</w:t>
      </w:r>
      <w:r w:rsidRPr="00BC1308">
        <w:rPr>
          <w:b/>
          <w:bCs/>
          <w:iCs/>
        </w:rPr>
        <w:t>»</w:t>
      </w:r>
    </w:p>
    <w:p w14:paraId="7BCA7815" w14:textId="77777777" w:rsidR="00C24175" w:rsidRDefault="00C24175" w:rsidP="00C24175">
      <w:pPr>
        <w:autoSpaceDE w:val="0"/>
        <w:autoSpaceDN w:val="0"/>
        <w:adjustRightInd w:val="0"/>
        <w:rPr>
          <w:sz w:val="20"/>
          <w:lang w:eastAsia="en-US"/>
        </w:rPr>
      </w:pPr>
    </w:p>
    <w:tbl>
      <w:tblPr>
        <w:tblW w:w="14785" w:type="dxa"/>
        <w:tblLook w:val="04A0" w:firstRow="1" w:lastRow="0" w:firstColumn="1" w:lastColumn="0" w:noHBand="0" w:noVBand="1"/>
      </w:tblPr>
      <w:tblGrid>
        <w:gridCol w:w="580"/>
        <w:gridCol w:w="4180"/>
        <w:gridCol w:w="3220"/>
        <w:gridCol w:w="2660"/>
        <w:gridCol w:w="2113"/>
        <w:gridCol w:w="2032"/>
      </w:tblGrid>
      <w:tr w:rsidR="00C24175" w:rsidRPr="00BC1308" w14:paraId="769F4831" w14:textId="77777777" w:rsidTr="00C24175">
        <w:trPr>
          <w:trHeight w:val="517"/>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6DAE79" w14:textId="77777777" w:rsidR="00C24175" w:rsidRPr="00BC1308" w:rsidRDefault="00C24175" w:rsidP="00C24175">
            <w:pPr>
              <w:jc w:val="center"/>
              <w:rPr>
                <w:sz w:val="20"/>
              </w:rPr>
            </w:pPr>
            <w:r w:rsidRPr="00BC1308">
              <w:rPr>
                <w:sz w:val="20"/>
              </w:rPr>
              <w:t xml:space="preserve">№ </w:t>
            </w:r>
            <w:proofErr w:type="spellStart"/>
            <w:r w:rsidRPr="00BC1308">
              <w:rPr>
                <w:sz w:val="20"/>
              </w:rPr>
              <w:t>пп</w:t>
            </w:r>
            <w:proofErr w:type="spellEnd"/>
          </w:p>
        </w:tc>
        <w:tc>
          <w:tcPr>
            <w:tcW w:w="4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B20B7" w14:textId="77777777" w:rsidR="00C24175" w:rsidRPr="00BC1308" w:rsidRDefault="00C24175" w:rsidP="00C24175">
            <w:pPr>
              <w:jc w:val="center"/>
              <w:rPr>
                <w:sz w:val="20"/>
              </w:rPr>
            </w:pPr>
            <w:r w:rsidRPr="00BC1308">
              <w:rPr>
                <w:sz w:val="20"/>
              </w:rPr>
              <w:t xml:space="preserve">Наименование </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2CE45" w14:textId="77777777" w:rsidR="00C24175" w:rsidRPr="00BC1308" w:rsidRDefault="00C24175" w:rsidP="00C24175">
            <w:pPr>
              <w:jc w:val="center"/>
              <w:rPr>
                <w:sz w:val="20"/>
              </w:rPr>
            </w:pPr>
            <w:r w:rsidRPr="00BC1308">
              <w:rPr>
                <w:sz w:val="20"/>
              </w:rPr>
              <w:t>Единица измерения</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FF2F9" w14:textId="77777777" w:rsidR="00C24175" w:rsidRPr="00BC1308" w:rsidRDefault="00C24175" w:rsidP="00C24175">
            <w:pPr>
              <w:jc w:val="center"/>
              <w:rPr>
                <w:sz w:val="20"/>
              </w:rPr>
            </w:pPr>
            <w:r w:rsidRPr="00BC1308">
              <w:rPr>
                <w:sz w:val="20"/>
              </w:rPr>
              <w:t>Количество</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9265A" w14:textId="77777777" w:rsidR="00C24175" w:rsidRPr="00BC1308" w:rsidRDefault="00C24175" w:rsidP="00C24175">
            <w:pPr>
              <w:jc w:val="center"/>
              <w:rPr>
                <w:sz w:val="20"/>
              </w:rPr>
            </w:pPr>
            <w:r w:rsidRPr="00BC1308">
              <w:rPr>
                <w:sz w:val="20"/>
              </w:rPr>
              <w:t>Цена за единицу, руб.</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13A1E" w14:textId="77777777" w:rsidR="00C24175" w:rsidRPr="00BC1308" w:rsidRDefault="00C24175" w:rsidP="00C24175">
            <w:pPr>
              <w:jc w:val="center"/>
              <w:rPr>
                <w:sz w:val="20"/>
              </w:rPr>
            </w:pPr>
            <w:r w:rsidRPr="00BC1308">
              <w:rPr>
                <w:sz w:val="20"/>
              </w:rPr>
              <w:t>Всего, руб.</w:t>
            </w:r>
          </w:p>
        </w:tc>
      </w:tr>
      <w:tr w:rsidR="00C24175" w:rsidRPr="00BC1308" w14:paraId="07A01F58" w14:textId="77777777" w:rsidTr="00C24175">
        <w:trPr>
          <w:trHeight w:val="517"/>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57A181F3" w14:textId="77777777" w:rsidR="00C24175" w:rsidRPr="00BC1308" w:rsidRDefault="00C24175" w:rsidP="00C24175">
            <w:pPr>
              <w:rPr>
                <w:sz w:val="20"/>
              </w:rPr>
            </w:pPr>
          </w:p>
        </w:tc>
        <w:tc>
          <w:tcPr>
            <w:tcW w:w="4180" w:type="dxa"/>
            <w:vMerge/>
            <w:tcBorders>
              <w:top w:val="single" w:sz="4" w:space="0" w:color="auto"/>
              <w:left w:val="single" w:sz="4" w:space="0" w:color="auto"/>
              <w:bottom w:val="single" w:sz="4" w:space="0" w:color="auto"/>
              <w:right w:val="single" w:sz="4" w:space="0" w:color="auto"/>
            </w:tcBorders>
            <w:vAlign w:val="center"/>
            <w:hideMark/>
          </w:tcPr>
          <w:p w14:paraId="6A0334BF" w14:textId="77777777" w:rsidR="00C24175" w:rsidRPr="00BC1308" w:rsidRDefault="00C24175" w:rsidP="00C24175">
            <w:pPr>
              <w:rPr>
                <w:sz w:val="2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180B6BB1" w14:textId="77777777" w:rsidR="00C24175" w:rsidRPr="00BC1308" w:rsidRDefault="00C24175" w:rsidP="00C24175">
            <w:pPr>
              <w:rPr>
                <w:sz w:val="20"/>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092F12C9" w14:textId="77777777" w:rsidR="00C24175" w:rsidRPr="00BC1308" w:rsidRDefault="00C24175" w:rsidP="00C24175">
            <w:pPr>
              <w:rPr>
                <w:sz w:val="20"/>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14:paraId="6DF0664F" w14:textId="77777777" w:rsidR="00C24175" w:rsidRPr="00BC1308" w:rsidRDefault="00C24175" w:rsidP="00C24175">
            <w:pPr>
              <w:rPr>
                <w:sz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3A91D4DE" w14:textId="77777777" w:rsidR="00C24175" w:rsidRPr="00BC1308" w:rsidRDefault="00C24175" w:rsidP="00C24175">
            <w:pPr>
              <w:rPr>
                <w:sz w:val="20"/>
              </w:rPr>
            </w:pPr>
          </w:p>
        </w:tc>
      </w:tr>
      <w:tr w:rsidR="00C24175" w:rsidRPr="00BC1308" w14:paraId="57A535E3" w14:textId="77777777" w:rsidTr="00C24175">
        <w:trPr>
          <w:trHeight w:val="61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24DF2C84" w14:textId="77777777" w:rsidR="00C24175" w:rsidRPr="00BC1308" w:rsidRDefault="00C24175" w:rsidP="00C24175">
            <w:pPr>
              <w:rPr>
                <w:sz w:val="20"/>
              </w:rPr>
            </w:pPr>
          </w:p>
        </w:tc>
        <w:tc>
          <w:tcPr>
            <w:tcW w:w="4180" w:type="dxa"/>
            <w:vMerge/>
            <w:tcBorders>
              <w:top w:val="single" w:sz="4" w:space="0" w:color="auto"/>
              <w:left w:val="single" w:sz="4" w:space="0" w:color="auto"/>
              <w:bottom w:val="single" w:sz="4" w:space="0" w:color="auto"/>
              <w:right w:val="single" w:sz="4" w:space="0" w:color="auto"/>
            </w:tcBorders>
            <w:vAlign w:val="center"/>
            <w:hideMark/>
          </w:tcPr>
          <w:p w14:paraId="20BB8A9D" w14:textId="77777777" w:rsidR="00C24175" w:rsidRPr="00BC1308" w:rsidRDefault="00C24175" w:rsidP="00C24175">
            <w:pPr>
              <w:rPr>
                <w:sz w:val="2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55C16786" w14:textId="77777777" w:rsidR="00C24175" w:rsidRPr="00BC1308" w:rsidRDefault="00C24175" w:rsidP="00C24175">
            <w:pPr>
              <w:rPr>
                <w:sz w:val="20"/>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77AD6C3F" w14:textId="77777777" w:rsidR="00C24175" w:rsidRPr="00BC1308" w:rsidRDefault="00C24175" w:rsidP="00C24175">
            <w:pPr>
              <w:rPr>
                <w:sz w:val="20"/>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14:paraId="531EB4A8" w14:textId="77777777" w:rsidR="00C24175" w:rsidRPr="00BC1308" w:rsidRDefault="00C24175" w:rsidP="00C24175">
            <w:pPr>
              <w:rPr>
                <w:sz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5C056FF7" w14:textId="77777777" w:rsidR="00C24175" w:rsidRPr="00BC1308" w:rsidRDefault="00C24175" w:rsidP="00C24175">
            <w:pPr>
              <w:rPr>
                <w:sz w:val="20"/>
              </w:rPr>
            </w:pPr>
          </w:p>
        </w:tc>
      </w:tr>
      <w:tr w:rsidR="00C24175" w:rsidRPr="00BC1308" w14:paraId="00D32CED" w14:textId="77777777" w:rsidTr="00C24175">
        <w:trPr>
          <w:trHeight w:val="79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78113987" w14:textId="77777777" w:rsidR="00C24175" w:rsidRPr="00BC1308" w:rsidRDefault="00C24175" w:rsidP="00C24175">
            <w:pPr>
              <w:rPr>
                <w:sz w:val="20"/>
              </w:rPr>
            </w:pPr>
          </w:p>
        </w:tc>
        <w:tc>
          <w:tcPr>
            <w:tcW w:w="4180" w:type="dxa"/>
            <w:vMerge/>
            <w:tcBorders>
              <w:top w:val="single" w:sz="4" w:space="0" w:color="auto"/>
              <w:left w:val="single" w:sz="4" w:space="0" w:color="auto"/>
              <w:bottom w:val="single" w:sz="4" w:space="0" w:color="auto"/>
              <w:right w:val="single" w:sz="4" w:space="0" w:color="auto"/>
            </w:tcBorders>
            <w:vAlign w:val="center"/>
            <w:hideMark/>
          </w:tcPr>
          <w:p w14:paraId="47D8D7BE" w14:textId="77777777" w:rsidR="00C24175" w:rsidRPr="00BC1308" w:rsidRDefault="00C24175" w:rsidP="00C24175">
            <w:pPr>
              <w:rPr>
                <w:sz w:val="2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64D97CD9" w14:textId="77777777" w:rsidR="00C24175" w:rsidRPr="00BC1308" w:rsidRDefault="00C24175" w:rsidP="00C24175">
            <w:pPr>
              <w:rPr>
                <w:sz w:val="20"/>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06976F18" w14:textId="77777777" w:rsidR="00C24175" w:rsidRPr="00BC1308" w:rsidRDefault="00C24175" w:rsidP="00C24175">
            <w:pPr>
              <w:rPr>
                <w:sz w:val="20"/>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14:paraId="7A8DB286" w14:textId="77777777" w:rsidR="00C24175" w:rsidRPr="00BC1308" w:rsidRDefault="00C24175" w:rsidP="00C24175">
            <w:pPr>
              <w:rPr>
                <w:sz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2906B179" w14:textId="77777777" w:rsidR="00C24175" w:rsidRPr="00BC1308" w:rsidRDefault="00C24175" w:rsidP="00C24175">
            <w:pPr>
              <w:rPr>
                <w:sz w:val="20"/>
              </w:rPr>
            </w:pPr>
          </w:p>
        </w:tc>
      </w:tr>
      <w:tr w:rsidR="00C24175" w:rsidRPr="00BC1308" w14:paraId="14158A35" w14:textId="77777777" w:rsidTr="00C24175">
        <w:trPr>
          <w:trHeight w:val="255"/>
        </w:trPr>
        <w:tc>
          <w:tcPr>
            <w:tcW w:w="580" w:type="dxa"/>
            <w:tcBorders>
              <w:top w:val="nil"/>
              <w:left w:val="single" w:sz="4" w:space="0" w:color="auto"/>
              <w:bottom w:val="nil"/>
              <w:right w:val="single" w:sz="4" w:space="0" w:color="auto"/>
            </w:tcBorders>
            <w:shd w:val="clear" w:color="auto" w:fill="auto"/>
            <w:vAlign w:val="bottom"/>
            <w:hideMark/>
          </w:tcPr>
          <w:p w14:paraId="406F3BE4" w14:textId="77777777" w:rsidR="00C24175" w:rsidRPr="00BC1308" w:rsidRDefault="00C24175" w:rsidP="00C24175">
            <w:pPr>
              <w:jc w:val="center"/>
              <w:rPr>
                <w:sz w:val="20"/>
              </w:rPr>
            </w:pPr>
            <w:r w:rsidRPr="00BC1308">
              <w:rPr>
                <w:sz w:val="20"/>
              </w:rPr>
              <w:t>1</w:t>
            </w:r>
          </w:p>
        </w:tc>
        <w:tc>
          <w:tcPr>
            <w:tcW w:w="4180" w:type="dxa"/>
            <w:tcBorders>
              <w:top w:val="nil"/>
              <w:left w:val="nil"/>
              <w:bottom w:val="nil"/>
              <w:right w:val="single" w:sz="4" w:space="0" w:color="auto"/>
            </w:tcBorders>
            <w:shd w:val="clear" w:color="auto" w:fill="auto"/>
            <w:vAlign w:val="bottom"/>
            <w:hideMark/>
          </w:tcPr>
          <w:p w14:paraId="065971B9" w14:textId="77777777" w:rsidR="00C24175" w:rsidRPr="00BC1308" w:rsidRDefault="00C24175" w:rsidP="00C24175">
            <w:pPr>
              <w:jc w:val="center"/>
              <w:rPr>
                <w:sz w:val="20"/>
              </w:rPr>
            </w:pPr>
            <w:r w:rsidRPr="00BC1308">
              <w:rPr>
                <w:sz w:val="20"/>
              </w:rPr>
              <w:t>3</w:t>
            </w:r>
          </w:p>
        </w:tc>
        <w:tc>
          <w:tcPr>
            <w:tcW w:w="3220" w:type="dxa"/>
            <w:tcBorders>
              <w:top w:val="nil"/>
              <w:left w:val="nil"/>
              <w:bottom w:val="nil"/>
              <w:right w:val="single" w:sz="4" w:space="0" w:color="auto"/>
            </w:tcBorders>
            <w:shd w:val="clear" w:color="auto" w:fill="auto"/>
            <w:vAlign w:val="bottom"/>
            <w:hideMark/>
          </w:tcPr>
          <w:p w14:paraId="306C879F" w14:textId="77777777" w:rsidR="00C24175" w:rsidRPr="00BC1308" w:rsidRDefault="00C24175" w:rsidP="00C24175">
            <w:pPr>
              <w:jc w:val="center"/>
              <w:rPr>
                <w:sz w:val="20"/>
              </w:rPr>
            </w:pPr>
            <w:r w:rsidRPr="00BC1308">
              <w:rPr>
                <w:sz w:val="20"/>
              </w:rPr>
              <w:t> </w:t>
            </w:r>
          </w:p>
        </w:tc>
        <w:tc>
          <w:tcPr>
            <w:tcW w:w="2660" w:type="dxa"/>
            <w:tcBorders>
              <w:top w:val="nil"/>
              <w:left w:val="nil"/>
              <w:bottom w:val="nil"/>
              <w:right w:val="single" w:sz="4" w:space="0" w:color="auto"/>
            </w:tcBorders>
            <w:shd w:val="clear" w:color="auto" w:fill="auto"/>
            <w:vAlign w:val="bottom"/>
            <w:hideMark/>
          </w:tcPr>
          <w:p w14:paraId="4E9BA831" w14:textId="77777777" w:rsidR="00C24175" w:rsidRPr="00BC1308" w:rsidRDefault="00C24175" w:rsidP="00C24175">
            <w:pPr>
              <w:jc w:val="center"/>
              <w:rPr>
                <w:sz w:val="20"/>
              </w:rPr>
            </w:pPr>
            <w:r w:rsidRPr="00BC1308">
              <w:rPr>
                <w:sz w:val="20"/>
              </w:rPr>
              <w:t> </w:t>
            </w:r>
          </w:p>
        </w:tc>
        <w:tc>
          <w:tcPr>
            <w:tcW w:w="2113" w:type="dxa"/>
            <w:tcBorders>
              <w:top w:val="nil"/>
              <w:left w:val="nil"/>
              <w:bottom w:val="single" w:sz="4" w:space="0" w:color="auto"/>
              <w:right w:val="single" w:sz="4" w:space="0" w:color="auto"/>
            </w:tcBorders>
            <w:shd w:val="clear" w:color="auto" w:fill="auto"/>
            <w:vAlign w:val="bottom"/>
            <w:hideMark/>
          </w:tcPr>
          <w:p w14:paraId="449039F1" w14:textId="77777777" w:rsidR="00C24175" w:rsidRPr="00BC1308" w:rsidRDefault="00C24175" w:rsidP="00C24175">
            <w:pPr>
              <w:jc w:val="center"/>
              <w:rPr>
                <w:sz w:val="20"/>
              </w:rPr>
            </w:pPr>
            <w:r w:rsidRPr="00BC1308">
              <w:rPr>
                <w:sz w:val="20"/>
              </w:rPr>
              <w:t>8</w:t>
            </w:r>
          </w:p>
        </w:tc>
        <w:tc>
          <w:tcPr>
            <w:tcW w:w="2032" w:type="dxa"/>
            <w:tcBorders>
              <w:top w:val="nil"/>
              <w:left w:val="nil"/>
              <w:bottom w:val="single" w:sz="4" w:space="0" w:color="auto"/>
              <w:right w:val="single" w:sz="4" w:space="0" w:color="auto"/>
            </w:tcBorders>
            <w:shd w:val="clear" w:color="auto" w:fill="auto"/>
            <w:vAlign w:val="bottom"/>
            <w:hideMark/>
          </w:tcPr>
          <w:p w14:paraId="6C0B99BB" w14:textId="77777777" w:rsidR="00C24175" w:rsidRPr="00BC1308" w:rsidRDefault="00C24175" w:rsidP="00C24175">
            <w:pPr>
              <w:jc w:val="center"/>
              <w:rPr>
                <w:sz w:val="20"/>
              </w:rPr>
            </w:pPr>
            <w:r w:rsidRPr="00BC1308">
              <w:rPr>
                <w:sz w:val="20"/>
              </w:rPr>
              <w:t>8</w:t>
            </w:r>
          </w:p>
        </w:tc>
      </w:tr>
      <w:tr w:rsidR="00C24175" w:rsidRPr="00BC1308" w14:paraId="1E913A16" w14:textId="77777777" w:rsidTr="00C24175">
        <w:trPr>
          <w:trHeight w:val="394"/>
        </w:trPr>
        <w:tc>
          <w:tcPr>
            <w:tcW w:w="106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963BCB1" w14:textId="77777777" w:rsidR="00C24175" w:rsidRPr="00BC1308" w:rsidRDefault="00C24175" w:rsidP="00C24175">
            <w:pPr>
              <w:rPr>
                <w:b/>
                <w:bCs/>
                <w:sz w:val="22"/>
                <w:szCs w:val="22"/>
              </w:rPr>
            </w:pPr>
            <w:r w:rsidRPr="00BC1308">
              <w:rPr>
                <w:b/>
                <w:bCs/>
                <w:sz w:val="22"/>
                <w:szCs w:val="22"/>
              </w:rPr>
              <w:t>Локальные сметы (расчеты)</w:t>
            </w:r>
          </w:p>
        </w:tc>
        <w:tc>
          <w:tcPr>
            <w:tcW w:w="2113" w:type="dxa"/>
            <w:tcBorders>
              <w:top w:val="nil"/>
              <w:left w:val="nil"/>
              <w:bottom w:val="nil"/>
              <w:right w:val="nil"/>
            </w:tcBorders>
            <w:shd w:val="clear" w:color="auto" w:fill="auto"/>
            <w:noWrap/>
            <w:vAlign w:val="bottom"/>
            <w:hideMark/>
          </w:tcPr>
          <w:p w14:paraId="224A96F0" w14:textId="77777777" w:rsidR="00C24175" w:rsidRPr="00BC1308" w:rsidRDefault="00C24175" w:rsidP="00C24175">
            <w:pPr>
              <w:rPr>
                <w:b/>
                <w:bCs/>
                <w:sz w:val="22"/>
                <w:szCs w:val="22"/>
              </w:rPr>
            </w:pPr>
          </w:p>
        </w:tc>
        <w:tc>
          <w:tcPr>
            <w:tcW w:w="2032" w:type="dxa"/>
            <w:tcBorders>
              <w:top w:val="nil"/>
              <w:left w:val="nil"/>
              <w:bottom w:val="nil"/>
              <w:right w:val="nil"/>
            </w:tcBorders>
            <w:shd w:val="clear" w:color="auto" w:fill="auto"/>
            <w:noWrap/>
            <w:vAlign w:val="bottom"/>
            <w:hideMark/>
          </w:tcPr>
          <w:p w14:paraId="228D375A" w14:textId="77777777" w:rsidR="00C24175" w:rsidRPr="00BC1308" w:rsidRDefault="00C24175" w:rsidP="00C24175">
            <w:pPr>
              <w:rPr>
                <w:sz w:val="20"/>
              </w:rPr>
            </w:pPr>
          </w:p>
        </w:tc>
      </w:tr>
      <w:tr w:rsidR="00C24175" w:rsidRPr="00BC1308" w14:paraId="235AB7B7" w14:textId="77777777" w:rsidTr="00C24175">
        <w:trPr>
          <w:trHeight w:val="291"/>
        </w:trPr>
        <w:tc>
          <w:tcPr>
            <w:tcW w:w="580" w:type="dxa"/>
            <w:tcBorders>
              <w:top w:val="nil"/>
              <w:left w:val="single" w:sz="4" w:space="0" w:color="auto"/>
              <w:bottom w:val="single" w:sz="4" w:space="0" w:color="auto"/>
              <w:right w:val="single" w:sz="4" w:space="0" w:color="auto"/>
            </w:tcBorders>
            <w:shd w:val="clear" w:color="auto" w:fill="auto"/>
            <w:hideMark/>
          </w:tcPr>
          <w:p w14:paraId="446E0EEC" w14:textId="77777777" w:rsidR="00C24175" w:rsidRPr="00BC1308" w:rsidRDefault="00C24175" w:rsidP="00C24175">
            <w:pPr>
              <w:jc w:val="center"/>
              <w:rPr>
                <w:sz w:val="20"/>
              </w:rPr>
            </w:pPr>
            <w:r w:rsidRPr="00BC1308">
              <w:rPr>
                <w:sz w:val="20"/>
              </w:rPr>
              <w:t>1</w:t>
            </w:r>
          </w:p>
        </w:tc>
        <w:tc>
          <w:tcPr>
            <w:tcW w:w="4180" w:type="dxa"/>
            <w:tcBorders>
              <w:top w:val="nil"/>
              <w:left w:val="nil"/>
              <w:bottom w:val="single" w:sz="4" w:space="0" w:color="auto"/>
              <w:right w:val="single" w:sz="4" w:space="0" w:color="auto"/>
            </w:tcBorders>
            <w:shd w:val="clear" w:color="auto" w:fill="auto"/>
            <w:hideMark/>
          </w:tcPr>
          <w:p w14:paraId="4D3F3EAA" w14:textId="77777777" w:rsidR="00C24175" w:rsidRPr="00BC1308" w:rsidRDefault="00C24175" w:rsidP="00C24175">
            <w:pPr>
              <w:rPr>
                <w:sz w:val="20"/>
              </w:rPr>
            </w:pPr>
            <w:r w:rsidRPr="00BC1308">
              <w:rPr>
                <w:sz w:val="20"/>
              </w:rPr>
              <w:t>Общестроительные работы</w:t>
            </w:r>
          </w:p>
        </w:tc>
        <w:tc>
          <w:tcPr>
            <w:tcW w:w="3220" w:type="dxa"/>
            <w:tcBorders>
              <w:top w:val="nil"/>
              <w:left w:val="nil"/>
              <w:bottom w:val="single" w:sz="4" w:space="0" w:color="auto"/>
              <w:right w:val="single" w:sz="4" w:space="0" w:color="auto"/>
            </w:tcBorders>
            <w:shd w:val="clear" w:color="auto" w:fill="auto"/>
            <w:vAlign w:val="center"/>
            <w:hideMark/>
          </w:tcPr>
          <w:p w14:paraId="0E53CBD0"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3FBEAC0D" w14:textId="77777777" w:rsidR="00C24175" w:rsidRPr="006D1163" w:rsidRDefault="00C24175" w:rsidP="00C24175">
            <w:pPr>
              <w:jc w:val="center"/>
              <w:rPr>
                <w:sz w:val="20"/>
              </w:rPr>
            </w:pPr>
            <w:r w:rsidRPr="006D1163">
              <w:rPr>
                <w:sz w:val="20"/>
              </w:rPr>
              <w:t>1</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0DB3F20" w14:textId="77777777" w:rsidR="00C24175" w:rsidRDefault="00C24175" w:rsidP="00C24175">
            <w:pPr>
              <w:jc w:val="right"/>
              <w:rPr>
                <w:sz w:val="20"/>
              </w:rPr>
            </w:pPr>
            <w:r>
              <w:rPr>
                <w:sz w:val="20"/>
              </w:rPr>
              <w:t xml:space="preserve">    370 904 470,00 </w:t>
            </w:r>
          </w:p>
        </w:tc>
        <w:tc>
          <w:tcPr>
            <w:tcW w:w="2032" w:type="dxa"/>
            <w:tcBorders>
              <w:top w:val="single" w:sz="4" w:space="0" w:color="auto"/>
              <w:left w:val="nil"/>
              <w:bottom w:val="single" w:sz="4" w:space="0" w:color="auto"/>
              <w:right w:val="single" w:sz="4" w:space="0" w:color="auto"/>
            </w:tcBorders>
            <w:shd w:val="clear" w:color="auto" w:fill="auto"/>
            <w:hideMark/>
          </w:tcPr>
          <w:p w14:paraId="46115E48" w14:textId="77777777" w:rsidR="00C24175" w:rsidRDefault="00C24175" w:rsidP="00C24175">
            <w:pPr>
              <w:jc w:val="right"/>
              <w:rPr>
                <w:sz w:val="20"/>
              </w:rPr>
            </w:pPr>
            <w:r>
              <w:rPr>
                <w:sz w:val="20"/>
              </w:rPr>
              <w:t xml:space="preserve">       370 904 470,00 </w:t>
            </w:r>
          </w:p>
        </w:tc>
      </w:tr>
      <w:tr w:rsidR="00C24175" w:rsidRPr="00BC1308" w14:paraId="10479F17"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A46ACDD" w14:textId="77777777" w:rsidR="00C24175" w:rsidRPr="00BC1308" w:rsidRDefault="00C24175" w:rsidP="00C24175">
            <w:pPr>
              <w:jc w:val="center"/>
              <w:rPr>
                <w:sz w:val="20"/>
              </w:rPr>
            </w:pPr>
            <w:r w:rsidRPr="00BC1308">
              <w:rPr>
                <w:sz w:val="20"/>
              </w:rPr>
              <w:t>2</w:t>
            </w:r>
          </w:p>
        </w:tc>
        <w:tc>
          <w:tcPr>
            <w:tcW w:w="4180" w:type="dxa"/>
            <w:tcBorders>
              <w:top w:val="nil"/>
              <w:left w:val="nil"/>
              <w:bottom w:val="single" w:sz="4" w:space="0" w:color="auto"/>
              <w:right w:val="single" w:sz="4" w:space="0" w:color="auto"/>
            </w:tcBorders>
            <w:shd w:val="clear" w:color="auto" w:fill="auto"/>
            <w:hideMark/>
          </w:tcPr>
          <w:p w14:paraId="34627BC5" w14:textId="77777777" w:rsidR="00C24175" w:rsidRPr="00BC1308" w:rsidRDefault="00C24175" w:rsidP="00C24175">
            <w:pPr>
              <w:rPr>
                <w:sz w:val="20"/>
              </w:rPr>
            </w:pPr>
            <w:r w:rsidRPr="00BC1308">
              <w:rPr>
                <w:sz w:val="20"/>
              </w:rPr>
              <w:t>Внутренние сети водопровода и канализации</w:t>
            </w:r>
          </w:p>
        </w:tc>
        <w:tc>
          <w:tcPr>
            <w:tcW w:w="3220" w:type="dxa"/>
            <w:tcBorders>
              <w:top w:val="nil"/>
              <w:left w:val="nil"/>
              <w:bottom w:val="single" w:sz="4" w:space="0" w:color="auto"/>
              <w:right w:val="single" w:sz="4" w:space="0" w:color="auto"/>
            </w:tcBorders>
            <w:shd w:val="clear" w:color="auto" w:fill="auto"/>
            <w:vAlign w:val="center"/>
            <w:hideMark/>
          </w:tcPr>
          <w:p w14:paraId="4132F41B"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5ACB8AD8"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4D9A74E8" w14:textId="77777777" w:rsidR="00C24175" w:rsidRDefault="00C24175" w:rsidP="00C24175">
            <w:pPr>
              <w:jc w:val="right"/>
              <w:rPr>
                <w:sz w:val="20"/>
              </w:rPr>
            </w:pPr>
            <w:r>
              <w:rPr>
                <w:sz w:val="20"/>
              </w:rPr>
              <w:t xml:space="preserve">         8 082 730,00 </w:t>
            </w:r>
          </w:p>
        </w:tc>
        <w:tc>
          <w:tcPr>
            <w:tcW w:w="2032" w:type="dxa"/>
            <w:tcBorders>
              <w:top w:val="nil"/>
              <w:left w:val="nil"/>
              <w:bottom w:val="single" w:sz="4" w:space="0" w:color="auto"/>
              <w:right w:val="single" w:sz="4" w:space="0" w:color="auto"/>
            </w:tcBorders>
            <w:shd w:val="clear" w:color="auto" w:fill="auto"/>
            <w:hideMark/>
          </w:tcPr>
          <w:p w14:paraId="3983CC76" w14:textId="77777777" w:rsidR="00C24175" w:rsidRDefault="00C24175" w:rsidP="00C24175">
            <w:pPr>
              <w:jc w:val="right"/>
              <w:rPr>
                <w:sz w:val="20"/>
              </w:rPr>
            </w:pPr>
            <w:r>
              <w:rPr>
                <w:sz w:val="20"/>
              </w:rPr>
              <w:t xml:space="preserve">            8 082 730,00 </w:t>
            </w:r>
          </w:p>
        </w:tc>
      </w:tr>
      <w:tr w:rsidR="00C24175" w:rsidRPr="00BC1308" w14:paraId="258CE206"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26AEEF21" w14:textId="77777777" w:rsidR="00C24175" w:rsidRPr="00BC1308" w:rsidRDefault="00C24175" w:rsidP="00C24175">
            <w:pPr>
              <w:jc w:val="center"/>
              <w:rPr>
                <w:i/>
                <w:iCs/>
                <w:sz w:val="20"/>
              </w:rPr>
            </w:pPr>
            <w:r w:rsidRPr="00BC1308">
              <w:rPr>
                <w:i/>
                <w:iCs/>
                <w:sz w:val="20"/>
              </w:rPr>
              <w:t>2.1</w:t>
            </w:r>
          </w:p>
        </w:tc>
        <w:tc>
          <w:tcPr>
            <w:tcW w:w="4180" w:type="dxa"/>
            <w:tcBorders>
              <w:top w:val="nil"/>
              <w:left w:val="nil"/>
              <w:bottom w:val="single" w:sz="4" w:space="0" w:color="auto"/>
              <w:right w:val="single" w:sz="4" w:space="0" w:color="auto"/>
            </w:tcBorders>
            <w:shd w:val="clear" w:color="000000" w:fill="DCE6F1"/>
            <w:hideMark/>
          </w:tcPr>
          <w:p w14:paraId="20187A31"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66145BED"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361780CB"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3EB4C297" w14:textId="77777777" w:rsidR="00C24175" w:rsidRDefault="00C24175" w:rsidP="00C24175">
            <w:pPr>
              <w:rPr>
                <w:i/>
                <w:iCs/>
                <w:sz w:val="20"/>
              </w:rPr>
            </w:pPr>
            <w:r>
              <w:rPr>
                <w:i/>
                <w:iCs/>
                <w:sz w:val="20"/>
              </w:rPr>
              <w:t xml:space="preserve">         709 576,00   </w:t>
            </w:r>
          </w:p>
        </w:tc>
        <w:tc>
          <w:tcPr>
            <w:tcW w:w="2032" w:type="dxa"/>
            <w:tcBorders>
              <w:top w:val="nil"/>
              <w:left w:val="nil"/>
              <w:bottom w:val="single" w:sz="4" w:space="0" w:color="auto"/>
              <w:right w:val="single" w:sz="4" w:space="0" w:color="auto"/>
            </w:tcBorders>
            <w:shd w:val="clear" w:color="000000" w:fill="DCE6F1"/>
            <w:hideMark/>
          </w:tcPr>
          <w:p w14:paraId="3799E257" w14:textId="77777777" w:rsidR="00C24175" w:rsidRDefault="00C24175" w:rsidP="00C24175">
            <w:pPr>
              <w:rPr>
                <w:i/>
                <w:iCs/>
                <w:sz w:val="20"/>
              </w:rPr>
            </w:pPr>
            <w:r>
              <w:rPr>
                <w:i/>
                <w:iCs/>
                <w:sz w:val="20"/>
              </w:rPr>
              <w:t xml:space="preserve">            709 576,00   </w:t>
            </w:r>
          </w:p>
        </w:tc>
      </w:tr>
      <w:tr w:rsidR="00C24175" w:rsidRPr="00BC1308" w14:paraId="1B4DEBE7" w14:textId="77777777" w:rsidTr="00C24175">
        <w:trPr>
          <w:trHeight w:val="285"/>
        </w:trPr>
        <w:tc>
          <w:tcPr>
            <w:tcW w:w="580" w:type="dxa"/>
            <w:tcBorders>
              <w:top w:val="nil"/>
              <w:left w:val="single" w:sz="4" w:space="0" w:color="auto"/>
              <w:bottom w:val="single" w:sz="4" w:space="0" w:color="auto"/>
              <w:right w:val="single" w:sz="4" w:space="0" w:color="auto"/>
            </w:tcBorders>
            <w:shd w:val="clear" w:color="auto" w:fill="auto"/>
            <w:hideMark/>
          </w:tcPr>
          <w:p w14:paraId="28C7BF6C" w14:textId="77777777" w:rsidR="00C24175" w:rsidRPr="00BC1308" w:rsidRDefault="00C24175" w:rsidP="00C24175">
            <w:pPr>
              <w:jc w:val="center"/>
              <w:rPr>
                <w:sz w:val="20"/>
              </w:rPr>
            </w:pPr>
            <w:r w:rsidRPr="00BC1308">
              <w:rPr>
                <w:sz w:val="20"/>
              </w:rPr>
              <w:t>3</w:t>
            </w:r>
          </w:p>
        </w:tc>
        <w:tc>
          <w:tcPr>
            <w:tcW w:w="4180" w:type="dxa"/>
            <w:tcBorders>
              <w:top w:val="nil"/>
              <w:left w:val="nil"/>
              <w:bottom w:val="single" w:sz="4" w:space="0" w:color="auto"/>
              <w:right w:val="single" w:sz="4" w:space="0" w:color="auto"/>
            </w:tcBorders>
            <w:shd w:val="clear" w:color="auto" w:fill="auto"/>
            <w:hideMark/>
          </w:tcPr>
          <w:p w14:paraId="12075167" w14:textId="77777777" w:rsidR="00C24175" w:rsidRPr="00BC1308" w:rsidRDefault="00C24175" w:rsidP="00C24175">
            <w:pPr>
              <w:rPr>
                <w:sz w:val="20"/>
              </w:rPr>
            </w:pPr>
            <w:r w:rsidRPr="00BC1308">
              <w:rPr>
                <w:sz w:val="20"/>
              </w:rPr>
              <w:t>Отопление и вентиляция</w:t>
            </w:r>
          </w:p>
        </w:tc>
        <w:tc>
          <w:tcPr>
            <w:tcW w:w="3220" w:type="dxa"/>
            <w:tcBorders>
              <w:top w:val="nil"/>
              <w:left w:val="nil"/>
              <w:bottom w:val="single" w:sz="4" w:space="0" w:color="auto"/>
              <w:right w:val="single" w:sz="4" w:space="0" w:color="auto"/>
            </w:tcBorders>
            <w:shd w:val="clear" w:color="auto" w:fill="auto"/>
            <w:vAlign w:val="center"/>
            <w:hideMark/>
          </w:tcPr>
          <w:p w14:paraId="3DCA949D"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1FB42DB8"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5E4AA7C9" w14:textId="77777777" w:rsidR="00C24175" w:rsidRDefault="00C24175" w:rsidP="00C24175">
            <w:pPr>
              <w:jc w:val="right"/>
              <w:rPr>
                <w:sz w:val="20"/>
              </w:rPr>
            </w:pPr>
            <w:r>
              <w:rPr>
                <w:sz w:val="20"/>
              </w:rPr>
              <w:t xml:space="preserve">      44 444 198,00 </w:t>
            </w:r>
          </w:p>
        </w:tc>
        <w:tc>
          <w:tcPr>
            <w:tcW w:w="2032" w:type="dxa"/>
            <w:tcBorders>
              <w:top w:val="nil"/>
              <w:left w:val="nil"/>
              <w:bottom w:val="single" w:sz="4" w:space="0" w:color="auto"/>
              <w:right w:val="single" w:sz="4" w:space="0" w:color="auto"/>
            </w:tcBorders>
            <w:shd w:val="clear" w:color="auto" w:fill="auto"/>
            <w:hideMark/>
          </w:tcPr>
          <w:p w14:paraId="7113AFD8" w14:textId="77777777" w:rsidR="00C24175" w:rsidRDefault="00C24175" w:rsidP="00C24175">
            <w:pPr>
              <w:jc w:val="right"/>
              <w:rPr>
                <w:sz w:val="20"/>
              </w:rPr>
            </w:pPr>
            <w:r>
              <w:rPr>
                <w:sz w:val="20"/>
              </w:rPr>
              <w:t xml:space="preserve">         44 444 198,00 </w:t>
            </w:r>
          </w:p>
        </w:tc>
      </w:tr>
      <w:tr w:rsidR="00C24175" w:rsidRPr="00BC1308" w14:paraId="695E719D" w14:textId="77777777" w:rsidTr="00C24175">
        <w:trPr>
          <w:trHeight w:val="28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175FCF44" w14:textId="77777777" w:rsidR="00C24175" w:rsidRPr="00BC1308" w:rsidRDefault="00C24175" w:rsidP="00C24175">
            <w:pPr>
              <w:jc w:val="center"/>
              <w:rPr>
                <w:i/>
                <w:iCs/>
                <w:sz w:val="20"/>
              </w:rPr>
            </w:pPr>
            <w:r w:rsidRPr="00BC1308">
              <w:rPr>
                <w:i/>
                <w:iCs/>
                <w:sz w:val="20"/>
              </w:rPr>
              <w:t>3.1</w:t>
            </w:r>
          </w:p>
        </w:tc>
        <w:tc>
          <w:tcPr>
            <w:tcW w:w="4180" w:type="dxa"/>
            <w:tcBorders>
              <w:top w:val="nil"/>
              <w:left w:val="nil"/>
              <w:bottom w:val="single" w:sz="4" w:space="0" w:color="auto"/>
              <w:right w:val="single" w:sz="4" w:space="0" w:color="auto"/>
            </w:tcBorders>
            <w:shd w:val="clear" w:color="000000" w:fill="DCE6F1"/>
            <w:hideMark/>
          </w:tcPr>
          <w:p w14:paraId="519F2F15"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62DE0820"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7AEAA91C"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1766902F" w14:textId="77777777" w:rsidR="00C24175" w:rsidRDefault="00C24175" w:rsidP="00C24175">
            <w:pPr>
              <w:rPr>
                <w:i/>
                <w:iCs/>
                <w:sz w:val="20"/>
              </w:rPr>
            </w:pPr>
            <w:r>
              <w:rPr>
                <w:i/>
                <w:iCs/>
                <w:sz w:val="20"/>
              </w:rPr>
              <w:t xml:space="preserve">    11 511 440,00   </w:t>
            </w:r>
          </w:p>
        </w:tc>
        <w:tc>
          <w:tcPr>
            <w:tcW w:w="2032" w:type="dxa"/>
            <w:tcBorders>
              <w:top w:val="nil"/>
              <w:left w:val="nil"/>
              <w:bottom w:val="single" w:sz="4" w:space="0" w:color="auto"/>
              <w:right w:val="single" w:sz="4" w:space="0" w:color="auto"/>
            </w:tcBorders>
            <w:shd w:val="clear" w:color="000000" w:fill="DCE6F1"/>
            <w:hideMark/>
          </w:tcPr>
          <w:p w14:paraId="54B61C09" w14:textId="77777777" w:rsidR="00C24175" w:rsidRDefault="00C24175" w:rsidP="00C24175">
            <w:pPr>
              <w:rPr>
                <w:i/>
                <w:iCs/>
                <w:sz w:val="20"/>
              </w:rPr>
            </w:pPr>
            <w:r>
              <w:rPr>
                <w:i/>
                <w:iCs/>
                <w:sz w:val="20"/>
              </w:rPr>
              <w:t xml:space="preserve">       11 511 440,00   </w:t>
            </w:r>
          </w:p>
        </w:tc>
      </w:tr>
      <w:tr w:rsidR="00C24175" w:rsidRPr="00BC1308" w14:paraId="1799EF02"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73986E6" w14:textId="77777777" w:rsidR="00C24175" w:rsidRPr="00BC1308" w:rsidRDefault="00C24175" w:rsidP="00C24175">
            <w:pPr>
              <w:jc w:val="center"/>
              <w:rPr>
                <w:sz w:val="20"/>
              </w:rPr>
            </w:pPr>
            <w:r w:rsidRPr="00BC1308">
              <w:rPr>
                <w:sz w:val="20"/>
              </w:rPr>
              <w:t>4</w:t>
            </w:r>
          </w:p>
        </w:tc>
        <w:tc>
          <w:tcPr>
            <w:tcW w:w="4180" w:type="dxa"/>
            <w:tcBorders>
              <w:top w:val="nil"/>
              <w:left w:val="nil"/>
              <w:bottom w:val="single" w:sz="4" w:space="0" w:color="auto"/>
              <w:right w:val="single" w:sz="4" w:space="0" w:color="auto"/>
            </w:tcBorders>
            <w:shd w:val="clear" w:color="auto" w:fill="auto"/>
            <w:hideMark/>
          </w:tcPr>
          <w:p w14:paraId="24F910DB" w14:textId="77777777" w:rsidR="00C24175" w:rsidRPr="00BC1308" w:rsidRDefault="00C24175" w:rsidP="00C24175">
            <w:pPr>
              <w:rPr>
                <w:sz w:val="20"/>
              </w:rPr>
            </w:pPr>
            <w:r w:rsidRPr="00BC1308">
              <w:rPr>
                <w:sz w:val="20"/>
              </w:rPr>
              <w:t>Электромонтажные работы</w:t>
            </w:r>
          </w:p>
        </w:tc>
        <w:tc>
          <w:tcPr>
            <w:tcW w:w="3220" w:type="dxa"/>
            <w:tcBorders>
              <w:top w:val="nil"/>
              <w:left w:val="nil"/>
              <w:bottom w:val="single" w:sz="4" w:space="0" w:color="auto"/>
              <w:right w:val="single" w:sz="4" w:space="0" w:color="auto"/>
            </w:tcBorders>
            <w:shd w:val="clear" w:color="auto" w:fill="auto"/>
            <w:vAlign w:val="center"/>
            <w:hideMark/>
          </w:tcPr>
          <w:p w14:paraId="0208593C"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155404B4"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53451FD2" w14:textId="77777777" w:rsidR="00C24175" w:rsidRDefault="00C24175" w:rsidP="00C24175">
            <w:pPr>
              <w:jc w:val="right"/>
              <w:rPr>
                <w:sz w:val="20"/>
              </w:rPr>
            </w:pPr>
            <w:r>
              <w:rPr>
                <w:sz w:val="20"/>
              </w:rPr>
              <w:t xml:space="preserve">      31 004 733,00 </w:t>
            </w:r>
          </w:p>
        </w:tc>
        <w:tc>
          <w:tcPr>
            <w:tcW w:w="2032" w:type="dxa"/>
            <w:tcBorders>
              <w:top w:val="nil"/>
              <w:left w:val="nil"/>
              <w:bottom w:val="single" w:sz="4" w:space="0" w:color="auto"/>
              <w:right w:val="single" w:sz="4" w:space="0" w:color="auto"/>
            </w:tcBorders>
            <w:shd w:val="clear" w:color="auto" w:fill="auto"/>
            <w:hideMark/>
          </w:tcPr>
          <w:p w14:paraId="1DE28F23" w14:textId="77777777" w:rsidR="00C24175" w:rsidRDefault="00C24175" w:rsidP="00C24175">
            <w:pPr>
              <w:jc w:val="right"/>
              <w:rPr>
                <w:sz w:val="20"/>
              </w:rPr>
            </w:pPr>
            <w:r>
              <w:rPr>
                <w:sz w:val="20"/>
              </w:rPr>
              <w:t xml:space="preserve">         31 004 733,00 </w:t>
            </w:r>
          </w:p>
        </w:tc>
      </w:tr>
      <w:tr w:rsidR="00C24175" w:rsidRPr="00BC1308" w14:paraId="21CF965B"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0772E989" w14:textId="77777777" w:rsidR="00C24175" w:rsidRPr="00BC1308" w:rsidRDefault="00C24175" w:rsidP="00C24175">
            <w:pPr>
              <w:jc w:val="center"/>
              <w:rPr>
                <w:i/>
                <w:iCs/>
                <w:sz w:val="20"/>
              </w:rPr>
            </w:pPr>
            <w:r w:rsidRPr="00BC1308">
              <w:rPr>
                <w:i/>
                <w:iCs/>
                <w:sz w:val="20"/>
              </w:rPr>
              <w:t>4.1</w:t>
            </w:r>
          </w:p>
        </w:tc>
        <w:tc>
          <w:tcPr>
            <w:tcW w:w="4180" w:type="dxa"/>
            <w:tcBorders>
              <w:top w:val="nil"/>
              <w:left w:val="nil"/>
              <w:bottom w:val="single" w:sz="4" w:space="0" w:color="auto"/>
              <w:right w:val="single" w:sz="4" w:space="0" w:color="auto"/>
            </w:tcBorders>
            <w:shd w:val="clear" w:color="000000" w:fill="DCE6F1"/>
            <w:hideMark/>
          </w:tcPr>
          <w:p w14:paraId="5E75DD06"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6AAD081E"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0B1D580B"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7FC75C1C" w14:textId="77777777" w:rsidR="00C24175" w:rsidRDefault="00C24175" w:rsidP="00C24175">
            <w:pPr>
              <w:rPr>
                <w:i/>
                <w:iCs/>
                <w:sz w:val="20"/>
              </w:rPr>
            </w:pPr>
            <w:r>
              <w:rPr>
                <w:i/>
                <w:iCs/>
                <w:sz w:val="20"/>
              </w:rPr>
              <w:t xml:space="preserve">      2 808 141,00   </w:t>
            </w:r>
          </w:p>
        </w:tc>
        <w:tc>
          <w:tcPr>
            <w:tcW w:w="2032" w:type="dxa"/>
            <w:tcBorders>
              <w:top w:val="nil"/>
              <w:left w:val="nil"/>
              <w:bottom w:val="single" w:sz="4" w:space="0" w:color="auto"/>
              <w:right w:val="single" w:sz="4" w:space="0" w:color="auto"/>
            </w:tcBorders>
            <w:shd w:val="clear" w:color="000000" w:fill="DCE6F1"/>
            <w:hideMark/>
          </w:tcPr>
          <w:p w14:paraId="1E258E44" w14:textId="77777777" w:rsidR="00C24175" w:rsidRDefault="00C24175" w:rsidP="00C24175">
            <w:pPr>
              <w:rPr>
                <w:i/>
                <w:iCs/>
                <w:sz w:val="20"/>
              </w:rPr>
            </w:pPr>
            <w:r>
              <w:rPr>
                <w:i/>
                <w:iCs/>
                <w:sz w:val="20"/>
              </w:rPr>
              <w:t xml:space="preserve">         2 808 141,00   </w:t>
            </w:r>
          </w:p>
        </w:tc>
      </w:tr>
      <w:tr w:rsidR="00C24175" w:rsidRPr="00BC1308" w14:paraId="5AAF6044" w14:textId="77777777" w:rsidTr="00C24175">
        <w:trPr>
          <w:trHeight w:val="510"/>
        </w:trPr>
        <w:tc>
          <w:tcPr>
            <w:tcW w:w="580" w:type="dxa"/>
            <w:tcBorders>
              <w:top w:val="nil"/>
              <w:left w:val="single" w:sz="4" w:space="0" w:color="auto"/>
              <w:bottom w:val="single" w:sz="4" w:space="0" w:color="auto"/>
              <w:right w:val="single" w:sz="4" w:space="0" w:color="auto"/>
            </w:tcBorders>
            <w:shd w:val="clear" w:color="auto" w:fill="auto"/>
            <w:hideMark/>
          </w:tcPr>
          <w:p w14:paraId="33C7D7C2" w14:textId="77777777" w:rsidR="00C24175" w:rsidRPr="00BC1308" w:rsidRDefault="00C24175" w:rsidP="00C24175">
            <w:pPr>
              <w:jc w:val="center"/>
              <w:rPr>
                <w:sz w:val="20"/>
              </w:rPr>
            </w:pPr>
            <w:r w:rsidRPr="00BC1308">
              <w:rPr>
                <w:sz w:val="20"/>
              </w:rPr>
              <w:t>5</w:t>
            </w:r>
          </w:p>
        </w:tc>
        <w:tc>
          <w:tcPr>
            <w:tcW w:w="4180" w:type="dxa"/>
            <w:tcBorders>
              <w:top w:val="nil"/>
              <w:left w:val="nil"/>
              <w:bottom w:val="single" w:sz="4" w:space="0" w:color="auto"/>
              <w:right w:val="single" w:sz="4" w:space="0" w:color="auto"/>
            </w:tcBorders>
            <w:shd w:val="clear" w:color="auto" w:fill="auto"/>
            <w:hideMark/>
          </w:tcPr>
          <w:p w14:paraId="14ACF7E2" w14:textId="77777777" w:rsidR="00C24175" w:rsidRPr="00BC1308" w:rsidRDefault="00C24175" w:rsidP="00C24175">
            <w:pPr>
              <w:rPr>
                <w:sz w:val="20"/>
              </w:rPr>
            </w:pPr>
            <w:r w:rsidRPr="00BC1308">
              <w:rPr>
                <w:sz w:val="20"/>
              </w:rPr>
              <w:t>Монтаж системы охранно-тревожной сигнализации</w:t>
            </w:r>
          </w:p>
        </w:tc>
        <w:tc>
          <w:tcPr>
            <w:tcW w:w="3220" w:type="dxa"/>
            <w:tcBorders>
              <w:top w:val="nil"/>
              <w:left w:val="nil"/>
              <w:bottom w:val="single" w:sz="4" w:space="0" w:color="auto"/>
              <w:right w:val="single" w:sz="4" w:space="0" w:color="auto"/>
            </w:tcBorders>
            <w:shd w:val="clear" w:color="auto" w:fill="auto"/>
            <w:vAlign w:val="center"/>
            <w:hideMark/>
          </w:tcPr>
          <w:p w14:paraId="4AAE5ABD"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1DDBE2FF"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17A01E6A" w14:textId="77777777" w:rsidR="00C24175" w:rsidRDefault="00C24175" w:rsidP="00C24175">
            <w:pPr>
              <w:jc w:val="right"/>
              <w:rPr>
                <w:sz w:val="20"/>
              </w:rPr>
            </w:pPr>
            <w:r>
              <w:rPr>
                <w:sz w:val="20"/>
              </w:rPr>
              <w:t xml:space="preserve">         2 086 847,00 </w:t>
            </w:r>
          </w:p>
        </w:tc>
        <w:tc>
          <w:tcPr>
            <w:tcW w:w="2032" w:type="dxa"/>
            <w:tcBorders>
              <w:top w:val="nil"/>
              <w:left w:val="nil"/>
              <w:bottom w:val="single" w:sz="4" w:space="0" w:color="auto"/>
              <w:right w:val="single" w:sz="4" w:space="0" w:color="auto"/>
            </w:tcBorders>
            <w:shd w:val="clear" w:color="auto" w:fill="auto"/>
            <w:hideMark/>
          </w:tcPr>
          <w:p w14:paraId="74BB90D0" w14:textId="77777777" w:rsidR="00C24175" w:rsidRDefault="00C24175" w:rsidP="00C24175">
            <w:pPr>
              <w:jc w:val="right"/>
              <w:rPr>
                <w:sz w:val="20"/>
              </w:rPr>
            </w:pPr>
            <w:r>
              <w:rPr>
                <w:sz w:val="20"/>
              </w:rPr>
              <w:t xml:space="preserve">            2 086 847,00 </w:t>
            </w:r>
          </w:p>
        </w:tc>
      </w:tr>
      <w:tr w:rsidR="00C24175" w:rsidRPr="00BC1308" w14:paraId="1C10C994"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150CEF57" w14:textId="77777777" w:rsidR="00C24175" w:rsidRPr="00BC1308" w:rsidRDefault="00C24175" w:rsidP="00C24175">
            <w:pPr>
              <w:jc w:val="center"/>
              <w:rPr>
                <w:i/>
                <w:iCs/>
                <w:sz w:val="20"/>
              </w:rPr>
            </w:pPr>
            <w:r w:rsidRPr="00BC1308">
              <w:rPr>
                <w:i/>
                <w:iCs/>
                <w:sz w:val="20"/>
              </w:rPr>
              <w:t>5.1</w:t>
            </w:r>
          </w:p>
        </w:tc>
        <w:tc>
          <w:tcPr>
            <w:tcW w:w="4180" w:type="dxa"/>
            <w:tcBorders>
              <w:top w:val="nil"/>
              <w:left w:val="nil"/>
              <w:bottom w:val="single" w:sz="4" w:space="0" w:color="auto"/>
              <w:right w:val="single" w:sz="4" w:space="0" w:color="auto"/>
            </w:tcBorders>
            <w:shd w:val="clear" w:color="000000" w:fill="DCE6F1"/>
            <w:hideMark/>
          </w:tcPr>
          <w:p w14:paraId="2C469FE5"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2C70CC04"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7E4F754A"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49538ECB" w14:textId="77777777" w:rsidR="00C24175" w:rsidRDefault="00C24175" w:rsidP="00C24175">
            <w:pPr>
              <w:rPr>
                <w:i/>
                <w:iCs/>
                <w:sz w:val="20"/>
              </w:rPr>
            </w:pPr>
            <w:r>
              <w:rPr>
                <w:i/>
                <w:iCs/>
                <w:sz w:val="20"/>
              </w:rPr>
              <w:t xml:space="preserve">         516 453,00   </w:t>
            </w:r>
          </w:p>
        </w:tc>
        <w:tc>
          <w:tcPr>
            <w:tcW w:w="2032" w:type="dxa"/>
            <w:tcBorders>
              <w:top w:val="nil"/>
              <w:left w:val="nil"/>
              <w:bottom w:val="single" w:sz="4" w:space="0" w:color="auto"/>
              <w:right w:val="single" w:sz="4" w:space="0" w:color="auto"/>
            </w:tcBorders>
            <w:shd w:val="clear" w:color="000000" w:fill="DCE6F1"/>
            <w:hideMark/>
          </w:tcPr>
          <w:p w14:paraId="2599E5C7" w14:textId="77777777" w:rsidR="00C24175" w:rsidRDefault="00C24175" w:rsidP="00C24175">
            <w:pPr>
              <w:rPr>
                <w:i/>
                <w:iCs/>
                <w:sz w:val="20"/>
              </w:rPr>
            </w:pPr>
            <w:r>
              <w:rPr>
                <w:i/>
                <w:iCs/>
                <w:sz w:val="20"/>
              </w:rPr>
              <w:t xml:space="preserve">            516 453,00   </w:t>
            </w:r>
          </w:p>
        </w:tc>
      </w:tr>
      <w:tr w:rsidR="00C24175" w:rsidRPr="00BC1308" w14:paraId="57976222" w14:textId="77777777" w:rsidTr="00C24175">
        <w:trPr>
          <w:trHeight w:val="1020"/>
        </w:trPr>
        <w:tc>
          <w:tcPr>
            <w:tcW w:w="580" w:type="dxa"/>
            <w:tcBorders>
              <w:top w:val="nil"/>
              <w:left w:val="single" w:sz="4" w:space="0" w:color="auto"/>
              <w:bottom w:val="single" w:sz="4" w:space="0" w:color="auto"/>
              <w:right w:val="single" w:sz="4" w:space="0" w:color="auto"/>
            </w:tcBorders>
            <w:shd w:val="clear" w:color="auto" w:fill="auto"/>
            <w:hideMark/>
          </w:tcPr>
          <w:p w14:paraId="4B11F4C7" w14:textId="77777777" w:rsidR="00C24175" w:rsidRPr="00BC1308" w:rsidRDefault="00C24175" w:rsidP="00C24175">
            <w:pPr>
              <w:jc w:val="center"/>
              <w:rPr>
                <w:sz w:val="20"/>
              </w:rPr>
            </w:pPr>
            <w:r w:rsidRPr="00BC1308">
              <w:rPr>
                <w:sz w:val="20"/>
              </w:rPr>
              <w:t>6</w:t>
            </w:r>
          </w:p>
        </w:tc>
        <w:tc>
          <w:tcPr>
            <w:tcW w:w="4180" w:type="dxa"/>
            <w:tcBorders>
              <w:top w:val="nil"/>
              <w:left w:val="nil"/>
              <w:bottom w:val="single" w:sz="4" w:space="0" w:color="auto"/>
              <w:right w:val="single" w:sz="4" w:space="0" w:color="auto"/>
            </w:tcBorders>
            <w:shd w:val="clear" w:color="auto" w:fill="auto"/>
            <w:hideMark/>
          </w:tcPr>
          <w:p w14:paraId="0AE8511C" w14:textId="77777777" w:rsidR="00C24175" w:rsidRPr="00BC1308" w:rsidRDefault="00C24175" w:rsidP="00C24175">
            <w:pPr>
              <w:rPr>
                <w:sz w:val="20"/>
              </w:rPr>
            </w:pPr>
            <w:r w:rsidRPr="00BC1308">
              <w:rPr>
                <w:sz w:val="20"/>
              </w:rPr>
              <w:t>Монтаж системы противопожарной защиты (автоматическая система пожарной сигнализации; системы оповещения и управления эвакуацией людей)</w:t>
            </w:r>
          </w:p>
        </w:tc>
        <w:tc>
          <w:tcPr>
            <w:tcW w:w="3220" w:type="dxa"/>
            <w:tcBorders>
              <w:top w:val="nil"/>
              <w:left w:val="nil"/>
              <w:bottom w:val="single" w:sz="4" w:space="0" w:color="auto"/>
              <w:right w:val="single" w:sz="4" w:space="0" w:color="auto"/>
            </w:tcBorders>
            <w:shd w:val="clear" w:color="auto" w:fill="auto"/>
            <w:vAlign w:val="center"/>
            <w:hideMark/>
          </w:tcPr>
          <w:p w14:paraId="0D7C5858"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7655F225"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5A376EE6" w14:textId="77777777" w:rsidR="00C24175" w:rsidRDefault="00C24175" w:rsidP="00C24175">
            <w:pPr>
              <w:jc w:val="right"/>
              <w:rPr>
                <w:sz w:val="20"/>
              </w:rPr>
            </w:pPr>
            <w:r>
              <w:rPr>
                <w:sz w:val="20"/>
              </w:rPr>
              <w:t xml:space="preserve">         2 080 886,00 </w:t>
            </w:r>
          </w:p>
        </w:tc>
        <w:tc>
          <w:tcPr>
            <w:tcW w:w="2032" w:type="dxa"/>
            <w:tcBorders>
              <w:top w:val="nil"/>
              <w:left w:val="nil"/>
              <w:bottom w:val="single" w:sz="4" w:space="0" w:color="auto"/>
              <w:right w:val="single" w:sz="4" w:space="0" w:color="auto"/>
            </w:tcBorders>
            <w:shd w:val="clear" w:color="auto" w:fill="auto"/>
            <w:hideMark/>
          </w:tcPr>
          <w:p w14:paraId="1BA65854" w14:textId="77777777" w:rsidR="00C24175" w:rsidRDefault="00C24175" w:rsidP="00C24175">
            <w:pPr>
              <w:jc w:val="right"/>
              <w:rPr>
                <w:sz w:val="20"/>
              </w:rPr>
            </w:pPr>
            <w:r>
              <w:rPr>
                <w:sz w:val="20"/>
              </w:rPr>
              <w:t xml:space="preserve">            2 080 886,00 </w:t>
            </w:r>
          </w:p>
        </w:tc>
      </w:tr>
      <w:tr w:rsidR="00C24175" w:rsidRPr="00BC1308" w14:paraId="2CFAC141"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659CA776" w14:textId="77777777" w:rsidR="00C24175" w:rsidRPr="00BC1308" w:rsidRDefault="00C24175" w:rsidP="00C24175">
            <w:pPr>
              <w:jc w:val="center"/>
              <w:rPr>
                <w:i/>
                <w:iCs/>
                <w:sz w:val="20"/>
              </w:rPr>
            </w:pPr>
            <w:r w:rsidRPr="00BC1308">
              <w:rPr>
                <w:i/>
                <w:iCs/>
                <w:sz w:val="20"/>
              </w:rPr>
              <w:t>6.1</w:t>
            </w:r>
          </w:p>
        </w:tc>
        <w:tc>
          <w:tcPr>
            <w:tcW w:w="4180" w:type="dxa"/>
            <w:tcBorders>
              <w:top w:val="nil"/>
              <w:left w:val="nil"/>
              <w:bottom w:val="single" w:sz="4" w:space="0" w:color="auto"/>
              <w:right w:val="single" w:sz="4" w:space="0" w:color="auto"/>
            </w:tcBorders>
            <w:shd w:val="clear" w:color="000000" w:fill="DCE6F1"/>
            <w:hideMark/>
          </w:tcPr>
          <w:p w14:paraId="45D15666"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0AEC5C8D"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28A74A5E"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34DCB404" w14:textId="77777777" w:rsidR="00C24175" w:rsidRDefault="00C24175" w:rsidP="00C24175">
            <w:pPr>
              <w:rPr>
                <w:i/>
                <w:iCs/>
                <w:sz w:val="20"/>
              </w:rPr>
            </w:pPr>
            <w:r>
              <w:rPr>
                <w:i/>
                <w:iCs/>
                <w:sz w:val="20"/>
              </w:rPr>
              <w:t xml:space="preserve">         742 902,00   </w:t>
            </w:r>
          </w:p>
        </w:tc>
        <w:tc>
          <w:tcPr>
            <w:tcW w:w="2032" w:type="dxa"/>
            <w:tcBorders>
              <w:top w:val="nil"/>
              <w:left w:val="nil"/>
              <w:bottom w:val="single" w:sz="4" w:space="0" w:color="auto"/>
              <w:right w:val="single" w:sz="4" w:space="0" w:color="auto"/>
            </w:tcBorders>
            <w:shd w:val="clear" w:color="000000" w:fill="DCE6F1"/>
            <w:hideMark/>
          </w:tcPr>
          <w:p w14:paraId="11F2DC51" w14:textId="77777777" w:rsidR="00C24175" w:rsidRDefault="00C24175" w:rsidP="00C24175">
            <w:pPr>
              <w:rPr>
                <w:i/>
                <w:iCs/>
                <w:sz w:val="20"/>
              </w:rPr>
            </w:pPr>
            <w:r>
              <w:rPr>
                <w:i/>
                <w:iCs/>
                <w:sz w:val="20"/>
              </w:rPr>
              <w:t xml:space="preserve">            742 902,00   </w:t>
            </w:r>
          </w:p>
        </w:tc>
      </w:tr>
      <w:tr w:rsidR="00C24175" w:rsidRPr="00BC1308" w14:paraId="6BCE970B"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AD4AC70" w14:textId="77777777" w:rsidR="00C24175" w:rsidRPr="00BC1308" w:rsidRDefault="00C24175" w:rsidP="00C24175">
            <w:pPr>
              <w:jc w:val="center"/>
              <w:rPr>
                <w:sz w:val="20"/>
              </w:rPr>
            </w:pPr>
            <w:r w:rsidRPr="00BC1308">
              <w:rPr>
                <w:sz w:val="20"/>
              </w:rPr>
              <w:t>7</w:t>
            </w:r>
          </w:p>
        </w:tc>
        <w:tc>
          <w:tcPr>
            <w:tcW w:w="4180" w:type="dxa"/>
            <w:tcBorders>
              <w:top w:val="nil"/>
              <w:left w:val="nil"/>
              <w:bottom w:val="single" w:sz="4" w:space="0" w:color="auto"/>
              <w:right w:val="single" w:sz="4" w:space="0" w:color="auto"/>
            </w:tcBorders>
            <w:shd w:val="clear" w:color="auto" w:fill="auto"/>
            <w:hideMark/>
          </w:tcPr>
          <w:p w14:paraId="3BE805A7" w14:textId="77777777" w:rsidR="00C24175" w:rsidRPr="00BC1308" w:rsidRDefault="00C24175" w:rsidP="00C24175">
            <w:pPr>
              <w:rPr>
                <w:sz w:val="20"/>
              </w:rPr>
            </w:pPr>
            <w:r w:rsidRPr="00BC1308">
              <w:rPr>
                <w:sz w:val="20"/>
              </w:rPr>
              <w:t>Монтаж системы управления контролем</w:t>
            </w:r>
          </w:p>
        </w:tc>
        <w:tc>
          <w:tcPr>
            <w:tcW w:w="3220" w:type="dxa"/>
            <w:tcBorders>
              <w:top w:val="nil"/>
              <w:left w:val="nil"/>
              <w:bottom w:val="single" w:sz="4" w:space="0" w:color="auto"/>
              <w:right w:val="single" w:sz="4" w:space="0" w:color="auto"/>
            </w:tcBorders>
            <w:shd w:val="clear" w:color="auto" w:fill="auto"/>
            <w:vAlign w:val="center"/>
            <w:hideMark/>
          </w:tcPr>
          <w:p w14:paraId="4F2D9DA7"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2405DC2C"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0FDC48EC" w14:textId="77777777" w:rsidR="00C24175" w:rsidRDefault="00C24175" w:rsidP="00C24175">
            <w:pPr>
              <w:jc w:val="right"/>
              <w:rPr>
                <w:sz w:val="20"/>
              </w:rPr>
            </w:pPr>
            <w:r>
              <w:rPr>
                <w:sz w:val="20"/>
              </w:rPr>
              <w:t xml:space="preserve">            738 562,00 </w:t>
            </w:r>
          </w:p>
        </w:tc>
        <w:tc>
          <w:tcPr>
            <w:tcW w:w="2032" w:type="dxa"/>
            <w:tcBorders>
              <w:top w:val="nil"/>
              <w:left w:val="nil"/>
              <w:bottom w:val="single" w:sz="4" w:space="0" w:color="auto"/>
              <w:right w:val="single" w:sz="4" w:space="0" w:color="auto"/>
            </w:tcBorders>
            <w:shd w:val="clear" w:color="auto" w:fill="auto"/>
            <w:hideMark/>
          </w:tcPr>
          <w:p w14:paraId="10E63D69" w14:textId="77777777" w:rsidR="00C24175" w:rsidRDefault="00C24175" w:rsidP="00C24175">
            <w:pPr>
              <w:jc w:val="right"/>
              <w:rPr>
                <w:sz w:val="20"/>
              </w:rPr>
            </w:pPr>
            <w:r>
              <w:rPr>
                <w:sz w:val="20"/>
              </w:rPr>
              <w:t xml:space="preserve">               738 562,00 </w:t>
            </w:r>
          </w:p>
        </w:tc>
      </w:tr>
      <w:tr w:rsidR="00C24175" w:rsidRPr="00BC1308" w14:paraId="6385FE9D"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6F858026" w14:textId="77777777" w:rsidR="00C24175" w:rsidRPr="00BC1308" w:rsidRDefault="00C24175" w:rsidP="00C24175">
            <w:pPr>
              <w:jc w:val="center"/>
              <w:rPr>
                <w:i/>
                <w:iCs/>
                <w:sz w:val="20"/>
              </w:rPr>
            </w:pPr>
            <w:r w:rsidRPr="00BC1308">
              <w:rPr>
                <w:i/>
                <w:iCs/>
                <w:sz w:val="20"/>
              </w:rPr>
              <w:t>7.1</w:t>
            </w:r>
          </w:p>
        </w:tc>
        <w:tc>
          <w:tcPr>
            <w:tcW w:w="4180" w:type="dxa"/>
            <w:tcBorders>
              <w:top w:val="nil"/>
              <w:left w:val="nil"/>
              <w:bottom w:val="single" w:sz="4" w:space="0" w:color="auto"/>
              <w:right w:val="single" w:sz="4" w:space="0" w:color="auto"/>
            </w:tcBorders>
            <w:shd w:val="clear" w:color="000000" w:fill="DCE6F1"/>
            <w:hideMark/>
          </w:tcPr>
          <w:p w14:paraId="6F921515"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523FBA64"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71DE8097"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7FF82121" w14:textId="77777777" w:rsidR="00C24175" w:rsidRDefault="00C24175" w:rsidP="00C24175">
            <w:pPr>
              <w:rPr>
                <w:i/>
                <w:iCs/>
                <w:sz w:val="20"/>
              </w:rPr>
            </w:pPr>
            <w:r>
              <w:rPr>
                <w:i/>
                <w:iCs/>
                <w:sz w:val="20"/>
              </w:rPr>
              <w:t xml:space="preserve">         322 467,00   </w:t>
            </w:r>
          </w:p>
        </w:tc>
        <w:tc>
          <w:tcPr>
            <w:tcW w:w="2032" w:type="dxa"/>
            <w:tcBorders>
              <w:top w:val="nil"/>
              <w:left w:val="nil"/>
              <w:bottom w:val="single" w:sz="4" w:space="0" w:color="auto"/>
              <w:right w:val="single" w:sz="4" w:space="0" w:color="auto"/>
            </w:tcBorders>
            <w:shd w:val="clear" w:color="000000" w:fill="DCE6F1"/>
            <w:hideMark/>
          </w:tcPr>
          <w:p w14:paraId="6D1BEDFD" w14:textId="77777777" w:rsidR="00C24175" w:rsidRDefault="00C24175" w:rsidP="00C24175">
            <w:pPr>
              <w:rPr>
                <w:i/>
                <w:iCs/>
                <w:sz w:val="20"/>
              </w:rPr>
            </w:pPr>
            <w:r>
              <w:rPr>
                <w:i/>
                <w:iCs/>
                <w:sz w:val="20"/>
              </w:rPr>
              <w:t xml:space="preserve">            322 467,00   </w:t>
            </w:r>
          </w:p>
        </w:tc>
      </w:tr>
      <w:tr w:rsidR="00C24175" w:rsidRPr="00BC1308" w14:paraId="7918EAD4"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685C90B" w14:textId="77777777" w:rsidR="00C24175" w:rsidRPr="00BC1308" w:rsidRDefault="00C24175" w:rsidP="00C24175">
            <w:pPr>
              <w:jc w:val="center"/>
              <w:rPr>
                <w:sz w:val="20"/>
              </w:rPr>
            </w:pPr>
            <w:r w:rsidRPr="00BC1308">
              <w:rPr>
                <w:sz w:val="20"/>
              </w:rPr>
              <w:lastRenderedPageBreak/>
              <w:t>8</w:t>
            </w:r>
          </w:p>
        </w:tc>
        <w:tc>
          <w:tcPr>
            <w:tcW w:w="4180" w:type="dxa"/>
            <w:tcBorders>
              <w:top w:val="nil"/>
              <w:left w:val="nil"/>
              <w:bottom w:val="single" w:sz="4" w:space="0" w:color="auto"/>
              <w:right w:val="single" w:sz="4" w:space="0" w:color="auto"/>
            </w:tcBorders>
            <w:shd w:val="clear" w:color="auto" w:fill="auto"/>
            <w:hideMark/>
          </w:tcPr>
          <w:p w14:paraId="757E7612" w14:textId="77777777" w:rsidR="00C24175" w:rsidRPr="00BC1308" w:rsidRDefault="00C24175" w:rsidP="00C24175">
            <w:pPr>
              <w:rPr>
                <w:sz w:val="20"/>
              </w:rPr>
            </w:pPr>
            <w:r w:rsidRPr="00BC1308">
              <w:rPr>
                <w:sz w:val="20"/>
              </w:rPr>
              <w:t>Монтаж системы видеонаблюдения</w:t>
            </w:r>
          </w:p>
        </w:tc>
        <w:tc>
          <w:tcPr>
            <w:tcW w:w="3220" w:type="dxa"/>
            <w:tcBorders>
              <w:top w:val="nil"/>
              <w:left w:val="nil"/>
              <w:bottom w:val="single" w:sz="4" w:space="0" w:color="auto"/>
              <w:right w:val="single" w:sz="4" w:space="0" w:color="auto"/>
            </w:tcBorders>
            <w:shd w:val="clear" w:color="auto" w:fill="auto"/>
            <w:vAlign w:val="center"/>
            <w:hideMark/>
          </w:tcPr>
          <w:p w14:paraId="0F8490E5"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6BB75A82"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74182BB4" w14:textId="77777777" w:rsidR="00C24175" w:rsidRDefault="00C24175" w:rsidP="00C24175">
            <w:pPr>
              <w:jc w:val="right"/>
              <w:rPr>
                <w:sz w:val="20"/>
              </w:rPr>
            </w:pPr>
            <w:r>
              <w:rPr>
                <w:sz w:val="20"/>
              </w:rPr>
              <w:t xml:space="preserve">         4 528 335,00 </w:t>
            </w:r>
          </w:p>
        </w:tc>
        <w:tc>
          <w:tcPr>
            <w:tcW w:w="2032" w:type="dxa"/>
            <w:tcBorders>
              <w:top w:val="nil"/>
              <w:left w:val="nil"/>
              <w:bottom w:val="single" w:sz="4" w:space="0" w:color="auto"/>
              <w:right w:val="single" w:sz="4" w:space="0" w:color="auto"/>
            </w:tcBorders>
            <w:shd w:val="clear" w:color="auto" w:fill="auto"/>
            <w:hideMark/>
          </w:tcPr>
          <w:p w14:paraId="5E51899B" w14:textId="77777777" w:rsidR="00C24175" w:rsidRDefault="00C24175" w:rsidP="00C24175">
            <w:pPr>
              <w:jc w:val="right"/>
              <w:rPr>
                <w:sz w:val="20"/>
              </w:rPr>
            </w:pPr>
            <w:r>
              <w:rPr>
                <w:sz w:val="20"/>
              </w:rPr>
              <w:t xml:space="preserve">            4 528 335,00 </w:t>
            </w:r>
          </w:p>
        </w:tc>
      </w:tr>
      <w:tr w:rsidR="00C24175" w:rsidRPr="00BC1308" w14:paraId="603CA730"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4BF5B9F5" w14:textId="77777777" w:rsidR="00C24175" w:rsidRPr="00BC1308" w:rsidRDefault="00C24175" w:rsidP="00C24175">
            <w:pPr>
              <w:jc w:val="center"/>
              <w:rPr>
                <w:i/>
                <w:iCs/>
                <w:sz w:val="20"/>
              </w:rPr>
            </w:pPr>
            <w:r w:rsidRPr="00BC1308">
              <w:rPr>
                <w:i/>
                <w:iCs/>
                <w:sz w:val="20"/>
              </w:rPr>
              <w:t>8.1</w:t>
            </w:r>
          </w:p>
        </w:tc>
        <w:tc>
          <w:tcPr>
            <w:tcW w:w="4180" w:type="dxa"/>
            <w:tcBorders>
              <w:top w:val="nil"/>
              <w:left w:val="nil"/>
              <w:bottom w:val="single" w:sz="4" w:space="0" w:color="auto"/>
              <w:right w:val="single" w:sz="4" w:space="0" w:color="auto"/>
            </w:tcBorders>
            <w:shd w:val="clear" w:color="000000" w:fill="DCE6F1"/>
            <w:hideMark/>
          </w:tcPr>
          <w:p w14:paraId="2CEBB80F"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6A00D8EF"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3D8F3F96"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3B873383" w14:textId="77777777" w:rsidR="00C24175" w:rsidRDefault="00C24175" w:rsidP="00C24175">
            <w:pPr>
              <w:rPr>
                <w:i/>
                <w:iCs/>
                <w:sz w:val="20"/>
              </w:rPr>
            </w:pPr>
            <w:r>
              <w:rPr>
                <w:i/>
                <w:iCs/>
                <w:sz w:val="20"/>
              </w:rPr>
              <w:t xml:space="preserve">      3 319 549,00   </w:t>
            </w:r>
          </w:p>
        </w:tc>
        <w:tc>
          <w:tcPr>
            <w:tcW w:w="2032" w:type="dxa"/>
            <w:tcBorders>
              <w:top w:val="nil"/>
              <w:left w:val="nil"/>
              <w:bottom w:val="single" w:sz="4" w:space="0" w:color="auto"/>
              <w:right w:val="single" w:sz="4" w:space="0" w:color="auto"/>
            </w:tcBorders>
            <w:shd w:val="clear" w:color="000000" w:fill="DCE6F1"/>
            <w:hideMark/>
          </w:tcPr>
          <w:p w14:paraId="4CCFF025" w14:textId="77777777" w:rsidR="00C24175" w:rsidRDefault="00C24175" w:rsidP="00C24175">
            <w:pPr>
              <w:rPr>
                <w:i/>
                <w:iCs/>
                <w:sz w:val="20"/>
              </w:rPr>
            </w:pPr>
            <w:r>
              <w:rPr>
                <w:i/>
                <w:iCs/>
                <w:sz w:val="20"/>
              </w:rPr>
              <w:t xml:space="preserve">         3 319 549,00   </w:t>
            </w:r>
          </w:p>
        </w:tc>
      </w:tr>
      <w:tr w:rsidR="00C24175" w:rsidRPr="00BC1308" w14:paraId="309C14EF"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1E6BDEC" w14:textId="77777777" w:rsidR="00C24175" w:rsidRPr="00BC1308" w:rsidRDefault="00C24175" w:rsidP="00C24175">
            <w:pPr>
              <w:jc w:val="center"/>
              <w:rPr>
                <w:sz w:val="20"/>
              </w:rPr>
            </w:pPr>
            <w:r w:rsidRPr="00BC1308">
              <w:rPr>
                <w:sz w:val="20"/>
              </w:rPr>
              <w:t>9</w:t>
            </w:r>
          </w:p>
        </w:tc>
        <w:tc>
          <w:tcPr>
            <w:tcW w:w="4180" w:type="dxa"/>
            <w:tcBorders>
              <w:top w:val="nil"/>
              <w:left w:val="nil"/>
              <w:bottom w:val="single" w:sz="4" w:space="0" w:color="auto"/>
              <w:right w:val="single" w:sz="4" w:space="0" w:color="auto"/>
            </w:tcBorders>
            <w:shd w:val="clear" w:color="auto" w:fill="auto"/>
            <w:hideMark/>
          </w:tcPr>
          <w:p w14:paraId="5C10C646" w14:textId="77777777" w:rsidR="00C24175" w:rsidRPr="00BC1308" w:rsidRDefault="00C24175" w:rsidP="00C24175">
            <w:pPr>
              <w:rPr>
                <w:sz w:val="20"/>
              </w:rPr>
            </w:pPr>
            <w:r w:rsidRPr="00BC1308">
              <w:rPr>
                <w:sz w:val="20"/>
              </w:rPr>
              <w:t>Сети радиовещания</w:t>
            </w:r>
          </w:p>
        </w:tc>
        <w:tc>
          <w:tcPr>
            <w:tcW w:w="3220" w:type="dxa"/>
            <w:tcBorders>
              <w:top w:val="nil"/>
              <w:left w:val="nil"/>
              <w:bottom w:val="single" w:sz="4" w:space="0" w:color="auto"/>
              <w:right w:val="single" w:sz="4" w:space="0" w:color="auto"/>
            </w:tcBorders>
            <w:shd w:val="clear" w:color="auto" w:fill="auto"/>
            <w:vAlign w:val="center"/>
            <w:hideMark/>
          </w:tcPr>
          <w:p w14:paraId="0A934679"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4F0337AB"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497B7F4D" w14:textId="77777777" w:rsidR="00C24175" w:rsidRDefault="00C24175" w:rsidP="00C24175">
            <w:pPr>
              <w:jc w:val="right"/>
              <w:rPr>
                <w:sz w:val="20"/>
              </w:rPr>
            </w:pPr>
            <w:r>
              <w:rPr>
                <w:sz w:val="20"/>
              </w:rPr>
              <w:t xml:space="preserve">            300 955,00 </w:t>
            </w:r>
          </w:p>
        </w:tc>
        <w:tc>
          <w:tcPr>
            <w:tcW w:w="2032" w:type="dxa"/>
            <w:tcBorders>
              <w:top w:val="nil"/>
              <w:left w:val="nil"/>
              <w:bottom w:val="single" w:sz="4" w:space="0" w:color="auto"/>
              <w:right w:val="single" w:sz="4" w:space="0" w:color="auto"/>
            </w:tcBorders>
            <w:shd w:val="clear" w:color="auto" w:fill="auto"/>
            <w:hideMark/>
          </w:tcPr>
          <w:p w14:paraId="21CF8132" w14:textId="77777777" w:rsidR="00C24175" w:rsidRDefault="00C24175" w:rsidP="00C24175">
            <w:pPr>
              <w:jc w:val="right"/>
              <w:rPr>
                <w:sz w:val="20"/>
              </w:rPr>
            </w:pPr>
            <w:r>
              <w:rPr>
                <w:sz w:val="20"/>
              </w:rPr>
              <w:t xml:space="preserve">               300 955,00 </w:t>
            </w:r>
          </w:p>
        </w:tc>
      </w:tr>
      <w:tr w:rsidR="00C24175" w:rsidRPr="00BC1308" w14:paraId="3D0791C5"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6EDBF062" w14:textId="77777777" w:rsidR="00C24175" w:rsidRPr="00BC1308" w:rsidRDefault="00C24175" w:rsidP="00C24175">
            <w:pPr>
              <w:jc w:val="center"/>
              <w:rPr>
                <w:i/>
                <w:iCs/>
                <w:sz w:val="20"/>
              </w:rPr>
            </w:pPr>
            <w:r w:rsidRPr="00BC1308">
              <w:rPr>
                <w:i/>
                <w:iCs/>
                <w:sz w:val="20"/>
              </w:rPr>
              <w:t>9.1</w:t>
            </w:r>
          </w:p>
        </w:tc>
        <w:tc>
          <w:tcPr>
            <w:tcW w:w="4180" w:type="dxa"/>
            <w:tcBorders>
              <w:top w:val="nil"/>
              <w:left w:val="nil"/>
              <w:bottom w:val="single" w:sz="4" w:space="0" w:color="auto"/>
              <w:right w:val="single" w:sz="4" w:space="0" w:color="auto"/>
            </w:tcBorders>
            <w:shd w:val="clear" w:color="000000" w:fill="DCE6F1"/>
            <w:hideMark/>
          </w:tcPr>
          <w:p w14:paraId="06A1DE76"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0ADFF5EA"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4CE9C974"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3FE250DD" w14:textId="77777777" w:rsidR="00C24175" w:rsidRDefault="00C24175" w:rsidP="00C24175">
            <w:pPr>
              <w:rPr>
                <w:i/>
                <w:iCs/>
                <w:sz w:val="20"/>
              </w:rPr>
            </w:pPr>
            <w:r>
              <w:rPr>
                <w:i/>
                <w:iCs/>
                <w:sz w:val="20"/>
              </w:rPr>
              <w:t xml:space="preserve">         214 285,00   </w:t>
            </w:r>
          </w:p>
        </w:tc>
        <w:tc>
          <w:tcPr>
            <w:tcW w:w="2032" w:type="dxa"/>
            <w:tcBorders>
              <w:top w:val="nil"/>
              <w:left w:val="nil"/>
              <w:bottom w:val="single" w:sz="4" w:space="0" w:color="auto"/>
              <w:right w:val="single" w:sz="4" w:space="0" w:color="auto"/>
            </w:tcBorders>
            <w:shd w:val="clear" w:color="000000" w:fill="DCE6F1"/>
            <w:hideMark/>
          </w:tcPr>
          <w:p w14:paraId="68451370" w14:textId="77777777" w:rsidR="00C24175" w:rsidRDefault="00C24175" w:rsidP="00C24175">
            <w:pPr>
              <w:rPr>
                <w:i/>
                <w:iCs/>
                <w:sz w:val="20"/>
              </w:rPr>
            </w:pPr>
            <w:r>
              <w:rPr>
                <w:i/>
                <w:iCs/>
                <w:sz w:val="20"/>
              </w:rPr>
              <w:t xml:space="preserve">            214 285,00   </w:t>
            </w:r>
          </w:p>
        </w:tc>
      </w:tr>
      <w:tr w:rsidR="00C24175" w:rsidRPr="00BC1308" w14:paraId="58D9CC2B"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670037D" w14:textId="77777777" w:rsidR="00C24175" w:rsidRPr="00BC1308" w:rsidRDefault="00C24175" w:rsidP="00C24175">
            <w:pPr>
              <w:jc w:val="center"/>
              <w:rPr>
                <w:sz w:val="20"/>
              </w:rPr>
            </w:pPr>
            <w:r w:rsidRPr="00BC1308">
              <w:rPr>
                <w:sz w:val="20"/>
              </w:rPr>
              <w:t>10</w:t>
            </w:r>
          </w:p>
        </w:tc>
        <w:tc>
          <w:tcPr>
            <w:tcW w:w="4180" w:type="dxa"/>
            <w:tcBorders>
              <w:top w:val="nil"/>
              <w:left w:val="nil"/>
              <w:bottom w:val="single" w:sz="4" w:space="0" w:color="auto"/>
              <w:right w:val="single" w:sz="4" w:space="0" w:color="auto"/>
            </w:tcBorders>
            <w:shd w:val="clear" w:color="auto" w:fill="auto"/>
            <w:hideMark/>
          </w:tcPr>
          <w:p w14:paraId="7242B2D7" w14:textId="77777777" w:rsidR="00C24175" w:rsidRPr="00BC1308" w:rsidRDefault="00C24175" w:rsidP="00C24175">
            <w:pPr>
              <w:rPr>
                <w:sz w:val="20"/>
              </w:rPr>
            </w:pPr>
            <w:r w:rsidRPr="00BC1308">
              <w:rPr>
                <w:sz w:val="20"/>
              </w:rPr>
              <w:t>Структурированная кабельная сеть</w:t>
            </w:r>
          </w:p>
        </w:tc>
        <w:tc>
          <w:tcPr>
            <w:tcW w:w="3220" w:type="dxa"/>
            <w:tcBorders>
              <w:top w:val="nil"/>
              <w:left w:val="nil"/>
              <w:bottom w:val="single" w:sz="4" w:space="0" w:color="auto"/>
              <w:right w:val="single" w:sz="4" w:space="0" w:color="auto"/>
            </w:tcBorders>
            <w:shd w:val="clear" w:color="auto" w:fill="auto"/>
            <w:vAlign w:val="center"/>
            <w:hideMark/>
          </w:tcPr>
          <w:p w14:paraId="03D3D98C"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714D71A6" w14:textId="77777777" w:rsidR="00C24175" w:rsidRPr="006D1163" w:rsidRDefault="00C24175" w:rsidP="00C24175">
            <w:pPr>
              <w:jc w:val="center"/>
              <w:rPr>
                <w:sz w:val="20"/>
              </w:rPr>
            </w:pPr>
            <w:r w:rsidRPr="006D1163">
              <w:rPr>
                <w:sz w:val="20"/>
              </w:rPr>
              <w:t> </w:t>
            </w:r>
          </w:p>
        </w:tc>
        <w:tc>
          <w:tcPr>
            <w:tcW w:w="2113" w:type="dxa"/>
            <w:tcBorders>
              <w:top w:val="nil"/>
              <w:left w:val="single" w:sz="4" w:space="0" w:color="auto"/>
              <w:bottom w:val="single" w:sz="4" w:space="0" w:color="auto"/>
              <w:right w:val="single" w:sz="4" w:space="0" w:color="auto"/>
            </w:tcBorders>
            <w:shd w:val="clear" w:color="auto" w:fill="auto"/>
            <w:hideMark/>
          </w:tcPr>
          <w:p w14:paraId="430DEA6F" w14:textId="77777777" w:rsidR="00C24175" w:rsidRDefault="00C24175" w:rsidP="00C24175">
            <w:pPr>
              <w:jc w:val="right"/>
              <w:rPr>
                <w:sz w:val="20"/>
              </w:rPr>
            </w:pPr>
            <w:r>
              <w:rPr>
                <w:sz w:val="20"/>
              </w:rPr>
              <w:t xml:space="preserve">         1 839 117,00 </w:t>
            </w:r>
          </w:p>
        </w:tc>
        <w:tc>
          <w:tcPr>
            <w:tcW w:w="2032" w:type="dxa"/>
            <w:tcBorders>
              <w:top w:val="nil"/>
              <w:left w:val="nil"/>
              <w:bottom w:val="single" w:sz="4" w:space="0" w:color="auto"/>
              <w:right w:val="single" w:sz="4" w:space="0" w:color="auto"/>
            </w:tcBorders>
            <w:shd w:val="clear" w:color="auto" w:fill="auto"/>
            <w:hideMark/>
          </w:tcPr>
          <w:p w14:paraId="07E78B5B" w14:textId="77777777" w:rsidR="00C24175" w:rsidRDefault="00C24175" w:rsidP="00C24175">
            <w:pPr>
              <w:jc w:val="right"/>
              <w:rPr>
                <w:sz w:val="20"/>
              </w:rPr>
            </w:pPr>
            <w:r>
              <w:rPr>
                <w:sz w:val="20"/>
              </w:rPr>
              <w:t xml:space="preserve">            1 839 117,00 </w:t>
            </w:r>
          </w:p>
        </w:tc>
      </w:tr>
      <w:tr w:rsidR="00C24175" w:rsidRPr="00BC1308" w14:paraId="6B8C8941"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367A6A9C" w14:textId="77777777" w:rsidR="00C24175" w:rsidRPr="00BC1308" w:rsidRDefault="00C24175" w:rsidP="00C24175">
            <w:pPr>
              <w:jc w:val="center"/>
              <w:rPr>
                <w:i/>
                <w:iCs/>
                <w:sz w:val="20"/>
              </w:rPr>
            </w:pPr>
            <w:r w:rsidRPr="00BC1308">
              <w:rPr>
                <w:i/>
                <w:iCs/>
                <w:sz w:val="20"/>
              </w:rPr>
              <w:t>10.1</w:t>
            </w:r>
          </w:p>
        </w:tc>
        <w:tc>
          <w:tcPr>
            <w:tcW w:w="4180" w:type="dxa"/>
            <w:tcBorders>
              <w:top w:val="nil"/>
              <w:left w:val="nil"/>
              <w:bottom w:val="single" w:sz="4" w:space="0" w:color="auto"/>
              <w:right w:val="single" w:sz="4" w:space="0" w:color="auto"/>
            </w:tcBorders>
            <w:shd w:val="clear" w:color="000000" w:fill="DCE6F1"/>
            <w:hideMark/>
          </w:tcPr>
          <w:p w14:paraId="1158A61C"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10E945EF"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602C996B"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2A069589" w14:textId="77777777" w:rsidR="00C24175" w:rsidRDefault="00C24175" w:rsidP="00C24175">
            <w:pPr>
              <w:rPr>
                <w:i/>
                <w:iCs/>
                <w:sz w:val="20"/>
              </w:rPr>
            </w:pPr>
            <w:r>
              <w:rPr>
                <w:i/>
                <w:iCs/>
                <w:sz w:val="20"/>
              </w:rPr>
              <w:t xml:space="preserve">         958 004,00   </w:t>
            </w:r>
          </w:p>
        </w:tc>
        <w:tc>
          <w:tcPr>
            <w:tcW w:w="2032" w:type="dxa"/>
            <w:tcBorders>
              <w:top w:val="nil"/>
              <w:left w:val="nil"/>
              <w:bottom w:val="single" w:sz="4" w:space="0" w:color="auto"/>
              <w:right w:val="single" w:sz="4" w:space="0" w:color="auto"/>
            </w:tcBorders>
            <w:shd w:val="clear" w:color="000000" w:fill="DCE6F1"/>
            <w:hideMark/>
          </w:tcPr>
          <w:p w14:paraId="59A35F51" w14:textId="77777777" w:rsidR="00C24175" w:rsidRDefault="00C24175" w:rsidP="00C24175">
            <w:pPr>
              <w:rPr>
                <w:i/>
                <w:iCs/>
                <w:sz w:val="20"/>
              </w:rPr>
            </w:pPr>
            <w:r>
              <w:rPr>
                <w:i/>
                <w:iCs/>
                <w:sz w:val="20"/>
              </w:rPr>
              <w:t xml:space="preserve">            958 004,00   </w:t>
            </w:r>
          </w:p>
        </w:tc>
      </w:tr>
      <w:tr w:rsidR="00C24175" w:rsidRPr="00BC1308" w14:paraId="4E314392"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97A72DC" w14:textId="77777777" w:rsidR="00C24175" w:rsidRPr="00BC1308" w:rsidRDefault="00C24175" w:rsidP="00C24175">
            <w:pPr>
              <w:jc w:val="center"/>
              <w:rPr>
                <w:sz w:val="20"/>
              </w:rPr>
            </w:pPr>
            <w:r w:rsidRPr="00BC1308">
              <w:rPr>
                <w:sz w:val="20"/>
              </w:rPr>
              <w:t>11</w:t>
            </w:r>
          </w:p>
        </w:tc>
        <w:tc>
          <w:tcPr>
            <w:tcW w:w="4180" w:type="dxa"/>
            <w:tcBorders>
              <w:top w:val="nil"/>
              <w:left w:val="nil"/>
              <w:bottom w:val="single" w:sz="4" w:space="0" w:color="auto"/>
              <w:right w:val="single" w:sz="4" w:space="0" w:color="auto"/>
            </w:tcBorders>
            <w:shd w:val="clear" w:color="auto" w:fill="auto"/>
            <w:hideMark/>
          </w:tcPr>
          <w:p w14:paraId="3995194B" w14:textId="77777777" w:rsidR="00C24175" w:rsidRPr="00BC1308" w:rsidRDefault="00C24175" w:rsidP="00C24175">
            <w:pPr>
              <w:rPr>
                <w:sz w:val="20"/>
              </w:rPr>
            </w:pPr>
            <w:proofErr w:type="spellStart"/>
            <w:r w:rsidRPr="00BC1308">
              <w:rPr>
                <w:sz w:val="20"/>
              </w:rPr>
              <w:t>Часофикация</w:t>
            </w:r>
            <w:proofErr w:type="spellEnd"/>
          </w:p>
        </w:tc>
        <w:tc>
          <w:tcPr>
            <w:tcW w:w="3220" w:type="dxa"/>
            <w:tcBorders>
              <w:top w:val="nil"/>
              <w:left w:val="nil"/>
              <w:bottom w:val="single" w:sz="4" w:space="0" w:color="auto"/>
              <w:right w:val="single" w:sz="4" w:space="0" w:color="auto"/>
            </w:tcBorders>
            <w:shd w:val="clear" w:color="auto" w:fill="auto"/>
            <w:vAlign w:val="center"/>
            <w:hideMark/>
          </w:tcPr>
          <w:p w14:paraId="27F83501"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78162A45"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0560A124" w14:textId="77777777" w:rsidR="00C24175" w:rsidRDefault="00C24175" w:rsidP="00C24175">
            <w:pPr>
              <w:jc w:val="right"/>
              <w:rPr>
                <w:sz w:val="20"/>
              </w:rPr>
            </w:pPr>
            <w:r>
              <w:rPr>
                <w:sz w:val="20"/>
              </w:rPr>
              <w:t xml:space="preserve">            270 350,00 </w:t>
            </w:r>
          </w:p>
        </w:tc>
        <w:tc>
          <w:tcPr>
            <w:tcW w:w="2032" w:type="dxa"/>
            <w:tcBorders>
              <w:top w:val="nil"/>
              <w:left w:val="nil"/>
              <w:bottom w:val="single" w:sz="4" w:space="0" w:color="auto"/>
              <w:right w:val="single" w:sz="4" w:space="0" w:color="auto"/>
            </w:tcBorders>
            <w:shd w:val="clear" w:color="auto" w:fill="auto"/>
            <w:hideMark/>
          </w:tcPr>
          <w:p w14:paraId="67129028" w14:textId="77777777" w:rsidR="00C24175" w:rsidRDefault="00C24175" w:rsidP="00C24175">
            <w:pPr>
              <w:jc w:val="right"/>
              <w:rPr>
                <w:sz w:val="20"/>
              </w:rPr>
            </w:pPr>
            <w:r>
              <w:rPr>
                <w:sz w:val="20"/>
              </w:rPr>
              <w:t xml:space="preserve">               270 350,00 </w:t>
            </w:r>
          </w:p>
        </w:tc>
      </w:tr>
      <w:tr w:rsidR="00C24175" w:rsidRPr="00BC1308" w14:paraId="45280149"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52FA073D" w14:textId="77777777" w:rsidR="00C24175" w:rsidRPr="00BC1308" w:rsidRDefault="00C24175" w:rsidP="00C24175">
            <w:pPr>
              <w:jc w:val="center"/>
              <w:rPr>
                <w:i/>
                <w:iCs/>
                <w:sz w:val="20"/>
              </w:rPr>
            </w:pPr>
            <w:r w:rsidRPr="00BC1308">
              <w:rPr>
                <w:i/>
                <w:iCs/>
                <w:sz w:val="20"/>
              </w:rPr>
              <w:t>11.1</w:t>
            </w:r>
          </w:p>
        </w:tc>
        <w:tc>
          <w:tcPr>
            <w:tcW w:w="4180" w:type="dxa"/>
            <w:tcBorders>
              <w:top w:val="nil"/>
              <w:left w:val="nil"/>
              <w:bottom w:val="single" w:sz="4" w:space="0" w:color="auto"/>
              <w:right w:val="single" w:sz="4" w:space="0" w:color="auto"/>
            </w:tcBorders>
            <w:shd w:val="clear" w:color="000000" w:fill="DCE6F1"/>
            <w:hideMark/>
          </w:tcPr>
          <w:p w14:paraId="5CF488C6"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2C2FF710"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4725E034"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1316F7FF" w14:textId="77777777" w:rsidR="00C24175" w:rsidRDefault="00C24175" w:rsidP="00C24175">
            <w:pPr>
              <w:rPr>
                <w:i/>
                <w:iCs/>
                <w:sz w:val="20"/>
              </w:rPr>
            </w:pPr>
            <w:r>
              <w:rPr>
                <w:i/>
                <w:iCs/>
                <w:sz w:val="20"/>
              </w:rPr>
              <w:t xml:space="preserve">         141 342,00   </w:t>
            </w:r>
          </w:p>
        </w:tc>
        <w:tc>
          <w:tcPr>
            <w:tcW w:w="2032" w:type="dxa"/>
            <w:tcBorders>
              <w:top w:val="nil"/>
              <w:left w:val="nil"/>
              <w:bottom w:val="single" w:sz="4" w:space="0" w:color="auto"/>
              <w:right w:val="single" w:sz="4" w:space="0" w:color="auto"/>
            </w:tcBorders>
            <w:shd w:val="clear" w:color="000000" w:fill="DCE6F1"/>
            <w:hideMark/>
          </w:tcPr>
          <w:p w14:paraId="7334A197" w14:textId="77777777" w:rsidR="00C24175" w:rsidRDefault="00C24175" w:rsidP="00C24175">
            <w:pPr>
              <w:rPr>
                <w:i/>
                <w:iCs/>
                <w:sz w:val="20"/>
              </w:rPr>
            </w:pPr>
            <w:r>
              <w:rPr>
                <w:i/>
                <w:iCs/>
                <w:sz w:val="20"/>
              </w:rPr>
              <w:t xml:space="preserve">            141 342,00   </w:t>
            </w:r>
          </w:p>
        </w:tc>
      </w:tr>
      <w:tr w:rsidR="00C24175" w:rsidRPr="00BC1308" w14:paraId="39958331"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AC628DC" w14:textId="77777777" w:rsidR="00C24175" w:rsidRPr="00BC1308" w:rsidRDefault="00C24175" w:rsidP="00C24175">
            <w:pPr>
              <w:jc w:val="center"/>
              <w:rPr>
                <w:sz w:val="20"/>
              </w:rPr>
            </w:pPr>
            <w:r w:rsidRPr="00BC1308">
              <w:rPr>
                <w:sz w:val="20"/>
              </w:rPr>
              <w:t>12</w:t>
            </w:r>
          </w:p>
        </w:tc>
        <w:tc>
          <w:tcPr>
            <w:tcW w:w="4180" w:type="dxa"/>
            <w:tcBorders>
              <w:top w:val="nil"/>
              <w:left w:val="nil"/>
              <w:bottom w:val="single" w:sz="4" w:space="0" w:color="auto"/>
              <w:right w:val="single" w:sz="4" w:space="0" w:color="auto"/>
            </w:tcBorders>
            <w:shd w:val="clear" w:color="auto" w:fill="auto"/>
            <w:hideMark/>
          </w:tcPr>
          <w:p w14:paraId="0F1A4383" w14:textId="77777777" w:rsidR="00C24175" w:rsidRPr="00BC1308" w:rsidRDefault="00C24175" w:rsidP="00C24175">
            <w:pPr>
              <w:rPr>
                <w:sz w:val="20"/>
              </w:rPr>
            </w:pPr>
            <w:r w:rsidRPr="00BC1308">
              <w:rPr>
                <w:sz w:val="20"/>
              </w:rPr>
              <w:t>Технологическое оборудование</w:t>
            </w:r>
          </w:p>
        </w:tc>
        <w:tc>
          <w:tcPr>
            <w:tcW w:w="3220" w:type="dxa"/>
            <w:tcBorders>
              <w:top w:val="nil"/>
              <w:left w:val="nil"/>
              <w:bottom w:val="single" w:sz="4" w:space="0" w:color="auto"/>
              <w:right w:val="single" w:sz="4" w:space="0" w:color="auto"/>
            </w:tcBorders>
            <w:shd w:val="clear" w:color="auto" w:fill="auto"/>
            <w:vAlign w:val="center"/>
            <w:hideMark/>
          </w:tcPr>
          <w:p w14:paraId="7D9CA5EB"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7D962473"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04014831" w14:textId="77777777" w:rsidR="00C24175" w:rsidRDefault="00C24175" w:rsidP="00C24175">
            <w:pPr>
              <w:jc w:val="right"/>
              <w:rPr>
                <w:sz w:val="20"/>
              </w:rPr>
            </w:pPr>
            <w:r>
              <w:rPr>
                <w:sz w:val="20"/>
              </w:rPr>
              <w:t xml:space="preserve">      56 762 142,00 </w:t>
            </w:r>
          </w:p>
        </w:tc>
        <w:tc>
          <w:tcPr>
            <w:tcW w:w="2032" w:type="dxa"/>
            <w:tcBorders>
              <w:top w:val="nil"/>
              <w:left w:val="nil"/>
              <w:bottom w:val="single" w:sz="4" w:space="0" w:color="auto"/>
              <w:right w:val="single" w:sz="4" w:space="0" w:color="auto"/>
            </w:tcBorders>
            <w:shd w:val="clear" w:color="auto" w:fill="auto"/>
            <w:hideMark/>
          </w:tcPr>
          <w:p w14:paraId="403B2F61" w14:textId="77777777" w:rsidR="00C24175" w:rsidRDefault="00C24175" w:rsidP="00C24175">
            <w:pPr>
              <w:jc w:val="right"/>
              <w:rPr>
                <w:sz w:val="20"/>
              </w:rPr>
            </w:pPr>
            <w:r>
              <w:rPr>
                <w:sz w:val="20"/>
              </w:rPr>
              <w:t xml:space="preserve">         56 762 142,00 </w:t>
            </w:r>
          </w:p>
        </w:tc>
      </w:tr>
      <w:tr w:rsidR="00C24175" w:rsidRPr="00BC1308" w14:paraId="405D1E76"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37D6B84E" w14:textId="77777777" w:rsidR="00C24175" w:rsidRPr="00BC1308" w:rsidRDefault="00C24175" w:rsidP="00C24175">
            <w:pPr>
              <w:jc w:val="center"/>
              <w:rPr>
                <w:i/>
                <w:iCs/>
                <w:sz w:val="20"/>
              </w:rPr>
            </w:pPr>
            <w:r w:rsidRPr="00BC1308">
              <w:rPr>
                <w:i/>
                <w:iCs/>
                <w:sz w:val="20"/>
              </w:rPr>
              <w:t>12.1</w:t>
            </w:r>
          </w:p>
        </w:tc>
        <w:tc>
          <w:tcPr>
            <w:tcW w:w="4180" w:type="dxa"/>
            <w:tcBorders>
              <w:top w:val="nil"/>
              <w:left w:val="nil"/>
              <w:bottom w:val="single" w:sz="4" w:space="0" w:color="auto"/>
              <w:right w:val="single" w:sz="4" w:space="0" w:color="auto"/>
            </w:tcBorders>
            <w:shd w:val="clear" w:color="000000" w:fill="DCE6F1"/>
            <w:hideMark/>
          </w:tcPr>
          <w:p w14:paraId="43696971"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3DFEFD7A"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7A4EFA99"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42F0B226" w14:textId="77777777" w:rsidR="00C24175" w:rsidRDefault="00C24175" w:rsidP="00C24175">
            <w:pPr>
              <w:rPr>
                <w:i/>
                <w:iCs/>
                <w:sz w:val="20"/>
              </w:rPr>
            </w:pPr>
            <w:r>
              <w:rPr>
                <w:i/>
                <w:iCs/>
                <w:sz w:val="20"/>
              </w:rPr>
              <w:t xml:space="preserve">    56 144 812,00   </w:t>
            </w:r>
          </w:p>
        </w:tc>
        <w:tc>
          <w:tcPr>
            <w:tcW w:w="2032" w:type="dxa"/>
            <w:tcBorders>
              <w:top w:val="nil"/>
              <w:left w:val="nil"/>
              <w:bottom w:val="single" w:sz="4" w:space="0" w:color="auto"/>
              <w:right w:val="single" w:sz="4" w:space="0" w:color="auto"/>
            </w:tcBorders>
            <w:shd w:val="clear" w:color="000000" w:fill="DCE6F1"/>
            <w:hideMark/>
          </w:tcPr>
          <w:p w14:paraId="26EF2B4E" w14:textId="77777777" w:rsidR="00C24175" w:rsidRDefault="00C24175" w:rsidP="00C24175">
            <w:pPr>
              <w:rPr>
                <w:i/>
                <w:iCs/>
                <w:sz w:val="20"/>
              </w:rPr>
            </w:pPr>
            <w:r>
              <w:rPr>
                <w:i/>
                <w:iCs/>
                <w:sz w:val="20"/>
              </w:rPr>
              <w:t xml:space="preserve">       56 144 812,00   </w:t>
            </w:r>
          </w:p>
        </w:tc>
      </w:tr>
      <w:tr w:rsidR="00C24175" w:rsidRPr="00BC1308" w14:paraId="3F07D918"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F666783" w14:textId="77777777" w:rsidR="00C24175" w:rsidRPr="00BC1308" w:rsidRDefault="00C24175" w:rsidP="00C24175">
            <w:pPr>
              <w:jc w:val="center"/>
              <w:rPr>
                <w:sz w:val="20"/>
              </w:rPr>
            </w:pPr>
            <w:r w:rsidRPr="00BC1308">
              <w:rPr>
                <w:sz w:val="20"/>
              </w:rPr>
              <w:t>13</w:t>
            </w:r>
          </w:p>
        </w:tc>
        <w:tc>
          <w:tcPr>
            <w:tcW w:w="4180" w:type="dxa"/>
            <w:tcBorders>
              <w:top w:val="nil"/>
              <w:left w:val="nil"/>
              <w:bottom w:val="single" w:sz="4" w:space="0" w:color="auto"/>
              <w:right w:val="single" w:sz="4" w:space="0" w:color="auto"/>
            </w:tcBorders>
            <w:shd w:val="clear" w:color="auto" w:fill="auto"/>
            <w:hideMark/>
          </w:tcPr>
          <w:p w14:paraId="269DF3D8" w14:textId="77777777" w:rsidR="00C24175" w:rsidRPr="00BC1308" w:rsidRDefault="00C24175" w:rsidP="00C24175">
            <w:pPr>
              <w:rPr>
                <w:sz w:val="20"/>
              </w:rPr>
            </w:pPr>
            <w:r w:rsidRPr="00BC1308">
              <w:rPr>
                <w:sz w:val="20"/>
              </w:rPr>
              <w:t>Монтаж лифтов</w:t>
            </w:r>
          </w:p>
        </w:tc>
        <w:tc>
          <w:tcPr>
            <w:tcW w:w="3220" w:type="dxa"/>
            <w:tcBorders>
              <w:top w:val="nil"/>
              <w:left w:val="nil"/>
              <w:bottom w:val="single" w:sz="4" w:space="0" w:color="auto"/>
              <w:right w:val="single" w:sz="4" w:space="0" w:color="auto"/>
            </w:tcBorders>
            <w:shd w:val="clear" w:color="auto" w:fill="auto"/>
            <w:vAlign w:val="center"/>
            <w:hideMark/>
          </w:tcPr>
          <w:p w14:paraId="14A0647D"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683BB9AB"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564EC00B" w14:textId="77777777" w:rsidR="00C24175" w:rsidRDefault="00C24175" w:rsidP="00C24175">
            <w:pPr>
              <w:jc w:val="right"/>
              <w:rPr>
                <w:sz w:val="20"/>
              </w:rPr>
            </w:pPr>
            <w:r>
              <w:rPr>
                <w:sz w:val="20"/>
              </w:rPr>
              <w:t xml:space="preserve">         7 990 180,00 </w:t>
            </w:r>
          </w:p>
        </w:tc>
        <w:tc>
          <w:tcPr>
            <w:tcW w:w="2032" w:type="dxa"/>
            <w:tcBorders>
              <w:top w:val="nil"/>
              <w:left w:val="nil"/>
              <w:bottom w:val="single" w:sz="4" w:space="0" w:color="auto"/>
              <w:right w:val="single" w:sz="4" w:space="0" w:color="auto"/>
            </w:tcBorders>
            <w:shd w:val="clear" w:color="auto" w:fill="auto"/>
            <w:hideMark/>
          </w:tcPr>
          <w:p w14:paraId="262A478E" w14:textId="77777777" w:rsidR="00C24175" w:rsidRDefault="00C24175" w:rsidP="00C24175">
            <w:pPr>
              <w:jc w:val="right"/>
              <w:rPr>
                <w:sz w:val="20"/>
              </w:rPr>
            </w:pPr>
            <w:r>
              <w:rPr>
                <w:sz w:val="20"/>
              </w:rPr>
              <w:t xml:space="preserve">            7 990 180,00 </w:t>
            </w:r>
          </w:p>
        </w:tc>
      </w:tr>
      <w:tr w:rsidR="00C24175" w:rsidRPr="00BC1308" w14:paraId="7D3FEF42"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2B2044A3" w14:textId="77777777" w:rsidR="00C24175" w:rsidRPr="00BC1308" w:rsidRDefault="00C24175" w:rsidP="00C24175">
            <w:pPr>
              <w:jc w:val="center"/>
              <w:rPr>
                <w:i/>
                <w:iCs/>
                <w:sz w:val="20"/>
              </w:rPr>
            </w:pPr>
            <w:r w:rsidRPr="00BC1308">
              <w:rPr>
                <w:i/>
                <w:iCs/>
                <w:sz w:val="20"/>
              </w:rPr>
              <w:t>13.1</w:t>
            </w:r>
          </w:p>
        </w:tc>
        <w:tc>
          <w:tcPr>
            <w:tcW w:w="4180" w:type="dxa"/>
            <w:tcBorders>
              <w:top w:val="nil"/>
              <w:left w:val="nil"/>
              <w:bottom w:val="single" w:sz="4" w:space="0" w:color="auto"/>
              <w:right w:val="single" w:sz="4" w:space="0" w:color="auto"/>
            </w:tcBorders>
            <w:shd w:val="clear" w:color="000000" w:fill="DCE6F1"/>
            <w:hideMark/>
          </w:tcPr>
          <w:p w14:paraId="0FF5EFAB"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68F82D6A"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13F3217D"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7158740D" w14:textId="77777777" w:rsidR="00C24175" w:rsidRDefault="00C24175" w:rsidP="00C24175">
            <w:pPr>
              <w:rPr>
                <w:i/>
                <w:iCs/>
                <w:sz w:val="20"/>
              </w:rPr>
            </w:pPr>
            <w:r>
              <w:rPr>
                <w:i/>
                <w:iCs/>
                <w:sz w:val="20"/>
              </w:rPr>
              <w:t xml:space="preserve">      6 537 538,00   </w:t>
            </w:r>
          </w:p>
        </w:tc>
        <w:tc>
          <w:tcPr>
            <w:tcW w:w="2032" w:type="dxa"/>
            <w:tcBorders>
              <w:top w:val="nil"/>
              <w:left w:val="nil"/>
              <w:bottom w:val="single" w:sz="4" w:space="0" w:color="auto"/>
              <w:right w:val="single" w:sz="4" w:space="0" w:color="auto"/>
            </w:tcBorders>
            <w:shd w:val="clear" w:color="000000" w:fill="DCE6F1"/>
            <w:hideMark/>
          </w:tcPr>
          <w:p w14:paraId="6969070A" w14:textId="77777777" w:rsidR="00C24175" w:rsidRDefault="00C24175" w:rsidP="00C24175">
            <w:pPr>
              <w:rPr>
                <w:i/>
                <w:iCs/>
                <w:sz w:val="20"/>
              </w:rPr>
            </w:pPr>
            <w:r>
              <w:rPr>
                <w:i/>
                <w:iCs/>
                <w:sz w:val="20"/>
              </w:rPr>
              <w:t xml:space="preserve">         6 537 538,00   </w:t>
            </w:r>
          </w:p>
        </w:tc>
      </w:tr>
      <w:tr w:rsidR="00C24175" w:rsidRPr="00BC1308" w14:paraId="3ECD0D13"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8CAB502" w14:textId="77777777" w:rsidR="00C24175" w:rsidRPr="00BC1308" w:rsidRDefault="00C24175" w:rsidP="00C24175">
            <w:pPr>
              <w:jc w:val="center"/>
              <w:rPr>
                <w:sz w:val="20"/>
              </w:rPr>
            </w:pPr>
            <w:r w:rsidRPr="00BC1308">
              <w:rPr>
                <w:sz w:val="20"/>
              </w:rPr>
              <w:t>14</w:t>
            </w:r>
          </w:p>
        </w:tc>
        <w:tc>
          <w:tcPr>
            <w:tcW w:w="4180" w:type="dxa"/>
            <w:tcBorders>
              <w:top w:val="nil"/>
              <w:left w:val="nil"/>
              <w:bottom w:val="single" w:sz="4" w:space="0" w:color="auto"/>
              <w:right w:val="single" w:sz="4" w:space="0" w:color="auto"/>
            </w:tcBorders>
            <w:shd w:val="clear" w:color="auto" w:fill="auto"/>
            <w:hideMark/>
          </w:tcPr>
          <w:p w14:paraId="338ED549" w14:textId="77777777" w:rsidR="00C24175" w:rsidRPr="00BC1308" w:rsidRDefault="00C24175" w:rsidP="00C24175">
            <w:pPr>
              <w:rPr>
                <w:sz w:val="20"/>
              </w:rPr>
            </w:pPr>
            <w:r w:rsidRPr="00BC1308">
              <w:rPr>
                <w:sz w:val="20"/>
              </w:rPr>
              <w:t>Связь МГН</w:t>
            </w:r>
          </w:p>
        </w:tc>
        <w:tc>
          <w:tcPr>
            <w:tcW w:w="3220" w:type="dxa"/>
            <w:tcBorders>
              <w:top w:val="nil"/>
              <w:left w:val="nil"/>
              <w:bottom w:val="single" w:sz="4" w:space="0" w:color="auto"/>
              <w:right w:val="single" w:sz="4" w:space="0" w:color="auto"/>
            </w:tcBorders>
            <w:shd w:val="clear" w:color="auto" w:fill="auto"/>
            <w:vAlign w:val="center"/>
            <w:hideMark/>
          </w:tcPr>
          <w:p w14:paraId="099916E8"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51107D66"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00A797F6" w14:textId="77777777" w:rsidR="00C24175" w:rsidRDefault="00C24175" w:rsidP="00C24175">
            <w:pPr>
              <w:jc w:val="right"/>
              <w:rPr>
                <w:sz w:val="20"/>
              </w:rPr>
            </w:pPr>
            <w:r>
              <w:rPr>
                <w:sz w:val="20"/>
              </w:rPr>
              <w:t xml:space="preserve">            195 357,00 </w:t>
            </w:r>
          </w:p>
        </w:tc>
        <w:tc>
          <w:tcPr>
            <w:tcW w:w="2032" w:type="dxa"/>
            <w:tcBorders>
              <w:top w:val="nil"/>
              <w:left w:val="nil"/>
              <w:bottom w:val="single" w:sz="4" w:space="0" w:color="auto"/>
              <w:right w:val="single" w:sz="4" w:space="0" w:color="auto"/>
            </w:tcBorders>
            <w:shd w:val="clear" w:color="auto" w:fill="auto"/>
            <w:hideMark/>
          </w:tcPr>
          <w:p w14:paraId="387D6D0B" w14:textId="77777777" w:rsidR="00C24175" w:rsidRDefault="00C24175" w:rsidP="00C24175">
            <w:pPr>
              <w:jc w:val="right"/>
              <w:rPr>
                <w:sz w:val="20"/>
              </w:rPr>
            </w:pPr>
            <w:r>
              <w:rPr>
                <w:sz w:val="20"/>
              </w:rPr>
              <w:t xml:space="preserve">               195 357,00 </w:t>
            </w:r>
          </w:p>
        </w:tc>
      </w:tr>
      <w:tr w:rsidR="00C24175" w:rsidRPr="00BC1308" w14:paraId="03370BAB"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5B7B5B2E" w14:textId="77777777" w:rsidR="00C24175" w:rsidRPr="00BC1308" w:rsidRDefault="00C24175" w:rsidP="00C24175">
            <w:pPr>
              <w:jc w:val="center"/>
              <w:rPr>
                <w:i/>
                <w:iCs/>
                <w:sz w:val="20"/>
              </w:rPr>
            </w:pPr>
            <w:r w:rsidRPr="00BC1308">
              <w:rPr>
                <w:i/>
                <w:iCs/>
                <w:sz w:val="20"/>
              </w:rPr>
              <w:t>14.1</w:t>
            </w:r>
          </w:p>
        </w:tc>
        <w:tc>
          <w:tcPr>
            <w:tcW w:w="4180" w:type="dxa"/>
            <w:tcBorders>
              <w:top w:val="nil"/>
              <w:left w:val="nil"/>
              <w:bottom w:val="single" w:sz="4" w:space="0" w:color="auto"/>
              <w:right w:val="single" w:sz="4" w:space="0" w:color="auto"/>
            </w:tcBorders>
            <w:shd w:val="clear" w:color="000000" w:fill="DCE6F1"/>
            <w:hideMark/>
          </w:tcPr>
          <w:p w14:paraId="2665E647"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2E400138"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687B897F"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6656CA44" w14:textId="77777777" w:rsidR="00C24175" w:rsidRDefault="00C24175" w:rsidP="00C24175">
            <w:pPr>
              <w:rPr>
                <w:i/>
                <w:iCs/>
                <w:sz w:val="20"/>
              </w:rPr>
            </w:pPr>
            <w:r>
              <w:rPr>
                <w:i/>
                <w:iCs/>
                <w:sz w:val="20"/>
              </w:rPr>
              <w:t xml:space="preserve">         102 319,00   </w:t>
            </w:r>
          </w:p>
        </w:tc>
        <w:tc>
          <w:tcPr>
            <w:tcW w:w="2032" w:type="dxa"/>
            <w:tcBorders>
              <w:top w:val="nil"/>
              <w:left w:val="nil"/>
              <w:bottom w:val="single" w:sz="4" w:space="0" w:color="auto"/>
              <w:right w:val="single" w:sz="4" w:space="0" w:color="auto"/>
            </w:tcBorders>
            <w:shd w:val="clear" w:color="000000" w:fill="DCE6F1"/>
            <w:hideMark/>
          </w:tcPr>
          <w:p w14:paraId="2A9A7995" w14:textId="77777777" w:rsidR="00C24175" w:rsidRDefault="00C24175" w:rsidP="00C24175">
            <w:pPr>
              <w:rPr>
                <w:i/>
                <w:iCs/>
                <w:sz w:val="20"/>
              </w:rPr>
            </w:pPr>
            <w:r>
              <w:rPr>
                <w:i/>
                <w:iCs/>
                <w:sz w:val="20"/>
              </w:rPr>
              <w:t xml:space="preserve">            102 319,00   </w:t>
            </w:r>
          </w:p>
        </w:tc>
      </w:tr>
      <w:tr w:rsidR="00C24175" w:rsidRPr="00BC1308" w14:paraId="1EB8A9C8"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1C75DFC" w14:textId="77777777" w:rsidR="00C24175" w:rsidRPr="00BC1308" w:rsidRDefault="00C24175" w:rsidP="00C24175">
            <w:pPr>
              <w:jc w:val="center"/>
              <w:rPr>
                <w:sz w:val="20"/>
              </w:rPr>
            </w:pPr>
            <w:r w:rsidRPr="00BC1308">
              <w:rPr>
                <w:sz w:val="20"/>
              </w:rPr>
              <w:t>15</w:t>
            </w:r>
          </w:p>
        </w:tc>
        <w:tc>
          <w:tcPr>
            <w:tcW w:w="4180" w:type="dxa"/>
            <w:tcBorders>
              <w:top w:val="nil"/>
              <w:left w:val="nil"/>
              <w:bottom w:val="single" w:sz="4" w:space="0" w:color="auto"/>
              <w:right w:val="single" w:sz="4" w:space="0" w:color="auto"/>
            </w:tcBorders>
            <w:shd w:val="clear" w:color="auto" w:fill="auto"/>
            <w:hideMark/>
          </w:tcPr>
          <w:p w14:paraId="086D759A" w14:textId="77777777" w:rsidR="00C24175" w:rsidRPr="00BC1308" w:rsidRDefault="00C24175" w:rsidP="00C24175">
            <w:pPr>
              <w:rPr>
                <w:sz w:val="20"/>
              </w:rPr>
            </w:pPr>
            <w:r w:rsidRPr="00BC1308">
              <w:rPr>
                <w:sz w:val="20"/>
              </w:rPr>
              <w:t>Лифтовое оборудование</w:t>
            </w:r>
          </w:p>
        </w:tc>
        <w:tc>
          <w:tcPr>
            <w:tcW w:w="3220" w:type="dxa"/>
            <w:tcBorders>
              <w:top w:val="nil"/>
              <w:left w:val="nil"/>
              <w:bottom w:val="single" w:sz="4" w:space="0" w:color="auto"/>
              <w:right w:val="single" w:sz="4" w:space="0" w:color="auto"/>
            </w:tcBorders>
            <w:shd w:val="clear" w:color="auto" w:fill="auto"/>
            <w:vAlign w:val="center"/>
            <w:hideMark/>
          </w:tcPr>
          <w:p w14:paraId="6A455276"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00795795"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4A219305" w14:textId="77777777" w:rsidR="00C24175" w:rsidRDefault="00C24175" w:rsidP="00C24175">
            <w:pPr>
              <w:jc w:val="right"/>
              <w:rPr>
                <w:sz w:val="20"/>
              </w:rPr>
            </w:pPr>
            <w:r>
              <w:rPr>
                <w:sz w:val="20"/>
              </w:rPr>
              <w:t xml:space="preserve">            182 778,00 </w:t>
            </w:r>
          </w:p>
        </w:tc>
        <w:tc>
          <w:tcPr>
            <w:tcW w:w="2032" w:type="dxa"/>
            <w:tcBorders>
              <w:top w:val="nil"/>
              <w:left w:val="nil"/>
              <w:bottom w:val="single" w:sz="4" w:space="0" w:color="auto"/>
              <w:right w:val="single" w:sz="4" w:space="0" w:color="auto"/>
            </w:tcBorders>
            <w:shd w:val="clear" w:color="auto" w:fill="auto"/>
            <w:hideMark/>
          </w:tcPr>
          <w:p w14:paraId="051200E3" w14:textId="77777777" w:rsidR="00C24175" w:rsidRDefault="00C24175" w:rsidP="00C24175">
            <w:pPr>
              <w:jc w:val="right"/>
              <w:rPr>
                <w:sz w:val="20"/>
              </w:rPr>
            </w:pPr>
            <w:r>
              <w:rPr>
                <w:sz w:val="20"/>
              </w:rPr>
              <w:t xml:space="preserve">               182 778,00 </w:t>
            </w:r>
          </w:p>
        </w:tc>
      </w:tr>
      <w:tr w:rsidR="00C24175" w:rsidRPr="00BC1308" w14:paraId="06C7F8B6"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2D5622AB" w14:textId="77777777" w:rsidR="00C24175" w:rsidRPr="00BC1308" w:rsidRDefault="00C24175" w:rsidP="00C24175">
            <w:pPr>
              <w:jc w:val="center"/>
              <w:rPr>
                <w:i/>
                <w:iCs/>
                <w:sz w:val="20"/>
              </w:rPr>
            </w:pPr>
            <w:r w:rsidRPr="00BC1308">
              <w:rPr>
                <w:i/>
                <w:iCs/>
                <w:sz w:val="20"/>
              </w:rPr>
              <w:t>15.1</w:t>
            </w:r>
          </w:p>
        </w:tc>
        <w:tc>
          <w:tcPr>
            <w:tcW w:w="4180" w:type="dxa"/>
            <w:tcBorders>
              <w:top w:val="nil"/>
              <w:left w:val="nil"/>
              <w:bottom w:val="single" w:sz="4" w:space="0" w:color="auto"/>
              <w:right w:val="single" w:sz="4" w:space="0" w:color="auto"/>
            </w:tcBorders>
            <w:shd w:val="clear" w:color="000000" w:fill="DCE6F1"/>
            <w:hideMark/>
          </w:tcPr>
          <w:p w14:paraId="5C7CB8C2"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37C8E4FC"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310570B6"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38C1D5CD" w14:textId="77777777" w:rsidR="00C24175" w:rsidRDefault="00C24175" w:rsidP="00C24175">
            <w:pPr>
              <w:rPr>
                <w:i/>
                <w:iCs/>
                <w:sz w:val="20"/>
              </w:rPr>
            </w:pPr>
            <w:r>
              <w:rPr>
                <w:i/>
                <w:iCs/>
                <w:sz w:val="20"/>
              </w:rPr>
              <w:t xml:space="preserve">           60 621,00   </w:t>
            </w:r>
          </w:p>
        </w:tc>
        <w:tc>
          <w:tcPr>
            <w:tcW w:w="2032" w:type="dxa"/>
            <w:tcBorders>
              <w:top w:val="nil"/>
              <w:left w:val="nil"/>
              <w:bottom w:val="single" w:sz="4" w:space="0" w:color="auto"/>
              <w:right w:val="single" w:sz="4" w:space="0" w:color="auto"/>
            </w:tcBorders>
            <w:shd w:val="clear" w:color="000000" w:fill="DCE6F1"/>
            <w:hideMark/>
          </w:tcPr>
          <w:p w14:paraId="7F33F196" w14:textId="77777777" w:rsidR="00C24175" w:rsidRDefault="00C24175" w:rsidP="00C24175">
            <w:pPr>
              <w:rPr>
                <w:i/>
                <w:iCs/>
                <w:sz w:val="20"/>
              </w:rPr>
            </w:pPr>
            <w:r>
              <w:rPr>
                <w:i/>
                <w:iCs/>
                <w:sz w:val="20"/>
              </w:rPr>
              <w:t xml:space="preserve">              60 621,00   </w:t>
            </w:r>
          </w:p>
        </w:tc>
      </w:tr>
      <w:tr w:rsidR="00C24175" w:rsidRPr="00BC1308" w14:paraId="5491447C"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09D2347" w14:textId="77777777" w:rsidR="00C24175" w:rsidRPr="00BC1308" w:rsidRDefault="00C24175" w:rsidP="00C24175">
            <w:pPr>
              <w:jc w:val="center"/>
              <w:rPr>
                <w:sz w:val="20"/>
              </w:rPr>
            </w:pPr>
            <w:r w:rsidRPr="00BC1308">
              <w:rPr>
                <w:sz w:val="20"/>
              </w:rPr>
              <w:t>16</w:t>
            </w:r>
          </w:p>
        </w:tc>
        <w:tc>
          <w:tcPr>
            <w:tcW w:w="4180" w:type="dxa"/>
            <w:tcBorders>
              <w:top w:val="nil"/>
              <w:left w:val="nil"/>
              <w:bottom w:val="single" w:sz="4" w:space="0" w:color="auto"/>
              <w:right w:val="single" w:sz="4" w:space="0" w:color="auto"/>
            </w:tcBorders>
            <w:shd w:val="clear" w:color="auto" w:fill="auto"/>
            <w:hideMark/>
          </w:tcPr>
          <w:p w14:paraId="675F275E" w14:textId="77777777" w:rsidR="00C24175" w:rsidRPr="00BC1308" w:rsidRDefault="00C24175" w:rsidP="00C24175">
            <w:pPr>
              <w:rPr>
                <w:sz w:val="20"/>
              </w:rPr>
            </w:pPr>
            <w:r w:rsidRPr="00BC1308">
              <w:rPr>
                <w:sz w:val="20"/>
              </w:rPr>
              <w:t>Система дератизации</w:t>
            </w:r>
          </w:p>
        </w:tc>
        <w:tc>
          <w:tcPr>
            <w:tcW w:w="3220" w:type="dxa"/>
            <w:tcBorders>
              <w:top w:val="nil"/>
              <w:left w:val="nil"/>
              <w:bottom w:val="single" w:sz="4" w:space="0" w:color="auto"/>
              <w:right w:val="single" w:sz="4" w:space="0" w:color="auto"/>
            </w:tcBorders>
            <w:shd w:val="clear" w:color="auto" w:fill="auto"/>
            <w:vAlign w:val="center"/>
            <w:hideMark/>
          </w:tcPr>
          <w:p w14:paraId="4876336A"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799F436B"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6DEA5EDF" w14:textId="77777777" w:rsidR="00C24175" w:rsidRDefault="00C24175" w:rsidP="00C24175">
            <w:pPr>
              <w:jc w:val="right"/>
              <w:rPr>
                <w:sz w:val="20"/>
              </w:rPr>
            </w:pPr>
            <w:r>
              <w:rPr>
                <w:sz w:val="20"/>
              </w:rPr>
              <w:t xml:space="preserve">            109 256,00 </w:t>
            </w:r>
          </w:p>
        </w:tc>
        <w:tc>
          <w:tcPr>
            <w:tcW w:w="2032" w:type="dxa"/>
            <w:tcBorders>
              <w:top w:val="nil"/>
              <w:left w:val="nil"/>
              <w:bottom w:val="single" w:sz="4" w:space="0" w:color="auto"/>
              <w:right w:val="single" w:sz="4" w:space="0" w:color="auto"/>
            </w:tcBorders>
            <w:shd w:val="clear" w:color="auto" w:fill="auto"/>
            <w:hideMark/>
          </w:tcPr>
          <w:p w14:paraId="53468CB8" w14:textId="77777777" w:rsidR="00C24175" w:rsidRDefault="00C24175" w:rsidP="00C24175">
            <w:pPr>
              <w:jc w:val="right"/>
              <w:rPr>
                <w:sz w:val="20"/>
              </w:rPr>
            </w:pPr>
            <w:r>
              <w:rPr>
                <w:sz w:val="20"/>
              </w:rPr>
              <w:t xml:space="preserve">               109 256,00 </w:t>
            </w:r>
          </w:p>
        </w:tc>
      </w:tr>
      <w:tr w:rsidR="00C24175" w:rsidRPr="00BC1308" w14:paraId="125B5C89"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63FD3A7D" w14:textId="77777777" w:rsidR="00C24175" w:rsidRPr="00BC1308" w:rsidRDefault="00C24175" w:rsidP="00C24175">
            <w:pPr>
              <w:jc w:val="center"/>
              <w:rPr>
                <w:i/>
                <w:iCs/>
                <w:sz w:val="20"/>
              </w:rPr>
            </w:pPr>
            <w:r w:rsidRPr="00BC1308">
              <w:rPr>
                <w:i/>
                <w:iCs/>
                <w:sz w:val="20"/>
              </w:rPr>
              <w:t>16.1</w:t>
            </w:r>
          </w:p>
        </w:tc>
        <w:tc>
          <w:tcPr>
            <w:tcW w:w="4180" w:type="dxa"/>
            <w:tcBorders>
              <w:top w:val="nil"/>
              <w:left w:val="nil"/>
              <w:bottom w:val="single" w:sz="4" w:space="0" w:color="auto"/>
              <w:right w:val="single" w:sz="4" w:space="0" w:color="auto"/>
            </w:tcBorders>
            <w:shd w:val="clear" w:color="000000" w:fill="DCE6F1"/>
            <w:hideMark/>
          </w:tcPr>
          <w:p w14:paraId="04B9A767"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6157D3A9"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015FF1E9"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58D02041" w14:textId="77777777" w:rsidR="00C24175" w:rsidRDefault="00C24175" w:rsidP="00C24175">
            <w:pPr>
              <w:rPr>
                <w:i/>
                <w:iCs/>
                <w:sz w:val="20"/>
              </w:rPr>
            </w:pPr>
            <w:r>
              <w:rPr>
                <w:i/>
                <w:iCs/>
                <w:sz w:val="20"/>
              </w:rPr>
              <w:t xml:space="preserve">           39 180,00   </w:t>
            </w:r>
          </w:p>
        </w:tc>
        <w:tc>
          <w:tcPr>
            <w:tcW w:w="2032" w:type="dxa"/>
            <w:tcBorders>
              <w:top w:val="nil"/>
              <w:left w:val="nil"/>
              <w:bottom w:val="single" w:sz="4" w:space="0" w:color="auto"/>
              <w:right w:val="single" w:sz="4" w:space="0" w:color="auto"/>
            </w:tcBorders>
            <w:shd w:val="clear" w:color="000000" w:fill="DCE6F1"/>
            <w:hideMark/>
          </w:tcPr>
          <w:p w14:paraId="437248B0" w14:textId="77777777" w:rsidR="00C24175" w:rsidRDefault="00C24175" w:rsidP="00C24175">
            <w:pPr>
              <w:rPr>
                <w:i/>
                <w:iCs/>
                <w:sz w:val="20"/>
              </w:rPr>
            </w:pPr>
            <w:r>
              <w:rPr>
                <w:i/>
                <w:iCs/>
                <w:sz w:val="20"/>
              </w:rPr>
              <w:t xml:space="preserve">              39 180,00   </w:t>
            </w:r>
          </w:p>
        </w:tc>
      </w:tr>
      <w:tr w:rsidR="00C24175" w:rsidRPr="00BC1308" w14:paraId="4AD2531D" w14:textId="77777777" w:rsidTr="00C24175">
        <w:trPr>
          <w:trHeight w:val="510"/>
        </w:trPr>
        <w:tc>
          <w:tcPr>
            <w:tcW w:w="580" w:type="dxa"/>
            <w:tcBorders>
              <w:top w:val="nil"/>
              <w:left w:val="single" w:sz="4" w:space="0" w:color="auto"/>
              <w:bottom w:val="single" w:sz="4" w:space="0" w:color="auto"/>
              <w:right w:val="single" w:sz="4" w:space="0" w:color="auto"/>
            </w:tcBorders>
            <w:shd w:val="clear" w:color="auto" w:fill="auto"/>
            <w:hideMark/>
          </w:tcPr>
          <w:p w14:paraId="55F9AA04" w14:textId="77777777" w:rsidR="00C24175" w:rsidRPr="00BC1308" w:rsidRDefault="00C24175" w:rsidP="00C24175">
            <w:pPr>
              <w:jc w:val="center"/>
              <w:rPr>
                <w:sz w:val="20"/>
              </w:rPr>
            </w:pPr>
            <w:r w:rsidRPr="00BC1308">
              <w:rPr>
                <w:sz w:val="20"/>
              </w:rPr>
              <w:t>17</w:t>
            </w:r>
          </w:p>
        </w:tc>
        <w:tc>
          <w:tcPr>
            <w:tcW w:w="4180" w:type="dxa"/>
            <w:tcBorders>
              <w:top w:val="nil"/>
              <w:left w:val="nil"/>
              <w:bottom w:val="single" w:sz="4" w:space="0" w:color="auto"/>
              <w:right w:val="single" w:sz="4" w:space="0" w:color="auto"/>
            </w:tcBorders>
            <w:shd w:val="clear" w:color="auto" w:fill="auto"/>
            <w:hideMark/>
          </w:tcPr>
          <w:p w14:paraId="65FC48C6" w14:textId="77777777" w:rsidR="00C24175" w:rsidRPr="00BC1308" w:rsidRDefault="00C24175" w:rsidP="00C24175">
            <w:pPr>
              <w:rPr>
                <w:sz w:val="20"/>
              </w:rPr>
            </w:pPr>
            <w:r w:rsidRPr="00BC1308">
              <w:rPr>
                <w:sz w:val="20"/>
              </w:rPr>
              <w:t>Мероприятия по обеспечению доступа инвалидов</w:t>
            </w:r>
          </w:p>
        </w:tc>
        <w:tc>
          <w:tcPr>
            <w:tcW w:w="3220" w:type="dxa"/>
            <w:tcBorders>
              <w:top w:val="nil"/>
              <w:left w:val="nil"/>
              <w:bottom w:val="single" w:sz="4" w:space="0" w:color="auto"/>
              <w:right w:val="single" w:sz="4" w:space="0" w:color="auto"/>
            </w:tcBorders>
            <w:shd w:val="clear" w:color="auto" w:fill="auto"/>
            <w:vAlign w:val="center"/>
            <w:hideMark/>
          </w:tcPr>
          <w:p w14:paraId="1A80AE4C"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55AB4F55"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280F52C9" w14:textId="77777777" w:rsidR="00C24175" w:rsidRDefault="00C24175" w:rsidP="00C24175">
            <w:pPr>
              <w:jc w:val="right"/>
              <w:rPr>
                <w:sz w:val="20"/>
              </w:rPr>
            </w:pPr>
            <w:r>
              <w:rPr>
                <w:sz w:val="20"/>
              </w:rPr>
              <w:t xml:space="preserve">         2 298 887,00 </w:t>
            </w:r>
          </w:p>
        </w:tc>
        <w:tc>
          <w:tcPr>
            <w:tcW w:w="2032" w:type="dxa"/>
            <w:tcBorders>
              <w:top w:val="nil"/>
              <w:left w:val="nil"/>
              <w:bottom w:val="single" w:sz="4" w:space="0" w:color="auto"/>
              <w:right w:val="single" w:sz="4" w:space="0" w:color="auto"/>
            </w:tcBorders>
            <w:shd w:val="clear" w:color="auto" w:fill="auto"/>
            <w:hideMark/>
          </w:tcPr>
          <w:p w14:paraId="6EE7B9DD" w14:textId="77777777" w:rsidR="00C24175" w:rsidRDefault="00C24175" w:rsidP="00C24175">
            <w:pPr>
              <w:jc w:val="right"/>
              <w:rPr>
                <w:sz w:val="20"/>
              </w:rPr>
            </w:pPr>
            <w:r>
              <w:rPr>
                <w:sz w:val="20"/>
              </w:rPr>
              <w:t xml:space="preserve">            2 298 887,00 </w:t>
            </w:r>
          </w:p>
        </w:tc>
      </w:tr>
      <w:tr w:rsidR="00C24175" w:rsidRPr="00BC1308" w14:paraId="1BD3E79B"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CB54E2" w14:textId="77777777" w:rsidR="00C24175" w:rsidRPr="00BC1308" w:rsidRDefault="00C24175" w:rsidP="00C24175">
            <w:pPr>
              <w:jc w:val="center"/>
              <w:rPr>
                <w:sz w:val="20"/>
              </w:rPr>
            </w:pPr>
            <w:r w:rsidRPr="00BC1308">
              <w:rPr>
                <w:sz w:val="20"/>
              </w:rPr>
              <w:t>18</w:t>
            </w:r>
          </w:p>
        </w:tc>
        <w:tc>
          <w:tcPr>
            <w:tcW w:w="4180" w:type="dxa"/>
            <w:tcBorders>
              <w:top w:val="nil"/>
              <w:left w:val="nil"/>
              <w:bottom w:val="single" w:sz="4" w:space="0" w:color="auto"/>
              <w:right w:val="single" w:sz="4" w:space="0" w:color="auto"/>
            </w:tcBorders>
            <w:shd w:val="clear" w:color="auto" w:fill="auto"/>
            <w:hideMark/>
          </w:tcPr>
          <w:p w14:paraId="7084114E" w14:textId="77777777" w:rsidR="00C24175" w:rsidRPr="00BC1308" w:rsidRDefault="00C24175" w:rsidP="00C24175">
            <w:pPr>
              <w:rPr>
                <w:sz w:val="20"/>
              </w:rPr>
            </w:pPr>
            <w:r w:rsidRPr="00BC1308">
              <w:rPr>
                <w:sz w:val="20"/>
              </w:rPr>
              <w:t>Наружные электрические сети</w:t>
            </w:r>
          </w:p>
        </w:tc>
        <w:tc>
          <w:tcPr>
            <w:tcW w:w="3220" w:type="dxa"/>
            <w:tcBorders>
              <w:top w:val="nil"/>
              <w:left w:val="nil"/>
              <w:bottom w:val="single" w:sz="4" w:space="0" w:color="auto"/>
              <w:right w:val="single" w:sz="4" w:space="0" w:color="auto"/>
            </w:tcBorders>
            <w:shd w:val="clear" w:color="auto" w:fill="auto"/>
            <w:vAlign w:val="center"/>
            <w:hideMark/>
          </w:tcPr>
          <w:p w14:paraId="1598C7D0"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21364550"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3A0DE43B" w14:textId="77777777" w:rsidR="00C24175" w:rsidRDefault="00C24175" w:rsidP="00C24175">
            <w:pPr>
              <w:jc w:val="right"/>
              <w:rPr>
                <w:sz w:val="20"/>
              </w:rPr>
            </w:pPr>
            <w:r>
              <w:rPr>
                <w:sz w:val="20"/>
              </w:rPr>
              <w:t xml:space="preserve">         7 672 169,00 </w:t>
            </w:r>
          </w:p>
        </w:tc>
        <w:tc>
          <w:tcPr>
            <w:tcW w:w="2032" w:type="dxa"/>
            <w:tcBorders>
              <w:top w:val="nil"/>
              <w:left w:val="nil"/>
              <w:bottom w:val="single" w:sz="4" w:space="0" w:color="auto"/>
              <w:right w:val="single" w:sz="4" w:space="0" w:color="auto"/>
            </w:tcBorders>
            <w:shd w:val="clear" w:color="auto" w:fill="auto"/>
            <w:hideMark/>
          </w:tcPr>
          <w:p w14:paraId="41F980ED" w14:textId="77777777" w:rsidR="00C24175" w:rsidRDefault="00C24175" w:rsidP="00C24175">
            <w:pPr>
              <w:jc w:val="right"/>
              <w:rPr>
                <w:sz w:val="20"/>
              </w:rPr>
            </w:pPr>
            <w:r>
              <w:rPr>
                <w:sz w:val="20"/>
              </w:rPr>
              <w:t xml:space="preserve">            7 672 169,00 </w:t>
            </w:r>
          </w:p>
        </w:tc>
      </w:tr>
      <w:tr w:rsidR="00C24175" w:rsidRPr="00BC1308" w14:paraId="4200E574"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2B68E12E" w14:textId="77777777" w:rsidR="00C24175" w:rsidRPr="00BC1308" w:rsidRDefault="00C24175" w:rsidP="00C24175">
            <w:pPr>
              <w:jc w:val="center"/>
              <w:rPr>
                <w:i/>
                <w:iCs/>
                <w:sz w:val="20"/>
              </w:rPr>
            </w:pPr>
            <w:r w:rsidRPr="00BC1308">
              <w:rPr>
                <w:i/>
                <w:iCs/>
                <w:sz w:val="20"/>
              </w:rPr>
              <w:t>18.1</w:t>
            </w:r>
          </w:p>
        </w:tc>
        <w:tc>
          <w:tcPr>
            <w:tcW w:w="4180" w:type="dxa"/>
            <w:tcBorders>
              <w:top w:val="nil"/>
              <w:left w:val="nil"/>
              <w:bottom w:val="single" w:sz="4" w:space="0" w:color="auto"/>
              <w:right w:val="single" w:sz="4" w:space="0" w:color="auto"/>
            </w:tcBorders>
            <w:shd w:val="clear" w:color="000000" w:fill="DCE6F1"/>
            <w:hideMark/>
          </w:tcPr>
          <w:p w14:paraId="71935A34"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3CF87B72"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23A49650"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7C2742FE" w14:textId="77777777" w:rsidR="00C24175" w:rsidRDefault="00C24175" w:rsidP="00C24175">
            <w:pPr>
              <w:rPr>
                <w:i/>
                <w:iCs/>
                <w:sz w:val="20"/>
              </w:rPr>
            </w:pPr>
            <w:r>
              <w:rPr>
                <w:i/>
                <w:iCs/>
                <w:sz w:val="20"/>
              </w:rPr>
              <w:t xml:space="preserve">              6 674,00   </w:t>
            </w:r>
          </w:p>
        </w:tc>
        <w:tc>
          <w:tcPr>
            <w:tcW w:w="2032" w:type="dxa"/>
            <w:tcBorders>
              <w:top w:val="nil"/>
              <w:left w:val="nil"/>
              <w:bottom w:val="single" w:sz="4" w:space="0" w:color="auto"/>
              <w:right w:val="single" w:sz="4" w:space="0" w:color="auto"/>
            </w:tcBorders>
            <w:shd w:val="clear" w:color="000000" w:fill="DCE6F1"/>
            <w:hideMark/>
          </w:tcPr>
          <w:p w14:paraId="0941F281" w14:textId="77777777" w:rsidR="00C24175" w:rsidRDefault="00C24175" w:rsidP="00C24175">
            <w:pPr>
              <w:rPr>
                <w:i/>
                <w:iCs/>
                <w:sz w:val="20"/>
              </w:rPr>
            </w:pPr>
            <w:r>
              <w:rPr>
                <w:i/>
                <w:iCs/>
                <w:sz w:val="20"/>
              </w:rPr>
              <w:t xml:space="preserve">                 6 674,00   </w:t>
            </w:r>
          </w:p>
        </w:tc>
      </w:tr>
      <w:tr w:rsidR="00C24175" w:rsidRPr="00BC1308" w14:paraId="290B22A9"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76F5B86" w14:textId="77777777" w:rsidR="00C24175" w:rsidRPr="00BC1308" w:rsidRDefault="00C24175" w:rsidP="00C24175">
            <w:pPr>
              <w:jc w:val="center"/>
              <w:rPr>
                <w:sz w:val="20"/>
              </w:rPr>
            </w:pPr>
            <w:r w:rsidRPr="00BC1308">
              <w:rPr>
                <w:sz w:val="20"/>
              </w:rPr>
              <w:t>19</w:t>
            </w:r>
          </w:p>
        </w:tc>
        <w:tc>
          <w:tcPr>
            <w:tcW w:w="4180" w:type="dxa"/>
            <w:tcBorders>
              <w:top w:val="nil"/>
              <w:left w:val="nil"/>
              <w:bottom w:val="single" w:sz="4" w:space="0" w:color="auto"/>
              <w:right w:val="single" w:sz="4" w:space="0" w:color="auto"/>
            </w:tcBorders>
            <w:shd w:val="clear" w:color="auto" w:fill="auto"/>
            <w:hideMark/>
          </w:tcPr>
          <w:p w14:paraId="4616E8FD" w14:textId="77777777" w:rsidR="00C24175" w:rsidRPr="00BC1308" w:rsidRDefault="00C24175" w:rsidP="00C24175">
            <w:pPr>
              <w:rPr>
                <w:sz w:val="20"/>
              </w:rPr>
            </w:pPr>
            <w:r w:rsidRPr="00BC1308">
              <w:rPr>
                <w:sz w:val="20"/>
              </w:rPr>
              <w:t>Внутриплощадочные сети связи</w:t>
            </w:r>
          </w:p>
        </w:tc>
        <w:tc>
          <w:tcPr>
            <w:tcW w:w="3220" w:type="dxa"/>
            <w:tcBorders>
              <w:top w:val="nil"/>
              <w:left w:val="nil"/>
              <w:bottom w:val="single" w:sz="4" w:space="0" w:color="auto"/>
              <w:right w:val="single" w:sz="4" w:space="0" w:color="auto"/>
            </w:tcBorders>
            <w:shd w:val="clear" w:color="auto" w:fill="auto"/>
            <w:vAlign w:val="center"/>
            <w:hideMark/>
          </w:tcPr>
          <w:p w14:paraId="77F50C6C"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0EEA7543"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53A13FB7" w14:textId="77777777" w:rsidR="00C24175" w:rsidRDefault="00C24175" w:rsidP="00C24175">
            <w:pPr>
              <w:jc w:val="right"/>
              <w:rPr>
                <w:sz w:val="20"/>
              </w:rPr>
            </w:pPr>
            <w:r>
              <w:rPr>
                <w:sz w:val="20"/>
              </w:rPr>
              <w:t xml:space="preserve">         1 544 838,00 </w:t>
            </w:r>
          </w:p>
        </w:tc>
        <w:tc>
          <w:tcPr>
            <w:tcW w:w="2032" w:type="dxa"/>
            <w:tcBorders>
              <w:top w:val="nil"/>
              <w:left w:val="nil"/>
              <w:bottom w:val="single" w:sz="4" w:space="0" w:color="auto"/>
              <w:right w:val="single" w:sz="4" w:space="0" w:color="auto"/>
            </w:tcBorders>
            <w:shd w:val="clear" w:color="auto" w:fill="auto"/>
            <w:hideMark/>
          </w:tcPr>
          <w:p w14:paraId="6C16280B" w14:textId="77777777" w:rsidR="00C24175" w:rsidRDefault="00C24175" w:rsidP="00C24175">
            <w:pPr>
              <w:jc w:val="right"/>
              <w:rPr>
                <w:sz w:val="20"/>
              </w:rPr>
            </w:pPr>
            <w:r>
              <w:rPr>
                <w:sz w:val="20"/>
              </w:rPr>
              <w:t xml:space="preserve">            1 544 838,00 </w:t>
            </w:r>
          </w:p>
        </w:tc>
      </w:tr>
      <w:tr w:rsidR="00C24175" w:rsidRPr="00BC1308" w14:paraId="468FBECA"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B3D8031" w14:textId="77777777" w:rsidR="00C24175" w:rsidRPr="00BC1308" w:rsidRDefault="00C24175" w:rsidP="00C24175">
            <w:pPr>
              <w:jc w:val="center"/>
              <w:rPr>
                <w:sz w:val="20"/>
              </w:rPr>
            </w:pPr>
            <w:r w:rsidRPr="00BC1308">
              <w:rPr>
                <w:sz w:val="20"/>
              </w:rPr>
              <w:t>20</w:t>
            </w:r>
          </w:p>
        </w:tc>
        <w:tc>
          <w:tcPr>
            <w:tcW w:w="4180" w:type="dxa"/>
            <w:tcBorders>
              <w:top w:val="nil"/>
              <w:left w:val="nil"/>
              <w:bottom w:val="single" w:sz="4" w:space="0" w:color="auto"/>
              <w:right w:val="single" w:sz="4" w:space="0" w:color="auto"/>
            </w:tcBorders>
            <w:shd w:val="clear" w:color="auto" w:fill="auto"/>
            <w:hideMark/>
          </w:tcPr>
          <w:p w14:paraId="716BA69F" w14:textId="77777777" w:rsidR="00C24175" w:rsidRPr="00BC1308" w:rsidRDefault="00C24175" w:rsidP="00C24175">
            <w:pPr>
              <w:rPr>
                <w:sz w:val="20"/>
              </w:rPr>
            </w:pPr>
            <w:r w:rsidRPr="00BC1308">
              <w:rPr>
                <w:sz w:val="20"/>
              </w:rPr>
              <w:t>Наружные тепловые сети</w:t>
            </w:r>
          </w:p>
        </w:tc>
        <w:tc>
          <w:tcPr>
            <w:tcW w:w="3220" w:type="dxa"/>
            <w:tcBorders>
              <w:top w:val="nil"/>
              <w:left w:val="nil"/>
              <w:bottom w:val="single" w:sz="4" w:space="0" w:color="auto"/>
              <w:right w:val="single" w:sz="4" w:space="0" w:color="auto"/>
            </w:tcBorders>
            <w:shd w:val="clear" w:color="auto" w:fill="auto"/>
            <w:vAlign w:val="center"/>
            <w:hideMark/>
          </w:tcPr>
          <w:p w14:paraId="49E42543"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50764CC9"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656CA5DE" w14:textId="77777777" w:rsidR="00C24175" w:rsidRDefault="00C24175" w:rsidP="00C24175">
            <w:pPr>
              <w:jc w:val="right"/>
              <w:rPr>
                <w:sz w:val="20"/>
              </w:rPr>
            </w:pPr>
            <w:r>
              <w:rPr>
                <w:sz w:val="20"/>
              </w:rPr>
              <w:t xml:space="preserve">      12 460 213,00 </w:t>
            </w:r>
          </w:p>
        </w:tc>
        <w:tc>
          <w:tcPr>
            <w:tcW w:w="2032" w:type="dxa"/>
            <w:tcBorders>
              <w:top w:val="nil"/>
              <w:left w:val="nil"/>
              <w:bottom w:val="single" w:sz="4" w:space="0" w:color="auto"/>
              <w:right w:val="single" w:sz="4" w:space="0" w:color="auto"/>
            </w:tcBorders>
            <w:shd w:val="clear" w:color="auto" w:fill="auto"/>
            <w:hideMark/>
          </w:tcPr>
          <w:p w14:paraId="1424103D" w14:textId="77777777" w:rsidR="00C24175" w:rsidRDefault="00C24175" w:rsidP="00C24175">
            <w:pPr>
              <w:jc w:val="right"/>
              <w:rPr>
                <w:sz w:val="20"/>
              </w:rPr>
            </w:pPr>
            <w:r>
              <w:rPr>
                <w:sz w:val="20"/>
              </w:rPr>
              <w:t xml:space="preserve">         12 460 213,00 </w:t>
            </w:r>
          </w:p>
        </w:tc>
      </w:tr>
      <w:tr w:rsidR="00C24175" w:rsidRPr="00BC1308" w14:paraId="7EDFF403"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139721EE" w14:textId="77777777" w:rsidR="00C24175" w:rsidRPr="00BC1308" w:rsidRDefault="00C24175" w:rsidP="00C24175">
            <w:pPr>
              <w:jc w:val="center"/>
              <w:rPr>
                <w:i/>
                <w:iCs/>
                <w:sz w:val="20"/>
              </w:rPr>
            </w:pPr>
            <w:r w:rsidRPr="00BC1308">
              <w:rPr>
                <w:i/>
                <w:iCs/>
                <w:sz w:val="20"/>
              </w:rPr>
              <w:t>20.1</w:t>
            </w:r>
          </w:p>
        </w:tc>
        <w:tc>
          <w:tcPr>
            <w:tcW w:w="4180" w:type="dxa"/>
            <w:tcBorders>
              <w:top w:val="nil"/>
              <w:left w:val="nil"/>
              <w:bottom w:val="single" w:sz="4" w:space="0" w:color="auto"/>
              <w:right w:val="single" w:sz="4" w:space="0" w:color="auto"/>
            </w:tcBorders>
            <w:shd w:val="clear" w:color="000000" w:fill="DCE6F1"/>
            <w:hideMark/>
          </w:tcPr>
          <w:p w14:paraId="27FD5312"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3C68A870"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1612B4CB"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66AE9CFF" w14:textId="77777777" w:rsidR="00C24175" w:rsidRDefault="00C24175" w:rsidP="00C24175">
            <w:pPr>
              <w:rPr>
                <w:i/>
                <w:iCs/>
                <w:sz w:val="20"/>
              </w:rPr>
            </w:pPr>
            <w:r>
              <w:rPr>
                <w:i/>
                <w:iCs/>
                <w:sz w:val="20"/>
              </w:rPr>
              <w:t xml:space="preserve">         136 873,00   </w:t>
            </w:r>
          </w:p>
        </w:tc>
        <w:tc>
          <w:tcPr>
            <w:tcW w:w="2032" w:type="dxa"/>
            <w:tcBorders>
              <w:top w:val="nil"/>
              <w:left w:val="nil"/>
              <w:bottom w:val="single" w:sz="4" w:space="0" w:color="auto"/>
              <w:right w:val="single" w:sz="4" w:space="0" w:color="auto"/>
            </w:tcBorders>
            <w:shd w:val="clear" w:color="000000" w:fill="DCE6F1"/>
            <w:hideMark/>
          </w:tcPr>
          <w:p w14:paraId="53C9C6E4" w14:textId="77777777" w:rsidR="00C24175" w:rsidRDefault="00C24175" w:rsidP="00C24175">
            <w:pPr>
              <w:rPr>
                <w:i/>
                <w:iCs/>
                <w:sz w:val="20"/>
              </w:rPr>
            </w:pPr>
            <w:r>
              <w:rPr>
                <w:i/>
                <w:iCs/>
                <w:sz w:val="20"/>
              </w:rPr>
              <w:t xml:space="preserve">            136 873,00   </w:t>
            </w:r>
          </w:p>
        </w:tc>
      </w:tr>
      <w:tr w:rsidR="00C24175" w:rsidRPr="00BC1308" w14:paraId="67BEEA5C"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0A11976" w14:textId="77777777" w:rsidR="00C24175" w:rsidRPr="00BC1308" w:rsidRDefault="00C24175" w:rsidP="00C24175">
            <w:pPr>
              <w:jc w:val="center"/>
              <w:rPr>
                <w:sz w:val="20"/>
              </w:rPr>
            </w:pPr>
            <w:r w:rsidRPr="00BC1308">
              <w:rPr>
                <w:sz w:val="20"/>
              </w:rPr>
              <w:t>21</w:t>
            </w:r>
          </w:p>
        </w:tc>
        <w:tc>
          <w:tcPr>
            <w:tcW w:w="4180" w:type="dxa"/>
            <w:tcBorders>
              <w:top w:val="nil"/>
              <w:left w:val="nil"/>
              <w:bottom w:val="single" w:sz="4" w:space="0" w:color="auto"/>
              <w:right w:val="single" w:sz="4" w:space="0" w:color="auto"/>
            </w:tcBorders>
            <w:shd w:val="clear" w:color="auto" w:fill="auto"/>
            <w:hideMark/>
          </w:tcPr>
          <w:p w14:paraId="6F5AC62A" w14:textId="77777777" w:rsidR="00C24175" w:rsidRPr="00BC1308" w:rsidRDefault="00C24175" w:rsidP="00C24175">
            <w:pPr>
              <w:rPr>
                <w:sz w:val="20"/>
              </w:rPr>
            </w:pPr>
            <w:r w:rsidRPr="00BC1308">
              <w:rPr>
                <w:sz w:val="20"/>
              </w:rPr>
              <w:t>Наружные сети водоснабжения</w:t>
            </w:r>
          </w:p>
        </w:tc>
        <w:tc>
          <w:tcPr>
            <w:tcW w:w="3220" w:type="dxa"/>
            <w:tcBorders>
              <w:top w:val="nil"/>
              <w:left w:val="nil"/>
              <w:bottom w:val="single" w:sz="4" w:space="0" w:color="auto"/>
              <w:right w:val="single" w:sz="4" w:space="0" w:color="auto"/>
            </w:tcBorders>
            <w:shd w:val="clear" w:color="auto" w:fill="auto"/>
            <w:vAlign w:val="center"/>
            <w:hideMark/>
          </w:tcPr>
          <w:p w14:paraId="087134AB"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79FE3DE3"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29992F64" w14:textId="77777777" w:rsidR="00C24175" w:rsidRDefault="00C24175" w:rsidP="00C24175">
            <w:pPr>
              <w:jc w:val="right"/>
              <w:rPr>
                <w:sz w:val="20"/>
              </w:rPr>
            </w:pPr>
            <w:r>
              <w:rPr>
                <w:sz w:val="20"/>
              </w:rPr>
              <w:t xml:space="preserve">         1 567 271,00 </w:t>
            </w:r>
          </w:p>
        </w:tc>
        <w:tc>
          <w:tcPr>
            <w:tcW w:w="2032" w:type="dxa"/>
            <w:tcBorders>
              <w:top w:val="nil"/>
              <w:left w:val="nil"/>
              <w:bottom w:val="single" w:sz="4" w:space="0" w:color="auto"/>
              <w:right w:val="single" w:sz="4" w:space="0" w:color="auto"/>
            </w:tcBorders>
            <w:shd w:val="clear" w:color="auto" w:fill="auto"/>
            <w:hideMark/>
          </w:tcPr>
          <w:p w14:paraId="74BBE7F7" w14:textId="77777777" w:rsidR="00C24175" w:rsidRDefault="00C24175" w:rsidP="00C24175">
            <w:pPr>
              <w:jc w:val="right"/>
              <w:rPr>
                <w:sz w:val="20"/>
              </w:rPr>
            </w:pPr>
            <w:r>
              <w:rPr>
                <w:sz w:val="20"/>
              </w:rPr>
              <w:t xml:space="preserve">            1 567 271,00 </w:t>
            </w:r>
          </w:p>
        </w:tc>
      </w:tr>
      <w:tr w:rsidR="00C24175" w:rsidRPr="00BC1308" w14:paraId="1A42D404"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2231C089" w14:textId="77777777" w:rsidR="00C24175" w:rsidRPr="00BC1308" w:rsidRDefault="00C24175" w:rsidP="00C24175">
            <w:pPr>
              <w:jc w:val="center"/>
              <w:rPr>
                <w:i/>
                <w:iCs/>
                <w:sz w:val="20"/>
              </w:rPr>
            </w:pPr>
            <w:r w:rsidRPr="00BC1308">
              <w:rPr>
                <w:i/>
                <w:iCs/>
                <w:sz w:val="20"/>
              </w:rPr>
              <w:t>21.1</w:t>
            </w:r>
          </w:p>
        </w:tc>
        <w:tc>
          <w:tcPr>
            <w:tcW w:w="4180" w:type="dxa"/>
            <w:tcBorders>
              <w:top w:val="nil"/>
              <w:left w:val="nil"/>
              <w:bottom w:val="single" w:sz="4" w:space="0" w:color="auto"/>
              <w:right w:val="single" w:sz="4" w:space="0" w:color="auto"/>
            </w:tcBorders>
            <w:shd w:val="clear" w:color="000000" w:fill="DCE6F1"/>
            <w:hideMark/>
          </w:tcPr>
          <w:p w14:paraId="69B41DEF"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3DED55AE"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54FCD7B7"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02EC69B7" w14:textId="77777777" w:rsidR="00C24175" w:rsidRDefault="00C24175" w:rsidP="00C24175">
            <w:pPr>
              <w:rPr>
                <w:i/>
                <w:iCs/>
                <w:sz w:val="20"/>
              </w:rPr>
            </w:pPr>
            <w:r>
              <w:rPr>
                <w:i/>
                <w:iCs/>
                <w:sz w:val="20"/>
              </w:rPr>
              <w:t xml:space="preserve">           10 972,00   </w:t>
            </w:r>
          </w:p>
        </w:tc>
        <w:tc>
          <w:tcPr>
            <w:tcW w:w="2032" w:type="dxa"/>
            <w:tcBorders>
              <w:top w:val="nil"/>
              <w:left w:val="nil"/>
              <w:bottom w:val="single" w:sz="4" w:space="0" w:color="auto"/>
              <w:right w:val="single" w:sz="4" w:space="0" w:color="auto"/>
            </w:tcBorders>
            <w:shd w:val="clear" w:color="000000" w:fill="DCE6F1"/>
            <w:hideMark/>
          </w:tcPr>
          <w:p w14:paraId="42A049FA" w14:textId="77777777" w:rsidR="00C24175" w:rsidRDefault="00C24175" w:rsidP="00C24175">
            <w:pPr>
              <w:rPr>
                <w:i/>
                <w:iCs/>
                <w:sz w:val="20"/>
              </w:rPr>
            </w:pPr>
            <w:r>
              <w:rPr>
                <w:i/>
                <w:iCs/>
                <w:sz w:val="20"/>
              </w:rPr>
              <w:t xml:space="preserve">              10 972,00   </w:t>
            </w:r>
          </w:p>
        </w:tc>
      </w:tr>
      <w:tr w:rsidR="00C24175" w:rsidRPr="00BC1308" w14:paraId="2D646E61" w14:textId="77777777" w:rsidTr="00C24175">
        <w:trPr>
          <w:trHeight w:val="510"/>
        </w:trPr>
        <w:tc>
          <w:tcPr>
            <w:tcW w:w="580" w:type="dxa"/>
            <w:tcBorders>
              <w:top w:val="nil"/>
              <w:left w:val="single" w:sz="4" w:space="0" w:color="auto"/>
              <w:bottom w:val="single" w:sz="4" w:space="0" w:color="auto"/>
              <w:right w:val="single" w:sz="4" w:space="0" w:color="auto"/>
            </w:tcBorders>
            <w:shd w:val="clear" w:color="auto" w:fill="auto"/>
            <w:hideMark/>
          </w:tcPr>
          <w:p w14:paraId="10CC5FEB" w14:textId="77777777" w:rsidR="00C24175" w:rsidRPr="00BC1308" w:rsidRDefault="00C24175" w:rsidP="00C24175">
            <w:pPr>
              <w:jc w:val="center"/>
              <w:rPr>
                <w:sz w:val="20"/>
              </w:rPr>
            </w:pPr>
            <w:r w:rsidRPr="00BC1308">
              <w:rPr>
                <w:sz w:val="20"/>
              </w:rPr>
              <w:t>22</w:t>
            </w:r>
          </w:p>
        </w:tc>
        <w:tc>
          <w:tcPr>
            <w:tcW w:w="4180" w:type="dxa"/>
            <w:tcBorders>
              <w:top w:val="nil"/>
              <w:left w:val="nil"/>
              <w:bottom w:val="single" w:sz="4" w:space="0" w:color="auto"/>
              <w:right w:val="single" w:sz="4" w:space="0" w:color="auto"/>
            </w:tcBorders>
            <w:shd w:val="clear" w:color="auto" w:fill="auto"/>
            <w:hideMark/>
          </w:tcPr>
          <w:p w14:paraId="0B887245" w14:textId="77777777" w:rsidR="00C24175" w:rsidRPr="00BC1308" w:rsidRDefault="00C24175" w:rsidP="00C24175">
            <w:pPr>
              <w:rPr>
                <w:sz w:val="20"/>
              </w:rPr>
            </w:pPr>
            <w:r w:rsidRPr="00BC1308">
              <w:rPr>
                <w:sz w:val="20"/>
              </w:rPr>
              <w:t>Наружные сети канализации и очистные сооружения</w:t>
            </w:r>
          </w:p>
        </w:tc>
        <w:tc>
          <w:tcPr>
            <w:tcW w:w="3220" w:type="dxa"/>
            <w:tcBorders>
              <w:top w:val="nil"/>
              <w:left w:val="nil"/>
              <w:bottom w:val="single" w:sz="4" w:space="0" w:color="auto"/>
              <w:right w:val="single" w:sz="4" w:space="0" w:color="auto"/>
            </w:tcBorders>
            <w:shd w:val="clear" w:color="auto" w:fill="auto"/>
            <w:vAlign w:val="center"/>
            <w:hideMark/>
          </w:tcPr>
          <w:p w14:paraId="0C9487E1"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392D68CD"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1E1A64CE" w14:textId="77777777" w:rsidR="00C24175" w:rsidRDefault="00C24175" w:rsidP="00C24175">
            <w:pPr>
              <w:jc w:val="right"/>
              <w:rPr>
                <w:sz w:val="20"/>
              </w:rPr>
            </w:pPr>
            <w:r>
              <w:rPr>
                <w:sz w:val="20"/>
              </w:rPr>
              <w:t xml:space="preserve">      16 694 749,00 </w:t>
            </w:r>
          </w:p>
        </w:tc>
        <w:tc>
          <w:tcPr>
            <w:tcW w:w="2032" w:type="dxa"/>
            <w:tcBorders>
              <w:top w:val="nil"/>
              <w:left w:val="nil"/>
              <w:bottom w:val="single" w:sz="4" w:space="0" w:color="auto"/>
              <w:right w:val="single" w:sz="4" w:space="0" w:color="auto"/>
            </w:tcBorders>
            <w:shd w:val="clear" w:color="auto" w:fill="auto"/>
            <w:hideMark/>
          </w:tcPr>
          <w:p w14:paraId="7599EEA0" w14:textId="77777777" w:rsidR="00C24175" w:rsidRDefault="00C24175" w:rsidP="00C24175">
            <w:pPr>
              <w:jc w:val="right"/>
              <w:rPr>
                <w:sz w:val="20"/>
              </w:rPr>
            </w:pPr>
            <w:r>
              <w:rPr>
                <w:sz w:val="20"/>
              </w:rPr>
              <w:t xml:space="preserve">         16 694 749,00 </w:t>
            </w:r>
          </w:p>
        </w:tc>
      </w:tr>
      <w:tr w:rsidR="00C24175" w:rsidRPr="00BC1308" w14:paraId="03F06F7B"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00EB5BA1" w14:textId="77777777" w:rsidR="00C24175" w:rsidRPr="00BC1308" w:rsidRDefault="00C24175" w:rsidP="00C24175">
            <w:pPr>
              <w:jc w:val="center"/>
              <w:rPr>
                <w:i/>
                <w:iCs/>
                <w:sz w:val="20"/>
              </w:rPr>
            </w:pPr>
            <w:r w:rsidRPr="00BC1308">
              <w:rPr>
                <w:i/>
                <w:iCs/>
                <w:sz w:val="20"/>
              </w:rPr>
              <w:t>22.1</w:t>
            </w:r>
          </w:p>
        </w:tc>
        <w:tc>
          <w:tcPr>
            <w:tcW w:w="4180" w:type="dxa"/>
            <w:tcBorders>
              <w:top w:val="nil"/>
              <w:left w:val="nil"/>
              <w:bottom w:val="single" w:sz="4" w:space="0" w:color="auto"/>
              <w:right w:val="single" w:sz="4" w:space="0" w:color="auto"/>
            </w:tcBorders>
            <w:shd w:val="clear" w:color="000000" w:fill="DCE6F1"/>
            <w:hideMark/>
          </w:tcPr>
          <w:p w14:paraId="6026E18A"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4EA751DC"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03FC4B5A"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00E37ACA" w14:textId="77777777" w:rsidR="00C24175" w:rsidRDefault="00C24175" w:rsidP="00C24175">
            <w:pPr>
              <w:rPr>
                <w:i/>
                <w:iCs/>
                <w:sz w:val="20"/>
              </w:rPr>
            </w:pPr>
            <w:r>
              <w:rPr>
                <w:i/>
                <w:iCs/>
                <w:sz w:val="20"/>
              </w:rPr>
              <w:t xml:space="preserve">    11 967 769,00   </w:t>
            </w:r>
          </w:p>
        </w:tc>
        <w:tc>
          <w:tcPr>
            <w:tcW w:w="2032" w:type="dxa"/>
            <w:tcBorders>
              <w:top w:val="nil"/>
              <w:left w:val="nil"/>
              <w:bottom w:val="single" w:sz="4" w:space="0" w:color="auto"/>
              <w:right w:val="single" w:sz="4" w:space="0" w:color="auto"/>
            </w:tcBorders>
            <w:shd w:val="clear" w:color="000000" w:fill="DCE6F1"/>
            <w:hideMark/>
          </w:tcPr>
          <w:p w14:paraId="31EA489D" w14:textId="77777777" w:rsidR="00C24175" w:rsidRDefault="00C24175" w:rsidP="00C24175">
            <w:pPr>
              <w:rPr>
                <w:i/>
                <w:iCs/>
                <w:sz w:val="20"/>
              </w:rPr>
            </w:pPr>
            <w:r>
              <w:rPr>
                <w:i/>
                <w:iCs/>
                <w:sz w:val="20"/>
              </w:rPr>
              <w:t xml:space="preserve">       11 967 769,00   </w:t>
            </w:r>
          </w:p>
        </w:tc>
      </w:tr>
      <w:tr w:rsidR="00C24175" w:rsidRPr="00BC1308" w14:paraId="215FF75B"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9F16264" w14:textId="77777777" w:rsidR="00C24175" w:rsidRPr="00BC1308" w:rsidRDefault="00C24175" w:rsidP="00C24175">
            <w:pPr>
              <w:jc w:val="center"/>
              <w:rPr>
                <w:sz w:val="20"/>
              </w:rPr>
            </w:pPr>
            <w:r w:rsidRPr="00BC1308">
              <w:rPr>
                <w:sz w:val="20"/>
              </w:rPr>
              <w:t>23</w:t>
            </w:r>
          </w:p>
        </w:tc>
        <w:tc>
          <w:tcPr>
            <w:tcW w:w="4180" w:type="dxa"/>
            <w:tcBorders>
              <w:top w:val="nil"/>
              <w:left w:val="nil"/>
              <w:bottom w:val="single" w:sz="4" w:space="0" w:color="auto"/>
              <w:right w:val="single" w:sz="4" w:space="0" w:color="auto"/>
            </w:tcBorders>
            <w:shd w:val="clear" w:color="auto" w:fill="auto"/>
            <w:hideMark/>
          </w:tcPr>
          <w:p w14:paraId="7C5867F6" w14:textId="77777777" w:rsidR="00C24175" w:rsidRPr="00BC1308" w:rsidRDefault="00C24175" w:rsidP="00C24175">
            <w:pPr>
              <w:rPr>
                <w:sz w:val="20"/>
              </w:rPr>
            </w:pPr>
            <w:r w:rsidRPr="00BC1308">
              <w:rPr>
                <w:sz w:val="20"/>
              </w:rPr>
              <w:t>Котельная</w:t>
            </w:r>
          </w:p>
        </w:tc>
        <w:tc>
          <w:tcPr>
            <w:tcW w:w="3220" w:type="dxa"/>
            <w:tcBorders>
              <w:top w:val="nil"/>
              <w:left w:val="nil"/>
              <w:bottom w:val="single" w:sz="4" w:space="0" w:color="auto"/>
              <w:right w:val="single" w:sz="4" w:space="0" w:color="auto"/>
            </w:tcBorders>
            <w:shd w:val="clear" w:color="auto" w:fill="auto"/>
            <w:vAlign w:val="center"/>
            <w:hideMark/>
          </w:tcPr>
          <w:p w14:paraId="6699316A"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1E09A2D3"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72B84108" w14:textId="77777777" w:rsidR="00C24175" w:rsidRDefault="00C24175" w:rsidP="00C24175">
            <w:pPr>
              <w:jc w:val="right"/>
              <w:rPr>
                <w:sz w:val="20"/>
              </w:rPr>
            </w:pPr>
            <w:r>
              <w:rPr>
                <w:sz w:val="20"/>
              </w:rPr>
              <w:t xml:space="preserve">      11 577 668,00 </w:t>
            </w:r>
          </w:p>
        </w:tc>
        <w:tc>
          <w:tcPr>
            <w:tcW w:w="2032" w:type="dxa"/>
            <w:tcBorders>
              <w:top w:val="nil"/>
              <w:left w:val="nil"/>
              <w:bottom w:val="single" w:sz="4" w:space="0" w:color="auto"/>
              <w:right w:val="single" w:sz="4" w:space="0" w:color="auto"/>
            </w:tcBorders>
            <w:shd w:val="clear" w:color="auto" w:fill="auto"/>
            <w:hideMark/>
          </w:tcPr>
          <w:p w14:paraId="21A3BB95" w14:textId="77777777" w:rsidR="00C24175" w:rsidRDefault="00C24175" w:rsidP="00C24175">
            <w:pPr>
              <w:jc w:val="right"/>
              <w:rPr>
                <w:sz w:val="20"/>
              </w:rPr>
            </w:pPr>
            <w:r>
              <w:rPr>
                <w:sz w:val="20"/>
              </w:rPr>
              <w:t xml:space="preserve">         11 577 668,00 </w:t>
            </w:r>
          </w:p>
        </w:tc>
      </w:tr>
      <w:tr w:rsidR="00C24175" w:rsidRPr="00BC1308" w14:paraId="49A6D5B8"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79A128AF" w14:textId="77777777" w:rsidR="00C24175" w:rsidRPr="00BC1308" w:rsidRDefault="00C24175" w:rsidP="00C24175">
            <w:pPr>
              <w:jc w:val="center"/>
              <w:rPr>
                <w:i/>
                <w:iCs/>
                <w:sz w:val="20"/>
              </w:rPr>
            </w:pPr>
            <w:r w:rsidRPr="00BC1308">
              <w:rPr>
                <w:i/>
                <w:iCs/>
                <w:sz w:val="20"/>
              </w:rPr>
              <w:t>23.1</w:t>
            </w:r>
          </w:p>
        </w:tc>
        <w:tc>
          <w:tcPr>
            <w:tcW w:w="4180" w:type="dxa"/>
            <w:tcBorders>
              <w:top w:val="nil"/>
              <w:left w:val="nil"/>
              <w:bottom w:val="single" w:sz="4" w:space="0" w:color="auto"/>
              <w:right w:val="single" w:sz="4" w:space="0" w:color="auto"/>
            </w:tcBorders>
            <w:shd w:val="clear" w:color="000000" w:fill="DCE6F1"/>
            <w:hideMark/>
          </w:tcPr>
          <w:p w14:paraId="36A2BE7B"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1C7246BC"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671049CD"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76EC1D74" w14:textId="77777777" w:rsidR="00C24175" w:rsidRDefault="00C24175" w:rsidP="00C24175">
            <w:pPr>
              <w:rPr>
                <w:i/>
                <w:iCs/>
                <w:sz w:val="20"/>
              </w:rPr>
            </w:pPr>
            <w:r>
              <w:rPr>
                <w:i/>
                <w:iCs/>
                <w:sz w:val="20"/>
              </w:rPr>
              <w:t xml:space="preserve">    11 062 644,00   </w:t>
            </w:r>
          </w:p>
        </w:tc>
        <w:tc>
          <w:tcPr>
            <w:tcW w:w="2032" w:type="dxa"/>
            <w:tcBorders>
              <w:top w:val="nil"/>
              <w:left w:val="nil"/>
              <w:bottom w:val="single" w:sz="4" w:space="0" w:color="auto"/>
              <w:right w:val="single" w:sz="4" w:space="0" w:color="auto"/>
            </w:tcBorders>
            <w:shd w:val="clear" w:color="000000" w:fill="DCE6F1"/>
            <w:hideMark/>
          </w:tcPr>
          <w:p w14:paraId="5B32DF21" w14:textId="77777777" w:rsidR="00C24175" w:rsidRDefault="00C24175" w:rsidP="00C24175">
            <w:pPr>
              <w:rPr>
                <w:i/>
                <w:iCs/>
                <w:sz w:val="20"/>
              </w:rPr>
            </w:pPr>
            <w:r>
              <w:rPr>
                <w:i/>
                <w:iCs/>
                <w:sz w:val="20"/>
              </w:rPr>
              <w:t xml:space="preserve">       11 062 644,00   </w:t>
            </w:r>
          </w:p>
        </w:tc>
      </w:tr>
      <w:tr w:rsidR="00C24175" w:rsidRPr="00BC1308" w14:paraId="3614B5CC"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061E0CB" w14:textId="77777777" w:rsidR="00C24175" w:rsidRPr="00BC1308" w:rsidRDefault="00C24175" w:rsidP="00C24175">
            <w:pPr>
              <w:jc w:val="center"/>
              <w:rPr>
                <w:sz w:val="20"/>
              </w:rPr>
            </w:pPr>
            <w:r w:rsidRPr="00BC1308">
              <w:rPr>
                <w:sz w:val="20"/>
              </w:rPr>
              <w:t>24</w:t>
            </w:r>
          </w:p>
        </w:tc>
        <w:tc>
          <w:tcPr>
            <w:tcW w:w="4180" w:type="dxa"/>
            <w:tcBorders>
              <w:top w:val="nil"/>
              <w:left w:val="nil"/>
              <w:bottom w:val="single" w:sz="4" w:space="0" w:color="auto"/>
              <w:right w:val="single" w:sz="4" w:space="0" w:color="auto"/>
            </w:tcBorders>
            <w:shd w:val="clear" w:color="auto" w:fill="auto"/>
            <w:hideMark/>
          </w:tcPr>
          <w:p w14:paraId="65F98344" w14:textId="77777777" w:rsidR="00C24175" w:rsidRPr="00BC1308" w:rsidRDefault="00C24175" w:rsidP="00C24175">
            <w:pPr>
              <w:rPr>
                <w:sz w:val="20"/>
              </w:rPr>
            </w:pPr>
            <w:r w:rsidRPr="00BC1308">
              <w:rPr>
                <w:sz w:val="20"/>
              </w:rPr>
              <w:t>Наружные сети газоснабжения</w:t>
            </w:r>
          </w:p>
        </w:tc>
        <w:tc>
          <w:tcPr>
            <w:tcW w:w="3220" w:type="dxa"/>
            <w:tcBorders>
              <w:top w:val="nil"/>
              <w:left w:val="nil"/>
              <w:bottom w:val="single" w:sz="4" w:space="0" w:color="auto"/>
              <w:right w:val="single" w:sz="4" w:space="0" w:color="auto"/>
            </w:tcBorders>
            <w:shd w:val="clear" w:color="auto" w:fill="auto"/>
            <w:vAlign w:val="center"/>
            <w:hideMark/>
          </w:tcPr>
          <w:p w14:paraId="302DB866"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6507DBB9"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79852AA9" w14:textId="77777777" w:rsidR="00C24175" w:rsidRDefault="00C24175" w:rsidP="00C24175">
            <w:pPr>
              <w:jc w:val="right"/>
              <w:rPr>
                <w:sz w:val="20"/>
              </w:rPr>
            </w:pPr>
            <w:r>
              <w:rPr>
                <w:sz w:val="20"/>
              </w:rPr>
              <w:t xml:space="preserve">         1 224 232,00 </w:t>
            </w:r>
          </w:p>
        </w:tc>
        <w:tc>
          <w:tcPr>
            <w:tcW w:w="2032" w:type="dxa"/>
            <w:tcBorders>
              <w:top w:val="nil"/>
              <w:left w:val="nil"/>
              <w:bottom w:val="single" w:sz="4" w:space="0" w:color="auto"/>
              <w:right w:val="single" w:sz="4" w:space="0" w:color="auto"/>
            </w:tcBorders>
            <w:shd w:val="clear" w:color="auto" w:fill="auto"/>
            <w:hideMark/>
          </w:tcPr>
          <w:p w14:paraId="04C2892A" w14:textId="77777777" w:rsidR="00C24175" w:rsidRDefault="00C24175" w:rsidP="00C24175">
            <w:pPr>
              <w:jc w:val="right"/>
              <w:rPr>
                <w:sz w:val="20"/>
              </w:rPr>
            </w:pPr>
            <w:r>
              <w:rPr>
                <w:sz w:val="20"/>
              </w:rPr>
              <w:t xml:space="preserve">            1 224 232,00 </w:t>
            </w:r>
          </w:p>
        </w:tc>
      </w:tr>
      <w:tr w:rsidR="00C24175" w:rsidRPr="00BC1308" w14:paraId="22A79C22"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538F2D06" w14:textId="77777777" w:rsidR="00C24175" w:rsidRPr="00BC1308" w:rsidRDefault="00C24175" w:rsidP="00C24175">
            <w:pPr>
              <w:jc w:val="center"/>
              <w:rPr>
                <w:i/>
                <w:iCs/>
                <w:sz w:val="20"/>
              </w:rPr>
            </w:pPr>
            <w:r w:rsidRPr="00BC1308">
              <w:rPr>
                <w:i/>
                <w:iCs/>
                <w:sz w:val="20"/>
              </w:rPr>
              <w:t>24.1</w:t>
            </w:r>
          </w:p>
        </w:tc>
        <w:tc>
          <w:tcPr>
            <w:tcW w:w="4180" w:type="dxa"/>
            <w:tcBorders>
              <w:top w:val="nil"/>
              <w:left w:val="nil"/>
              <w:bottom w:val="single" w:sz="4" w:space="0" w:color="auto"/>
              <w:right w:val="single" w:sz="4" w:space="0" w:color="auto"/>
            </w:tcBorders>
            <w:shd w:val="clear" w:color="000000" w:fill="DCE6F1"/>
            <w:hideMark/>
          </w:tcPr>
          <w:p w14:paraId="36BF17D2"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5C01A88E"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46AC448D"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59CE9D74" w14:textId="77777777" w:rsidR="00C24175" w:rsidRDefault="00C24175" w:rsidP="00C24175">
            <w:pPr>
              <w:rPr>
                <w:i/>
                <w:iCs/>
                <w:sz w:val="20"/>
              </w:rPr>
            </w:pPr>
            <w:r>
              <w:rPr>
                <w:i/>
                <w:iCs/>
                <w:sz w:val="20"/>
              </w:rPr>
              <w:t xml:space="preserve">         727 035,00   </w:t>
            </w:r>
          </w:p>
        </w:tc>
        <w:tc>
          <w:tcPr>
            <w:tcW w:w="2032" w:type="dxa"/>
            <w:tcBorders>
              <w:top w:val="nil"/>
              <w:left w:val="nil"/>
              <w:bottom w:val="single" w:sz="4" w:space="0" w:color="auto"/>
              <w:right w:val="single" w:sz="4" w:space="0" w:color="auto"/>
            </w:tcBorders>
            <w:shd w:val="clear" w:color="000000" w:fill="DCE6F1"/>
            <w:hideMark/>
          </w:tcPr>
          <w:p w14:paraId="667B48E0" w14:textId="77777777" w:rsidR="00C24175" w:rsidRDefault="00C24175" w:rsidP="00C24175">
            <w:pPr>
              <w:rPr>
                <w:i/>
                <w:iCs/>
                <w:sz w:val="20"/>
              </w:rPr>
            </w:pPr>
            <w:r>
              <w:rPr>
                <w:i/>
                <w:iCs/>
                <w:sz w:val="20"/>
              </w:rPr>
              <w:t xml:space="preserve">            727 035,00   </w:t>
            </w:r>
          </w:p>
        </w:tc>
      </w:tr>
      <w:tr w:rsidR="00C24175" w:rsidRPr="00BC1308" w14:paraId="3A32EBF8"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31D8744" w14:textId="77777777" w:rsidR="00C24175" w:rsidRPr="00BC1308" w:rsidRDefault="00C24175" w:rsidP="00C24175">
            <w:pPr>
              <w:jc w:val="center"/>
              <w:rPr>
                <w:sz w:val="20"/>
              </w:rPr>
            </w:pPr>
            <w:r w:rsidRPr="00BC1308">
              <w:rPr>
                <w:sz w:val="20"/>
              </w:rPr>
              <w:t>25</w:t>
            </w:r>
          </w:p>
        </w:tc>
        <w:tc>
          <w:tcPr>
            <w:tcW w:w="4180" w:type="dxa"/>
            <w:tcBorders>
              <w:top w:val="nil"/>
              <w:left w:val="nil"/>
              <w:bottom w:val="single" w:sz="4" w:space="0" w:color="auto"/>
              <w:right w:val="single" w:sz="4" w:space="0" w:color="auto"/>
            </w:tcBorders>
            <w:shd w:val="clear" w:color="auto" w:fill="auto"/>
            <w:hideMark/>
          </w:tcPr>
          <w:p w14:paraId="6EDAF70B" w14:textId="77777777" w:rsidR="00C24175" w:rsidRPr="00BC1308" w:rsidRDefault="00C24175" w:rsidP="00C24175">
            <w:pPr>
              <w:rPr>
                <w:sz w:val="20"/>
              </w:rPr>
            </w:pPr>
            <w:r w:rsidRPr="00BC1308">
              <w:rPr>
                <w:sz w:val="20"/>
              </w:rPr>
              <w:t>Система автоматического полива</w:t>
            </w:r>
          </w:p>
        </w:tc>
        <w:tc>
          <w:tcPr>
            <w:tcW w:w="3220" w:type="dxa"/>
            <w:tcBorders>
              <w:top w:val="nil"/>
              <w:left w:val="nil"/>
              <w:bottom w:val="single" w:sz="4" w:space="0" w:color="auto"/>
              <w:right w:val="single" w:sz="4" w:space="0" w:color="auto"/>
            </w:tcBorders>
            <w:shd w:val="clear" w:color="auto" w:fill="auto"/>
            <w:vAlign w:val="center"/>
            <w:hideMark/>
          </w:tcPr>
          <w:p w14:paraId="61445BCD"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1682BC97"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30899CA9" w14:textId="77777777" w:rsidR="00C24175" w:rsidRDefault="00C24175" w:rsidP="00C24175">
            <w:pPr>
              <w:jc w:val="right"/>
              <w:rPr>
                <w:sz w:val="20"/>
              </w:rPr>
            </w:pPr>
            <w:r>
              <w:rPr>
                <w:sz w:val="20"/>
              </w:rPr>
              <w:t xml:space="preserve">         4 758 010,00 </w:t>
            </w:r>
          </w:p>
        </w:tc>
        <w:tc>
          <w:tcPr>
            <w:tcW w:w="2032" w:type="dxa"/>
            <w:tcBorders>
              <w:top w:val="nil"/>
              <w:left w:val="nil"/>
              <w:bottom w:val="single" w:sz="4" w:space="0" w:color="auto"/>
              <w:right w:val="single" w:sz="4" w:space="0" w:color="auto"/>
            </w:tcBorders>
            <w:shd w:val="clear" w:color="auto" w:fill="auto"/>
            <w:hideMark/>
          </w:tcPr>
          <w:p w14:paraId="2A4BD4E4" w14:textId="77777777" w:rsidR="00C24175" w:rsidRDefault="00C24175" w:rsidP="00C24175">
            <w:pPr>
              <w:jc w:val="right"/>
              <w:rPr>
                <w:sz w:val="20"/>
              </w:rPr>
            </w:pPr>
            <w:r>
              <w:rPr>
                <w:sz w:val="20"/>
              </w:rPr>
              <w:t xml:space="preserve">            4 758 010,00 </w:t>
            </w:r>
          </w:p>
        </w:tc>
      </w:tr>
      <w:tr w:rsidR="00C24175" w:rsidRPr="00BC1308" w14:paraId="4BD8F2E2"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4E936B53" w14:textId="77777777" w:rsidR="00C24175" w:rsidRPr="00BC1308" w:rsidRDefault="00C24175" w:rsidP="00C24175">
            <w:pPr>
              <w:jc w:val="center"/>
              <w:rPr>
                <w:i/>
                <w:iCs/>
                <w:sz w:val="20"/>
              </w:rPr>
            </w:pPr>
            <w:r w:rsidRPr="00BC1308">
              <w:rPr>
                <w:i/>
                <w:iCs/>
                <w:sz w:val="20"/>
              </w:rPr>
              <w:t>25.1</w:t>
            </w:r>
          </w:p>
        </w:tc>
        <w:tc>
          <w:tcPr>
            <w:tcW w:w="4180" w:type="dxa"/>
            <w:tcBorders>
              <w:top w:val="nil"/>
              <w:left w:val="nil"/>
              <w:bottom w:val="single" w:sz="4" w:space="0" w:color="auto"/>
              <w:right w:val="single" w:sz="4" w:space="0" w:color="auto"/>
            </w:tcBorders>
            <w:shd w:val="clear" w:color="000000" w:fill="DCE6F1"/>
            <w:hideMark/>
          </w:tcPr>
          <w:p w14:paraId="08892E04"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11B70149"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34B8F8FB"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37347626" w14:textId="77777777" w:rsidR="00C24175" w:rsidRDefault="00C24175" w:rsidP="00C24175">
            <w:pPr>
              <w:rPr>
                <w:i/>
                <w:iCs/>
                <w:sz w:val="20"/>
              </w:rPr>
            </w:pPr>
            <w:r>
              <w:rPr>
                <w:i/>
                <w:iCs/>
                <w:sz w:val="20"/>
              </w:rPr>
              <w:t xml:space="preserve">         990 907,00   </w:t>
            </w:r>
          </w:p>
        </w:tc>
        <w:tc>
          <w:tcPr>
            <w:tcW w:w="2032" w:type="dxa"/>
            <w:tcBorders>
              <w:top w:val="nil"/>
              <w:left w:val="nil"/>
              <w:bottom w:val="single" w:sz="4" w:space="0" w:color="auto"/>
              <w:right w:val="single" w:sz="4" w:space="0" w:color="auto"/>
            </w:tcBorders>
            <w:shd w:val="clear" w:color="000000" w:fill="DCE6F1"/>
            <w:hideMark/>
          </w:tcPr>
          <w:p w14:paraId="72A555C9" w14:textId="77777777" w:rsidR="00C24175" w:rsidRDefault="00C24175" w:rsidP="00C24175">
            <w:pPr>
              <w:rPr>
                <w:i/>
                <w:iCs/>
                <w:sz w:val="20"/>
              </w:rPr>
            </w:pPr>
            <w:r>
              <w:rPr>
                <w:i/>
                <w:iCs/>
                <w:sz w:val="20"/>
              </w:rPr>
              <w:t xml:space="preserve">            990 907,00   </w:t>
            </w:r>
          </w:p>
        </w:tc>
      </w:tr>
      <w:tr w:rsidR="00C24175" w:rsidRPr="00BC1308" w14:paraId="117D4CED"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CEAB379" w14:textId="77777777" w:rsidR="00C24175" w:rsidRPr="00BC1308" w:rsidRDefault="00C24175" w:rsidP="00C24175">
            <w:pPr>
              <w:jc w:val="center"/>
              <w:rPr>
                <w:sz w:val="20"/>
              </w:rPr>
            </w:pPr>
            <w:r w:rsidRPr="00BC1308">
              <w:rPr>
                <w:sz w:val="20"/>
              </w:rPr>
              <w:t>26</w:t>
            </w:r>
          </w:p>
        </w:tc>
        <w:tc>
          <w:tcPr>
            <w:tcW w:w="4180" w:type="dxa"/>
            <w:tcBorders>
              <w:top w:val="nil"/>
              <w:left w:val="nil"/>
              <w:bottom w:val="single" w:sz="4" w:space="0" w:color="auto"/>
              <w:right w:val="single" w:sz="4" w:space="0" w:color="auto"/>
            </w:tcBorders>
            <w:shd w:val="clear" w:color="auto" w:fill="auto"/>
            <w:hideMark/>
          </w:tcPr>
          <w:p w14:paraId="32F40DF6" w14:textId="77777777" w:rsidR="00C24175" w:rsidRPr="00BC1308" w:rsidRDefault="00C24175" w:rsidP="00C24175">
            <w:pPr>
              <w:rPr>
                <w:sz w:val="20"/>
              </w:rPr>
            </w:pPr>
            <w:r w:rsidRPr="00BC1308">
              <w:rPr>
                <w:sz w:val="20"/>
              </w:rPr>
              <w:t>Благоустройство</w:t>
            </w:r>
          </w:p>
        </w:tc>
        <w:tc>
          <w:tcPr>
            <w:tcW w:w="3220" w:type="dxa"/>
            <w:tcBorders>
              <w:top w:val="nil"/>
              <w:left w:val="nil"/>
              <w:bottom w:val="single" w:sz="4" w:space="0" w:color="auto"/>
              <w:right w:val="single" w:sz="4" w:space="0" w:color="auto"/>
            </w:tcBorders>
            <w:shd w:val="clear" w:color="auto" w:fill="auto"/>
            <w:vAlign w:val="center"/>
            <w:hideMark/>
          </w:tcPr>
          <w:p w14:paraId="57C86A83"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3EAAFCC1"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40AF57CC" w14:textId="77777777" w:rsidR="00C24175" w:rsidRDefault="00C24175" w:rsidP="00C24175">
            <w:pPr>
              <w:jc w:val="right"/>
              <w:rPr>
                <w:sz w:val="20"/>
              </w:rPr>
            </w:pPr>
            <w:r>
              <w:rPr>
                <w:sz w:val="20"/>
              </w:rPr>
              <w:t xml:space="preserve">      54 320 205,00 </w:t>
            </w:r>
          </w:p>
        </w:tc>
        <w:tc>
          <w:tcPr>
            <w:tcW w:w="2032" w:type="dxa"/>
            <w:tcBorders>
              <w:top w:val="nil"/>
              <w:left w:val="nil"/>
              <w:bottom w:val="single" w:sz="4" w:space="0" w:color="auto"/>
              <w:right w:val="single" w:sz="4" w:space="0" w:color="auto"/>
            </w:tcBorders>
            <w:shd w:val="clear" w:color="auto" w:fill="auto"/>
            <w:hideMark/>
          </w:tcPr>
          <w:p w14:paraId="21C8053A" w14:textId="77777777" w:rsidR="00C24175" w:rsidRDefault="00C24175" w:rsidP="00C24175">
            <w:pPr>
              <w:jc w:val="right"/>
              <w:rPr>
                <w:sz w:val="20"/>
              </w:rPr>
            </w:pPr>
            <w:r>
              <w:rPr>
                <w:sz w:val="20"/>
              </w:rPr>
              <w:t xml:space="preserve">         54 320 205,00 </w:t>
            </w:r>
          </w:p>
        </w:tc>
      </w:tr>
      <w:tr w:rsidR="00C24175" w:rsidRPr="00BC1308" w14:paraId="19DC45A4"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0EFCE52F" w14:textId="77777777" w:rsidR="00C24175" w:rsidRPr="00BC1308" w:rsidRDefault="00C24175" w:rsidP="00C24175">
            <w:pPr>
              <w:jc w:val="center"/>
              <w:rPr>
                <w:i/>
                <w:iCs/>
                <w:sz w:val="20"/>
              </w:rPr>
            </w:pPr>
            <w:r w:rsidRPr="00BC1308">
              <w:rPr>
                <w:i/>
                <w:iCs/>
                <w:sz w:val="20"/>
              </w:rPr>
              <w:t>26.1</w:t>
            </w:r>
          </w:p>
        </w:tc>
        <w:tc>
          <w:tcPr>
            <w:tcW w:w="4180" w:type="dxa"/>
            <w:tcBorders>
              <w:top w:val="nil"/>
              <w:left w:val="nil"/>
              <w:bottom w:val="single" w:sz="4" w:space="0" w:color="auto"/>
              <w:right w:val="single" w:sz="4" w:space="0" w:color="auto"/>
            </w:tcBorders>
            <w:shd w:val="clear" w:color="000000" w:fill="DCE6F1"/>
            <w:hideMark/>
          </w:tcPr>
          <w:p w14:paraId="16F101AF"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36DA6699"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739ED51E"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2F62E26D" w14:textId="77777777" w:rsidR="00C24175" w:rsidRDefault="00C24175" w:rsidP="00C24175">
            <w:pPr>
              <w:rPr>
                <w:i/>
                <w:iCs/>
                <w:sz w:val="20"/>
              </w:rPr>
            </w:pPr>
            <w:r>
              <w:rPr>
                <w:i/>
                <w:iCs/>
                <w:sz w:val="20"/>
              </w:rPr>
              <w:t xml:space="preserve">      3 220 447,00   </w:t>
            </w:r>
          </w:p>
        </w:tc>
        <w:tc>
          <w:tcPr>
            <w:tcW w:w="2032" w:type="dxa"/>
            <w:tcBorders>
              <w:top w:val="nil"/>
              <w:left w:val="nil"/>
              <w:bottom w:val="single" w:sz="4" w:space="0" w:color="auto"/>
              <w:right w:val="single" w:sz="4" w:space="0" w:color="auto"/>
            </w:tcBorders>
            <w:shd w:val="clear" w:color="000000" w:fill="DCE6F1"/>
            <w:hideMark/>
          </w:tcPr>
          <w:p w14:paraId="7F953341" w14:textId="77777777" w:rsidR="00C24175" w:rsidRDefault="00C24175" w:rsidP="00C24175">
            <w:pPr>
              <w:rPr>
                <w:i/>
                <w:iCs/>
                <w:sz w:val="20"/>
              </w:rPr>
            </w:pPr>
            <w:r>
              <w:rPr>
                <w:i/>
                <w:iCs/>
                <w:sz w:val="20"/>
              </w:rPr>
              <w:t xml:space="preserve">         3 220 447,00   </w:t>
            </w:r>
          </w:p>
        </w:tc>
      </w:tr>
      <w:tr w:rsidR="00C24175" w:rsidRPr="00BC1308" w14:paraId="7526FA1B" w14:textId="77777777" w:rsidTr="00C24175">
        <w:trPr>
          <w:trHeight w:val="510"/>
        </w:trPr>
        <w:tc>
          <w:tcPr>
            <w:tcW w:w="580" w:type="dxa"/>
            <w:tcBorders>
              <w:top w:val="nil"/>
              <w:left w:val="single" w:sz="4" w:space="0" w:color="auto"/>
              <w:bottom w:val="single" w:sz="4" w:space="0" w:color="auto"/>
              <w:right w:val="single" w:sz="4" w:space="0" w:color="auto"/>
            </w:tcBorders>
            <w:shd w:val="clear" w:color="auto" w:fill="auto"/>
            <w:hideMark/>
          </w:tcPr>
          <w:p w14:paraId="32687653" w14:textId="77777777" w:rsidR="00C24175" w:rsidRPr="00BC1308" w:rsidRDefault="00C24175" w:rsidP="00C24175">
            <w:pPr>
              <w:jc w:val="center"/>
              <w:rPr>
                <w:sz w:val="20"/>
              </w:rPr>
            </w:pPr>
            <w:r w:rsidRPr="00BC1308">
              <w:rPr>
                <w:sz w:val="20"/>
              </w:rPr>
              <w:lastRenderedPageBreak/>
              <w:t>27</w:t>
            </w:r>
          </w:p>
        </w:tc>
        <w:tc>
          <w:tcPr>
            <w:tcW w:w="4180" w:type="dxa"/>
            <w:tcBorders>
              <w:top w:val="nil"/>
              <w:left w:val="nil"/>
              <w:bottom w:val="single" w:sz="4" w:space="0" w:color="auto"/>
              <w:right w:val="single" w:sz="4" w:space="0" w:color="auto"/>
            </w:tcBorders>
            <w:shd w:val="clear" w:color="auto" w:fill="auto"/>
            <w:hideMark/>
          </w:tcPr>
          <w:p w14:paraId="6C902E82" w14:textId="77777777" w:rsidR="00C24175" w:rsidRPr="00BC1308" w:rsidRDefault="00C24175" w:rsidP="00C24175">
            <w:pPr>
              <w:rPr>
                <w:sz w:val="20"/>
              </w:rPr>
            </w:pPr>
            <w:r w:rsidRPr="00BC1308">
              <w:rPr>
                <w:sz w:val="20"/>
              </w:rPr>
              <w:t>Ограждение территории детского сада, котельной, ШГРП</w:t>
            </w:r>
          </w:p>
        </w:tc>
        <w:tc>
          <w:tcPr>
            <w:tcW w:w="3220" w:type="dxa"/>
            <w:tcBorders>
              <w:top w:val="nil"/>
              <w:left w:val="nil"/>
              <w:bottom w:val="single" w:sz="4" w:space="0" w:color="auto"/>
              <w:right w:val="single" w:sz="4" w:space="0" w:color="auto"/>
            </w:tcBorders>
            <w:shd w:val="clear" w:color="auto" w:fill="auto"/>
            <w:vAlign w:val="center"/>
            <w:hideMark/>
          </w:tcPr>
          <w:p w14:paraId="725521B1"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46FA75DE" w14:textId="77777777" w:rsidR="00C24175" w:rsidRPr="00BC1308" w:rsidRDefault="00C24175" w:rsidP="00C24175">
            <w:pPr>
              <w:jc w:val="center"/>
              <w:rPr>
                <w:sz w:val="20"/>
              </w:rPr>
            </w:pPr>
            <w:r w:rsidRPr="00BC1308">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11889527" w14:textId="77777777" w:rsidR="00C24175" w:rsidRDefault="00C24175" w:rsidP="00C24175">
            <w:pPr>
              <w:jc w:val="right"/>
              <w:rPr>
                <w:sz w:val="20"/>
              </w:rPr>
            </w:pPr>
            <w:r>
              <w:rPr>
                <w:sz w:val="20"/>
              </w:rPr>
              <w:t xml:space="preserve">         4 644 310,00 </w:t>
            </w:r>
          </w:p>
        </w:tc>
        <w:tc>
          <w:tcPr>
            <w:tcW w:w="2032" w:type="dxa"/>
            <w:tcBorders>
              <w:top w:val="nil"/>
              <w:left w:val="nil"/>
              <w:bottom w:val="single" w:sz="4" w:space="0" w:color="auto"/>
              <w:right w:val="single" w:sz="4" w:space="0" w:color="auto"/>
            </w:tcBorders>
            <w:shd w:val="clear" w:color="auto" w:fill="auto"/>
            <w:hideMark/>
          </w:tcPr>
          <w:p w14:paraId="3FCEA1EE" w14:textId="77777777" w:rsidR="00C24175" w:rsidRDefault="00C24175" w:rsidP="00C24175">
            <w:pPr>
              <w:jc w:val="right"/>
              <w:rPr>
                <w:sz w:val="20"/>
              </w:rPr>
            </w:pPr>
            <w:r>
              <w:rPr>
                <w:sz w:val="20"/>
              </w:rPr>
              <w:t xml:space="preserve">            4 644 310,00 </w:t>
            </w:r>
          </w:p>
        </w:tc>
      </w:tr>
      <w:tr w:rsidR="00C24175" w:rsidRPr="00BC1308" w14:paraId="6C969049" w14:textId="77777777" w:rsidTr="00C24175">
        <w:trPr>
          <w:trHeight w:val="510"/>
        </w:trPr>
        <w:tc>
          <w:tcPr>
            <w:tcW w:w="580" w:type="dxa"/>
            <w:tcBorders>
              <w:top w:val="nil"/>
              <w:left w:val="single" w:sz="4" w:space="0" w:color="auto"/>
              <w:bottom w:val="single" w:sz="4" w:space="0" w:color="auto"/>
              <w:right w:val="single" w:sz="4" w:space="0" w:color="auto"/>
            </w:tcBorders>
            <w:shd w:val="clear" w:color="auto" w:fill="auto"/>
            <w:hideMark/>
          </w:tcPr>
          <w:p w14:paraId="7355C50F" w14:textId="77777777" w:rsidR="00C24175" w:rsidRPr="00BC1308" w:rsidRDefault="00C24175" w:rsidP="00C24175">
            <w:pPr>
              <w:jc w:val="center"/>
              <w:rPr>
                <w:sz w:val="20"/>
              </w:rPr>
            </w:pPr>
            <w:r w:rsidRPr="00BC1308">
              <w:rPr>
                <w:sz w:val="20"/>
              </w:rPr>
              <w:t>28</w:t>
            </w:r>
          </w:p>
        </w:tc>
        <w:tc>
          <w:tcPr>
            <w:tcW w:w="4180" w:type="dxa"/>
            <w:tcBorders>
              <w:top w:val="nil"/>
              <w:left w:val="nil"/>
              <w:bottom w:val="single" w:sz="4" w:space="0" w:color="auto"/>
              <w:right w:val="single" w:sz="4" w:space="0" w:color="auto"/>
            </w:tcBorders>
            <w:shd w:val="clear" w:color="auto" w:fill="auto"/>
            <w:hideMark/>
          </w:tcPr>
          <w:p w14:paraId="3C75B5FA" w14:textId="77777777" w:rsidR="00C24175" w:rsidRPr="00BC1308" w:rsidRDefault="00C24175" w:rsidP="00C24175">
            <w:pPr>
              <w:rPr>
                <w:sz w:val="20"/>
              </w:rPr>
            </w:pPr>
            <w:r w:rsidRPr="00BC1308">
              <w:rPr>
                <w:sz w:val="20"/>
              </w:rPr>
              <w:t>Пусконаладочные работы пассажирского лифтового оборудования</w:t>
            </w:r>
          </w:p>
        </w:tc>
        <w:tc>
          <w:tcPr>
            <w:tcW w:w="3220" w:type="dxa"/>
            <w:tcBorders>
              <w:top w:val="nil"/>
              <w:left w:val="nil"/>
              <w:bottom w:val="single" w:sz="4" w:space="0" w:color="auto"/>
              <w:right w:val="single" w:sz="4" w:space="0" w:color="auto"/>
            </w:tcBorders>
            <w:shd w:val="clear" w:color="auto" w:fill="auto"/>
            <w:vAlign w:val="center"/>
            <w:hideMark/>
          </w:tcPr>
          <w:p w14:paraId="0AD31675"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5F1149CA" w14:textId="77777777" w:rsidR="00C24175" w:rsidRPr="00BC1308" w:rsidRDefault="00C24175" w:rsidP="00C24175">
            <w:pPr>
              <w:jc w:val="center"/>
              <w:rPr>
                <w:sz w:val="20"/>
              </w:rPr>
            </w:pPr>
            <w:r w:rsidRPr="00BC1308">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3548A892" w14:textId="77777777" w:rsidR="00C24175" w:rsidRDefault="00C24175" w:rsidP="00C24175">
            <w:pPr>
              <w:jc w:val="right"/>
              <w:rPr>
                <w:sz w:val="20"/>
              </w:rPr>
            </w:pPr>
            <w:r>
              <w:rPr>
                <w:sz w:val="20"/>
              </w:rPr>
              <w:t xml:space="preserve">            558 412,00 </w:t>
            </w:r>
          </w:p>
        </w:tc>
        <w:tc>
          <w:tcPr>
            <w:tcW w:w="2032" w:type="dxa"/>
            <w:tcBorders>
              <w:top w:val="nil"/>
              <w:left w:val="nil"/>
              <w:bottom w:val="single" w:sz="4" w:space="0" w:color="auto"/>
              <w:right w:val="single" w:sz="4" w:space="0" w:color="auto"/>
            </w:tcBorders>
            <w:shd w:val="clear" w:color="auto" w:fill="auto"/>
            <w:hideMark/>
          </w:tcPr>
          <w:p w14:paraId="3F77A8E1" w14:textId="77777777" w:rsidR="00C24175" w:rsidRDefault="00C24175" w:rsidP="00C24175">
            <w:pPr>
              <w:jc w:val="right"/>
              <w:rPr>
                <w:sz w:val="20"/>
              </w:rPr>
            </w:pPr>
            <w:r>
              <w:rPr>
                <w:sz w:val="20"/>
              </w:rPr>
              <w:t xml:space="preserve">               558 412,00 </w:t>
            </w:r>
          </w:p>
        </w:tc>
      </w:tr>
      <w:tr w:rsidR="00C24175" w:rsidRPr="00BC1308" w14:paraId="6EE435E4" w14:textId="77777777" w:rsidTr="00C24175">
        <w:trPr>
          <w:trHeight w:val="510"/>
        </w:trPr>
        <w:tc>
          <w:tcPr>
            <w:tcW w:w="580" w:type="dxa"/>
            <w:tcBorders>
              <w:top w:val="nil"/>
              <w:left w:val="single" w:sz="4" w:space="0" w:color="auto"/>
              <w:bottom w:val="single" w:sz="4" w:space="0" w:color="auto"/>
              <w:right w:val="single" w:sz="4" w:space="0" w:color="auto"/>
            </w:tcBorders>
            <w:shd w:val="clear" w:color="auto" w:fill="auto"/>
            <w:hideMark/>
          </w:tcPr>
          <w:p w14:paraId="672A2479" w14:textId="77777777" w:rsidR="00C24175" w:rsidRPr="00BC1308" w:rsidRDefault="00C24175" w:rsidP="00C24175">
            <w:pPr>
              <w:jc w:val="center"/>
              <w:rPr>
                <w:sz w:val="20"/>
              </w:rPr>
            </w:pPr>
            <w:r w:rsidRPr="00BC1308">
              <w:rPr>
                <w:sz w:val="20"/>
              </w:rPr>
              <w:t>29</w:t>
            </w:r>
          </w:p>
        </w:tc>
        <w:tc>
          <w:tcPr>
            <w:tcW w:w="4180" w:type="dxa"/>
            <w:tcBorders>
              <w:top w:val="nil"/>
              <w:left w:val="nil"/>
              <w:bottom w:val="single" w:sz="4" w:space="0" w:color="auto"/>
              <w:right w:val="single" w:sz="4" w:space="0" w:color="auto"/>
            </w:tcBorders>
            <w:shd w:val="clear" w:color="auto" w:fill="auto"/>
            <w:hideMark/>
          </w:tcPr>
          <w:p w14:paraId="56C61BC9" w14:textId="77777777" w:rsidR="00C24175" w:rsidRPr="00BC1308" w:rsidRDefault="00C24175" w:rsidP="00C24175">
            <w:pPr>
              <w:rPr>
                <w:sz w:val="20"/>
              </w:rPr>
            </w:pPr>
            <w:r w:rsidRPr="00BC1308">
              <w:rPr>
                <w:sz w:val="20"/>
              </w:rPr>
              <w:t>Пусконаладочные работы. Система электроснабжения. Внутриплощадочные сети</w:t>
            </w:r>
          </w:p>
        </w:tc>
        <w:tc>
          <w:tcPr>
            <w:tcW w:w="3220" w:type="dxa"/>
            <w:tcBorders>
              <w:top w:val="nil"/>
              <w:left w:val="nil"/>
              <w:bottom w:val="single" w:sz="4" w:space="0" w:color="auto"/>
              <w:right w:val="single" w:sz="4" w:space="0" w:color="auto"/>
            </w:tcBorders>
            <w:shd w:val="clear" w:color="auto" w:fill="auto"/>
            <w:vAlign w:val="center"/>
            <w:hideMark/>
          </w:tcPr>
          <w:p w14:paraId="0924C218"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6236BE8D" w14:textId="77777777" w:rsidR="00C24175" w:rsidRPr="00BC1308" w:rsidRDefault="00C24175" w:rsidP="00C24175">
            <w:pPr>
              <w:jc w:val="center"/>
              <w:rPr>
                <w:sz w:val="20"/>
              </w:rPr>
            </w:pPr>
            <w:r w:rsidRPr="00BC1308">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69390B06" w14:textId="77777777" w:rsidR="00C24175" w:rsidRDefault="00C24175" w:rsidP="00C24175">
            <w:pPr>
              <w:jc w:val="right"/>
              <w:rPr>
                <w:sz w:val="20"/>
              </w:rPr>
            </w:pPr>
            <w:r>
              <w:rPr>
                <w:sz w:val="20"/>
              </w:rPr>
              <w:t xml:space="preserve">                3 609,00 </w:t>
            </w:r>
          </w:p>
        </w:tc>
        <w:tc>
          <w:tcPr>
            <w:tcW w:w="2032" w:type="dxa"/>
            <w:tcBorders>
              <w:top w:val="nil"/>
              <w:left w:val="nil"/>
              <w:bottom w:val="single" w:sz="4" w:space="0" w:color="auto"/>
              <w:right w:val="single" w:sz="4" w:space="0" w:color="auto"/>
            </w:tcBorders>
            <w:shd w:val="clear" w:color="auto" w:fill="auto"/>
            <w:hideMark/>
          </w:tcPr>
          <w:p w14:paraId="4C68E349" w14:textId="77777777" w:rsidR="00C24175" w:rsidRDefault="00C24175" w:rsidP="00C24175">
            <w:pPr>
              <w:jc w:val="right"/>
              <w:rPr>
                <w:sz w:val="20"/>
              </w:rPr>
            </w:pPr>
            <w:r>
              <w:rPr>
                <w:sz w:val="20"/>
              </w:rPr>
              <w:t xml:space="preserve">                   3 609,00 </w:t>
            </w:r>
          </w:p>
        </w:tc>
      </w:tr>
      <w:tr w:rsidR="00C24175" w:rsidRPr="00BC1308" w14:paraId="38E2975E"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3F46BE1" w14:textId="77777777" w:rsidR="00C24175" w:rsidRPr="00BC1308" w:rsidRDefault="00C24175" w:rsidP="00C24175">
            <w:pPr>
              <w:jc w:val="center"/>
              <w:rPr>
                <w:sz w:val="20"/>
              </w:rPr>
            </w:pPr>
            <w:r w:rsidRPr="00BC1308">
              <w:rPr>
                <w:sz w:val="20"/>
              </w:rPr>
              <w:t>30</w:t>
            </w:r>
          </w:p>
        </w:tc>
        <w:tc>
          <w:tcPr>
            <w:tcW w:w="4180" w:type="dxa"/>
            <w:tcBorders>
              <w:top w:val="nil"/>
              <w:left w:val="nil"/>
              <w:bottom w:val="single" w:sz="4" w:space="0" w:color="auto"/>
              <w:right w:val="single" w:sz="4" w:space="0" w:color="auto"/>
            </w:tcBorders>
            <w:shd w:val="clear" w:color="auto" w:fill="auto"/>
            <w:hideMark/>
          </w:tcPr>
          <w:p w14:paraId="12DB80EA" w14:textId="77777777" w:rsidR="00C24175" w:rsidRPr="00BC1308" w:rsidRDefault="00C24175" w:rsidP="00C24175">
            <w:pPr>
              <w:rPr>
                <w:sz w:val="20"/>
              </w:rPr>
            </w:pPr>
            <w:r w:rsidRPr="00BC1308">
              <w:rPr>
                <w:sz w:val="20"/>
              </w:rPr>
              <w:t>Пусконаладочные работы котельной</w:t>
            </w:r>
          </w:p>
        </w:tc>
        <w:tc>
          <w:tcPr>
            <w:tcW w:w="3220" w:type="dxa"/>
            <w:tcBorders>
              <w:top w:val="nil"/>
              <w:left w:val="nil"/>
              <w:bottom w:val="single" w:sz="4" w:space="0" w:color="auto"/>
              <w:right w:val="single" w:sz="4" w:space="0" w:color="auto"/>
            </w:tcBorders>
            <w:shd w:val="clear" w:color="auto" w:fill="auto"/>
            <w:vAlign w:val="center"/>
            <w:hideMark/>
          </w:tcPr>
          <w:p w14:paraId="09ED5340"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709F613D" w14:textId="77777777" w:rsidR="00C24175" w:rsidRPr="00BC1308" w:rsidRDefault="00C24175" w:rsidP="00C24175">
            <w:pPr>
              <w:jc w:val="center"/>
              <w:rPr>
                <w:sz w:val="20"/>
              </w:rPr>
            </w:pPr>
            <w:r w:rsidRPr="00BC1308">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2D625AB2" w14:textId="77777777" w:rsidR="00C24175" w:rsidRDefault="00C24175" w:rsidP="00C24175">
            <w:pPr>
              <w:jc w:val="right"/>
              <w:rPr>
                <w:sz w:val="20"/>
              </w:rPr>
            </w:pPr>
            <w:r>
              <w:rPr>
                <w:sz w:val="20"/>
              </w:rPr>
              <w:t xml:space="preserve">         1 834 249,00 </w:t>
            </w:r>
          </w:p>
        </w:tc>
        <w:tc>
          <w:tcPr>
            <w:tcW w:w="2032" w:type="dxa"/>
            <w:tcBorders>
              <w:top w:val="nil"/>
              <w:left w:val="nil"/>
              <w:bottom w:val="single" w:sz="4" w:space="0" w:color="auto"/>
              <w:right w:val="single" w:sz="4" w:space="0" w:color="auto"/>
            </w:tcBorders>
            <w:shd w:val="clear" w:color="auto" w:fill="auto"/>
            <w:hideMark/>
          </w:tcPr>
          <w:p w14:paraId="313E2A1E" w14:textId="77777777" w:rsidR="00C24175" w:rsidRDefault="00C24175" w:rsidP="00C24175">
            <w:pPr>
              <w:jc w:val="right"/>
              <w:rPr>
                <w:sz w:val="20"/>
              </w:rPr>
            </w:pPr>
            <w:r>
              <w:rPr>
                <w:sz w:val="20"/>
              </w:rPr>
              <w:t xml:space="preserve">            1 834 249,00 </w:t>
            </w:r>
          </w:p>
        </w:tc>
      </w:tr>
      <w:tr w:rsidR="00C24175" w:rsidRPr="00BC1308" w14:paraId="6405D7D5" w14:textId="77777777" w:rsidTr="00C24175">
        <w:trPr>
          <w:trHeight w:val="612"/>
        </w:trPr>
        <w:tc>
          <w:tcPr>
            <w:tcW w:w="580" w:type="dxa"/>
            <w:tcBorders>
              <w:top w:val="nil"/>
              <w:left w:val="single" w:sz="4" w:space="0" w:color="auto"/>
              <w:bottom w:val="single" w:sz="4" w:space="0" w:color="auto"/>
              <w:right w:val="single" w:sz="4" w:space="0" w:color="auto"/>
            </w:tcBorders>
            <w:shd w:val="clear" w:color="auto" w:fill="auto"/>
            <w:hideMark/>
          </w:tcPr>
          <w:p w14:paraId="67D5BC26" w14:textId="77777777" w:rsidR="00C24175" w:rsidRPr="00BC1308" w:rsidRDefault="00C24175" w:rsidP="00C24175">
            <w:pPr>
              <w:jc w:val="center"/>
              <w:rPr>
                <w:sz w:val="20"/>
              </w:rPr>
            </w:pPr>
            <w:r w:rsidRPr="00BC1308">
              <w:rPr>
                <w:sz w:val="20"/>
              </w:rPr>
              <w:t>31</w:t>
            </w:r>
          </w:p>
        </w:tc>
        <w:tc>
          <w:tcPr>
            <w:tcW w:w="4180" w:type="dxa"/>
            <w:tcBorders>
              <w:top w:val="nil"/>
              <w:left w:val="nil"/>
              <w:bottom w:val="single" w:sz="4" w:space="0" w:color="auto"/>
              <w:right w:val="single" w:sz="4" w:space="0" w:color="auto"/>
            </w:tcBorders>
            <w:shd w:val="clear" w:color="auto" w:fill="auto"/>
            <w:hideMark/>
          </w:tcPr>
          <w:p w14:paraId="0D9FF731" w14:textId="77777777" w:rsidR="00C24175" w:rsidRPr="00BC1308" w:rsidRDefault="00C24175" w:rsidP="00C24175">
            <w:pPr>
              <w:rPr>
                <w:sz w:val="20"/>
              </w:rPr>
            </w:pPr>
            <w:proofErr w:type="gramStart"/>
            <w:r w:rsidRPr="00BC1308">
              <w:rPr>
                <w:sz w:val="20"/>
              </w:rPr>
              <w:t>Затраты</w:t>
            </w:r>
            <w:proofErr w:type="gramEnd"/>
            <w:r w:rsidRPr="00BC1308">
              <w:rPr>
                <w:sz w:val="20"/>
              </w:rPr>
              <w:t xml:space="preserve"> связанные с получением банковской гарантии</w:t>
            </w:r>
          </w:p>
        </w:tc>
        <w:tc>
          <w:tcPr>
            <w:tcW w:w="3220" w:type="dxa"/>
            <w:tcBorders>
              <w:top w:val="nil"/>
              <w:left w:val="nil"/>
              <w:bottom w:val="single" w:sz="4" w:space="0" w:color="auto"/>
              <w:right w:val="single" w:sz="4" w:space="0" w:color="auto"/>
            </w:tcBorders>
            <w:shd w:val="clear" w:color="auto" w:fill="auto"/>
            <w:vAlign w:val="center"/>
            <w:hideMark/>
          </w:tcPr>
          <w:p w14:paraId="4CDAD02B" w14:textId="77777777" w:rsidR="00C24175" w:rsidRPr="00BC1308" w:rsidRDefault="00C24175" w:rsidP="00C24175">
            <w:pPr>
              <w:jc w:val="center"/>
              <w:rPr>
                <w:sz w:val="20"/>
              </w:rPr>
            </w:pPr>
            <w:r w:rsidRPr="00BC1308">
              <w:rPr>
                <w:sz w:val="20"/>
              </w:rPr>
              <w:t> </w:t>
            </w:r>
          </w:p>
        </w:tc>
        <w:tc>
          <w:tcPr>
            <w:tcW w:w="2660" w:type="dxa"/>
            <w:tcBorders>
              <w:top w:val="nil"/>
              <w:left w:val="nil"/>
              <w:bottom w:val="single" w:sz="4" w:space="0" w:color="auto"/>
              <w:right w:val="single" w:sz="4" w:space="0" w:color="auto"/>
            </w:tcBorders>
            <w:shd w:val="clear" w:color="auto" w:fill="auto"/>
            <w:vAlign w:val="center"/>
            <w:hideMark/>
          </w:tcPr>
          <w:p w14:paraId="0170D266" w14:textId="77777777" w:rsidR="00C24175" w:rsidRPr="00BC1308" w:rsidRDefault="00C24175" w:rsidP="00C24175">
            <w:pPr>
              <w:jc w:val="center"/>
              <w:rPr>
                <w:sz w:val="20"/>
              </w:rPr>
            </w:pPr>
            <w:r w:rsidRPr="00BC1308">
              <w:rPr>
                <w:sz w:val="20"/>
              </w:rPr>
              <w:t> </w:t>
            </w:r>
          </w:p>
        </w:tc>
        <w:tc>
          <w:tcPr>
            <w:tcW w:w="2113" w:type="dxa"/>
            <w:tcBorders>
              <w:top w:val="nil"/>
              <w:left w:val="single" w:sz="4" w:space="0" w:color="auto"/>
              <w:bottom w:val="single" w:sz="4" w:space="0" w:color="auto"/>
              <w:right w:val="single" w:sz="4" w:space="0" w:color="auto"/>
            </w:tcBorders>
            <w:shd w:val="clear" w:color="auto" w:fill="auto"/>
            <w:hideMark/>
          </w:tcPr>
          <w:p w14:paraId="60443F30" w14:textId="77777777" w:rsidR="00C24175" w:rsidRDefault="00C24175" w:rsidP="00C24175">
            <w:pPr>
              <w:jc w:val="right"/>
              <w:rPr>
                <w:sz w:val="20"/>
              </w:rPr>
            </w:pPr>
            <w:r>
              <w:rPr>
                <w:sz w:val="20"/>
              </w:rPr>
              <w:t xml:space="preserve">      10 239 200,00 </w:t>
            </w:r>
          </w:p>
        </w:tc>
        <w:tc>
          <w:tcPr>
            <w:tcW w:w="2032" w:type="dxa"/>
            <w:tcBorders>
              <w:top w:val="nil"/>
              <w:left w:val="nil"/>
              <w:bottom w:val="single" w:sz="4" w:space="0" w:color="auto"/>
              <w:right w:val="single" w:sz="4" w:space="0" w:color="auto"/>
            </w:tcBorders>
            <w:shd w:val="clear" w:color="auto" w:fill="auto"/>
            <w:hideMark/>
          </w:tcPr>
          <w:p w14:paraId="3538EDC1" w14:textId="77777777" w:rsidR="00C24175" w:rsidRDefault="00C24175" w:rsidP="00C24175">
            <w:pPr>
              <w:jc w:val="right"/>
              <w:rPr>
                <w:sz w:val="20"/>
              </w:rPr>
            </w:pPr>
            <w:r>
              <w:rPr>
                <w:sz w:val="20"/>
              </w:rPr>
              <w:t xml:space="preserve">         10 239 200,00</w:t>
            </w:r>
          </w:p>
        </w:tc>
      </w:tr>
      <w:tr w:rsidR="00C24175" w:rsidRPr="00BC1308" w14:paraId="116797BB" w14:textId="77777777" w:rsidTr="00C24175">
        <w:trPr>
          <w:trHeight w:val="540"/>
        </w:trPr>
        <w:tc>
          <w:tcPr>
            <w:tcW w:w="580" w:type="dxa"/>
            <w:tcBorders>
              <w:top w:val="nil"/>
              <w:left w:val="single" w:sz="4" w:space="0" w:color="auto"/>
              <w:bottom w:val="single" w:sz="4" w:space="0" w:color="auto"/>
              <w:right w:val="single" w:sz="4" w:space="0" w:color="auto"/>
            </w:tcBorders>
            <w:shd w:val="clear" w:color="auto" w:fill="auto"/>
            <w:hideMark/>
          </w:tcPr>
          <w:p w14:paraId="4F35F499" w14:textId="77777777" w:rsidR="00C24175" w:rsidRPr="00BC1308" w:rsidRDefault="00C24175" w:rsidP="00C24175">
            <w:pPr>
              <w:jc w:val="center"/>
              <w:rPr>
                <w:sz w:val="20"/>
              </w:rPr>
            </w:pPr>
            <w:r w:rsidRPr="00BC1308">
              <w:rPr>
                <w:sz w:val="20"/>
              </w:rPr>
              <w:t>32</w:t>
            </w:r>
          </w:p>
        </w:tc>
        <w:tc>
          <w:tcPr>
            <w:tcW w:w="4180" w:type="dxa"/>
            <w:tcBorders>
              <w:top w:val="nil"/>
              <w:left w:val="nil"/>
              <w:bottom w:val="single" w:sz="4" w:space="0" w:color="auto"/>
              <w:right w:val="single" w:sz="4" w:space="0" w:color="auto"/>
            </w:tcBorders>
            <w:shd w:val="clear" w:color="auto" w:fill="auto"/>
            <w:hideMark/>
          </w:tcPr>
          <w:p w14:paraId="63F572D6" w14:textId="77777777" w:rsidR="00C24175" w:rsidRPr="00BC1308" w:rsidRDefault="00C24175" w:rsidP="00C24175">
            <w:pPr>
              <w:rPr>
                <w:sz w:val="20"/>
              </w:rPr>
            </w:pPr>
            <w:r w:rsidRPr="00BC1308">
              <w:rPr>
                <w:sz w:val="20"/>
              </w:rPr>
              <w:t>Резерв средств на непредвиденные затраты</w:t>
            </w:r>
          </w:p>
        </w:tc>
        <w:tc>
          <w:tcPr>
            <w:tcW w:w="3220" w:type="dxa"/>
            <w:tcBorders>
              <w:top w:val="nil"/>
              <w:left w:val="nil"/>
              <w:bottom w:val="single" w:sz="4" w:space="0" w:color="auto"/>
              <w:right w:val="single" w:sz="4" w:space="0" w:color="auto"/>
            </w:tcBorders>
            <w:shd w:val="clear" w:color="auto" w:fill="auto"/>
            <w:vAlign w:val="center"/>
            <w:hideMark/>
          </w:tcPr>
          <w:p w14:paraId="5A43731A" w14:textId="77777777" w:rsidR="00C24175" w:rsidRPr="00BC1308" w:rsidRDefault="00C24175" w:rsidP="00C24175">
            <w:pPr>
              <w:jc w:val="center"/>
              <w:rPr>
                <w:sz w:val="20"/>
              </w:rPr>
            </w:pPr>
            <w:r w:rsidRPr="00BC1308">
              <w:rPr>
                <w:sz w:val="20"/>
              </w:rPr>
              <w:t> </w:t>
            </w:r>
          </w:p>
        </w:tc>
        <w:tc>
          <w:tcPr>
            <w:tcW w:w="2660" w:type="dxa"/>
            <w:tcBorders>
              <w:top w:val="nil"/>
              <w:left w:val="nil"/>
              <w:bottom w:val="single" w:sz="4" w:space="0" w:color="auto"/>
              <w:right w:val="single" w:sz="4" w:space="0" w:color="auto"/>
            </w:tcBorders>
            <w:shd w:val="clear" w:color="auto" w:fill="auto"/>
            <w:vAlign w:val="center"/>
            <w:hideMark/>
          </w:tcPr>
          <w:p w14:paraId="68A393D8" w14:textId="77777777" w:rsidR="00C24175" w:rsidRPr="00BC1308" w:rsidRDefault="00C24175" w:rsidP="00C24175">
            <w:pPr>
              <w:jc w:val="center"/>
              <w:rPr>
                <w:sz w:val="20"/>
              </w:rPr>
            </w:pPr>
            <w:r w:rsidRPr="00BC1308">
              <w:rPr>
                <w:sz w:val="20"/>
              </w:rPr>
              <w:t> </w:t>
            </w:r>
          </w:p>
        </w:tc>
        <w:tc>
          <w:tcPr>
            <w:tcW w:w="2113" w:type="dxa"/>
            <w:tcBorders>
              <w:top w:val="nil"/>
              <w:left w:val="single" w:sz="4" w:space="0" w:color="auto"/>
              <w:bottom w:val="single" w:sz="4" w:space="0" w:color="auto"/>
              <w:right w:val="single" w:sz="4" w:space="0" w:color="auto"/>
            </w:tcBorders>
            <w:shd w:val="clear" w:color="auto" w:fill="auto"/>
            <w:hideMark/>
          </w:tcPr>
          <w:p w14:paraId="666BB8C8" w14:textId="77777777" w:rsidR="00C24175" w:rsidRDefault="00C24175" w:rsidP="00C24175">
            <w:pPr>
              <w:jc w:val="right"/>
              <w:rPr>
                <w:sz w:val="20"/>
              </w:rPr>
            </w:pPr>
            <w:r>
              <w:rPr>
                <w:sz w:val="20"/>
              </w:rPr>
              <w:t xml:space="preserve">      12 793 281.74 </w:t>
            </w:r>
          </w:p>
        </w:tc>
        <w:tc>
          <w:tcPr>
            <w:tcW w:w="2032" w:type="dxa"/>
            <w:tcBorders>
              <w:top w:val="nil"/>
              <w:left w:val="nil"/>
              <w:bottom w:val="single" w:sz="4" w:space="0" w:color="auto"/>
              <w:right w:val="single" w:sz="4" w:space="0" w:color="auto"/>
            </w:tcBorders>
            <w:shd w:val="clear" w:color="auto" w:fill="auto"/>
            <w:hideMark/>
          </w:tcPr>
          <w:p w14:paraId="4D9CBF66" w14:textId="77777777" w:rsidR="00C24175" w:rsidRDefault="00C24175" w:rsidP="00C24175">
            <w:pPr>
              <w:jc w:val="right"/>
              <w:rPr>
                <w:sz w:val="20"/>
              </w:rPr>
            </w:pPr>
            <w:r>
              <w:rPr>
                <w:sz w:val="20"/>
              </w:rPr>
              <w:t>12 793 281.74</w:t>
            </w:r>
          </w:p>
        </w:tc>
      </w:tr>
      <w:tr w:rsidR="00C24175" w:rsidRPr="00BC1308" w14:paraId="763F49BD"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E349515" w14:textId="77777777" w:rsidR="00C24175" w:rsidRPr="00BC1308" w:rsidRDefault="00C24175" w:rsidP="00C24175">
            <w:pPr>
              <w:jc w:val="center"/>
              <w:rPr>
                <w:sz w:val="20"/>
              </w:rPr>
            </w:pPr>
            <w:r w:rsidRPr="00BC1308">
              <w:rPr>
                <w:sz w:val="20"/>
              </w:rPr>
              <w:t> </w:t>
            </w:r>
          </w:p>
        </w:tc>
        <w:tc>
          <w:tcPr>
            <w:tcW w:w="12173" w:type="dxa"/>
            <w:gridSpan w:val="4"/>
            <w:tcBorders>
              <w:top w:val="single" w:sz="4" w:space="0" w:color="auto"/>
              <w:left w:val="nil"/>
              <w:bottom w:val="single" w:sz="4" w:space="0" w:color="auto"/>
              <w:right w:val="nil"/>
            </w:tcBorders>
            <w:shd w:val="clear" w:color="auto" w:fill="auto"/>
            <w:hideMark/>
          </w:tcPr>
          <w:p w14:paraId="524830A7" w14:textId="77777777" w:rsidR="00C24175" w:rsidRPr="00BC1308" w:rsidRDefault="00C24175" w:rsidP="00C24175">
            <w:pPr>
              <w:rPr>
                <w:b/>
                <w:bCs/>
                <w:sz w:val="20"/>
              </w:rPr>
            </w:pPr>
            <w:r w:rsidRPr="00BC1308">
              <w:rPr>
                <w:b/>
                <w:bCs/>
                <w:sz w:val="20"/>
              </w:rPr>
              <w:t>Итого, в т.ч.:</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367F5155" w14:textId="77777777" w:rsidR="00C24175" w:rsidRDefault="00C24175" w:rsidP="00C24175">
            <w:pPr>
              <w:jc w:val="right"/>
              <w:rPr>
                <w:b/>
                <w:bCs/>
                <w:sz w:val="20"/>
              </w:rPr>
            </w:pPr>
            <w:r>
              <w:rPr>
                <w:b/>
                <w:bCs/>
                <w:sz w:val="20"/>
              </w:rPr>
              <w:t xml:space="preserve">       </w:t>
            </w:r>
          </w:p>
          <w:p w14:paraId="4D5FFB7A" w14:textId="77777777" w:rsidR="00C24175" w:rsidRDefault="00C24175" w:rsidP="00C24175">
            <w:pPr>
              <w:jc w:val="right"/>
              <w:rPr>
                <w:b/>
                <w:bCs/>
                <w:sz w:val="20"/>
              </w:rPr>
            </w:pPr>
            <w:r>
              <w:rPr>
                <w:b/>
                <w:bCs/>
                <w:sz w:val="20"/>
              </w:rPr>
              <w:t xml:space="preserve">       675 712 199,74 </w:t>
            </w:r>
          </w:p>
        </w:tc>
      </w:tr>
      <w:tr w:rsidR="00C24175" w:rsidRPr="00BC1308" w14:paraId="13631067"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4FCD05E" w14:textId="77777777" w:rsidR="00C24175" w:rsidRPr="00BC1308" w:rsidRDefault="00C24175" w:rsidP="00C24175">
            <w:pPr>
              <w:jc w:val="center"/>
              <w:rPr>
                <w:sz w:val="20"/>
              </w:rPr>
            </w:pPr>
            <w:r w:rsidRPr="00BC1308">
              <w:rPr>
                <w:sz w:val="20"/>
              </w:rPr>
              <w:t> </w:t>
            </w:r>
          </w:p>
        </w:tc>
        <w:tc>
          <w:tcPr>
            <w:tcW w:w="12173" w:type="dxa"/>
            <w:gridSpan w:val="4"/>
            <w:tcBorders>
              <w:top w:val="single" w:sz="4" w:space="0" w:color="auto"/>
              <w:left w:val="nil"/>
              <w:bottom w:val="single" w:sz="4" w:space="0" w:color="auto"/>
              <w:right w:val="nil"/>
            </w:tcBorders>
            <w:shd w:val="clear" w:color="auto" w:fill="auto"/>
            <w:hideMark/>
          </w:tcPr>
          <w:p w14:paraId="21D297F7" w14:textId="77777777" w:rsidR="00C24175" w:rsidRPr="00BC1308" w:rsidRDefault="00C24175" w:rsidP="00C24175">
            <w:pPr>
              <w:rPr>
                <w:i/>
                <w:iCs/>
                <w:sz w:val="20"/>
              </w:rPr>
            </w:pPr>
            <w:r w:rsidRPr="00BC1308">
              <w:rPr>
                <w:i/>
                <w:iCs/>
                <w:sz w:val="20"/>
              </w:rPr>
              <w:t>СМР</w:t>
            </w:r>
          </w:p>
        </w:tc>
        <w:tc>
          <w:tcPr>
            <w:tcW w:w="2032" w:type="dxa"/>
            <w:tcBorders>
              <w:top w:val="nil"/>
              <w:left w:val="single" w:sz="4" w:space="0" w:color="auto"/>
              <w:bottom w:val="single" w:sz="4" w:space="0" w:color="auto"/>
              <w:right w:val="single" w:sz="4" w:space="0" w:color="auto"/>
            </w:tcBorders>
            <w:shd w:val="clear" w:color="auto" w:fill="auto"/>
            <w:hideMark/>
          </w:tcPr>
          <w:p w14:paraId="271CB546" w14:textId="77777777" w:rsidR="00C24175" w:rsidRDefault="00C24175" w:rsidP="00C24175">
            <w:pPr>
              <w:jc w:val="right"/>
              <w:rPr>
                <w:i/>
                <w:iCs/>
                <w:sz w:val="20"/>
              </w:rPr>
            </w:pPr>
            <w:r>
              <w:rPr>
                <w:i/>
                <w:iCs/>
                <w:sz w:val="20"/>
              </w:rPr>
              <w:t xml:space="preserve">      550 824 779,74 </w:t>
            </w:r>
          </w:p>
        </w:tc>
      </w:tr>
      <w:tr w:rsidR="00C24175" w:rsidRPr="00BC1308" w14:paraId="3E268C5C"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A790E51" w14:textId="77777777" w:rsidR="00C24175" w:rsidRPr="00BC1308" w:rsidRDefault="00C24175" w:rsidP="00C24175">
            <w:pPr>
              <w:jc w:val="center"/>
              <w:rPr>
                <w:sz w:val="20"/>
              </w:rPr>
            </w:pPr>
            <w:r w:rsidRPr="00BC1308">
              <w:rPr>
                <w:sz w:val="20"/>
              </w:rPr>
              <w:t> </w:t>
            </w:r>
          </w:p>
        </w:tc>
        <w:tc>
          <w:tcPr>
            <w:tcW w:w="12173" w:type="dxa"/>
            <w:gridSpan w:val="4"/>
            <w:tcBorders>
              <w:top w:val="single" w:sz="4" w:space="0" w:color="auto"/>
              <w:left w:val="nil"/>
              <w:bottom w:val="single" w:sz="4" w:space="0" w:color="auto"/>
              <w:right w:val="nil"/>
            </w:tcBorders>
            <w:shd w:val="clear" w:color="auto" w:fill="auto"/>
            <w:hideMark/>
          </w:tcPr>
          <w:p w14:paraId="71271D87" w14:textId="77777777" w:rsidR="00C24175" w:rsidRPr="00BC1308" w:rsidRDefault="00C24175" w:rsidP="00C24175">
            <w:pPr>
              <w:rPr>
                <w:i/>
                <w:iCs/>
                <w:sz w:val="20"/>
              </w:rPr>
            </w:pPr>
            <w:r w:rsidRPr="00BC1308">
              <w:rPr>
                <w:i/>
                <w:iCs/>
                <w:sz w:val="20"/>
              </w:rPr>
              <w:t>Оборудование</w:t>
            </w:r>
          </w:p>
        </w:tc>
        <w:tc>
          <w:tcPr>
            <w:tcW w:w="2032" w:type="dxa"/>
            <w:tcBorders>
              <w:top w:val="nil"/>
              <w:left w:val="single" w:sz="4" w:space="0" w:color="auto"/>
              <w:bottom w:val="single" w:sz="4" w:space="0" w:color="auto"/>
              <w:right w:val="single" w:sz="4" w:space="0" w:color="auto"/>
            </w:tcBorders>
            <w:shd w:val="clear" w:color="auto" w:fill="auto"/>
            <w:hideMark/>
          </w:tcPr>
          <w:p w14:paraId="04A4B7A9" w14:textId="77777777" w:rsidR="00C24175" w:rsidRDefault="00C24175" w:rsidP="00C24175">
            <w:pPr>
              <w:jc w:val="right"/>
              <w:rPr>
                <w:i/>
                <w:iCs/>
                <w:sz w:val="20"/>
              </w:rPr>
            </w:pPr>
            <w:r>
              <w:rPr>
                <w:i/>
                <w:iCs/>
                <w:sz w:val="20"/>
              </w:rPr>
              <w:t xml:space="preserve">      112 251 950,00 </w:t>
            </w:r>
          </w:p>
        </w:tc>
      </w:tr>
      <w:tr w:rsidR="00C24175" w:rsidRPr="00BC1308" w14:paraId="2AE08B6F"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7E38793" w14:textId="77777777" w:rsidR="00C24175" w:rsidRPr="00BC1308" w:rsidRDefault="00C24175" w:rsidP="00C24175">
            <w:pPr>
              <w:jc w:val="center"/>
              <w:rPr>
                <w:sz w:val="20"/>
              </w:rPr>
            </w:pPr>
            <w:r w:rsidRPr="00BC1308">
              <w:rPr>
                <w:sz w:val="20"/>
              </w:rPr>
              <w:t> </w:t>
            </w:r>
          </w:p>
        </w:tc>
        <w:tc>
          <w:tcPr>
            <w:tcW w:w="12173" w:type="dxa"/>
            <w:gridSpan w:val="4"/>
            <w:tcBorders>
              <w:top w:val="single" w:sz="4" w:space="0" w:color="auto"/>
              <w:left w:val="nil"/>
              <w:bottom w:val="single" w:sz="4" w:space="0" w:color="auto"/>
              <w:right w:val="nil"/>
            </w:tcBorders>
            <w:shd w:val="clear" w:color="auto" w:fill="auto"/>
            <w:hideMark/>
          </w:tcPr>
          <w:p w14:paraId="1ED510A9" w14:textId="77777777" w:rsidR="00C24175" w:rsidRPr="00BC1308" w:rsidRDefault="00C24175" w:rsidP="00C24175">
            <w:pPr>
              <w:rPr>
                <w:i/>
                <w:iCs/>
                <w:sz w:val="20"/>
              </w:rPr>
            </w:pPr>
            <w:r w:rsidRPr="00BC1308">
              <w:rPr>
                <w:i/>
                <w:iCs/>
                <w:sz w:val="20"/>
              </w:rPr>
              <w:t>Прочие</w:t>
            </w:r>
          </w:p>
        </w:tc>
        <w:tc>
          <w:tcPr>
            <w:tcW w:w="2032" w:type="dxa"/>
            <w:tcBorders>
              <w:top w:val="nil"/>
              <w:left w:val="single" w:sz="4" w:space="0" w:color="auto"/>
              <w:bottom w:val="single" w:sz="4" w:space="0" w:color="auto"/>
              <w:right w:val="single" w:sz="4" w:space="0" w:color="auto"/>
            </w:tcBorders>
            <w:shd w:val="clear" w:color="auto" w:fill="auto"/>
            <w:hideMark/>
          </w:tcPr>
          <w:p w14:paraId="6EECD957" w14:textId="77777777" w:rsidR="00C24175" w:rsidRDefault="00C24175" w:rsidP="00C24175">
            <w:pPr>
              <w:jc w:val="right"/>
              <w:rPr>
                <w:i/>
                <w:iCs/>
                <w:sz w:val="20"/>
              </w:rPr>
            </w:pPr>
            <w:r>
              <w:rPr>
                <w:i/>
                <w:iCs/>
                <w:sz w:val="20"/>
              </w:rPr>
              <w:t xml:space="preserve">         </w:t>
            </w:r>
          </w:p>
          <w:p w14:paraId="0F5AD66B" w14:textId="77777777" w:rsidR="00C24175" w:rsidRDefault="00C24175" w:rsidP="00C24175">
            <w:pPr>
              <w:jc w:val="right"/>
              <w:rPr>
                <w:i/>
                <w:iCs/>
                <w:sz w:val="20"/>
              </w:rPr>
            </w:pPr>
            <w:r>
              <w:rPr>
                <w:i/>
                <w:iCs/>
                <w:sz w:val="20"/>
              </w:rPr>
              <w:t xml:space="preserve">         12 635 470,00 </w:t>
            </w:r>
          </w:p>
        </w:tc>
      </w:tr>
      <w:tr w:rsidR="00C24175" w:rsidRPr="00BC1308" w14:paraId="29B1E792"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tcPr>
          <w:p w14:paraId="0351DC86" w14:textId="77777777" w:rsidR="00C24175" w:rsidRPr="00BC1308" w:rsidRDefault="00C24175" w:rsidP="00C24175">
            <w:pPr>
              <w:jc w:val="center"/>
              <w:rPr>
                <w:sz w:val="20"/>
              </w:rPr>
            </w:pPr>
          </w:p>
        </w:tc>
        <w:tc>
          <w:tcPr>
            <w:tcW w:w="12173" w:type="dxa"/>
            <w:gridSpan w:val="4"/>
            <w:tcBorders>
              <w:top w:val="nil"/>
              <w:left w:val="single" w:sz="4" w:space="0" w:color="auto"/>
              <w:bottom w:val="single" w:sz="4" w:space="0" w:color="auto"/>
              <w:right w:val="nil"/>
            </w:tcBorders>
            <w:shd w:val="clear" w:color="000000" w:fill="FFFFFF"/>
          </w:tcPr>
          <w:p w14:paraId="7685A0D2" w14:textId="77777777" w:rsidR="00C24175" w:rsidRPr="008E5DFB" w:rsidRDefault="00C24175" w:rsidP="00C24175">
            <w:pPr>
              <w:rPr>
                <w:b/>
                <w:bCs/>
                <w:sz w:val="28"/>
                <w:szCs w:val="28"/>
              </w:rPr>
            </w:pPr>
            <w:r w:rsidRPr="008E5DFB">
              <w:rPr>
                <w:b/>
                <w:bCs/>
                <w:sz w:val="28"/>
                <w:szCs w:val="28"/>
              </w:rPr>
              <w:t xml:space="preserve">Начальная (максимальная) цена контракта без НДС, </w:t>
            </w:r>
            <w:proofErr w:type="spellStart"/>
            <w:r w:rsidRPr="008E5DFB">
              <w:rPr>
                <w:b/>
                <w:bCs/>
                <w:sz w:val="28"/>
                <w:szCs w:val="28"/>
              </w:rPr>
              <w:t>руб</w:t>
            </w:r>
            <w:proofErr w:type="spellEnd"/>
          </w:p>
        </w:tc>
        <w:tc>
          <w:tcPr>
            <w:tcW w:w="2032" w:type="dxa"/>
            <w:tcBorders>
              <w:top w:val="nil"/>
              <w:left w:val="nil"/>
              <w:bottom w:val="single" w:sz="4" w:space="0" w:color="auto"/>
              <w:right w:val="single" w:sz="4" w:space="0" w:color="auto"/>
            </w:tcBorders>
            <w:shd w:val="clear" w:color="auto" w:fill="auto"/>
          </w:tcPr>
          <w:p w14:paraId="7F779591" w14:textId="77777777" w:rsidR="00C24175" w:rsidRDefault="00C24175" w:rsidP="00C24175">
            <w:pPr>
              <w:jc w:val="right"/>
              <w:rPr>
                <w:b/>
                <w:bCs/>
                <w:sz w:val="20"/>
              </w:rPr>
            </w:pPr>
            <w:r>
              <w:rPr>
                <w:b/>
                <w:bCs/>
                <w:sz w:val="20"/>
              </w:rPr>
              <w:t xml:space="preserve">       677 573 638,62 </w:t>
            </w:r>
          </w:p>
        </w:tc>
      </w:tr>
      <w:tr w:rsidR="00C24175" w:rsidRPr="00BC1308" w14:paraId="4BEFE628"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90D8450" w14:textId="77777777" w:rsidR="00C24175" w:rsidRPr="00BC1308" w:rsidRDefault="00C24175" w:rsidP="00C24175">
            <w:pPr>
              <w:jc w:val="center"/>
              <w:rPr>
                <w:sz w:val="20"/>
              </w:rPr>
            </w:pPr>
            <w:r w:rsidRPr="00BC1308">
              <w:rPr>
                <w:sz w:val="20"/>
              </w:rPr>
              <w:t> </w:t>
            </w:r>
          </w:p>
        </w:tc>
        <w:tc>
          <w:tcPr>
            <w:tcW w:w="12173" w:type="dxa"/>
            <w:gridSpan w:val="4"/>
            <w:tcBorders>
              <w:top w:val="single" w:sz="4" w:space="0" w:color="auto"/>
              <w:left w:val="single" w:sz="4" w:space="0" w:color="auto"/>
              <w:bottom w:val="single" w:sz="4" w:space="0" w:color="auto"/>
              <w:right w:val="nil"/>
            </w:tcBorders>
            <w:shd w:val="clear" w:color="000000" w:fill="FFFFFF"/>
            <w:vAlign w:val="center"/>
            <w:hideMark/>
          </w:tcPr>
          <w:p w14:paraId="0699B45A" w14:textId="77777777" w:rsidR="00C24175" w:rsidRPr="008E5DFB" w:rsidRDefault="00C24175" w:rsidP="00C24175">
            <w:pPr>
              <w:rPr>
                <w:b/>
                <w:bCs/>
                <w:szCs w:val="26"/>
              </w:rPr>
            </w:pPr>
            <w:r w:rsidRPr="008E5DFB">
              <w:rPr>
                <w:b/>
                <w:bCs/>
                <w:szCs w:val="26"/>
              </w:rPr>
              <w:t>НДС - 20%, руб.</w:t>
            </w:r>
          </w:p>
        </w:tc>
        <w:tc>
          <w:tcPr>
            <w:tcW w:w="2032" w:type="dxa"/>
            <w:tcBorders>
              <w:top w:val="nil"/>
              <w:left w:val="nil"/>
              <w:bottom w:val="single" w:sz="4" w:space="0" w:color="auto"/>
              <w:right w:val="single" w:sz="4" w:space="0" w:color="auto"/>
            </w:tcBorders>
            <w:shd w:val="clear" w:color="auto" w:fill="auto"/>
            <w:hideMark/>
          </w:tcPr>
          <w:p w14:paraId="51A89884" w14:textId="77777777" w:rsidR="00C24175" w:rsidRDefault="00C24175" w:rsidP="00C24175">
            <w:pPr>
              <w:jc w:val="right"/>
              <w:rPr>
                <w:sz w:val="20"/>
              </w:rPr>
            </w:pPr>
            <w:r>
              <w:rPr>
                <w:sz w:val="20"/>
              </w:rPr>
              <w:t xml:space="preserve">       133 094 599,95 </w:t>
            </w:r>
          </w:p>
        </w:tc>
      </w:tr>
      <w:tr w:rsidR="00C24175" w:rsidRPr="00BC1308" w14:paraId="0B3CC981" w14:textId="77777777" w:rsidTr="00C24175">
        <w:trPr>
          <w:trHeight w:val="285"/>
        </w:trPr>
        <w:tc>
          <w:tcPr>
            <w:tcW w:w="580" w:type="dxa"/>
            <w:tcBorders>
              <w:top w:val="nil"/>
              <w:left w:val="single" w:sz="4" w:space="0" w:color="auto"/>
              <w:bottom w:val="single" w:sz="4" w:space="0" w:color="auto"/>
              <w:right w:val="single" w:sz="4" w:space="0" w:color="auto"/>
            </w:tcBorders>
            <w:shd w:val="clear" w:color="auto" w:fill="auto"/>
            <w:hideMark/>
          </w:tcPr>
          <w:p w14:paraId="4D5D5D14" w14:textId="77777777" w:rsidR="00C24175" w:rsidRPr="00BC1308" w:rsidRDefault="00C24175" w:rsidP="00C24175">
            <w:pPr>
              <w:jc w:val="center"/>
              <w:rPr>
                <w:sz w:val="20"/>
              </w:rPr>
            </w:pPr>
            <w:r w:rsidRPr="00BC1308">
              <w:rPr>
                <w:sz w:val="20"/>
              </w:rPr>
              <w:t> </w:t>
            </w:r>
          </w:p>
        </w:tc>
        <w:tc>
          <w:tcPr>
            <w:tcW w:w="12173" w:type="dxa"/>
            <w:gridSpan w:val="4"/>
            <w:tcBorders>
              <w:top w:val="nil"/>
              <w:left w:val="single" w:sz="4" w:space="0" w:color="auto"/>
              <w:bottom w:val="single" w:sz="4" w:space="0" w:color="auto"/>
              <w:right w:val="nil"/>
            </w:tcBorders>
            <w:shd w:val="clear" w:color="auto" w:fill="auto"/>
            <w:vAlign w:val="center"/>
            <w:hideMark/>
          </w:tcPr>
          <w:p w14:paraId="11C8AC39" w14:textId="77777777" w:rsidR="00C24175" w:rsidRPr="008E5DFB" w:rsidRDefault="00C24175" w:rsidP="00C24175">
            <w:pPr>
              <w:rPr>
                <w:b/>
                <w:bCs/>
                <w:color w:val="000000"/>
                <w:sz w:val="28"/>
                <w:szCs w:val="28"/>
              </w:rPr>
            </w:pPr>
            <w:r w:rsidRPr="008E5DFB">
              <w:rPr>
                <w:b/>
                <w:bCs/>
                <w:sz w:val="28"/>
                <w:szCs w:val="28"/>
              </w:rPr>
              <w:t>Начальная (максимальная)</w:t>
            </w:r>
            <w:r w:rsidRPr="008E5DFB">
              <w:rPr>
                <w:b/>
                <w:bCs/>
                <w:color w:val="000000"/>
                <w:sz w:val="28"/>
                <w:szCs w:val="28"/>
              </w:rPr>
              <w:t xml:space="preserve"> цена контракта с НДС, руб.</w:t>
            </w:r>
          </w:p>
        </w:tc>
        <w:tc>
          <w:tcPr>
            <w:tcW w:w="2032" w:type="dxa"/>
            <w:tcBorders>
              <w:top w:val="nil"/>
              <w:left w:val="nil"/>
              <w:bottom w:val="single" w:sz="4" w:space="0" w:color="auto"/>
              <w:right w:val="single" w:sz="4" w:space="0" w:color="auto"/>
            </w:tcBorders>
            <w:shd w:val="clear" w:color="auto" w:fill="auto"/>
            <w:hideMark/>
          </w:tcPr>
          <w:p w14:paraId="5A83C605" w14:textId="77777777" w:rsidR="00C24175" w:rsidRDefault="00C24175" w:rsidP="00C24175">
            <w:pPr>
              <w:jc w:val="right"/>
              <w:rPr>
                <w:b/>
                <w:bCs/>
                <w:sz w:val="20"/>
              </w:rPr>
            </w:pPr>
            <w:r>
              <w:rPr>
                <w:b/>
                <w:bCs/>
                <w:sz w:val="20"/>
              </w:rPr>
              <w:t xml:space="preserve">       </w:t>
            </w:r>
          </w:p>
          <w:p w14:paraId="0C509A51" w14:textId="77777777" w:rsidR="00C24175" w:rsidRDefault="00C24175" w:rsidP="00C24175">
            <w:pPr>
              <w:jc w:val="right"/>
              <w:rPr>
                <w:b/>
                <w:bCs/>
                <w:sz w:val="20"/>
              </w:rPr>
            </w:pPr>
            <w:r>
              <w:rPr>
                <w:b/>
                <w:bCs/>
                <w:sz w:val="20"/>
              </w:rPr>
              <w:t xml:space="preserve">       808 806 799,69 </w:t>
            </w:r>
          </w:p>
        </w:tc>
      </w:tr>
    </w:tbl>
    <w:p w14:paraId="360B168E" w14:textId="77777777" w:rsidR="00C24175" w:rsidRDefault="00C24175" w:rsidP="00C24175">
      <w:pPr>
        <w:autoSpaceDE w:val="0"/>
        <w:autoSpaceDN w:val="0"/>
        <w:adjustRightInd w:val="0"/>
        <w:rPr>
          <w:sz w:val="20"/>
          <w:lang w:eastAsia="en-US"/>
        </w:rPr>
      </w:pPr>
    </w:p>
    <w:p w14:paraId="626D245E" w14:textId="77777777" w:rsidR="00C24175" w:rsidRPr="009F62A8" w:rsidRDefault="00C24175" w:rsidP="00C24175">
      <w:pPr>
        <w:autoSpaceDE w:val="0"/>
        <w:autoSpaceDN w:val="0"/>
        <w:adjustRightInd w:val="0"/>
        <w:rPr>
          <w:sz w:val="20"/>
          <w:lang w:eastAsia="en-US"/>
        </w:rPr>
      </w:pPr>
    </w:p>
    <w:p w14:paraId="101921BD" w14:textId="77777777" w:rsidR="00C24175" w:rsidRDefault="00C24175" w:rsidP="00C24175">
      <w:pPr>
        <w:autoSpaceDE w:val="0"/>
        <w:autoSpaceDN w:val="0"/>
        <w:adjustRightInd w:val="0"/>
        <w:rPr>
          <w:lang w:eastAsia="en-US"/>
        </w:rPr>
      </w:pPr>
      <w:r w:rsidRPr="00D9252C">
        <w:rPr>
          <w:lang w:eastAsia="en-US"/>
        </w:rPr>
        <w:t>Расчет составил:</w:t>
      </w:r>
    </w:p>
    <w:p w14:paraId="2F2FFF3E" w14:textId="77777777" w:rsidR="00C24175" w:rsidRPr="00A74CB7" w:rsidRDefault="00C24175" w:rsidP="00C24175">
      <w:pPr>
        <w:ind w:right="-567"/>
        <w:jc w:val="both"/>
      </w:pPr>
      <w:bookmarkStart w:id="2" w:name="_Hlk84523088"/>
      <w:r w:rsidRPr="00A74CB7">
        <w:t xml:space="preserve">Главный специалист ОИРД, проектных </w:t>
      </w:r>
    </w:p>
    <w:p w14:paraId="5F5FAE1C" w14:textId="77777777" w:rsidR="00C24175" w:rsidRPr="00A74CB7" w:rsidRDefault="00C24175" w:rsidP="00C24175">
      <w:pPr>
        <w:ind w:right="-567"/>
        <w:jc w:val="both"/>
      </w:pPr>
      <w:r w:rsidRPr="00A74CB7">
        <w:t>работ и земельных отношений управления</w:t>
      </w:r>
    </w:p>
    <w:p w14:paraId="74A75809" w14:textId="77777777" w:rsidR="00C24175" w:rsidRPr="00A74CB7" w:rsidRDefault="00C24175" w:rsidP="00C24175">
      <w:pPr>
        <w:ind w:right="-567"/>
        <w:jc w:val="both"/>
      </w:pPr>
      <w:r w:rsidRPr="00A74CB7">
        <w:t xml:space="preserve">капитального строительства </w:t>
      </w:r>
    </w:p>
    <w:p w14:paraId="52E958BD" w14:textId="77777777" w:rsidR="00C24175" w:rsidRDefault="00C24175" w:rsidP="00C24175">
      <w:r w:rsidRPr="00A74CB7">
        <w:t>филиала по западному региону</w:t>
      </w:r>
      <w:r>
        <w:t xml:space="preserve">       </w:t>
      </w:r>
      <w:r>
        <w:tab/>
      </w:r>
      <w:r>
        <w:tab/>
      </w:r>
      <w:r>
        <w:tab/>
      </w:r>
      <w:r>
        <w:tab/>
        <w:t xml:space="preserve">                       </w:t>
      </w:r>
      <w:r>
        <w:tab/>
      </w:r>
      <w:r>
        <w:tab/>
      </w:r>
      <w:r>
        <w:tab/>
      </w:r>
      <w:r>
        <w:tab/>
        <w:t>_____________________/</w:t>
      </w:r>
      <w:r w:rsidRPr="008B7522">
        <w:t xml:space="preserve"> </w:t>
      </w:r>
      <w:r>
        <w:t>Н.А. Давыдов</w:t>
      </w:r>
    </w:p>
    <w:bookmarkEnd w:id="2"/>
    <w:p w14:paraId="5CFE3415" w14:textId="77777777" w:rsidR="00C24175" w:rsidRPr="00D9252C" w:rsidRDefault="00C24175" w:rsidP="00C24175">
      <w:pPr>
        <w:autoSpaceDE w:val="0"/>
        <w:autoSpaceDN w:val="0"/>
        <w:adjustRightInd w:val="0"/>
        <w:rPr>
          <w:lang w:eastAsia="en-US"/>
        </w:rPr>
      </w:pPr>
    </w:p>
    <w:p w14:paraId="1F20F946" w14:textId="77777777" w:rsidR="00C24175" w:rsidRPr="00D9252C" w:rsidRDefault="00C24175" w:rsidP="00C24175">
      <w:pPr>
        <w:autoSpaceDE w:val="0"/>
        <w:autoSpaceDN w:val="0"/>
        <w:adjustRightInd w:val="0"/>
      </w:pPr>
    </w:p>
    <w:p w14:paraId="39881C1F" w14:textId="77777777" w:rsidR="00C24175" w:rsidRDefault="00C24175" w:rsidP="00C24175">
      <w:pPr>
        <w:autoSpaceDE w:val="0"/>
        <w:autoSpaceDN w:val="0"/>
        <w:adjustRightInd w:val="0"/>
      </w:pPr>
    </w:p>
    <w:p w14:paraId="35AB98D2" w14:textId="77777777" w:rsidR="00C24175" w:rsidRDefault="00C24175" w:rsidP="00C24175">
      <w:pPr>
        <w:autoSpaceDE w:val="0"/>
        <w:autoSpaceDN w:val="0"/>
        <w:adjustRightInd w:val="0"/>
      </w:pPr>
    </w:p>
    <w:p w14:paraId="131275AD" w14:textId="77777777" w:rsidR="00C24175" w:rsidRDefault="00C24175" w:rsidP="00C24175">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5"/>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1736477F" w14:textId="77777777" w:rsidR="00185957" w:rsidRDefault="00185957" w:rsidP="00185957">
      <w:pPr>
        <w:rPr>
          <w:b/>
        </w:rPr>
      </w:pPr>
    </w:p>
    <w:p w14:paraId="47B8CF5E" w14:textId="77777777" w:rsidR="00C24175" w:rsidRPr="000064D5" w:rsidRDefault="00C24175" w:rsidP="00C24175">
      <w:pPr>
        <w:jc w:val="center"/>
        <w:rPr>
          <w:b/>
        </w:rPr>
      </w:pPr>
      <w:r>
        <w:rPr>
          <w:b/>
        </w:rPr>
        <w:t>Г</w:t>
      </w:r>
      <w:r w:rsidRPr="000064D5">
        <w:rPr>
          <w:b/>
        </w:rPr>
        <w:t>ОСУДАРСТВЕННЫЙ КОНТРАКТ</w:t>
      </w:r>
    </w:p>
    <w:p w14:paraId="17F82B62" w14:textId="77777777" w:rsidR="00C24175" w:rsidRPr="00034EEE" w:rsidRDefault="00C24175" w:rsidP="00C24175">
      <w:pPr>
        <w:jc w:val="center"/>
        <w:rPr>
          <w:b/>
        </w:rPr>
      </w:pPr>
      <w:r>
        <w:rPr>
          <w:b/>
        </w:rPr>
        <w:t>НА</w:t>
      </w:r>
      <w:r w:rsidRPr="000064D5">
        <w:rPr>
          <w:b/>
        </w:rPr>
        <w:t xml:space="preserve"> </w:t>
      </w:r>
      <w:r>
        <w:rPr>
          <w:b/>
        </w:rPr>
        <w:t>ЗАВЕРШЕНИЕ</w:t>
      </w:r>
      <w:r w:rsidRPr="00034EEE">
        <w:rPr>
          <w:b/>
        </w:rPr>
        <w:t xml:space="preserve"> СТРОИТЕЛЬНО-МОНТАЖНЫХ РАБОТ</w:t>
      </w:r>
    </w:p>
    <w:p w14:paraId="26A50719" w14:textId="77777777" w:rsidR="00C24175" w:rsidRDefault="00C24175" w:rsidP="00C24175">
      <w:pPr>
        <w:autoSpaceDE w:val="0"/>
        <w:autoSpaceDN w:val="0"/>
        <w:adjustRightInd w:val="0"/>
        <w:ind w:hanging="426"/>
        <w:jc w:val="center"/>
        <w:rPr>
          <w:b/>
        </w:rPr>
      </w:pPr>
      <w:r w:rsidRPr="00930E9F">
        <w:rPr>
          <w:b/>
        </w:rPr>
        <w:t xml:space="preserve">на объекте: </w:t>
      </w:r>
      <w:r w:rsidRPr="00127554">
        <w:rPr>
          <w:b/>
          <w:bCs/>
          <w:iCs/>
        </w:rPr>
        <w:t>«</w:t>
      </w:r>
      <w:r w:rsidRPr="00127554">
        <w:rPr>
          <w:b/>
        </w:rPr>
        <w:t>Строительство общеобразовательной школы на 480 учащихся</w:t>
      </w:r>
    </w:p>
    <w:p w14:paraId="240E2246" w14:textId="77777777" w:rsidR="00C24175" w:rsidRPr="00930E9F" w:rsidRDefault="00C24175" w:rsidP="00C24175">
      <w:pPr>
        <w:autoSpaceDE w:val="0"/>
        <w:autoSpaceDN w:val="0"/>
        <w:adjustRightInd w:val="0"/>
        <w:ind w:hanging="426"/>
        <w:jc w:val="center"/>
        <w:rPr>
          <w:b/>
        </w:rPr>
      </w:pPr>
      <w:r w:rsidRPr="00127554">
        <w:rPr>
          <w:b/>
        </w:rPr>
        <w:t xml:space="preserve"> в </w:t>
      </w:r>
      <w:proofErr w:type="spellStart"/>
      <w:r w:rsidRPr="00127554">
        <w:rPr>
          <w:b/>
        </w:rPr>
        <w:t>мкрн</w:t>
      </w:r>
      <w:proofErr w:type="spellEnd"/>
      <w:r>
        <w:rPr>
          <w:b/>
        </w:rPr>
        <w:t>.</w:t>
      </w:r>
      <w:r w:rsidRPr="00127554">
        <w:rPr>
          <w:b/>
        </w:rPr>
        <w:t xml:space="preserve"> Исмаил-Бей г. Евпатория</w:t>
      </w:r>
      <w:r w:rsidRPr="00127554">
        <w:rPr>
          <w:b/>
          <w:bCs/>
          <w:iCs/>
          <w:sz w:val="22"/>
          <w:szCs w:val="22"/>
        </w:rPr>
        <w:t>»</w:t>
      </w:r>
    </w:p>
    <w:p w14:paraId="4D45A940" w14:textId="77777777" w:rsidR="00C24175" w:rsidRDefault="00C24175" w:rsidP="00C24175">
      <w:pPr>
        <w:jc w:val="center"/>
        <w:rPr>
          <w:b/>
        </w:rPr>
      </w:pPr>
      <w:r w:rsidRPr="0048077E">
        <w:rPr>
          <w:b/>
        </w:rPr>
        <w:t>№ ________</w:t>
      </w:r>
      <w:r w:rsidRPr="0048077E">
        <w:rPr>
          <w:b/>
        </w:rPr>
        <w:tab/>
      </w:r>
    </w:p>
    <w:p w14:paraId="047AE394" w14:textId="77777777" w:rsidR="00C24175" w:rsidRPr="000064D5" w:rsidRDefault="00C24175" w:rsidP="00C24175">
      <w:pPr>
        <w:jc w:val="center"/>
        <w:rPr>
          <w:b/>
        </w:rPr>
      </w:pPr>
    </w:p>
    <w:p w14:paraId="79796ABF" w14:textId="4D68CEB0" w:rsidR="00C24175" w:rsidRDefault="00C24175" w:rsidP="00C24175">
      <w:r w:rsidRPr="000064D5">
        <w:t>г. Симферополь</w:t>
      </w:r>
      <w:r w:rsidRPr="000064D5">
        <w:tab/>
      </w:r>
      <w:r w:rsidRPr="000064D5">
        <w:tab/>
        <w:t xml:space="preserve">       </w:t>
      </w:r>
      <w:r w:rsidRPr="000064D5">
        <w:tab/>
      </w:r>
      <w:r w:rsidRPr="000064D5">
        <w:tab/>
        <w:t xml:space="preserve">      </w:t>
      </w:r>
      <w:r>
        <w:tab/>
      </w:r>
      <w:r w:rsidRPr="000064D5">
        <w:t xml:space="preserve"> </w:t>
      </w:r>
      <w:r>
        <w:t xml:space="preserve">                  </w:t>
      </w:r>
      <w:r w:rsidRPr="000064D5">
        <w:tab/>
        <w:t>«___» _______ 20__ г.</w:t>
      </w:r>
    </w:p>
    <w:p w14:paraId="42011441" w14:textId="77777777" w:rsidR="00C24175" w:rsidRPr="000064D5" w:rsidRDefault="00C24175" w:rsidP="00C24175"/>
    <w:p w14:paraId="3E72C69F" w14:textId="71D9B9A5" w:rsidR="00C24175" w:rsidRDefault="00C24175" w:rsidP="00C24175">
      <w:pPr>
        <w:ind w:firstLine="567"/>
        <w:jc w:val="both"/>
      </w:pPr>
      <w:bookmarkStart w:id="3" w:name="_Hlk536549410"/>
      <w:bookmarkStart w:id="4"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3"/>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00AF22E5">
        <w:t xml:space="preserve">временно исполняющего обязанности </w:t>
      </w:r>
      <w:r w:rsidR="00AF22E5" w:rsidRPr="000064D5">
        <w:t xml:space="preserve">генерального директора </w:t>
      </w:r>
      <w:r w:rsidR="00AF22E5">
        <w:t>Бакланова Олега Сергеевича</w:t>
      </w:r>
      <w:r w:rsidRPr="000064D5">
        <w:t xml:space="preserve">, действующего на основании Устава, </w:t>
      </w:r>
      <w:bookmarkEnd w:id="4"/>
      <w:r w:rsidRPr="000064D5">
        <w:t>с одной стороны, и</w:t>
      </w:r>
    </w:p>
    <w:p w14:paraId="543AA6C4" w14:textId="77777777" w:rsidR="00C24175" w:rsidRPr="000064D5" w:rsidRDefault="00C24175" w:rsidP="00C24175">
      <w:pPr>
        <w:ind w:firstLine="567"/>
        <w:jc w:val="both"/>
      </w:pPr>
      <w:r w:rsidRPr="000064D5">
        <w:t xml:space="preserve">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 </w:t>
      </w:r>
      <w:r w:rsidRPr="000064D5">
        <w:t>заключили настоящий государственный контракт (далее - Контракт), о нижеследующем.</w:t>
      </w:r>
    </w:p>
    <w:p w14:paraId="691C8158" w14:textId="77777777" w:rsidR="00C24175" w:rsidRPr="000064D5" w:rsidRDefault="00C24175" w:rsidP="00C24175">
      <w:pPr>
        <w:jc w:val="both"/>
      </w:pPr>
    </w:p>
    <w:p w14:paraId="059B0C80" w14:textId="77777777" w:rsidR="00C24175" w:rsidRPr="000064D5" w:rsidRDefault="00C24175" w:rsidP="00C24175">
      <w:pPr>
        <w:pStyle w:val="aff4"/>
        <w:numPr>
          <w:ilvl w:val="3"/>
          <w:numId w:val="46"/>
        </w:numPr>
        <w:contextualSpacing w:val="0"/>
        <w:jc w:val="center"/>
        <w:rPr>
          <w:b/>
        </w:rPr>
      </w:pPr>
      <w:r w:rsidRPr="000064D5">
        <w:rPr>
          <w:b/>
        </w:rPr>
        <w:t>Предмет Государственного контракта</w:t>
      </w:r>
    </w:p>
    <w:p w14:paraId="283B43D2" w14:textId="77777777" w:rsidR="00C24175" w:rsidRPr="008E4F7B" w:rsidRDefault="00C24175" w:rsidP="00C24175">
      <w:pPr>
        <w:pStyle w:val="aff4"/>
        <w:numPr>
          <w:ilvl w:val="1"/>
          <w:numId w:val="48"/>
        </w:numPr>
        <w:ind w:left="0" w:firstLine="567"/>
        <w:contextualSpacing w:val="0"/>
        <w:jc w:val="both"/>
      </w:pPr>
      <w:r w:rsidRPr="000064D5">
        <w:t xml:space="preserve">Подрядчик в установленные сроки согласно Контракту обязуется </w:t>
      </w:r>
      <w:r>
        <w:t xml:space="preserve">завершить </w:t>
      </w:r>
      <w:r w:rsidRPr="000064D5">
        <w:t xml:space="preserve">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04A5A769" w14:textId="77777777" w:rsidR="00C24175" w:rsidRPr="004E5090" w:rsidRDefault="00C24175" w:rsidP="00C24175">
      <w:pPr>
        <w:ind w:firstLine="567"/>
        <w:jc w:val="both"/>
      </w:pPr>
      <w:r w:rsidRPr="00155174">
        <w:t xml:space="preserve">Конечным результатом Контракта является Объект, законченный строительством. </w:t>
      </w:r>
    </w:p>
    <w:p w14:paraId="62140BA2" w14:textId="77777777" w:rsidR="00C24175" w:rsidRPr="0024349E" w:rsidRDefault="00C24175" w:rsidP="00C24175">
      <w:pPr>
        <w:ind w:firstLine="567"/>
        <w:jc w:val="both"/>
      </w:pPr>
      <w:r w:rsidRPr="00FF2BA0">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w:t>
      </w:r>
      <w:r w:rsidRPr="00CC6CA9">
        <w:t xml:space="preserve">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w:t>
      </w:r>
      <w:r w:rsidRPr="0024349E">
        <w:t>Российской Федерации и Республики Крым (далее – ЗОС).</w:t>
      </w:r>
    </w:p>
    <w:p w14:paraId="360F314D" w14:textId="77777777" w:rsidR="00C24175" w:rsidRPr="0024349E" w:rsidRDefault="00C24175" w:rsidP="00C24175">
      <w:pPr>
        <w:pStyle w:val="aff4"/>
        <w:numPr>
          <w:ilvl w:val="1"/>
          <w:numId w:val="48"/>
        </w:numPr>
        <w:ind w:left="0" w:firstLine="567"/>
        <w:contextualSpacing w:val="0"/>
        <w:jc w:val="both"/>
      </w:pPr>
      <w:r w:rsidRPr="0024349E">
        <w:t>Описание Объекта:</w:t>
      </w:r>
    </w:p>
    <w:p w14:paraId="7FE31C94" w14:textId="77777777" w:rsidR="00C24175" w:rsidRPr="0024349E" w:rsidRDefault="00C24175" w:rsidP="00C24175">
      <w:pPr>
        <w:ind w:firstLine="567"/>
        <w:jc w:val="both"/>
      </w:pPr>
      <w:r w:rsidRPr="0024349E">
        <w:t xml:space="preserve">Наименование объекта: </w:t>
      </w:r>
      <w:r w:rsidRPr="0024349E">
        <w:rPr>
          <w:b/>
          <w:bCs/>
          <w:iCs/>
        </w:rPr>
        <w:t>«</w:t>
      </w:r>
      <w:r w:rsidRPr="0024349E">
        <w:rPr>
          <w:b/>
        </w:rPr>
        <w:t xml:space="preserve">Строительство общеобразовательной школы на 480 учащихся в </w:t>
      </w:r>
      <w:proofErr w:type="spellStart"/>
      <w:r w:rsidRPr="0024349E">
        <w:rPr>
          <w:b/>
        </w:rPr>
        <w:t>мкрн</w:t>
      </w:r>
      <w:proofErr w:type="spellEnd"/>
      <w:r w:rsidRPr="0024349E">
        <w:rPr>
          <w:b/>
        </w:rPr>
        <w:t>. Исмаил-Бей г. Евпатория</w:t>
      </w:r>
      <w:r w:rsidRPr="0024349E">
        <w:rPr>
          <w:b/>
          <w:bCs/>
          <w:iCs/>
          <w:sz w:val="22"/>
          <w:szCs w:val="22"/>
        </w:rPr>
        <w:t>»</w:t>
      </w:r>
      <w:r w:rsidRPr="0024349E">
        <w:rPr>
          <w:b/>
          <w:bCs/>
        </w:rPr>
        <w:t>.</w:t>
      </w:r>
    </w:p>
    <w:p w14:paraId="46CC5027" w14:textId="77777777" w:rsidR="00C24175" w:rsidRPr="0024349E" w:rsidRDefault="00C24175" w:rsidP="00C24175">
      <w:pPr>
        <w:ind w:firstLine="567"/>
        <w:jc w:val="both"/>
        <w:rPr>
          <w:i/>
          <w:iCs/>
        </w:rPr>
      </w:pPr>
      <w:r w:rsidRPr="0024349E">
        <w:rPr>
          <w:i/>
          <w:iCs/>
        </w:rPr>
        <w:t>(наименование объекта в соответствии с проектной документацией объекта)</w:t>
      </w:r>
    </w:p>
    <w:p w14:paraId="272BC1B6" w14:textId="77777777" w:rsidR="00C24175" w:rsidRPr="0024349E" w:rsidRDefault="00C24175" w:rsidP="00C24175">
      <w:pPr>
        <w:ind w:firstLine="567"/>
        <w:jc w:val="both"/>
      </w:pPr>
      <w:r w:rsidRPr="0024349E">
        <w:t>Место нахождения Объекта (место выполнения Работ):</w:t>
      </w:r>
      <w:r w:rsidRPr="0024349E">
        <w:rPr>
          <w:b/>
          <w:lang w:eastAsia="en-US"/>
        </w:rPr>
        <w:t xml:space="preserve"> РФ, Республика Крым, г. Евпатория, микрорайон Исмаил-Бей, пересечение улиц </w:t>
      </w:r>
      <w:proofErr w:type="spellStart"/>
      <w:r w:rsidRPr="0024349E">
        <w:rPr>
          <w:b/>
          <w:lang w:eastAsia="en-US"/>
        </w:rPr>
        <w:t>Кезлев</w:t>
      </w:r>
      <w:proofErr w:type="spellEnd"/>
      <w:r w:rsidRPr="0024349E">
        <w:rPr>
          <w:b/>
          <w:lang w:eastAsia="en-US"/>
        </w:rPr>
        <w:t xml:space="preserve"> и </w:t>
      </w:r>
      <w:proofErr w:type="spellStart"/>
      <w:r w:rsidRPr="0024349E">
        <w:rPr>
          <w:b/>
          <w:lang w:eastAsia="en-US"/>
        </w:rPr>
        <w:t>Эшрефа</w:t>
      </w:r>
      <w:proofErr w:type="spellEnd"/>
      <w:r w:rsidRPr="0024349E">
        <w:rPr>
          <w:b/>
          <w:lang w:eastAsia="en-US"/>
        </w:rPr>
        <w:t xml:space="preserve"> </w:t>
      </w:r>
      <w:proofErr w:type="spellStart"/>
      <w:r w:rsidRPr="0024349E">
        <w:rPr>
          <w:b/>
          <w:lang w:eastAsia="en-US"/>
        </w:rPr>
        <w:t>Шемьи</w:t>
      </w:r>
      <w:proofErr w:type="spellEnd"/>
      <w:r w:rsidRPr="0024349E">
        <w:rPr>
          <w:b/>
          <w:lang w:eastAsia="en-US"/>
        </w:rPr>
        <w:t>-заде.</w:t>
      </w:r>
      <w:r w:rsidRPr="0024349E">
        <w:rPr>
          <w:b/>
          <w:bCs/>
          <w:lang w:eastAsia="en-US"/>
        </w:rPr>
        <w:t xml:space="preserve"> Кадастровый номер земельного участка: </w:t>
      </w:r>
      <w:r w:rsidRPr="0024349E">
        <w:rPr>
          <w:b/>
          <w:lang w:eastAsia="en-US"/>
        </w:rPr>
        <w:t>90:18:010159:510</w:t>
      </w:r>
    </w:p>
    <w:p w14:paraId="54B318EA" w14:textId="77777777" w:rsidR="00C24175" w:rsidRPr="0024349E" w:rsidRDefault="00C24175" w:rsidP="00C24175">
      <w:pPr>
        <w:ind w:firstLine="567"/>
        <w:jc w:val="both"/>
        <w:rPr>
          <w:i/>
          <w:iCs/>
        </w:rPr>
      </w:pPr>
      <w:r w:rsidRPr="0024349E">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75CFB2E1" w14:textId="77777777" w:rsidR="00C24175" w:rsidRPr="00CC6CA9" w:rsidRDefault="00C24175" w:rsidP="00C24175">
      <w:pPr>
        <w:pStyle w:val="aff4"/>
        <w:numPr>
          <w:ilvl w:val="1"/>
          <w:numId w:val="48"/>
        </w:numPr>
        <w:ind w:left="0" w:firstLine="567"/>
        <w:contextualSpacing w:val="0"/>
        <w:jc w:val="both"/>
      </w:pPr>
      <w:bookmarkStart w:id="5" w:name="_Toc330559550"/>
      <w:bookmarkStart w:id="6" w:name="_Toc340584021"/>
      <w:r w:rsidRPr="0024349E">
        <w:lastRenderedPageBreak/>
        <w:t xml:space="preserve"> Обязательства Подрядчика по строительству (реконструкции) Объекта в соответствии с Контрактом признаются выполненными</w:t>
      </w:r>
      <w:r w:rsidRPr="00CC6CA9">
        <w:t xml:space="preserve">, </w:t>
      </w:r>
      <w:bookmarkStart w:id="7" w:name="_Hlk45793060"/>
      <w:r w:rsidRPr="00CC6CA9">
        <w:t>а работы оконченными при получении Государственным заказчиком ЗОС и подписания Акта сдачи-приемки законченного строительством объекта.</w:t>
      </w:r>
    </w:p>
    <w:p w14:paraId="3C0E54D4" w14:textId="77777777" w:rsidR="00C24175" w:rsidRPr="000064D5" w:rsidRDefault="00C24175" w:rsidP="00C24175">
      <w:pPr>
        <w:pStyle w:val="aff4"/>
        <w:numPr>
          <w:ilvl w:val="1"/>
          <w:numId w:val="48"/>
        </w:numPr>
        <w:ind w:left="0" w:firstLine="567"/>
        <w:contextualSpacing w:val="0"/>
        <w:jc w:val="both"/>
      </w:pPr>
      <w:bookmarkStart w:id="8" w:name="sub_10034"/>
      <w:bookmarkEnd w:id="7"/>
      <w:r w:rsidRPr="000064D5">
        <w:t xml:space="preserve">Финансирование строительства (реконструкции) </w:t>
      </w:r>
      <w:bookmarkEnd w:id="8"/>
      <w:r w:rsidRPr="000064D5">
        <w:t xml:space="preserve">Объекта осуществляется за счет средств: </w:t>
      </w:r>
      <w:bookmarkStart w:id="9" w:name="_Hlk40715251"/>
      <w:r w:rsidRPr="000064D5">
        <w:t>бюджета Республики Кры</w:t>
      </w:r>
      <w:r w:rsidRPr="00336EBD">
        <w:rPr>
          <w:highlight w:val="lightGray"/>
        </w:rPr>
        <w:t>м (субсидии из</w:t>
      </w:r>
      <w:r w:rsidRPr="000064D5">
        <w:t xml:space="preserve">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r w:rsidRPr="0036042E">
        <w:t xml:space="preserve"> </w:t>
      </w:r>
      <w:r>
        <w:t>, бюджет Республики Крым.</w:t>
      </w:r>
    </w:p>
    <w:bookmarkEnd w:id="5"/>
    <w:bookmarkEnd w:id="6"/>
    <w:bookmarkEnd w:id="9"/>
    <w:p w14:paraId="0CD922DC" w14:textId="77777777" w:rsidR="00C24175" w:rsidRPr="000064D5" w:rsidRDefault="00C24175" w:rsidP="00C24175">
      <w:pPr>
        <w:pStyle w:val="aff4"/>
        <w:numPr>
          <w:ilvl w:val="1"/>
          <w:numId w:val="48"/>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11AFD3C" w14:textId="77777777" w:rsidR="00C24175" w:rsidRPr="000064D5" w:rsidRDefault="00C24175" w:rsidP="00C24175">
      <w:pPr>
        <w:pStyle w:val="aff4"/>
        <w:numPr>
          <w:ilvl w:val="1"/>
          <w:numId w:val="48"/>
        </w:numPr>
        <w:ind w:left="0" w:firstLine="567"/>
        <w:contextualSpacing w:val="0"/>
        <w:jc w:val="both"/>
      </w:pPr>
      <w:r w:rsidRPr="000064D5">
        <w:t>Идентификационный код закупки: ____________________________________.</w:t>
      </w:r>
    </w:p>
    <w:p w14:paraId="037199D4" w14:textId="77777777" w:rsidR="00C24175" w:rsidRPr="000064D5" w:rsidRDefault="00C24175" w:rsidP="00C24175">
      <w:pPr>
        <w:jc w:val="both"/>
      </w:pPr>
    </w:p>
    <w:p w14:paraId="382701E1" w14:textId="77777777" w:rsidR="00C24175" w:rsidRPr="008A6492" w:rsidRDefault="00C24175" w:rsidP="00C24175">
      <w:pPr>
        <w:pStyle w:val="aff4"/>
        <w:numPr>
          <w:ilvl w:val="0"/>
          <w:numId w:val="48"/>
        </w:numPr>
        <w:contextualSpacing w:val="0"/>
        <w:jc w:val="center"/>
        <w:rPr>
          <w:b/>
        </w:rPr>
      </w:pPr>
      <w:r w:rsidRPr="008A6492">
        <w:rPr>
          <w:b/>
        </w:rPr>
        <w:t>Цена Контракта</w:t>
      </w:r>
    </w:p>
    <w:p w14:paraId="4B7FEBFD" w14:textId="77777777" w:rsidR="00C24175" w:rsidRPr="00CC6CA9" w:rsidRDefault="00C24175" w:rsidP="00C24175">
      <w:pPr>
        <w:pStyle w:val="aff4"/>
        <w:numPr>
          <w:ilvl w:val="1"/>
          <w:numId w:val="48"/>
        </w:numPr>
        <w:ind w:left="-142" w:firstLine="709"/>
        <w:contextualSpacing w:val="0"/>
        <w:jc w:val="both"/>
      </w:pPr>
      <w:bookmarkStart w:id="10" w:name="_Hlk40696751"/>
      <w:r w:rsidRPr="00CC6CA9">
        <w:t xml:space="preserve">Цена Контракта является твердой, определена на весь срок исполнения Контракта и </w:t>
      </w:r>
      <w:bookmarkStart w:id="11" w:name="_Hlk40713254"/>
      <w:r w:rsidRPr="00CC6CA9">
        <w:t>включает в себя прибыль Подрядчика</w:t>
      </w:r>
      <w:bookmarkEnd w:id="11"/>
      <w:r w:rsidRPr="00CC6CA9">
        <w:t xml:space="preserve">, уплату налогов, сборов, других обязательных платежей и иных расходов Подрядчика, связанных с выполнением обязательств по Контракту, при </w:t>
      </w:r>
      <w:r w:rsidRPr="0024349E">
        <w:t>котором цена Контракта (цена работ) составляет: ________________ рублей___ копеек, в том числе налог на добавленную стоимость (далее - НДС) по налоговой ставке 20 (двадцать) процентов, а в случае если контракт заключается с лицами, не являющимися в соответствии</w:t>
      </w:r>
      <w:r w:rsidRPr="00CC6CA9">
        <w:t xml:space="preserve"> с законодательством Российской Федерации о налогах и сборах плательщиком НДС, то цена Контракта НДС не облагается.</w:t>
      </w:r>
    </w:p>
    <w:p w14:paraId="058D1BEF" w14:textId="77777777" w:rsidR="00C24175" w:rsidRPr="000064D5" w:rsidRDefault="00C24175" w:rsidP="00C24175">
      <w:pPr>
        <w:ind w:left="-142" w:firstLine="709"/>
        <w:jc w:val="both"/>
      </w:pPr>
      <w:r w:rsidRPr="00CC6CA9">
        <w:t>Сумма, подлежащая уплате Государственным заказчиком юридическому или физическому лицу, в том числе зарегистрированному в качестве</w:t>
      </w:r>
      <w:r w:rsidRPr="000064D5">
        <w:t xml:space="preserve">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1755D32" w14:textId="77777777" w:rsidR="00C24175" w:rsidRPr="000064D5" w:rsidRDefault="00C24175" w:rsidP="00C24175">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14:paraId="5E84F192" w14:textId="77777777" w:rsidR="00C24175" w:rsidRPr="00CC6CA9" w:rsidRDefault="00C24175" w:rsidP="00C24175">
      <w:pPr>
        <w:pStyle w:val="aff4"/>
        <w:numPr>
          <w:ilvl w:val="2"/>
          <w:numId w:val="48"/>
        </w:numPr>
        <w:ind w:left="-142" w:firstLine="709"/>
        <w:contextualSpacing w:val="0"/>
        <w:jc w:val="both"/>
      </w:pPr>
      <w:r w:rsidRPr="00CC6CA9">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14:paraId="2D3466E6" w14:textId="77777777" w:rsidR="00C24175" w:rsidRPr="00CC6CA9" w:rsidRDefault="00C24175" w:rsidP="00C24175">
      <w:pPr>
        <w:pStyle w:val="aff9"/>
        <w:numPr>
          <w:ilvl w:val="2"/>
          <w:numId w:val="48"/>
        </w:numPr>
        <w:suppressAutoHyphens/>
        <w:ind w:left="-142" w:firstLine="709"/>
        <w:jc w:val="both"/>
        <w:rPr>
          <w:rFonts w:ascii="Times New Roman" w:hAnsi="Times New Roman"/>
        </w:rPr>
      </w:pPr>
      <w:r w:rsidRPr="00CC6CA9">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E5C5EDE" w14:textId="77777777" w:rsidR="00C24175" w:rsidRDefault="00C24175" w:rsidP="00C24175">
      <w:pPr>
        <w:pStyle w:val="aff4"/>
        <w:numPr>
          <w:ilvl w:val="2"/>
          <w:numId w:val="48"/>
        </w:numPr>
        <w:ind w:left="0" w:firstLine="567"/>
        <w:contextualSpacing w:val="0"/>
        <w:jc w:val="both"/>
      </w:pPr>
      <w:r w:rsidRPr="00CC6CA9">
        <w:t>Расчет цены Контракта определен в Смете контракта</w:t>
      </w:r>
      <w:r w:rsidRPr="000064D5">
        <w:t xml:space="preserve"> (</w:t>
      </w:r>
      <w:hyperlink w:anchor="sub_11000" w:history="1">
        <w:r w:rsidRPr="000064D5">
          <w:t>Приложение № 1</w:t>
        </w:r>
      </w:hyperlink>
      <w:r w:rsidRPr="000064D5">
        <w:t xml:space="preserve"> к Контракту).</w:t>
      </w:r>
      <w:bookmarkEnd w:id="12"/>
    </w:p>
    <w:p w14:paraId="48B05845" w14:textId="77777777" w:rsidR="00C24175" w:rsidRPr="000064D5" w:rsidRDefault="00C24175" w:rsidP="00C24175">
      <w:pPr>
        <w:pStyle w:val="aff4"/>
        <w:numPr>
          <w:ilvl w:val="2"/>
          <w:numId w:val="48"/>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30371EF1" w14:textId="77777777" w:rsidR="00C24175" w:rsidRPr="00B054FD" w:rsidRDefault="00C24175" w:rsidP="00C24175">
      <w:pPr>
        <w:ind w:left="-142" w:firstLine="709"/>
        <w:jc w:val="both"/>
      </w:pPr>
      <w:r>
        <w:t>- стоимость всего объема Р</w:t>
      </w:r>
      <w:r w:rsidRPr="005C492B">
        <w:t>абот, определенного Контрактом и Приложениями;</w:t>
      </w:r>
    </w:p>
    <w:p w14:paraId="4DAACF27" w14:textId="77777777" w:rsidR="00C24175" w:rsidRPr="00155174" w:rsidRDefault="00C24175" w:rsidP="00C24175">
      <w:pPr>
        <w:ind w:left="-142" w:firstLine="709"/>
        <w:jc w:val="both"/>
      </w:pPr>
      <w:r w:rsidRPr="008E4F7B">
        <w:t>-</w:t>
      </w:r>
      <w:bookmarkStart w:id="13"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3"/>
    <w:p w14:paraId="2CD9EF93" w14:textId="77777777" w:rsidR="00C24175" w:rsidRPr="000064D5" w:rsidRDefault="00C24175" w:rsidP="00C24175">
      <w:pPr>
        <w:ind w:left="-142" w:firstLine="709"/>
        <w:jc w:val="both"/>
      </w:pPr>
      <w:r w:rsidRPr="000064D5">
        <w:t>- затраты на строительство временных зданий и сооружений;</w:t>
      </w:r>
    </w:p>
    <w:p w14:paraId="3FC89D2A" w14:textId="77777777" w:rsidR="00C24175" w:rsidRPr="000064D5" w:rsidRDefault="00C24175" w:rsidP="00C24175">
      <w:pPr>
        <w:ind w:left="-142" w:firstLine="709"/>
        <w:jc w:val="both"/>
      </w:pPr>
      <w:r w:rsidRPr="000064D5">
        <w:t>- затраты на проведение геодезического, лабораторного и строительного контроля;</w:t>
      </w:r>
    </w:p>
    <w:p w14:paraId="0E422808" w14:textId="77777777" w:rsidR="00C24175" w:rsidRPr="00CC6CA9" w:rsidRDefault="00C24175" w:rsidP="00C24175">
      <w:pPr>
        <w:ind w:left="-142" w:firstLine="709"/>
        <w:jc w:val="both"/>
      </w:pPr>
      <w:r w:rsidRPr="000064D5">
        <w:t xml:space="preserve">- </w:t>
      </w:r>
      <w:r w:rsidRPr="00CC6CA9">
        <w:t xml:space="preserve">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w:t>
      </w:r>
      <w:r w:rsidRPr="00CC6CA9">
        <w:lastRenderedPageBreak/>
        <w:t>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1B06713B" w14:textId="77777777" w:rsidR="00C24175" w:rsidRPr="000064D5" w:rsidRDefault="00C24175" w:rsidP="00C24175">
      <w:pPr>
        <w:ind w:left="-142" w:firstLine="709"/>
        <w:jc w:val="both"/>
      </w:pPr>
      <w:r w:rsidRPr="00CC6CA9">
        <w:t>- затраты на приобретение оборудования, мебели, инвентаря (при наличии) их установку, монтаж (при необходимости) и хранение;</w:t>
      </w:r>
    </w:p>
    <w:p w14:paraId="6132B25B" w14:textId="77777777" w:rsidR="00C24175" w:rsidRPr="000064D5" w:rsidRDefault="00C24175" w:rsidP="00C24175">
      <w:pPr>
        <w:ind w:left="-142" w:firstLine="709"/>
        <w:jc w:val="both"/>
      </w:pPr>
      <w:r w:rsidRPr="000064D5">
        <w:t>- складские расходы;</w:t>
      </w:r>
    </w:p>
    <w:p w14:paraId="70F149A9" w14:textId="77777777" w:rsidR="00C24175" w:rsidRPr="000064D5" w:rsidRDefault="00C24175" w:rsidP="00C24175">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73A3DB37" w14:textId="77777777" w:rsidR="00C24175" w:rsidRPr="000064D5" w:rsidRDefault="00C24175" w:rsidP="00C24175">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01DD2E0" w14:textId="77777777" w:rsidR="00C24175" w:rsidRPr="000064D5" w:rsidRDefault="00C24175" w:rsidP="00C24175">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432FCBFE" w14:textId="77777777" w:rsidR="00C24175" w:rsidRPr="000064D5" w:rsidRDefault="00C24175" w:rsidP="00C24175">
      <w:pPr>
        <w:ind w:left="-142" w:firstLine="709"/>
        <w:jc w:val="both"/>
      </w:pPr>
      <w:r w:rsidRPr="000064D5">
        <w:t>- накладные расходы, сметная прибыль, а также все налоги, действующие на момент исполнения Контракта;</w:t>
      </w:r>
    </w:p>
    <w:p w14:paraId="1BB1A96A" w14:textId="77777777" w:rsidR="00C24175" w:rsidRPr="00862904" w:rsidRDefault="00C24175" w:rsidP="00C24175">
      <w:pPr>
        <w:ind w:left="-142" w:firstLine="709"/>
        <w:jc w:val="both"/>
      </w:pPr>
      <w:bookmarkStart w:id="14" w:name="_Hlk45178941"/>
      <w:r w:rsidRPr="000064D5">
        <w:t xml:space="preserve">- </w:t>
      </w:r>
      <w:r w:rsidRPr="00862904">
        <w:t xml:space="preserve">стоимость затрат </w:t>
      </w:r>
      <w:r w:rsidRPr="00CC6CA9">
        <w:t>Подрядчика по</w:t>
      </w:r>
      <w:r w:rsidRPr="00862904">
        <w:t xml:space="preserve"> эксплуатации строительной площадки (в том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9BD0EB1" w14:textId="77777777" w:rsidR="00C24175" w:rsidRPr="000064D5" w:rsidRDefault="00C24175" w:rsidP="00C24175">
      <w:pPr>
        <w:ind w:left="-142" w:firstLine="709"/>
        <w:jc w:val="both"/>
      </w:pPr>
      <w:r w:rsidRPr="000064D5">
        <w:t>- затраты на мероприятия, связанные с соблюдением экологических норм при строительстве объекта;</w:t>
      </w:r>
    </w:p>
    <w:p w14:paraId="34E96535" w14:textId="77777777" w:rsidR="00C24175" w:rsidRPr="000064D5" w:rsidRDefault="00C24175" w:rsidP="00C24175">
      <w:pPr>
        <w:ind w:left="-142" w:firstLine="709"/>
        <w:jc w:val="both"/>
      </w:pPr>
      <w:r w:rsidRPr="000064D5">
        <w:t>- затраты, связанные с действием других факторов, влияющих на выполнение сроков строительства;</w:t>
      </w:r>
    </w:p>
    <w:p w14:paraId="78DC71F9" w14:textId="77777777" w:rsidR="00C24175" w:rsidRPr="00CC6CA9" w:rsidRDefault="00C24175" w:rsidP="00C24175">
      <w:pPr>
        <w:ind w:left="-142" w:firstLine="709"/>
        <w:jc w:val="both"/>
      </w:pPr>
      <w:r w:rsidRPr="000064D5">
        <w:t xml:space="preserve">- затраты, </w:t>
      </w:r>
      <w:r w:rsidRPr="00CC6CA9">
        <w:t>связанные с выполнением пусконаладочных работ на объекте (под нагрузкой и в холостую, при комплексном опробовании);</w:t>
      </w:r>
    </w:p>
    <w:bookmarkEnd w:id="14"/>
    <w:p w14:paraId="3C0D67DA" w14:textId="77777777" w:rsidR="00C24175" w:rsidRPr="00CC6CA9" w:rsidRDefault="00C24175" w:rsidP="00C24175">
      <w:pPr>
        <w:ind w:left="-142" w:firstLine="709"/>
        <w:jc w:val="both"/>
      </w:pPr>
      <w:r w:rsidRPr="00CC6CA9">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955DC8D" w14:textId="77777777" w:rsidR="00C24175" w:rsidRPr="000064D5" w:rsidRDefault="00C24175" w:rsidP="00C24175">
      <w:pPr>
        <w:ind w:left="-142" w:firstLine="709"/>
        <w:jc w:val="both"/>
      </w:pPr>
      <w:r w:rsidRPr="00CC6CA9">
        <w:t>- затраты на вынос осей здания в натуру и создание геодезической</w:t>
      </w:r>
      <w:r w:rsidRPr="000064D5">
        <w:t xml:space="preserve"> разбивочной основы;</w:t>
      </w:r>
    </w:p>
    <w:p w14:paraId="1DFAFC92" w14:textId="77777777" w:rsidR="00C24175" w:rsidRPr="000064D5" w:rsidRDefault="00C24175" w:rsidP="00C24175">
      <w:pPr>
        <w:ind w:left="-142" w:firstLine="709"/>
        <w:jc w:val="both"/>
      </w:pPr>
      <w:r w:rsidRPr="000064D5">
        <w:t>- расходы на непредвиденные работы и затраты;</w:t>
      </w:r>
    </w:p>
    <w:p w14:paraId="40B81D5E" w14:textId="77777777" w:rsidR="00C24175" w:rsidRPr="000064D5" w:rsidRDefault="00C24175" w:rsidP="00C24175">
      <w:pPr>
        <w:ind w:left="-142" w:firstLine="709"/>
        <w:jc w:val="both"/>
      </w:pPr>
      <w:r w:rsidRPr="000064D5">
        <w:t>- расходы на подготовительные работы, проведение компенсационных мероприятий;</w:t>
      </w:r>
    </w:p>
    <w:p w14:paraId="724B7F0E" w14:textId="77777777" w:rsidR="00C24175" w:rsidRPr="000064D5" w:rsidRDefault="00C24175" w:rsidP="00C24175">
      <w:pPr>
        <w:ind w:left="-142" w:firstLine="709"/>
        <w:jc w:val="both"/>
      </w:pPr>
      <w:r w:rsidRPr="000064D5">
        <w:t>- затраты, связанные с вводом Объекта в эксплуатацию;</w:t>
      </w:r>
    </w:p>
    <w:p w14:paraId="5556291B" w14:textId="77777777" w:rsidR="00C24175" w:rsidRPr="000064D5" w:rsidRDefault="00C24175" w:rsidP="00C24175">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6573D5BC" w14:textId="77777777" w:rsidR="00C24175" w:rsidRPr="000064D5" w:rsidRDefault="00C24175" w:rsidP="00C24175">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7DB80D7" w14:textId="77777777" w:rsidR="00C24175" w:rsidRPr="00CC6CA9" w:rsidRDefault="00C24175" w:rsidP="00C24175">
      <w:pPr>
        <w:ind w:left="-142" w:firstLine="709"/>
        <w:jc w:val="both"/>
      </w:pPr>
      <w:r w:rsidRPr="000064D5">
        <w:t xml:space="preserve">-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w:t>
      </w:r>
      <w:r w:rsidRPr="00CC6CA9">
        <w:t>согласованию с Государственным заказчиком;</w:t>
      </w:r>
    </w:p>
    <w:p w14:paraId="2AEA6F08" w14:textId="77777777" w:rsidR="00C24175" w:rsidRPr="00CC6CA9" w:rsidRDefault="00C24175" w:rsidP="00C24175">
      <w:pPr>
        <w:ind w:left="-142" w:firstLine="709"/>
        <w:jc w:val="both"/>
      </w:pPr>
      <w:bookmarkStart w:id="15" w:name="_Hlk45179483"/>
      <w:r w:rsidRPr="00CC6CA9">
        <w:t>- затраты на корректировку проектной и (или) сметной документации и (или) рабочей документации (при необходимости);</w:t>
      </w:r>
    </w:p>
    <w:p w14:paraId="7EB23ED9" w14:textId="77777777" w:rsidR="00C24175" w:rsidRPr="00CC6CA9" w:rsidRDefault="00C24175" w:rsidP="00C24175">
      <w:pPr>
        <w:ind w:left="-142" w:firstLine="709"/>
        <w:jc w:val="both"/>
      </w:pPr>
      <w:r w:rsidRPr="00CC6CA9">
        <w:t>- затраты на прохождение государственной экспертизы, в том числе на получение заключение о достоверности определения сметной стоимости;</w:t>
      </w:r>
    </w:p>
    <w:p w14:paraId="17220CD6" w14:textId="77777777" w:rsidR="00C24175" w:rsidRPr="00CC6CA9" w:rsidRDefault="00C24175" w:rsidP="00C24175">
      <w:pPr>
        <w:ind w:left="-142" w:firstLine="709"/>
        <w:jc w:val="both"/>
      </w:pPr>
      <w:r w:rsidRPr="00CC6CA9">
        <w:t xml:space="preserve">- затраты на проведение технических обследований/исследований; </w:t>
      </w:r>
    </w:p>
    <w:p w14:paraId="105326EA" w14:textId="77777777" w:rsidR="00C24175" w:rsidRPr="0024349E" w:rsidRDefault="00C24175" w:rsidP="00C24175">
      <w:pPr>
        <w:ind w:left="-142" w:firstLine="709"/>
        <w:jc w:val="both"/>
      </w:pPr>
      <w:r w:rsidRPr="00CC6CA9">
        <w:t xml:space="preserve">- </w:t>
      </w:r>
      <w:r w:rsidRPr="0024349E">
        <w:t>затраты на экспертное и (или) проектное сопровождение;</w:t>
      </w:r>
    </w:p>
    <w:p w14:paraId="6108A92F" w14:textId="77777777" w:rsidR="00C24175" w:rsidRPr="0024349E" w:rsidRDefault="00C24175" w:rsidP="00C24175">
      <w:pPr>
        <w:ind w:firstLine="567"/>
        <w:jc w:val="both"/>
      </w:pPr>
      <w:r w:rsidRPr="0024349E">
        <w:lastRenderedPageBreak/>
        <w:t>- затраты, связанные с предоставлением Подрядчиком банковской гарантии в качестве обеспечения исполнения контракта, но не выше предельного размера, установленного в п. 2.9. настоящего Контракта;</w:t>
      </w:r>
    </w:p>
    <w:bookmarkEnd w:id="15"/>
    <w:p w14:paraId="244F6989" w14:textId="77777777" w:rsidR="00C24175" w:rsidRPr="0024349E" w:rsidRDefault="00C24175" w:rsidP="00C24175">
      <w:pPr>
        <w:ind w:left="-142" w:firstLine="709"/>
        <w:jc w:val="both"/>
      </w:pPr>
      <w:r w:rsidRPr="0024349E">
        <w:t>- прочие расходы.</w:t>
      </w:r>
      <w:bookmarkStart w:id="16" w:name="_Hlk526931157"/>
      <w:bookmarkStart w:id="17" w:name="_Hlk40713028"/>
    </w:p>
    <w:p w14:paraId="1590711B" w14:textId="77777777" w:rsidR="00C24175" w:rsidRPr="0024349E" w:rsidRDefault="00C24175" w:rsidP="00C24175">
      <w:pPr>
        <w:pStyle w:val="aff4"/>
        <w:numPr>
          <w:ilvl w:val="2"/>
          <w:numId w:val="48"/>
        </w:numPr>
        <w:ind w:left="-142" w:firstLine="709"/>
        <w:contextualSpacing w:val="0"/>
        <w:jc w:val="both"/>
      </w:pPr>
      <w:r w:rsidRPr="0024349E">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14FE575" w14:textId="77777777" w:rsidR="00C24175" w:rsidRPr="005C492B" w:rsidRDefault="00C24175" w:rsidP="00C24175">
      <w:pPr>
        <w:pStyle w:val="aff4"/>
        <w:numPr>
          <w:ilvl w:val="1"/>
          <w:numId w:val="48"/>
        </w:numPr>
        <w:ind w:left="-142" w:firstLine="709"/>
        <w:contextualSpacing w:val="0"/>
        <w:jc w:val="both"/>
      </w:pPr>
      <w:bookmarkStart w:id="18" w:name="_Hlk40713526"/>
      <w:bookmarkEnd w:id="16"/>
      <w:bookmarkEnd w:id="17"/>
      <w:r w:rsidRPr="0024349E">
        <w:t>Цена</w:t>
      </w:r>
      <w:r w:rsidRPr="000064D5">
        <w:t xml:space="preserve">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rsidRPr="005C492B">
        <w:t>за исключением следующих случаев:</w:t>
      </w:r>
    </w:p>
    <w:p w14:paraId="5122B2BD" w14:textId="77777777" w:rsidR="00C24175" w:rsidRDefault="00C24175" w:rsidP="00C24175">
      <w:pPr>
        <w:pStyle w:val="aff4"/>
        <w:numPr>
          <w:ilvl w:val="2"/>
          <w:numId w:val="48"/>
        </w:numPr>
        <w:ind w:left="-142" w:firstLine="709"/>
        <w:contextualSpacing w:val="0"/>
        <w:jc w:val="both"/>
      </w:pPr>
      <w:bookmarkStart w:id="20" w:name="sub_100331"/>
      <w:bookmarkEnd w:id="18"/>
      <w:r w:rsidRPr="008E4F7B">
        <w:t xml:space="preserve">Наступление обстоятельств непреодолимой силы, вследствие </w:t>
      </w:r>
      <w:bookmarkEnd w:id="20"/>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14:paraId="3B2FD274" w14:textId="77777777" w:rsidR="00C24175" w:rsidRPr="00CC6CA9" w:rsidRDefault="00C24175" w:rsidP="00C24175">
      <w:pPr>
        <w:pStyle w:val="aff4"/>
        <w:numPr>
          <w:ilvl w:val="2"/>
          <w:numId w:val="48"/>
        </w:numPr>
        <w:ind w:left="-142" w:firstLine="709"/>
        <w:contextualSpacing w:val="0"/>
        <w:jc w:val="both"/>
      </w:pPr>
      <w:bookmarkStart w:id="22" w:name="sub_100333"/>
      <w:bookmarkEnd w:id="21"/>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w:t>
      </w:r>
      <w:r w:rsidRPr="00CC6CA9">
        <w:t>Российской Федерации цены Контракта не более чем на десять процентов цены Контракта.</w:t>
      </w:r>
      <w:bookmarkEnd w:id="22"/>
    </w:p>
    <w:p w14:paraId="34A98528" w14:textId="77777777" w:rsidR="00C24175" w:rsidRPr="00CC6CA9" w:rsidRDefault="00C24175" w:rsidP="00C24175">
      <w:pPr>
        <w:pStyle w:val="aff4"/>
        <w:numPr>
          <w:ilvl w:val="2"/>
          <w:numId w:val="48"/>
        </w:numPr>
        <w:ind w:left="-142" w:firstLine="709"/>
        <w:contextualSpacing w:val="0"/>
        <w:jc w:val="both"/>
      </w:pPr>
      <w:r w:rsidRPr="00CC6CA9">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6662147" w14:textId="77777777" w:rsidR="00C24175" w:rsidRPr="00CC6CA9" w:rsidRDefault="00C24175" w:rsidP="00C24175">
      <w:pPr>
        <w:pStyle w:val="aff4"/>
        <w:numPr>
          <w:ilvl w:val="2"/>
          <w:numId w:val="48"/>
        </w:numPr>
        <w:ind w:left="-142" w:firstLine="709"/>
        <w:contextualSpacing w:val="0"/>
        <w:jc w:val="both"/>
      </w:pPr>
      <w:r w:rsidRPr="00CC6CA9">
        <w:t xml:space="preserve">иных случаях, установленных действующим законодательством РФ.  </w:t>
      </w:r>
    </w:p>
    <w:p w14:paraId="77178126" w14:textId="77777777" w:rsidR="00C24175" w:rsidRPr="000064D5" w:rsidRDefault="00C24175" w:rsidP="00C24175">
      <w:pPr>
        <w:pStyle w:val="aff4"/>
        <w:numPr>
          <w:ilvl w:val="1"/>
          <w:numId w:val="48"/>
        </w:numPr>
        <w:ind w:left="-142" w:firstLine="709"/>
        <w:contextualSpacing w:val="0"/>
        <w:jc w:val="both"/>
      </w:pPr>
      <w:bookmarkStart w:id="23" w:name="_Hlk32478328"/>
      <w:bookmarkEnd w:id="19"/>
      <w:r w:rsidRPr="00CC6CA9">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w:t>
      </w:r>
      <w:r w:rsidRPr="000064D5">
        <w:t xml:space="preserve">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5BC27F45" w14:textId="77777777" w:rsidR="00C24175" w:rsidRPr="000064D5" w:rsidRDefault="00C24175" w:rsidP="00C24175">
      <w:pPr>
        <w:pStyle w:val="aff4"/>
        <w:numPr>
          <w:ilvl w:val="2"/>
          <w:numId w:val="48"/>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F996CA2" w14:textId="77777777" w:rsidR="00C24175" w:rsidRPr="000064D5" w:rsidRDefault="00C24175" w:rsidP="00C24175">
      <w:pPr>
        <w:pStyle w:val="aff4"/>
        <w:numPr>
          <w:ilvl w:val="1"/>
          <w:numId w:val="48"/>
        </w:numPr>
        <w:ind w:left="-142" w:firstLine="709"/>
        <w:contextualSpacing w:val="0"/>
        <w:jc w:val="both"/>
      </w:pPr>
      <w:bookmarkStart w:id="24" w:name="_Hlk5792699"/>
      <w:bookmarkStart w:id="25"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4BE95246" w14:textId="77777777" w:rsidR="00C24175" w:rsidRPr="00CC6CA9" w:rsidRDefault="00C24175" w:rsidP="00C24175">
      <w:pPr>
        <w:ind w:left="-142" w:firstLine="709"/>
        <w:jc w:val="both"/>
      </w:pPr>
      <w:r w:rsidRPr="00CC6CA9">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510635F3" w14:textId="77777777" w:rsidR="00C24175" w:rsidRPr="00CC6CA9" w:rsidRDefault="00C24175" w:rsidP="00C24175">
      <w:pPr>
        <w:pStyle w:val="aff4"/>
        <w:numPr>
          <w:ilvl w:val="1"/>
          <w:numId w:val="48"/>
        </w:numPr>
        <w:ind w:left="-142" w:firstLine="709"/>
        <w:contextualSpacing w:val="0"/>
        <w:jc w:val="both"/>
        <w:rPr>
          <w:b/>
          <w:bCs/>
          <w:u w:val="single"/>
        </w:rPr>
      </w:pPr>
      <w:bookmarkStart w:id="26" w:name="_Hlk45179562"/>
      <w:bookmarkEnd w:id="24"/>
      <w:r w:rsidRPr="00CC6CA9">
        <w:t xml:space="preserve">Подрядчик дает согласие путем подписания Контракта </w:t>
      </w:r>
      <w:r w:rsidRPr="00CC6CA9">
        <w:rPr>
          <w:b/>
          <w:bCs/>
          <w:u w:val="single"/>
        </w:rPr>
        <w:t xml:space="preserve">на одностороннее удержание: </w:t>
      </w:r>
    </w:p>
    <w:p w14:paraId="7650820B" w14:textId="77777777" w:rsidR="00C24175" w:rsidRPr="00CC6CA9" w:rsidRDefault="00C24175" w:rsidP="00C24175">
      <w:pPr>
        <w:pStyle w:val="aff4"/>
        <w:numPr>
          <w:ilvl w:val="2"/>
          <w:numId w:val="48"/>
        </w:numPr>
        <w:ind w:left="-142" w:firstLine="709"/>
        <w:contextualSpacing w:val="0"/>
        <w:jc w:val="both"/>
      </w:pPr>
      <w:r w:rsidRPr="00CC6CA9">
        <w:t xml:space="preserve">неустойки (штрафа, пени), расходов на устранение недостатков (дефектов) работ </w:t>
      </w:r>
      <w:proofErr w:type="gramStart"/>
      <w:r w:rsidRPr="00CC6CA9">
        <w:t>в размере</w:t>
      </w:r>
      <w:proofErr w:type="gramEnd"/>
      <w:r w:rsidRPr="00CC6CA9">
        <w:t xml:space="preserve"> определенном Государственным заказчиком</w:t>
      </w:r>
      <w:bookmarkStart w:id="27" w:name="_Hlk44659292"/>
      <w:r w:rsidRPr="00CC6CA9">
        <w:t>, из сумм подлежащих оплате по Контракту</w:t>
      </w:r>
      <w:bookmarkEnd w:id="27"/>
      <w:r w:rsidRPr="00CC6CA9">
        <w:t>;</w:t>
      </w:r>
    </w:p>
    <w:p w14:paraId="0999C6E0" w14:textId="77777777" w:rsidR="00C24175" w:rsidRPr="00CC6CA9" w:rsidRDefault="00C24175" w:rsidP="00C24175">
      <w:pPr>
        <w:pStyle w:val="aff4"/>
        <w:numPr>
          <w:ilvl w:val="2"/>
          <w:numId w:val="48"/>
        </w:numPr>
        <w:ind w:left="-142" w:firstLine="709"/>
        <w:contextualSpacing w:val="0"/>
        <w:jc w:val="both"/>
        <w:rPr>
          <w:i/>
          <w:iCs/>
        </w:rPr>
      </w:pPr>
      <w:r w:rsidRPr="00CC6CA9">
        <w:t xml:space="preserve"> аванса в полном объеме из сумм подлежащих оплате по Контракту в случае прекращения Контракта по любому основанию</w:t>
      </w:r>
      <w:bookmarkEnd w:id="26"/>
      <w:r w:rsidRPr="00CC6CA9">
        <w:t xml:space="preserve"> </w:t>
      </w:r>
      <w:r w:rsidRPr="00CC6CA9">
        <w:rPr>
          <w:i/>
          <w:iCs/>
        </w:rPr>
        <w:t>(в случае если аванс предусмотрен Контрактом).</w:t>
      </w:r>
    </w:p>
    <w:p w14:paraId="6B6F41FC" w14:textId="77777777" w:rsidR="00C24175" w:rsidRPr="00CC6CA9" w:rsidRDefault="00C24175" w:rsidP="00C24175">
      <w:pPr>
        <w:pStyle w:val="aff4"/>
        <w:numPr>
          <w:ilvl w:val="2"/>
          <w:numId w:val="48"/>
        </w:numPr>
        <w:ind w:left="-142" w:firstLine="709"/>
        <w:contextualSpacing w:val="0"/>
        <w:jc w:val="both"/>
      </w:pPr>
      <w:bookmarkStart w:id="28" w:name="_Hlk45793134"/>
      <w:r w:rsidRPr="00CC6CA9">
        <w:t xml:space="preserve">излишне уплаченных денежных средств, в соответствии с п. 5.1.12, 5.1.13 Контракта. </w:t>
      </w:r>
    </w:p>
    <w:p w14:paraId="26434CBF" w14:textId="77777777" w:rsidR="00C24175" w:rsidRPr="000064D5" w:rsidRDefault="00C24175" w:rsidP="00C24175">
      <w:pPr>
        <w:pStyle w:val="aff4"/>
        <w:numPr>
          <w:ilvl w:val="1"/>
          <w:numId w:val="48"/>
        </w:numPr>
        <w:ind w:left="-142" w:firstLine="709"/>
        <w:contextualSpacing w:val="0"/>
        <w:jc w:val="both"/>
      </w:pPr>
      <w:bookmarkStart w:id="29" w:name="_Hlk40713730"/>
      <w:bookmarkEnd w:id="25"/>
      <w:bookmarkEnd w:id="28"/>
      <w:r w:rsidRPr="00CC6CA9">
        <w:lastRenderedPageBreak/>
        <w:t>Сумма, подлежащая</w:t>
      </w:r>
      <w:r w:rsidRPr="000064D5">
        <w:t xml:space="preserve">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EE3F9F3" w14:textId="77777777" w:rsidR="00C24175" w:rsidRPr="00CC6CA9" w:rsidRDefault="00C24175" w:rsidP="00C24175">
      <w:pPr>
        <w:pStyle w:val="aff4"/>
        <w:numPr>
          <w:ilvl w:val="1"/>
          <w:numId w:val="48"/>
        </w:numPr>
        <w:ind w:left="-142" w:firstLine="709"/>
        <w:contextualSpacing w:val="0"/>
        <w:jc w:val="both"/>
      </w:pPr>
      <w:bookmarkStart w:id="30"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w:t>
      </w:r>
      <w:r w:rsidRPr="00CC6CA9">
        <w:t>заключения Контракта на срок превышающий срок действия утвержденных лимитов бюджетных обязательств.</w:t>
      </w:r>
    </w:p>
    <w:bookmarkEnd w:id="29"/>
    <w:bookmarkEnd w:id="30"/>
    <w:p w14:paraId="0AF8D2D2" w14:textId="77777777" w:rsidR="00C24175" w:rsidRPr="0024349E" w:rsidRDefault="00C24175" w:rsidP="00C24175">
      <w:pPr>
        <w:pStyle w:val="aff4"/>
        <w:numPr>
          <w:ilvl w:val="1"/>
          <w:numId w:val="48"/>
        </w:numPr>
        <w:ind w:left="0" w:firstLine="567"/>
        <w:contextualSpacing w:val="0"/>
        <w:jc w:val="both"/>
      </w:pPr>
      <w:r w:rsidRPr="00CC6CA9">
        <w:t xml:space="preserve">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w:t>
      </w:r>
      <w:r w:rsidRPr="0024349E">
        <w:t>проектной документации, получившей положительное заключение достоверности сметной стоимости.</w:t>
      </w:r>
    </w:p>
    <w:p w14:paraId="06BC795D" w14:textId="77777777" w:rsidR="00C24175" w:rsidRPr="0024349E" w:rsidRDefault="00C24175" w:rsidP="00C24175">
      <w:pPr>
        <w:pStyle w:val="aff4"/>
        <w:numPr>
          <w:ilvl w:val="1"/>
          <w:numId w:val="48"/>
        </w:numPr>
        <w:ind w:left="0" w:firstLine="567"/>
        <w:contextualSpacing w:val="0"/>
        <w:jc w:val="both"/>
      </w:pPr>
      <w:r w:rsidRPr="0024349E">
        <w:t>Под затратами, связанными с предоставлением Подрядчиком банковской гарантии в качестве обеспечения исполнения контракта, следует понимать понесенные Подрядчиком расходы на оплату банку комиссии за выдачу банковской гарантии в качестве обеспечения исполнения контракта.</w:t>
      </w:r>
    </w:p>
    <w:p w14:paraId="0788ABAC" w14:textId="77777777" w:rsidR="00C24175" w:rsidRPr="0024349E" w:rsidRDefault="00C24175" w:rsidP="00C24175">
      <w:pPr>
        <w:ind w:firstLine="567"/>
        <w:jc w:val="both"/>
      </w:pPr>
      <w:r w:rsidRPr="0024349E">
        <w:t>Предельный размер затрат, связанных с предоставлением Подрядчиком банковской гарантии в качестве обеспечения исполнения контракта, подлежащих компенсации Подрядчику, составляет _________ рублей ___ копеек.</w:t>
      </w:r>
    </w:p>
    <w:p w14:paraId="212E9285" w14:textId="77777777" w:rsidR="00C24175" w:rsidRPr="0024349E" w:rsidRDefault="00C24175" w:rsidP="00C24175">
      <w:pPr>
        <w:ind w:firstLine="567"/>
        <w:jc w:val="both"/>
      </w:pPr>
      <w:r w:rsidRPr="0024349E">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12B7B22A" w14:textId="77777777" w:rsidR="00C24175" w:rsidRPr="0024349E" w:rsidRDefault="00C24175" w:rsidP="00C24175">
      <w:pPr>
        <w:ind w:firstLine="567"/>
        <w:jc w:val="both"/>
      </w:pPr>
      <w:r w:rsidRPr="0024349E">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2C3AB16D" w14:textId="77777777" w:rsidR="00C24175" w:rsidRPr="0024349E" w:rsidRDefault="00C24175" w:rsidP="00C24175">
      <w:pPr>
        <w:ind w:firstLine="567"/>
        <w:jc w:val="both"/>
      </w:pPr>
    </w:p>
    <w:p w14:paraId="62B576F7" w14:textId="77777777" w:rsidR="00C24175" w:rsidRPr="0024349E" w:rsidRDefault="00C24175" w:rsidP="00C24175">
      <w:pPr>
        <w:pStyle w:val="aff4"/>
        <w:numPr>
          <w:ilvl w:val="0"/>
          <w:numId w:val="48"/>
        </w:numPr>
        <w:contextualSpacing w:val="0"/>
        <w:jc w:val="center"/>
        <w:rPr>
          <w:b/>
        </w:rPr>
      </w:pPr>
      <w:r w:rsidRPr="0024349E">
        <w:rPr>
          <w:b/>
        </w:rPr>
        <w:t>Порядок оплаты</w:t>
      </w:r>
      <w:bookmarkStart w:id="31" w:name="sub_10036"/>
      <w:bookmarkStart w:id="32" w:name="_Hlk32478386"/>
    </w:p>
    <w:p w14:paraId="66A1CFCC" w14:textId="77777777" w:rsidR="00C24175" w:rsidRPr="00CC6CA9" w:rsidRDefault="00C24175" w:rsidP="00C24175">
      <w:pPr>
        <w:pStyle w:val="aff4"/>
        <w:numPr>
          <w:ilvl w:val="1"/>
          <w:numId w:val="48"/>
        </w:numPr>
        <w:ind w:left="0" w:firstLine="567"/>
        <w:contextualSpacing w:val="0"/>
        <w:jc w:val="both"/>
      </w:pPr>
      <w:r w:rsidRPr="0024349E">
        <w:t>Первичным</w:t>
      </w:r>
      <w:r w:rsidRPr="00CC6CA9">
        <w:t xml:space="preserve">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8ADBECA" w14:textId="77777777" w:rsidR="00C24175" w:rsidRDefault="00C24175" w:rsidP="00C24175">
      <w:pPr>
        <w:ind w:firstLine="567"/>
        <w:jc w:val="both"/>
        <w:rPr>
          <w:color w:val="000000"/>
        </w:rPr>
      </w:pPr>
      <w:r w:rsidRPr="00CC6CA9">
        <w:rPr>
          <w:color w:val="000000"/>
        </w:rPr>
        <w:t>Первичные учетные документы</w:t>
      </w:r>
      <w:r w:rsidRPr="000064D5">
        <w:rPr>
          <w:color w:val="000000"/>
        </w:rPr>
        <w:t xml:space="preserve">, подтверждающие выполнение работ, составляются на основании </w:t>
      </w:r>
      <w:r w:rsidRPr="005C492B">
        <w:rPr>
          <w:color w:val="000000"/>
        </w:rPr>
        <w:t>Сметы контракта.</w:t>
      </w:r>
    </w:p>
    <w:p w14:paraId="6C7D4AFC" w14:textId="77777777" w:rsidR="00C24175" w:rsidRPr="00CC6CA9" w:rsidRDefault="00C24175" w:rsidP="00C24175">
      <w:pPr>
        <w:ind w:firstLine="567"/>
        <w:jc w:val="both"/>
      </w:pPr>
      <w:r w:rsidRPr="00CD5B11">
        <w:t xml:space="preserve">Порядок оформления и подписания акта о приемки выполненных работ установлен </w:t>
      </w:r>
      <w:r w:rsidRPr="00CC6CA9">
        <w:t xml:space="preserve">статьей 7 Контракта.   </w:t>
      </w:r>
    </w:p>
    <w:p w14:paraId="1DB28C33" w14:textId="74999BF8" w:rsidR="00C24175" w:rsidRPr="00CC6CA9" w:rsidRDefault="00C24175" w:rsidP="00C24175">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CC6CA9">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606887">
        <w:rPr>
          <w:rFonts w:ascii="Times New Roman" w:hAnsi="Times New Roman" w:cs="Times New Roman"/>
          <w:noProof/>
          <w:szCs w:val="24"/>
        </w:rPr>
        <w:drawing>
          <wp:inline distT="0" distB="0" distL="0" distR="0" wp14:anchorId="23A75239" wp14:editId="1B49ADB4">
            <wp:extent cx="285750" cy="285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6CA9">
        <w:rPr>
          <w:rFonts w:ascii="Times New Roman" w:hAnsi="Times New Roman" w:cs="Times New Roman"/>
          <w:szCs w:val="24"/>
        </w:rPr>
        <w:t>), определяется по формуле (2):</w:t>
      </w:r>
    </w:p>
    <w:p w14:paraId="65B954AB" w14:textId="77777777" w:rsidR="00C24175" w:rsidRPr="00CC6CA9" w:rsidRDefault="00C24175" w:rsidP="00C24175">
      <w:pPr>
        <w:pStyle w:val="ConsPlusNormal"/>
        <w:ind w:firstLine="567"/>
        <w:jc w:val="both"/>
        <w:rPr>
          <w:rFonts w:ascii="Times New Roman" w:hAnsi="Times New Roman" w:cs="Times New Roman"/>
          <w:szCs w:val="24"/>
        </w:rPr>
      </w:pPr>
    </w:p>
    <w:p w14:paraId="11F223A7" w14:textId="39F94B1E" w:rsidR="00C24175" w:rsidRPr="00CC6CA9" w:rsidRDefault="00C24175" w:rsidP="00C24175">
      <w:pPr>
        <w:pStyle w:val="ConsPlusNormal"/>
        <w:ind w:firstLine="567"/>
        <w:jc w:val="center"/>
        <w:rPr>
          <w:rFonts w:ascii="Times New Roman" w:hAnsi="Times New Roman" w:cs="Times New Roman"/>
          <w:szCs w:val="24"/>
        </w:rPr>
      </w:pPr>
      <w:r w:rsidRPr="00606887">
        <w:rPr>
          <w:rFonts w:ascii="Times New Roman" w:hAnsi="Times New Roman" w:cs="Times New Roman"/>
          <w:noProof/>
          <w:szCs w:val="24"/>
        </w:rPr>
        <w:drawing>
          <wp:inline distT="0" distB="0" distL="0" distR="0" wp14:anchorId="650A2853" wp14:editId="653B9613">
            <wp:extent cx="1400175" cy="2857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114E76FE" w14:textId="77777777" w:rsidR="00C24175" w:rsidRPr="00CC6CA9" w:rsidRDefault="00C24175" w:rsidP="00C24175">
      <w:pPr>
        <w:pStyle w:val="ConsPlusNormal"/>
        <w:ind w:firstLine="567"/>
        <w:jc w:val="both"/>
        <w:rPr>
          <w:rFonts w:ascii="Times New Roman" w:hAnsi="Times New Roman" w:cs="Times New Roman"/>
          <w:szCs w:val="24"/>
        </w:rPr>
      </w:pPr>
      <w:r w:rsidRPr="00CC6CA9">
        <w:rPr>
          <w:rFonts w:ascii="Times New Roman" w:hAnsi="Times New Roman" w:cs="Times New Roman"/>
          <w:szCs w:val="24"/>
        </w:rPr>
        <w:t>где:</w:t>
      </w:r>
    </w:p>
    <w:p w14:paraId="0A37A008" w14:textId="01A6EAE8" w:rsidR="00C24175" w:rsidRPr="00CC6CA9" w:rsidRDefault="00C24175" w:rsidP="00C24175">
      <w:pPr>
        <w:pStyle w:val="ConsPlusNormal"/>
        <w:spacing w:before="240"/>
        <w:ind w:firstLine="567"/>
        <w:jc w:val="both"/>
        <w:rPr>
          <w:rFonts w:ascii="Times New Roman" w:hAnsi="Times New Roman" w:cs="Times New Roman"/>
          <w:szCs w:val="24"/>
        </w:rPr>
      </w:pPr>
      <w:r w:rsidRPr="00606887">
        <w:rPr>
          <w:rFonts w:ascii="Times New Roman" w:hAnsi="Times New Roman" w:cs="Times New Roman"/>
          <w:noProof/>
          <w:szCs w:val="24"/>
        </w:rPr>
        <w:drawing>
          <wp:inline distT="0" distB="0" distL="0" distR="0" wp14:anchorId="51B9ED44" wp14:editId="6804225B">
            <wp:extent cx="304800" cy="285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CC6CA9">
        <w:rPr>
          <w:rFonts w:ascii="Times New Roman" w:hAnsi="Times New Roman" w:cs="Times New Roman"/>
          <w:szCs w:val="24"/>
        </w:rPr>
        <w:t xml:space="preserve"> - цена единицы i-</w:t>
      </w:r>
      <w:proofErr w:type="spellStart"/>
      <w:r w:rsidRPr="00CC6CA9">
        <w:rPr>
          <w:rFonts w:ascii="Times New Roman" w:hAnsi="Times New Roman" w:cs="Times New Roman"/>
          <w:szCs w:val="24"/>
        </w:rPr>
        <w:t>го</w:t>
      </w:r>
      <w:proofErr w:type="spellEnd"/>
      <w:r w:rsidRPr="00CC6CA9">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1302F766" w14:textId="107C98D6" w:rsidR="00C24175" w:rsidRPr="00CC6CA9" w:rsidRDefault="00C24175" w:rsidP="00C24175">
      <w:pPr>
        <w:pStyle w:val="ConsPlusNormal"/>
        <w:spacing w:before="240"/>
        <w:ind w:firstLine="567"/>
        <w:jc w:val="both"/>
        <w:rPr>
          <w:rFonts w:ascii="Times New Roman" w:hAnsi="Times New Roman" w:cs="Times New Roman"/>
          <w:szCs w:val="24"/>
        </w:rPr>
      </w:pPr>
      <w:r w:rsidRPr="00606887">
        <w:rPr>
          <w:rFonts w:ascii="Times New Roman" w:hAnsi="Times New Roman" w:cs="Times New Roman"/>
          <w:noProof/>
          <w:szCs w:val="24"/>
        </w:rPr>
        <w:drawing>
          <wp:inline distT="0" distB="0" distL="0" distR="0" wp14:anchorId="64D01FDE" wp14:editId="34B14A4F">
            <wp:extent cx="304800" cy="285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CC6CA9">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CC6CA9">
        <w:rPr>
          <w:rFonts w:ascii="Times New Roman" w:hAnsi="Times New Roman" w:cs="Times New Roman"/>
          <w:szCs w:val="24"/>
        </w:rPr>
        <w:t>му</w:t>
      </w:r>
      <w:proofErr w:type="spellEnd"/>
      <w:r w:rsidRPr="00CC6CA9">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3D9C923" w14:textId="77777777" w:rsidR="00C24175" w:rsidRPr="00CC6CA9" w:rsidRDefault="00C24175" w:rsidP="00C24175">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CC6CA9">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CC6CA9">
        <w:rPr>
          <w:rFonts w:ascii="Times New Roman" w:hAnsi="Times New Roman" w:cs="Times New Roman"/>
          <w:szCs w:val="24"/>
        </w:rPr>
        <w:t>С</w:t>
      </w:r>
      <w:r w:rsidRPr="00CC6CA9">
        <w:rPr>
          <w:rFonts w:ascii="Times New Roman" w:hAnsi="Times New Roman" w:cs="Times New Roman"/>
          <w:szCs w:val="24"/>
          <w:vertAlign w:val="superscript"/>
        </w:rPr>
        <w:t>вр</w:t>
      </w:r>
      <w:proofErr w:type="spellEnd"/>
      <w:r w:rsidRPr="00CC6CA9">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5062FB1" w14:textId="6344C304" w:rsidR="00C24175" w:rsidRPr="003876C4" w:rsidRDefault="00C24175" w:rsidP="00C24175">
      <w:pPr>
        <w:ind w:firstLine="567"/>
        <w:jc w:val="both"/>
        <w:rPr>
          <w:lang w:val="en-US"/>
        </w:rPr>
      </w:pPr>
      <w:r w:rsidRPr="0049504B">
        <w:rPr>
          <w:noProof/>
        </w:rPr>
        <w:drawing>
          <wp:inline distT="0" distB="0" distL="0" distR="0" wp14:anchorId="1F638382" wp14:editId="71ABB4D2">
            <wp:extent cx="1162050" cy="514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59604309" w14:textId="77777777" w:rsidR="00C24175" w:rsidRPr="0024349E" w:rsidRDefault="00C24175" w:rsidP="00C24175">
      <w:pPr>
        <w:pStyle w:val="aff4"/>
        <w:numPr>
          <w:ilvl w:val="2"/>
          <w:numId w:val="48"/>
        </w:numPr>
        <w:ind w:left="0" w:firstLine="567"/>
        <w:contextualSpacing w:val="0"/>
        <w:jc w:val="both"/>
        <w:rPr>
          <w:rFonts w:eastAsia="Calibri"/>
        </w:rPr>
      </w:pPr>
      <w:bookmarkStart w:id="33" w:name="_Hlk40714410"/>
      <w:r w:rsidRPr="003876C4">
        <w:rPr>
          <w:rFonts w:eastAsia="Calibri"/>
        </w:rPr>
        <w:t xml:space="preserve">Оплата за декабрь соответствующего года производится до 25 декабря </w:t>
      </w:r>
      <w:r w:rsidRPr="0024349E">
        <w:rPr>
          <w:rFonts w:eastAsia="Calibri"/>
        </w:rPr>
        <w:t xml:space="preserve">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5CF890C7" w14:textId="77777777" w:rsidR="00C24175" w:rsidRPr="0024349E" w:rsidRDefault="00C24175" w:rsidP="00C24175">
      <w:pPr>
        <w:pStyle w:val="aff4"/>
        <w:numPr>
          <w:ilvl w:val="2"/>
          <w:numId w:val="48"/>
        </w:numPr>
        <w:ind w:left="0" w:firstLine="567"/>
        <w:contextualSpacing w:val="0"/>
        <w:jc w:val="both"/>
        <w:rPr>
          <w:rFonts w:eastAsia="Calibri"/>
        </w:rPr>
      </w:pPr>
      <w:r w:rsidRPr="0024349E">
        <w:rPr>
          <w:rFonts w:eastAsia="Calibri"/>
        </w:rPr>
        <w:t xml:space="preserve">Компенсация </w:t>
      </w:r>
      <w:r w:rsidRPr="0024349E">
        <w:t xml:space="preserve">затрат, связанных с предоставлением Подрядчиком банковской гарантии в качестве обеспечения исполнения контракта, </w:t>
      </w:r>
      <w:r w:rsidRPr="0024349E">
        <w:rPr>
          <w:rFonts w:eastAsia="Calibri"/>
        </w:rPr>
        <w:t xml:space="preserve">производится </w:t>
      </w:r>
      <w:r w:rsidRPr="0024349E">
        <w:t>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банковской гарантии, платежного поручения об оплате комиссии банку за выдачу банковской гарантии, заверенных уполномоченным лицом банка.</w:t>
      </w:r>
    </w:p>
    <w:p w14:paraId="46D6FA55" w14:textId="77777777" w:rsidR="00C24175" w:rsidRPr="0024349E" w:rsidRDefault="00C24175" w:rsidP="00C24175">
      <w:pPr>
        <w:pStyle w:val="aff4"/>
        <w:numPr>
          <w:ilvl w:val="1"/>
          <w:numId w:val="48"/>
        </w:numPr>
        <w:ind w:left="0" w:firstLine="567"/>
        <w:contextualSpacing w:val="0"/>
        <w:jc w:val="both"/>
        <w:rPr>
          <w:rFonts w:eastAsia="Calibri"/>
        </w:rPr>
      </w:pPr>
      <w:bookmarkStart w:id="34" w:name="sub_10037"/>
      <w:bookmarkEnd w:id="31"/>
      <w:bookmarkEnd w:id="32"/>
      <w:bookmarkEnd w:id="33"/>
      <w:r w:rsidRPr="0024349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404E7921" w14:textId="77777777" w:rsidR="00C24175" w:rsidRPr="000064D5" w:rsidRDefault="00C24175" w:rsidP="00C24175">
      <w:pPr>
        <w:shd w:val="clear" w:color="auto" w:fill="FFFFFF"/>
        <w:tabs>
          <w:tab w:val="left" w:pos="0"/>
        </w:tabs>
        <w:ind w:firstLine="567"/>
        <w:jc w:val="both"/>
        <w:rPr>
          <w:kern w:val="16"/>
        </w:rPr>
      </w:pPr>
      <w:r w:rsidRPr="0024349E">
        <w:t>Досрочная сдача результатов</w:t>
      </w:r>
      <w:r w:rsidRPr="003876C4">
        <w:t xml:space="preserve"> Работ допускается только по согласованию с Государственным заказчиком. </w:t>
      </w:r>
      <w:bookmarkStart w:id="35" w:name="_Hlk45179707"/>
      <w:r w:rsidRPr="003876C4">
        <w:rPr>
          <w:kern w:val="16"/>
        </w:rPr>
        <w:t>В случае согласования досрочной сдачи выполненных работ Государственный заказчик обязуется принять работы</w:t>
      </w:r>
      <w:r w:rsidRPr="000064D5">
        <w:rPr>
          <w:kern w:val="16"/>
        </w:rPr>
        <w:t xml:space="preserve"> и оплатить выполненные работы в порядке, установленном Контрактом.</w:t>
      </w:r>
      <w:bookmarkEnd w:id="35"/>
    </w:p>
    <w:bookmarkEnd w:id="34"/>
    <w:p w14:paraId="1D89B032" w14:textId="77777777" w:rsidR="00C24175" w:rsidRPr="000064D5" w:rsidRDefault="00C24175" w:rsidP="00C24175">
      <w:pPr>
        <w:pStyle w:val="aff4"/>
        <w:numPr>
          <w:ilvl w:val="1"/>
          <w:numId w:val="48"/>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6393366" w14:textId="77777777" w:rsidR="00C24175" w:rsidRPr="001844F2" w:rsidRDefault="00C24175" w:rsidP="00C24175">
      <w:pPr>
        <w:ind w:firstLine="567"/>
        <w:jc w:val="both"/>
        <w:rPr>
          <w:b/>
          <w:bCs/>
        </w:rPr>
      </w:pPr>
      <w:bookmarkStart w:id="36" w:name="_Hlk40714533"/>
      <w:bookmarkStart w:id="37" w:name="sub_10038"/>
      <w:r w:rsidRPr="000064D5">
        <w:rPr>
          <w:b/>
          <w:bCs/>
        </w:rPr>
        <w:t xml:space="preserve">Сумма </w:t>
      </w:r>
      <w:r w:rsidRPr="001844F2">
        <w:rPr>
          <w:b/>
          <w:bCs/>
        </w:rPr>
        <w:t>финансирования в 202</w:t>
      </w:r>
      <w:r>
        <w:rPr>
          <w:b/>
          <w:bCs/>
        </w:rPr>
        <w:t>1</w:t>
      </w:r>
      <w:r w:rsidRPr="001844F2">
        <w:rPr>
          <w:b/>
          <w:bCs/>
        </w:rPr>
        <w:t xml:space="preserve"> году – </w:t>
      </w:r>
    </w:p>
    <w:p w14:paraId="1B75A39A" w14:textId="77777777" w:rsidR="00C24175" w:rsidRDefault="00C24175" w:rsidP="00C24175">
      <w:pPr>
        <w:ind w:firstLine="567"/>
        <w:jc w:val="both"/>
        <w:rPr>
          <w:b/>
          <w:bCs/>
        </w:rPr>
      </w:pPr>
      <w:r w:rsidRPr="001844F2">
        <w:rPr>
          <w:b/>
          <w:bCs/>
        </w:rPr>
        <w:t>Сумма финансирования в 202</w:t>
      </w:r>
      <w:r>
        <w:rPr>
          <w:b/>
          <w:bCs/>
        </w:rPr>
        <w:t>2</w:t>
      </w:r>
      <w:r w:rsidRPr="001844F2">
        <w:rPr>
          <w:b/>
          <w:bCs/>
        </w:rPr>
        <w:t xml:space="preserve"> году –</w:t>
      </w:r>
    </w:p>
    <w:p w14:paraId="0B1212BB" w14:textId="77777777" w:rsidR="00C24175" w:rsidRPr="001844F2" w:rsidRDefault="00C24175" w:rsidP="00C24175">
      <w:pPr>
        <w:ind w:firstLine="567"/>
        <w:jc w:val="both"/>
        <w:rPr>
          <w:b/>
          <w:bCs/>
        </w:rPr>
      </w:pPr>
      <w:r w:rsidRPr="001844F2">
        <w:rPr>
          <w:b/>
          <w:bCs/>
        </w:rPr>
        <w:t>Сумма финансирования в 202</w:t>
      </w:r>
      <w:r>
        <w:rPr>
          <w:b/>
          <w:bCs/>
        </w:rPr>
        <w:t>3</w:t>
      </w:r>
      <w:r w:rsidRPr="001844F2">
        <w:rPr>
          <w:b/>
          <w:bCs/>
        </w:rPr>
        <w:t xml:space="preserve"> году –</w:t>
      </w:r>
    </w:p>
    <w:p w14:paraId="4F6543DC" w14:textId="77777777" w:rsidR="00C24175" w:rsidRPr="001844F2" w:rsidRDefault="00C24175" w:rsidP="00C24175">
      <w:pPr>
        <w:ind w:firstLine="567"/>
        <w:jc w:val="both"/>
        <w:rPr>
          <w:b/>
          <w:bCs/>
        </w:rPr>
      </w:pPr>
      <w:r w:rsidRPr="001844F2">
        <w:rPr>
          <w:b/>
          <w:bCs/>
        </w:rPr>
        <w:t>Сумма финансирования в 202</w:t>
      </w:r>
      <w:r>
        <w:rPr>
          <w:b/>
          <w:bCs/>
        </w:rPr>
        <w:t>4</w:t>
      </w:r>
      <w:r w:rsidRPr="001844F2">
        <w:rPr>
          <w:b/>
          <w:bCs/>
        </w:rPr>
        <w:t xml:space="preserve"> году –</w:t>
      </w:r>
    </w:p>
    <w:p w14:paraId="7AE9240A" w14:textId="77777777" w:rsidR="00C24175" w:rsidRPr="001844F2" w:rsidRDefault="00C24175" w:rsidP="00C24175">
      <w:pPr>
        <w:pStyle w:val="aff4"/>
        <w:numPr>
          <w:ilvl w:val="1"/>
          <w:numId w:val="48"/>
        </w:numPr>
        <w:ind w:left="0" w:firstLine="567"/>
        <w:contextualSpacing w:val="0"/>
        <w:jc w:val="both"/>
      </w:pPr>
      <w:bookmarkStart w:id="38" w:name="_Hlk45179960"/>
      <w:bookmarkStart w:id="39" w:name="_Hlk40714475"/>
      <w:bookmarkStart w:id="40" w:name="sub_10039"/>
      <w:bookmarkEnd w:id="36"/>
      <w:bookmarkEnd w:id="37"/>
      <w:r w:rsidRPr="001844F2">
        <w:rPr>
          <w:color w:val="000000"/>
          <w:lang w:bidi="ru-RU"/>
        </w:rPr>
        <w:t xml:space="preserve">Расчеты по Контракту осуществляется путем перечисления денежных средств </w:t>
      </w:r>
      <w:r w:rsidRPr="001844F2">
        <w:t>с банковского (лицевого) счета</w:t>
      </w:r>
      <w:r w:rsidRPr="001844F2">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14:paraId="5D187AA8" w14:textId="77777777" w:rsidR="00C24175" w:rsidRPr="00336EBD" w:rsidRDefault="00C24175" w:rsidP="00C24175">
      <w:pPr>
        <w:pStyle w:val="aff4"/>
        <w:numPr>
          <w:ilvl w:val="1"/>
          <w:numId w:val="48"/>
        </w:numPr>
        <w:ind w:left="0" w:firstLine="567"/>
        <w:contextualSpacing w:val="0"/>
        <w:jc w:val="both"/>
      </w:pPr>
      <w:r w:rsidRPr="001844F2">
        <w:t xml:space="preserve">Обязательство Государственного заказчика по оплате считается исполненным </w:t>
      </w:r>
      <w:r>
        <w:t>+</w:t>
      </w:r>
      <w:r w:rsidRPr="00336EBD">
        <w:t>с момента списания денежных средств с банковского (лицевого) счета Государственного заказчика, указанного в Контракте.</w:t>
      </w:r>
    </w:p>
    <w:p w14:paraId="0F2675F2" w14:textId="77777777" w:rsidR="00C24175" w:rsidRPr="00336EBD" w:rsidRDefault="00C24175" w:rsidP="00C24175">
      <w:pPr>
        <w:pStyle w:val="aff4"/>
        <w:numPr>
          <w:ilvl w:val="1"/>
          <w:numId w:val="49"/>
        </w:numPr>
        <w:ind w:left="0" w:firstLine="567"/>
        <w:contextualSpacing w:val="0"/>
        <w:jc w:val="both"/>
      </w:pPr>
      <w:bookmarkStart w:id="41" w:name="_Hlk45180001"/>
      <w:bookmarkEnd w:id="39"/>
      <w:r w:rsidRPr="00336EBD">
        <w:lastRenderedPageBreak/>
        <w:t xml:space="preserve"> Государственный заказчик производит выплату авансового платежа Подрядчику в размере 11%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0"/>
    <w:p w14:paraId="51878281" w14:textId="77777777" w:rsidR="00C24175" w:rsidRPr="00336EBD" w:rsidRDefault="00C24175" w:rsidP="00C24175">
      <w:pPr>
        <w:pStyle w:val="aff4"/>
        <w:ind w:left="0" w:firstLine="567"/>
        <w:jc w:val="both"/>
      </w:pPr>
      <w:r w:rsidRPr="00336EBD">
        <w:t xml:space="preserve">Аванс выплачивается за счет средств лимитов бюджетных обязательств по соответствующему коду бюджетной классификации РФ на 2021 -2022 года в пределах, доведенных Государственному заказчику на соответствующий год объемов финансирования. </w:t>
      </w:r>
    </w:p>
    <w:p w14:paraId="56A6748A" w14:textId="77777777" w:rsidR="00C24175" w:rsidRPr="00336EBD" w:rsidRDefault="00C24175" w:rsidP="00C24175">
      <w:pPr>
        <w:pStyle w:val="aff4"/>
        <w:ind w:left="0" w:firstLine="567"/>
        <w:jc w:val="both"/>
      </w:pPr>
      <w:r w:rsidRPr="00336EBD">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336EBD">
        <w:rPr>
          <w:rFonts w:eastAsia="MS Mincho"/>
        </w:rPr>
        <w:t xml:space="preserve">лицевого счета в территориальном органе Федерального казначейства, на который будут </w:t>
      </w:r>
      <w:r w:rsidRPr="00336EBD">
        <w:t>перечисляться авансовые платежи.</w:t>
      </w:r>
    </w:p>
    <w:p w14:paraId="4AD1BEA1" w14:textId="77777777" w:rsidR="00C24175" w:rsidRPr="00336EBD" w:rsidRDefault="00C24175" w:rsidP="00C24175">
      <w:pPr>
        <w:pStyle w:val="aff4"/>
        <w:ind w:left="0" w:firstLine="469"/>
        <w:jc w:val="both"/>
      </w:pPr>
      <w:r w:rsidRPr="00336EBD">
        <w:t xml:space="preserve">Отсутствие авансирования не является основанием для неисполнения Подрядчиком обязанностей по Контракту. </w:t>
      </w:r>
    </w:p>
    <w:p w14:paraId="6B8B00ED" w14:textId="77777777" w:rsidR="00C24175" w:rsidRPr="0024349E" w:rsidRDefault="00C24175" w:rsidP="00C24175">
      <w:pPr>
        <w:pStyle w:val="aff4"/>
        <w:ind w:left="0" w:firstLine="567"/>
        <w:jc w:val="both"/>
      </w:pPr>
      <w:bookmarkStart w:id="42" w:name="_Hlk16182670"/>
      <w:r w:rsidRPr="00336EBD">
        <w:t>3.6.1. Погашение суммы выданного аванса осуществляется путем зачета 11% от стоимости выполненных и принятых работ, подлежащих оплате в отчетном периоде, до полного погашения аванса.</w:t>
      </w:r>
    </w:p>
    <w:p w14:paraId="4EAF6727" w14:textId="77777777" w:rsidR="00C24175" w:rsidRPr="001844F2" w:rsidRDefault="00C24175" w:rsidP="00C24175">
      <w:pPr>
        <w:ind w:firstLine="469"/>
        <w:jc w:val="both"/>
      </w:pPr>
      <w:r w:rsidRPr="0024349E">
        <w:t>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r w:rsidRPr="001844F2">
        <w:t xml:space="preserve"> </w:t>
      </w:r>
      <w:bookmarkEnd w:id="42"/>
    </w:p>
    <w:p w14:paraId="3A15221A" w14:textId="77777777" w:rsidR="00C24175" w:rsidRDefault="00C24175" w:rsidP="00C24175">
      <w:pPr>
        <w:ind w:firstLine="469"/>
        <w:jc w:val="both"/>
      </w:pPr>
      <w:r w:rsidRPr="001844F2">
        <w:t>3.6.</w:t>
      </w:r>
      <w:r w:rsidRPr="00606887">
        <w:t>2</w:t>
      </w:r>
      <w:r w:rsidRPr="001844F2">
        <w:t xml:space="preserve">. </w:t>
      </w: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57CA1E9A" w14:textId="77777777" w:rsidR="00C24175" w:rsidRPr="000064D5" w:rsidRDefault="00C24175" w:rsidP="00C24175">
      <w:pPr>
        <w:ind w:firstLine="425"/>
        <w:jc w:val="both"/>
      </w:pPr>
      <w:r w:rsidRPr="001844F2">
        <w:t>3.6.</w:t>
      </w:r>
      <w:r w:rsidRPr="00606887">
        <w:t>3</w:t>
      </w:r>
      <w:r w:rsidRPr="001844F2">
        <w:t xml:space="preserve">. </w:t>
      </w: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0004EE03" w14:textId="77777777" w:rsidR="00C24175" w:rsidRPr="00A47335" w:rsidRDefault="00C24175" w:rsidP="00C24175">
      <w:pPr>
        <w:pStyle w:val="aff4"/>
        <w:numPr>
          <w:ilvl w:val="1"/>
          <w:numId w:val="49"/>
        </w:numPr>
        <w:ind w:left="0" w:firstLine="425"/>
        <w:contextualSpacing w:val="0"/>
        <w:jc w:val="both"/>
      </w:pPr>
      <w:r w:rsidRPr="00CF69AE">
        <w:t>Оплата выполненных Подрядчиком строительно-монтажных работ</w:t>
      </w:r>
      <w:r>
        <w:t xml:space="preserve"> </w:t>
      </w:r>
      <w:r w:rsidRPr="00CF69AE">
        <w:t xml:space="preserve">осуществляется Государственным заказчиком в </w:t>
      </w:r>
      <w:r w:rsidRPr="00A47335">
        <w:t xml:space="preserve">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582BAA6D" w14:textId="77777777" w:rsidR="00C24175" w:rsidRPr="00A47335" w:rsidRDefault="00C24175" w:rsidP="00C24175">
      <w:pPr>
        <w:pStyle w:val="aff4"/>
        <w:numPr>
          <w:ilvl w:val="1"/>
          <w:numId w:val="49"/>
        </w:numPr>
        <w:ind w:left="-142" w:firstLine="709"/>
        <w:contextualSpacing w:val="0"/>
        <w:jc w:val="both"/>
      </w:pPr>
      <w:r w:rsidRPr="00A4733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1E36006D" w14:textId="77777777" w:rsidR="00C24175" w:rsidRPr="00A47335" w:rsidRDefault="00C24175" w:rsidP="00C24175">
      <w:pPr>
        <w:pStyle w:val="aff4"/>
        <w:numPr>
          <w:ilvl w:val="2"/>
          <w:numId w:val="49"/>
        </w:numPr>
        <w:ind w:left="-142" w:firstLine="709"/>
        <w:contextualSpacing w:val="0"/>
        <w:jc w:val="both"/>
      </w:pPr>
      <w:r w:rsidRPr="00A47335">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8BB1B5C" w14:textId="77777777" w:rsidR="00C24175" w:rsidRPr="00A47335" w:rsidRDefault="00C24175" w:rsidP="00C24175">
      <w:pPr>
        <w:pStyle w:val="aff4"/>
        <w:numPr>
          <w:ilvl w:val="2"/>
          <w:numId w:val="49"/>
        </w:numPr>
        <w:ind w:left="-142" w:firstLine="709"/>
        <w:contextualSpacing w:val="0"/>
        <w:jc w:val="both"/>
        <w:rPr>
          <w:i/>
          <w:iCs/>
        </w:rPr>
      </w:pPr>
      <w:r w:rsidRPr="00A47335">
        <w:t xml:space="preserve">на сумму непогашенного аванса в полном объеме в случае прекращения Контракта по любому основанию </w:t>
      </w:r>
      <w:r w:rsidRPr="00A47335">
        <w:rPr>
          <w:i/>
          <w:iCs/>
        </w:rPr>
        <w:t>(в случае если аванс предусмотрен Контрактом).</w:t>
      </w:r>
    </w:p>
    <w:p w14:paraId="5D155004" w14:textId="77777777" w:rsidR="00C24175" w:rsidRPr="00A47335" w:rsidRDefault="00C24175" w:rsidP="00C24175">
      <w:pPr>
        <w:pStyle w:val="aff4"/>
        <w:numPr>
          <w:ilvl w:val="2"/>
          <w:numId w:val="49"/>
        </w:numPr>
        <w:ind w:left="-142" w:firstLine="709"/>
        <w:contextualSpacing w:val="0"/>
        <w:jc w:val="both"/>
      </w:pPr>
      <w:r w:rsidRPr="00A47335">
        <w:t xml:space="preserve">на сумму излишне уплаченных денежных средств, в соответствии с п. 5.1.12, 5.1.13 Контракта. </w:t>
      </w:r>
    </w:p>
    <w:p w14:paraId="15ABA11E" w14:textId="77777777" w:rsidR="00C24175" w:rsidRPr="00A47335" w:rsidRDefault="00C24175" w:rsidP="00C24175">
      <w:pPr>
        <w:pStyle w:val="aff4"/>
        <w:numPr>
          <w:ilvl w:val="2"/>
          <w:numId w:val="49"/>
        </w:numPr>
        <w:ind w:left="-142" w:firstLine="709"/>
        <w:contextualSpacing w:val="0"/>
        <w:jc w:val="both"/>
      </w:pPr>
      <w:r w:rsidRPr="00A47335">
        <w:t>на сумму расходов на устранение недостатков (дефектов) работ.</w:t>
      </w:r>
    </w:p>
    <w:p w14:paraId="7450B272" w14:textId="77777777" w:rsidR="00C24175" w:rsidRPr="000064D5" w:rsidRDefault="00C24175" w:rsidP="00C24175">
      <w:pPr>
        <w:pStyle w:val="aff4"/>
        <w:numPr>
          <w:ilvl w:val="1"/>
          <w:numId w:val="49"/>
        </w:numPr>
        <w:ind w:left="0" w:firstLine="567"/>
        <w:contextualSpacing w:val="0"/>
        <w:jc w:val="both"/>
      </w:pPr>
      <w:bookmarkStart w:id="43" w:name="_Hlk56696549"/>
      <w:r w:rsidRPr="00A47335">
        <w:lastRenderedPageBreak/>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A47335">
        <w:t>не позднее 5 (пяти) рабочих дней после прекращения действия Контракта, если иной</w:t>
      </w:r>
      <w:r w:rsidRPr="000064D5">
        <w:t xml:space="preserve"> срок не установлен соглашением о расторжении Контракта или требованием Государственного заказчика.</w:t>
      </w:r>
      <w:bookmarkEnd w:id="44"/>
      <w:r w:rsidRPr="000064D5">
        <w:t xml:space="preserve"> </w:t>
      </w:r>
    </w:p>
    <w:p w14:paraId="56DAA23E" w14:textId="77777777" w:rsidR="00C24175" w:rsidRPr="00A47335" w:rsidRDefault="00C24175" w:rsidP="00C24175">
      <w:pPr>
        <w:pStyle w:val="aff4"/>
        <w:numPr>
          <w:ilvl w:val="1"/>
          <w:numId w:val="49"/>
        </w:numPr>
        <w:ind w:left="0" w:firstLine="567"/>
        <w:contextualSpacing w:val="0"/>
        <w:jc w:val="both"/>
      </w:pPr>
      <w:bookmarkStart w:id="45" w:name="_Hlk16182749"/>
      <w:r w:rsidRPr="000064D5">
        <w:t xml:space="preserve">В случае </w:t>
      </w:r>
      <w:r w:rsidRPr="00A47335">
        <w:t xml:space="preserve">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A47335">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A47335">
        <w:t xml:space="preserve"> </w:t>
      </w:r>
    </w:p>
    <w:p w14:paraId="1C8F14D8" w14:textId="77777777" w:rsidR="00C24175" w:rsidRPr="00A47335" w:rsidRDefault="00C24175" w:rsidP="00C24175">
      <w:pPr>
        <w:pStyle w:val="aff4"/>
        <w:numPr>
          <w:ilvl w:val="1"/>
          <w:numId w:val="49"/>
        </w:numPr>
        <w:ind w:left="0" w:firstLine="567"/>
        <w:contextualSpacing w:val="0"/>
        <w:jc w:val="both"/>
        <w:rPr>
          <w:rFonts w:eastAsia="Calibri"/>
          <w:i/>
          <w:lang w:eastAsia="en-US"/>
        </w:rPr>
      </w:pPr>
      <w:bookmarkStart w:id="47" w:name="_Hlk23406907"/>
      <w:bookmarkEnd w:id="43"/>
      <w:r w:rsidRPr="00A47335">
        <w:rPr>
          <w:rFonts w:eastAsia="Calibri"/>
          <w:iCs/>
          <w:lang w:eastAsia="en-US"/>
        </w:rPr>
        <w:t>В случае не завершения Подрядчиком работ,</w:t>
      </w:r>
      <w:r w:rsidRPr="00A47335">
        <w:t xml:space="preserve"> </w:t>
      </w:r>
      <w:r w:rsidRPr="00A47335">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A47335">
        <w:rPr>
          <w:rFonts w:eastAsia="Calibri"/>
          <w:i/>
          <w:lang w:eastAsia="en-US"/>
        </w:rPr>
        <w:t xml:space="preserve">(настоящий пункт применяется при условии наличия аванса).  </w:t>
      </w:r>
    </w:p>
    <w:bookmarkEnd w:id="47"/>
    <w:p w14:paraId="381F60A9" w14:textId="77777777" w:rsidR="00C24175" w:rsidRPr="00A47335" w:rsidRDefault="00C24175" w:rsidP="00C24175">
      <w:pPr>
        <w:pStyle w:val="aff4"/>
        <w:numPr>
          <w:ilvl w:val="1"/>
          <w:numId w:val="49"/>
        </w:numPr>
        <w:ind w:left="0" w:firstLine="567"/>
        <w:contextualSpacing w:val="0"/>
        <w:jc w:val="both"/>
        <w:rPr>
          <w:i/>
          <w:iCs/>
        </w:rPr>
      </w:pPr>
      <w:r w:rsidRPr="00A47335">
        <w:t xml:space="preserve">В случае несвоевременного возвращения суммы неотработанного (непогашенного) аванса, в соответствии со п. 3.9 - 3.11 Контракта, </w:t>
      </w:r>
      <w:bookmarkStart w:id="48" w:name="_Hlk15913166"/>
      <w:r w:rsidRPr="00A47335">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A47335">
        <w:rPr>
          <w:i/>
          <w:iCs/>
        </w:rPr>
        <w:t xml:space="preserve">(настоящий пункт применяется при условии наличия аванса).  </w:t>
      </w:r>
      <w:bookmarkEnd w:id="48"/>
    </w:p>
    <w:p w14:paraId="26CC0418" w14:textId="77777777" w:rsidR="00C24175" w:rsidRPr="00A47335" w:rsidRDefault="00C24175" w:rsidP="00C24175">
      <w:pPr>
        <w:pStyle w:val="aff4"/>
        <w:numPr>
          <w:ilvl w:val="1"/>
          <w:numId w:val="49"/>
        </w:numPr>
        <w:ind w:left="0" w:firstLine="567"/>
        <w:contextualSpacing w:val="0"/>
        <w:jc w:val="both"/>
      </w:pPr>
      <w:bookmarkStart w:id="50" w:name="_Hlk40715114"/>
      <w:bookmarkEnd w:id="45"/>
      <w:bookmarkEnd w:id="49"/>
      <w:r w:rsidRPr="00A47335">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w:t>
      </w:r>
      <w:r w:rsidRPr="000064D5">
        <w:t xml:space="preserve">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w:t>
      </w:r>
      <w:r w:rsidRPr="00A47335">
        <w:t>Подрядчика.</w:t>
      </w:r>
    </w:p>
    <w:p w14:paraId="7BC5D83E" w14:textId="77777777" w:rsidR="00C24175" w:rsidRPr="00A47335" w:rsidRDefault="00C24175" w:rsidP="00C24175">
      <w:pPr>
        <w:pStyle w:val="aff4"/>
        <w:numPr>
          <w:ilvl w:val="1"/>
          <w:numId w:val="49"/>
        </w:numPr>
        <w:ind w:left="0" w:firstLine="567"/>
        <w:contextualSpacing w:val="0"/>
        <w:jc w:val="both"/>
      </w:pPr>
      <w:r w:rsidRPr="00A47335">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w:t>
      </w:r>
      <w:r w:rsidRPr="00E92173">
        <w:t xml:space="preserve"> взаиморасчетов по настоящему контракту </w:t>
      </w:r>
      <w:r w:rsidRPr="00A47335">
        <w:t>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7005C652" w14:textId="77777777" w:rsidR="00C24175" w:rsidRPr="00A47335" w:rsidRDefault="00C24175" w:rsidP="00C24175">
      <w:pPr>
        <w:pStyle w:val="aff4"/>
        <w:numPr>
          <w:ilvl w:val="1"/>
          <w:numId w:val="49"/>
        </w:numPr>
        <w:ind w:left="0" w:firstLine="567"/>
        <w:contextualSpacing w:val="0"/>
        <w:jc w:val="both"/>
      </w:pPr>
      <w:r w:rsidRPr="00A47335">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2896251C" w14:textId="77777777" w:rsidR="00C24175" w:rsidRPr="00880482" w:rsidRDefault="00C24175" w:rsidP="00C24175">
      <w:pPr>
        <w:jc w:val="both"/>
        <w:rPr>
          <w:sz w:val="21"/>
          <w:szCs w:val="21"/>
          <w:highlight w:val="darkMagenta"/>
        </w:rPr>
      </w:pPr>
    </w:p>
    <w:bookmarkEnd w:id="50"/>
    <w:p w14:paraId="231A7D9D" w14:textId="77777777" w:rsidR="00C24175" w:rsidRPr="008D6144" w:rsidRDefault="00C24175" w:rsidP="00C24175">
      <w:pPr>
        <w:pStyle w:val="aff4"/>
        <w:numPr>
          <w:ilvl w:val="0"/>
          <w:numId w:val="49"/>
        </w:numPr>
        <w:contextualSpacing w:val="0"/>
        <w:jc w:val="center"/>
        <w:rPr>
          <w:b/>
        </w:rPr>
      </w:pPr>
      <w:r w:rsidRPr="008D6144">
        <w:rPr>
          <w:b/>
        </w:rPr>
        <w:t>Сроки выполнения работ</w:t>
      </w:r>
      <w:bookmarkEnd w:id="41"/>
    </w:p>
    <w:p w14:paraId="4A51ACBA" w14:textId="77777777" w:rsidR="00C24175" w:rsidRPr="0024349E" w:rsidRDefault="00C24175" w:rsidP="00C24175">
      <w:pPr>
        <w:pStyle w:val="aff4"/>
        <w:numPr>
          <w:ilvl w:val="1"/>
          <w:numId w:val="51"/>
        </w:numPr>
        <w:ind w:left="0" w:firstLine="567"/>
        <w:contextualSpacing w:val="0"/>
        <w:jc w:val="both"/>
      </w:pPr>
      <w:r w:rsidRPr="00606887">
        <w:rPr>
          <w:color w:val="000000"/>
        </w:rPr>
        <w:t xml:space="preserve">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w:t>
      </w:r>
      <w:r w:rsidRPr="0024349E">
        <w:rPr>
          <w:color w:val="000000"/>
        </w:rPr>
        <w:t xml:space="preserve">Контракту и его неотъемлемой </w:t>
      </w:r>
      <w:r w:rsidRPr="0024349E">
        <w:t xml:space="preserve">частью, Детализированным </w:t>
      </w:r>
      <w:r w:rsidRPr="0024349E">
        <w:lastRenderedPageBreak/>
        <w:t>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3A5C3A5B" w14:textId="77777777" w:rsidR="00C24175" w:rsidRPr="0024349E" w:rsidRDefault="00C24175" w:rsidP="00C24175">
      <w:pPr>
        <w:pStyle w:val="aff4"/>
        <w:ind w:left="0" w:firstLine="567"/>
        <w:jc w:val="both"/>
      </w:pPr>
      <w:r w:rsidRPr="0024349E">
        <w:t>Начало работ – с даты заключения Контракта.</w:t>
      </w:r>
    </w:p>
    <w:p w14:paraId="7F378647" w14:textId="77777777" w:rsidR="00C24175" w:rsidRPr="0024349E" w:rsidRDefault="00C24175" w:rsidP="00C24175">
      <w:pPr>
        <w:pStyle w:val="aff4"/>
        <w:ind w:left="0" w:firstLine="567"/>
        <w:jc w:val="both"/>
      </w:pPr>
      <w:r w:rsidRPr="0024349E">
        <w:t xml:space="preserve">Окончание строительно-монтажных работ – не позднее </w:t>
      </w:r>
      <w:r w:rsidRPr="0024349E">
        <w:rPr>
          <w:b/>
          <w:bCs/>
        </w:rPr>
        <w:t>«</w:t>
      </w:r>
      <w:r>
        <w:rPr>
          <w:b/>
          <w:bCs/>
        </w:rPr>
        <w:t>31</w:t>
      </w:r>
      <w:r w:rsidRPr="0024349E">
        <w:rPr>
          <w:b/>
          <w:bCs/>
        </w:rPr>
        <w:t xml:space="preserve">» </w:t>
      </w:r>
      <w:r>
        <w:rPr>
          <w:b/>
          <w:bCs/>
        </w:rPr>
        <w:t>марта</w:t>
      </w:r>
      <w:r w:rsidRPr="0024349E">
        <w:rPr>
          <w:b/>
          <w:bCs/>
        </w:rPr>
        <w:t xml:space="preserve"> 202</w:t>
      </w:r>
      <w:r>
        <w:rPr>
          <w:b/>
          <w:bCs/>
        </w:rPr>
        <w:t>4</w:t>
      </w:r>
      <w:r w:rsidRPr="0024349E">
        <w:rPr>
          <w:b/>
          <w:bCs/>
        </w:rPr>
        <w:t xml:space="preserve"> г.</w:t>
      </w:r>
    </w:p>
    <w:p w14:paraId="10274E1A" w14:textId="77777777" w:rsidR="00C24175" w:rsidRPr="0024349E" w:rsidRDefault="00C24175" w:rsidP="00C24175">
      <w:pPr>
        <w:pStyle w:val="aff4"/>
        <w:ind w:left="0" w:firstLine="567"/>
        <w:jc w:val="both"/>
      </w:pPr>
      <w:r w:rsidRPr="0024349E">
        <w:t xml:space="preserve">Получение ЗОС и подписание Акта сдачи приемки законченного строительством объекта (окончание строительства) – не позднее </w:t>
      </w:r>
      <w:r w:rsidRPr="0024349E">
        <w:rPr>
          <w:b/>
          <w:bCs/>
        </w:rPr>
        <w:t>«</w:t>
      </w:r>
      <w:r>
        <w:rPr>
          <w:b/>
          <w:bCs/>
        </w:rPr>
        <w:t>31</w:t>
      </w:r>
      <w:r w:rsidRPr="0024349E">
        <w:rPr>
          <w:b/>
          <w:bCs/>
        </w:rPr>
        <w:t xml:space="preserve">» </w:t>
      </w:r>
      <w:r>
        <w:rPr>
          <w:b/>
          <w:bCs/>
        </w:rPr>
        <w:t>мая</w:t>
      </w:r>
      <w:r w:rsidRPr="0024349E">
        <w:rPr>
          <w:b/>
          <w:bCs/>
        </w:rPr>
        <w:t xml:space="preserve"> 202</w:t>
      </w:r>
      <w:r>
        <w:rPr>
          <w:b/>
          <w:bCs/>
        </w:rPr>
        <w:t>4</w:t>
      </w:r>
      <w:r w:rsidRPr="0024349E">
        <w:rPr>
          <w:b/>
          <w:bCs/>
        </w:rPr>
        <w:t xml:space="preserve"> г.</w:t>
      </w:r>
      <w:r w:rsidRPr="0024349E">
        <w:t xml:space="preserve">  </w:t>
      </w:r>
    </w:p>
    <w:p w14:paraId="4EEBFC1C" w14:textId="77777777" w:rsidR="00C24175" w:rsidRDefault="00C24175" w:rsidP="00C24175">
      <w:pPr>
        <w:pStyle w:val="aff4"/>
        <w:numPr>
          <w:ilvl w:val="1"/>
          <w:numId w:val="51"/>
        </w:numPr>
        <w:ind w:left="0" w:firstLine="567"/>
        <w:contextualSpacing w:val="0"/>
        <w:jc w:val="both"/>
      </w:pPr>
      <w:r w:rsidRPr="0024349E">
        <w:t>Срок начала строительства (реконструкции) Объекта, срок окончания строительства (реконструкции) Объекта (конечный срок</w:t>
      </w:r>
      <w:r>
        <w:t xml:space="preserve">), промежуточные сроки начала и окончания выполнения отдельных видов и/или этапов работ определены Графиками. </w:t>
      </w:r>
    </w:p>
    <w:p w14:paraId="4E338EA5" w14:textId="77777777" w:rsidR="00C24175" w:rsidRDefault="00C24175" w:rsidP="00C24175">
      <w:pPr>
        <w:pStyle w:val="aff4"/>
        <w:numPr>
          <w:ilvl w:val="1"/>
          <w:numId w:val="51"/>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2AF42CEE" w14:textId="77777777" w:rsidR="00C24175" w:rsidRPr="000064D5" w:rsidRDefault="00C24175" w:rsidP="00C24175">
      <w:pPr>
        <w:pStyle w:val="aff4"/>
        <w:ind w:left="567"/>
        <w:jc w:val="both"/>
      </w:pPr>
      <w:r>
        <w:t xml:space="preserve"> </w:t>
      </w:r>
    </w:p>
    <w:p w14:paraId="746C69E5" w14:textId="77777777" w:rsidR="00C24175" w:rsidRPr="003B7D49" w:rsidRDefault="00C24175" w:rsidP="00C24175">
      <w:pPr>
        <w:pStyle w:val="aff4"/>
        <w:numPr>
          <w:ilvl w:val="0"/>
          <w:numId w:val="51"/>
        </w:numPr>
        <w:contextualSpacing w:val="0"/>
        <w:jc w:val="center"/>
        <w:rPr>
          <w:b/>
        </w:rPr>
      </w:pPr>
      <w:r w:rsidRPr="003B7D49">
        <w:rPr>
          <w:b/>
        </w:rPr>
        <w:t>Права и обязанности Сторон</w:t>
      </w:r>
    </w:p>
    <w:p w14:paraId="7E27624F" w14:textId="77777777" w:rsidR="00C24175" w:rsidRPr="003B7D49" w:rsidRDefault="00C24175" w:rsidP="00C24175">
      <w:pPr>
        <w:pStyle w:val="aff4"/>
        <w:numPr>
          <w:ilvl w:val="1"/>
          <w:numId w:val="50"/>
        </w:numPr>
        <w:ind w:left="1211"/>
        <w:contextualSpacing w:val="0"/>
        <w:jc w:val="both"/>
        <w:rPr>
          <w:b/>
        </w:rPr>
      </w:pPr>
      <w:r>
        <w:rPr>
          <w:b/>
        </w:rPr>
        <w:t xml:space="preserve"> </w:t>
      </w:r>
      <w:r w:rsidRPr="003B7D49">
        <w:rPr>
          <w:b/>
        </w:rPr>
        <w:t xml:space="preserve">Государственный заказчик вправе: </w:t>
      </w:r>
    </w:p>
    <w:p w14:paraId="47F37519" w14:textId="77777777" w:rsidR="00C24175" w:rsidRPr="005C492B" w:rsidRDefault="00C24175" w:rsidP="00C24175">
      <w:pPr>
        <w:pStyle w:val="aff4"/>
        <w:numPr>
          <w:ilvl w:val="2"/>
          <w:numId w:val="5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61E0186C" w14:textId="77777777" w:rsidR="00C24175" w:rsidRPr="000064D5" w:rsidRDefault="00C24175" w:rsidP="00C24175">
      <w:pPr>
        <w:pStyle w:val="aff4"/>
        <w:numPr>
          <w:ilvl w:val="2"/>
          <w:numId w:val="50"/>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606887">
        <w:rPr>
          <w:color w:val="000000"/>
        </w:rPr>
        <w:t xml:space="preserve">Графиками, </w:t>
      </w:r>
      <w:r w:rsidRPr="000064D5">
        <w:t>качеством предоставленных Подрядчиком строительных материалов.</w:t>
      </w:r>
    </w:p>
    <w:p w14:paraId="6D15C6FE" w14:textId="77777777" w:rsidR="00C24175" w:rsidRDefault="00C24175" w:rsidP="00C24175">
      <w:pPr>
        <w:pStyle w:val="aff4"/>
        <w:numPr>
          <w:ilvl w:val="2"/>
          <w:numId w:val="50"/>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777FDD5B" w14:textId="77777777" w:rsidR="00C24175" w:rsidRPr="000064D5" w:rsidRDefault="00C24175" w:rsidP="00C24175">
      <w:pPr>
        <w:pStyle w:val="aff4"/>
        <w:numPr>
          <w:ilvl w:val="2"/>
          <w:numId w:val="50"/>
        </w:numPr>
        <w:ind w:left="0" w:firstLine="567"/>
        <w:contextualSpacing w:val="0"/>
        <w:jc w:val="both"/>
      </w:pPr>
      <w:r w:rsidRPr="000064D5">
        <w:t>Получать беспрепятственный доступ на Объект.</w:t>
      </w:r>
    </w:p>
    <w:p w14:paraId="7F5BD93A" w14:textId="77777777" w:rsidR="00C24175" w:rsidRPr="000064D5" w:rsidRDefault="00C24175" w:rsidP="00C24175">
      <w:pPr>
        <w:pStyle w:val="aff4"/>
        <w:numPr>
          <w:ilvl w:val="2"/>
          <w:numId w:val="50"/>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01A978F1" w14:textId="77777777" w:rsidR="00C24175" w:rsidRPr="000064D5" w:rsidRDefault="00C24175" w:rsidP="00C24175">
      <w:pPr>
        <w:pStyle w:val="aff4"/>
        <w:numPr>
          <w:ilvl w:val="2"/>
          <w:numId w:val="50"/>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5D915432" w14:textId="77777777" w:rsidR="00C24175" w:rsidRPr="000064D5" w:rsidRDefault="00C24175" w:rsidP="00C24175">
      <w:pPr>
        <w:pStyle w:val="aff4"/>
        <w:numPr>
          <w:ilvl w:val="2"/>
          <w:numId w:val="50"/>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2B57E72C" w14:textId="77777777" w:rsidR="00C24175" w:rsidRPr="000064D5" w:rsidRDefault="00C24175" w:rsidP="00C24175">
      <w:pPr>
        <w:pStyle w:val="aff4"/>
        <w:numPr>
          <w:ilvl w:val="2"/>
          <w:numId w:val="50"/>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664C3C3A" w14:textId="77777777" w:rsidR="00C24175" w:rsidRPr="00F97410" w:rsidRDefault="00C24175" w:rsidP="00C24175">
      <w:pPr>
        <w:pStyle w:val="aff4"/>
        <w:numPr>
          <w:ilvl w:val="2"/>
          <w:numId w:val="50"/>
        </w:numPr>
        <w:ind w:left="0" w:firstLine="567"/>
        <w:contextualSpacing w:val="0"/>
        <w:jc w:val="both"/>
      </w:pPr>
      <w:r w:rsidRPr="00F97410">
        <w:t>Осуществлять строительный контроль, в том числе лабораторным способом.</w:t>
      </w:r>
    </w:p>
    <w:p w14:paraId="15AF7495" w14:textId="77777777" w:rsidR="00C24175" w:rsidRPr="00F97410" w:rsidRDefault="00C24175" w:rsidP="00C24175">
      <w:pPr>
        <w:pStyle w:val="aff4"/>
        <w:numPr>
          <w:ilvl w:val="2"/>
          <w:numId w:val="50"/>
        </w:numPr>
        <w:ind w:left="0" w:firstLine="567"/>
        <w:contextualSpacing w:val="0"/>
        <w:jc w:val="both"/>
      </w:pPr>
      <w:r w:rsidRPr="00F97410">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0718471B" w14:textId="77777777" w:rsidR="00C24175" w:rsidRPr="00F97410" w:rsidRDefault="00C24175" w:rsidP="00C24175">
      <w:pPr>
        <w:pStyle w:val="aff4"/>
        <w:numPr>
          <w:ilvl w:val="2"/>
          <w:numId w:val="50"/>
        </w:numPr>
        <w:ind w:left="0" w:firstLine="567"/>
        <w:contextualSpacing w:val="0"/>
        <w:jc w:val="both"/>
      </w:pPr>
      <w:r w:rsidRPr="00F9741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F97410">
        <w:lastRenderedPageBreak/>
        <w:t>проведенных уполномоченными контрольными органами проверок использования бюджетных средств.</w:t>
      </w:r>
    </w:p>
    <w:p w14:paraId="496C9B85" w14:textId="77777777" w:rsidR="00C24175" w:rsidRPr="00F97410" w:rsidRDefault="00C24175" w:rsidP="00C24175">
      <w:pPr>
        <w:pStyle w:val="aff4"/>
        <w:numPr>
          <w:ilvl w:val="2"/>
          <w:numId w:val="50"/>
        </w:numPr>
        <w:ind w:left="0" w:firstLine="567"/>
        <w:contextualSpacing w:val="0"/>
        <w:jc w:val="both"/>
      </w:pPr>
      <w:bookmarkStart w:id="51" w:name="_Hlk45180638"/>
      <w:r w:rsidRPr="00F97410">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2" w:name="_Hlk44666325"/>
      <w:r w:rsidRPr="00F97410">
        <w:t>излишне уплаченные денежные средства</w:t>
      </w:r>
      <w:bookmarkEnd w:id="52"/>
      <w:r w:rsidRPr="00F97410">
        <w:t>).</w:t>
      </w:r>
    </w:p>
    <w:p w14:paraId="66970672" w14:textId="77777777" w:rsidR="00C24175" w:rsidRPr="00F97410" w:rsidRDefault="00C24175" w:rsidP="00C24175">
      <w:pPr>
        <w:pStyle w:val="aff4"/>
        <w:numPr>
          <w:ilvl w:val="2"/>
          <w:numId w:val="50"/>
        </w:numPr>
        <w:ind w:left="0" w:firstLine="567"/>
        <w:contextualSpacing w:val="0"/>
        <w:jc w:val="both"/>
      </w:pPr>
      <w:r w:rsidRPr="00F97410">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4ADF280B" w14:textId="77777777" w:rsidR="00C24175" w:rsidRPr="005C492B" w:rsidRDefault="00C24175" w:rsidP="00C24175">
      <w:pPr>
        <w:pStyle w:val="aff4"/>
        <w:numPr>
          <w:ilvl w:val="2"/>
          <w:numId w:val="50"/>
        </w:numPr>
        <w:ind w:left="0" w:firstLine="567"/>
        <w:contextualSpacing w:val="0"/>
        <w:jc w:val="both"/>
      </w:pPr>
      <w:r w:rsidRPr="00F97410">
        <w:t>Осуществлять иные права, предоставленные</w:t>
      </w:r>
      <w:r w:rsidRPr="005C492B">
        <w:t xml:space="preserve"> Государственному заказчику в соответствии с законодательством Российской Федерации и Контрактом.</w:t>
      </w:r>
    </w:p>
    <w:bookmarkEnd w:id="51"/>
    <w:p w14:paraId="6E1005A9" w14:textId="77777777" w:rsidR="00C24175" w:rsidRPr="00532E20" w:rsidRDefault="00C24175" w:rsidP="00C24175">
      <w:pPr>
        <w:pStyle w:val="aff4"/>
        <w:numPr>
          <w:ilvl w:val="1"/>
          <w:numId w:val="50"/>
        </w:numPr>
        <w:ind w:left="0" w:firstLine="567"/>
        <w:contextualSpacing w:val="0"/>
        <w:jc w:val="both"/>
        <w:rPr>
          <w:b/>
        </w:rPr>
      </w:pPr>
      <w:r w:rsidRPr="00532E20">
        <w:rPr>
          <w:b/>
        </w:rPr>
        <w:t>Государственный заказчик обязан:</w:t>
      </w:r>
    </w:p>
    <w:p w14:paraId="77B61229" w14:textId="77777777" w:rsidR="00C24175" w:rsidRPr="000064D5" w:rsidRDefault="00C24175" w:rsidP="00C24175">
      <w:pPr>
        <w:pStyle w:val="aff4"/>
        <w:numPr>
          <w:ilvl w:val="2"/>
          <w:numId w:val="50"/>
        </w:numPr>
        <w:ind w:left="0" w:firstLine="567"/>
        <w:contextualSpacing w:val="0"/>
        <w:jc w:val="both"/>
      </w:pPr>
      <w:bookmarkStart w:id="53" w:name="sub_100411"/>
      <w:r w:rsidRPr="000064D5">
        <w:t xml:space="preserve">Не позднее </w:t>
      </w:r>
      <w:r>
        <w:t>10</w:t>
      </w:r>
      <w:r w:rsidRPr="000064D5">
        <w:t xml:space="preserve"> (</w:t>
      </w:r>
      <w:r>
        <w:t>десяти</w:t>
      </w:r>
      <w:r w:rsidRPr="000064D5">
        <w:t xml:space="preserve">) дней со дня подписания Контракта </w:t>
      </w:r>
      <w:bookmarkEnd w:id="53"/>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1EE3B325" w14:textId="77777777" w:rsidR="00C24175" w:rsidRPr="000064D5" w:rsidRDefault="00C24175" w:rsidP="00C24175">
      <w:pPr>
        <w:pStyle w:val="aff4"/>
        <w:numPr>
          <w:ilvl w:val="2"/>
          <w:numId w:val="50"/>
        </w:numPr>
        <w:ind w:left="0" w:firstLine="567"/>
        <w:contextualSpacing w:val="0"/>
        <w:jc w:val="both"/>
      </w:pPr>
      <w:bookmarkStart w:id="54"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4"/>
      <w:r w:rsidRPr="000064D5">
        <w:t>следующую документацию:</w:t>
      </w:r>
    </w:p>
    <w:p w14:paraId="205C5CD9" w14:textId="77777777" w:rsidR="00C24175" w:rsidRPr="00F97410" w:rsidRDefault="00C24175" w:rsidP="00C24175">
      <w:pPr>
        <w:ind w:firstLine="567"/>
        <w:jc w:val="both"/>
      </w:pPr>
      <w:r w:rsidRPr="000064D5">
        <w:t xml:space="preserve">- копию разрешения </w:t>
      </w:r>
      <w:r w:rsidRPr="00F97410">
        <w:t xml:space="preserve">на строительство (реконструкцию) Объекта </w:t>
      </w:r>
      <w:bookmarkStart w:id="55" w:name="_Hlk45180686"/>
      <w:r w:rsidRPr="00F97410">
        <w:t xml:space="preserve">(при необходимости); </w:t>
      </w:r>
    </w:p>
    <w:bookmarkEnd w:id="55"/>
    <w:p w14:paraId="1262B279" w14:textId="77777777" w:rsidR="00C24175" w:rsidRPr="00F97410" w:rsidRDefault="00C24175" w:rsidP="00C24175">
      <w:pPr>
        <w:ind w:firstLine="567"/>
        <w:jc w:val="both"/>
      </w:pPr>
      <w:r w:rsidRPr="00F97410">
        <w:t xml:space="preserve">- копию решения собственника имущества о его сносе (при необходимости); </w:t>
      </w:r>
    </w:p>
    <w:p w14:paraId="6F6583ED" w14:textId="77777777" w:rsidR="00C24175" w:rsidRDefault="00C24175" w:rsidP="00C24175">
      <w:pPr>
        <w:ind w:firstLine="567"/>
        <w:jc w:val="both"/>
      </w:pPr>
      <w:r w:rsidRPr="00F97410">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97410">
        <w:t>Инвестстрой</w:t>
      </w:r>
      <w:proofErr w:type="spellEnd"/>
      <w:r w:rsidRPr="00F97410">
        <w:t xml:space="preserve"> Республики Крым» от 27.07.2018 № 213.</w:t>
      </w:r>
    </w:p>
    <w:p w14:paraId="24830F3D" w14:textId="77777777" w:rsidR="00C24175" w:rsidRPr="00F97410" w:rsidRDefault="00C24175" w:rsidP="00C24175">
      <w:pPr>
        <w:pStyle w:val="aff4"/>
        <w:numPr>
          <w:ilvl w:val="2"/>
          <w:numId w:val="50"/>
        </w:numPr>
        <w:ind w:left="0" w:firstLine="567"/>
        <w:contextualSpacing w:val="0"/>
        <w:jc w:val="both"/>
      </w:pPr>
      <w:bookmarkStart w:id="56" w:name="sub_100414"/>
      <w:r w:rsidRPr="000064D5">
        <w:t xml:space="preserve">В срок не позднее </w:t>
      </w:r>
      <w:bookmarkEnd w:id="56"/>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w:t>
      </w:r>
      <w:r w:rsidRPr="00F97410">
        <w:t xml:space="preserve">, утвержденную в производство работ. </w:t>
      </w:r>
    </w:p>
    <w:p w14:paraId="52EC5F9D" w14:textId="77777777" w:rsidR="00C24175" w:rsidRPr="00F97410" w:rsidRDefault="00C24175" w:rsidP="00C24175">
      <w:pPr>
        <w:pStyle w:val="aff4"/>
        <w:numPr>
          <w:ilvl w:val="2"/>
          <w:numId w:val="50"/>
        </w:numPr>
        <w:ind w:left="0" w:firstLine="567"/>
        <w:contextualSpacing w:val="0"/>
        <w:jc w:val="both"/>
      </w:pPr>
      <w:bookmarkStart w:id="57" w:name="_Hlk45180766"/>
      <w:r w:rsidRPr="00F97410">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11CFCAD" w14:textId="77777777" w:rsidR="00C24175" w:rsidRPr="00F97410" w:rsidRDefault="00C24175" w:rsidP="00C24175">
      <w:pPr>
        <w:pStyle w:val="aff4"/>
        <w:numPr>
          <w:ilvl w:val="2"/>
          <w:numId w:val="50"/>
        </w:numPr>
        <w:ind w:left="0" w:firstLine="567"/>
        <w:contextualSpacing w:val="0"/>
        <w:jc w:val="both"/>
      </w:pPr>
      <w:bookmarkStart w:id="58" w:name="sub_100415"/>
      <w:bookmarkStart w:id="59" w:name="_Hlk42156746"/>
      <w:bookmarkEnd w:id="57"/>
      <w:r w:rsidRPr="00F97410">
        <w:t>В срок и в порядке, установленные Статьей 7 Контракта,</w:t>
      </w:r>
      <w:bookmarkEnd w:id="58"/>
      <w:r w:rsidRPr="00F97410">
        <w:t xml:space="preserve"> осуществлять приемку выполненных</w:t>
      </w:r>
      <w:r w:rsidRPr="000064D5">
        <w:t xml:space="preserve"> Работ (результата работ). При завершении строительства </w:t>
      </w:r>
      <w:r w:rsidRPr="00F97410">
        <w:t xml:space="preserve">(реконструкции) Объекта подписать акт приема передачи строительной площадки.    </w:t>
      </w:r>
    </w:p>
    <w:p w14:paraId="60164F3D" w14:textId="77777777" w:rsidR="00C24175" w:rsidRPr="00F97410" w:rsidRDefault="00C24175" w:rsidP="00C24175">
      <w:pPr>
        <w:pStyle w:val="aff4"/>
        <w:numPr>
          <w:ilvl w:val="2"/>
          <w:numId w:val="50"/>
        </w:numPr>
        <w:ind w:left="0" w:firstLine="567"/>
        <w:contextualSpacing w:val="0"/>
        <w:jc w:val="both"/>
      </w:pPr>
      <w:bookmarkStart w:id="60" w:name="_Hlk40868968"/>
      <w:r w:rsidRPr="00F97410">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0"/>
    <w:p w14:paraId="52EAC18F" w14:textId="77777777" w:rsidR="00C24175" w:rsidRPr="00F97410" w:rsidRDefault="00C24175" w:rsidP="00C24175">
      <w:pPr>
        <w:pStyle w:val="aff4"/>
        <w:numPr>
          <w:ilvl w:val="2"/>
          <w:numId w:val="50"/>
        </w:numPr>
        <w:ind w:left="0" w:firstLine="567"/>
        <w:contextualSpacing w:val="0"/>
        <w:jc w:val="both"/>
      </w:pPr>
      <w:r w:rsidRPr="00F97410">
        <w:t>Производить освидетельствование скрытых работ.</w:t>
      </w:r>
    </w:p>
    <w:p w14:paraId="13106218" w14:textId="77777777" w:rsidR="00C24175" w:rsidRPr="00F97410" w:rsidRDefault="00C24175" w:rsidP="00C24175">
      <w:pPr>
        <w:pStyle w:val="aff4"/>
        <w:numPr>
          <w:ilvl w:val="2"/>
          <w:numId w:val="50"/>
        </w:numPr>
        <w:ind w:left="0" w:firstLine="567"/>
        <w:contextualSpacing w:val="0"/>
        <w:jc w:val="both"/>
      </w:pPr>
      <w:r w:rsidRPr="00F9741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768FEFB5" w14:textId="77777777" w:rsidR="00C24175" w:rsidRPr="00F97410" w:rsidRDefault="00C24175" w:rsidP="00C24175">
      <w:pPr>
        <w:pStyle w:val="affffffff7"/>
        <w:ind w:firstLine="567"/>
        <w:jc w:val="both"/>
      </w:pPr>
      <w:r w:rsidRPr="00F97410">
        <w:t xml:space="preserve">Оплата выполненных работ осуществляется в пределах доведенных лимитов бюджетных обязательств. </w:t>
      </w:r>
    </w:p>
    <w:p w14:paraId="0AEBED6A" w14:textId="77777777" w:rsidR="00C24175" w:rsidRPr="00F97410" w:rsidRDefault="00C24175" w:rsidP="00C24175">
      <w:pPr>
        <w:pStyle w:val="affffffff7"/>
        <w:numPr>
          <w:ilvl w:val="2"/>
          <w:numId w:val="50"/>
        </w:numPr>
        <w:ind w:left="0" w:firstLine="567"/>
        <w:jc w:val="both"/>
      </w:pPr>
      <w:bookmarkStart w:id="61" w:name="_Hlk40803191"/>
      <w:r w:rsidRPr="00F97410">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7FFBC53" w14:textId="77777777" w:rsidR="00C24175" w:rsidRPr="00F97410" w:rsidRDefault="00C24175" w:rsidP="00C24175">
      <w:pPr>
        <w:pStyle w:val="affffffff7"/>
        <w:ind w:firstLine="567"/>
        <w:jc w:val="both"/>
      </w:pPr>
      <w:r w:rsidRPr="00F97410">
        <w:t xml:space="preserve">Государственный заказчик проводит экспертизу результатов работ, предусмотренных Контрактом, самостоятельно или с привлечением экспертов, </w:t>
      </w:r>
      <w:r w:rsidRPr="00F97410">
        <w:lastRenderedPageBreak/>
        <w:t>экспертных организаций на основании контрактов, заключенных в соответствии с Законом №44-ФЗ.</w:t>
      </w:r>
    </w:p>
    <w:bookmarkEnd w:id="61"/>
    <w:p w14:paraId="48E87433" w14:textId="77777777" w:rsidR="00C24175" w:rsidRPr="00F97410" w:rsidRDefault="00C24175" w:rsidP="00C24175">
      <w:pPr>
        <w:pStyle w:val="aff4"/>
        <w:numPr>
          <w:ilvl w:val="2"/>
          <w:numId w:val="50"/>
        </w:numPr>
        <w:ind w:left="0" w:firstLine="567"/>
        <w:contextualSpacing w:val="0"/>
        <w:jc w:val="both"/>
      </w:pPr>
      <w:r w:rsidRPr="00F97410">
        <w:t>Участвовать в проверках, проводимых органами Государственного надзора, а также ведомственными инспекциями и комиссиями.</w:t>
      </w:r>
    </w:p>
    <w:p w14:paraId="18BE9D46" w14:textId="77777777" w:rsidR="00C24175" w:rsidRPr="00F97410" w:rsidRDefault="00C24175" w:rsidP="00C24175">
      <w:pPr>
        <w:pStyle w:val="aff4"/>
        <w:numPr>
          <w:ilvl w:val="2"/>
          <w:numId w:val="50"/>
        </w:numPr>
        <w:ind w:left="0" w:firstLine="567"/>
        <w:contextualSpacing w:val="0"/>
        <w:jc w:val="both"/>
      </w:pPr>
      <w:r w:rsidRPr="00F9741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3A44A9D" w14:textId="77777777" w:rsidR="00C24175" w:rsidRPr="000064D5" w:rsidRDefault="00C24175" w:rsidP="00C24175">
      <w:pPr>
        <w:pStyle w:val="aff4"/>
        <w:numPr>
          <w:ilvl w:val="2"/>
          <w:numId w:val="50"/>
        </w:numPr>
        <w:ind w:left="0" w:firstLine="567"/>
        <w:contextualSpacing w:val="0"/>
        <w:jc w:val="both"/>
      </w:pPr>
      <w:r w:rsidRPr="00F97410">
        <w:t>Осуществлять иные</w:t>
      </w:r>
      <w:r w:rsidRPr="000064D5">
        <w:t xml:space="preserve"> обязанности в соответствии с законодательством </w:t>
      </w:r>
      <w:bookmarkStart w:id="62" w:name="_Hlk6995984"/>
      <w:r w:rsidRPr="000064D5">
        <w:t>Российской Федерации</w:t>
      </w:r>
      <w:bookmarkEnd w:id="62"/>
      <w:r w:rsidRPr="000064D5">
        <w:t xml:space="preserve"> и Контрактом.</w:t>
      </w:r>
    </w:p>
    <w:bookmarkEnd w:id="59"/>
    <w:p w14:paraId="30CF4E1D" w14:textId="77777777" w:rsidR="00C24175" w:rsidRPr="000064D5" w:rsidRDefault="00C24175" w:rsidP="00C24175">
      <w:pPr>
        <w:jc w:val="both"/>
      </w:pPr>
    </w:p>
    <w:p w14:paraId="1BF489A7" w14:textId="77777777" w:rsidR="00C24175" w:rsidRPr="009676F5" w:rsidRDefault="00C24175" w:rsidP="00C24175">
      <w:pPr>
        <w:pStyle w:val="aff4"/>
        <w:numPr>
          <w:ilvl w:val="1"/>
          <w:numId w:val="50"/>
        </w:numPr>
        <w:ind w:left="0" w:firstLine="567"/>
        <w:contextualSpacing w:val="0"/>
        <w:jc w:val="both"/>
        <w:rPr>
          <w:b/>
        </w:rPr>
      </w:pPr>
      <w:r w:rsidRPr="009676F5">
        <w:rPr>
          <w:b/>
        </w:rPr>
        <w:t>Подрядчик вправе:</w:t>
      </w:r>
    </w:p>
    <w:p w14:paraId="0F517A5A" w14:textId="77777777" w:rsidR="00C24175" w:rsidRPr="005C492B" w:rsidRDefault="00C24175" w:rsidP="00C24175">
      <w:pPr>
        <w:pStyle w:val="aff4"/>
        <w:numPr>
          <w:ilvl w:val="2"/>
          <w:numId w:val="50"/>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43CF8864" w14:textId="77777777" w:rsidR="00C24175" w:rsidRPr="00B054FD" w:rsidRDefault="00C24175" w:rsidP="00C24175">
      <w:pPr>
        <w:pStyle w:val="aff4"/>
        <w:numPr>
          <w:ilvl w:val="2"/>
          <w:numId w:val="50"/>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BB038ED" w14:textId="77777777" w:rsidR="00C24175" w:rsidRPr="000064D5" w:rsidRDefault="00C24175" w:rsidP="00C24175">
      <w:pPr>
        <w:pStyle w:val="aff4"/>
        <w:numPr>
          <w:ilvl w:val="2"/>
          <w:numId w:val="50"/>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0284925A" w14:textId="77777777" w:rsidR="00C24175" w:rsidRPr="000064D5" w:rsidRDefault="00C24175" w:rsidP="00C24175">
      <w:pPr>
        <w:pStyle w:val="aff4"/>
        <w:numPr>
          <w:ilvl w:val="2"/>
          <w:numId w:val="5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32EF274A" w14:textId="77777777" w:rsidR="00C24175" w:rsidRPr="000064D5" w:rsidRDefault="00C24175" w:rsidP="00C24175">
      <w:pPr>
        <w:jc w:val="both"/>
      </w:pPr>
    </w:p>
    <w:p w14:paraId="1BC31C40" w14:textId="77777777" w:rsidR="00C24175" w:rsidRPr="00F97410" w:rsidRDefault="00C24175" w:rsidP="00C24175">
      <w:pPr>
        <w:pStyle w:val="aff4"/>
        <w:numPr>
          <w:ilvl w:val="1"/>
          <w:numId w:val="50"/>
        </w:numPr>
        <w:ind w:left="0" w:firstLine="567"/>
        <w:contextualSpacing w:val="0"/>
        <w:jc w:val="both"/>
        <w:rPr>
          <w:b/>
        </w:rPr>
      </w:pPr>
      <w:r w:rsidRPr="00F97410">
        <w:rPr>
          <w:b/>
        </w:rPr>
        <w:t>Подрядчик обязан:</w:t>
      </w:r>
    </w:p>
    <w:p w14:paraId="271F8FFA" w14:textId="77777777" w:rsidR="00C24175" w:rsidRPr="00F97410" w:rsidRDefault="00C24175" w:rsidP="00C24175">
      <w:pPr>
        <w:pStyle w:val="aff9"/>
        <w:numPr>
          <w:ilvl w:val="2"/>
          <w:numId w:val="50"/>
        </w:numPr>
        <w:suppressAutoHyphens/>
        <w:ind w:left="0" w:firstLine="567"/>
        <w:jc w:val="both"/>
        <w:rPr>
          <w:rStyle w:val="ConsPlusNormal0"/>
          <w:rFonts w:ascii="Times New Roman" w:eastAsia="Calibri" w:hAnsi="Times New Roman"/>
          <w:szCs w:val="24"/>
        </w:rPr>
      </w:pPr>
      <w:bookmarkStart w:id="63" w:name="_Hlk42156835"/>
      <w:r w:rsidRPr="00F97410">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00E343AA" w14:textId="77777777" w:rsidR="00C24175" w:rsidRPr="00F97410" w:rsidRDefault="00C24175" w:rsidP="00C24175">
      <w:pPr>
        <w:pStyle w:val="aff9"/>
        <w:numPr>
          <w:ilvl w:val="3"/>
          <w:numId w:val="50"/>
        </w:numPr>
        <w:suppressAutoHyphens/>
        <w:ind w:left="0" w:firstLine="567"/>
        <w:jc w:val="both"/>
        <w:rPr>
          <w:rStyle w:val="ConsPlusNormal0"/>
          <w:rFonts w:ascii="Times New Roman" w:eastAsia="Calibri" w:hAnsi="Times New Roman"/>
          <w:szCs w:val="24"/>
        </w:rPr>
      </w:pPr>
      <w:r w:rsidRPr="00F97410">
        <w:rPr>
          <w:rStyle w:val="ConsPlusNormal0"/>
          <w:rFonts w:ascii="Times New Roman" w:eastAsia="Calibri" w:hAnsi="Times New Roman"/>
          <w:szCs w:val="24"/>
        </w:rPr>
        <w:t>Выполнить работы по строительству (реконструкции) Объекта в соответствии</w:t>
      </w:r>
      <w:r w:rsidRPr="009676F5">
        <w:rPr>
          <w:rStyle w:val="ConsPlusNormal0"/>
          <w:rFonts w:ascii="Times New Roman" w:eastAsia="Calibri" w:hAnsi="Times New Roman"/>
          <w:szCs w:val="24"/>
        </w:rPr>
        <w:t xml:space="preserve"> с </w:t>
      </w:r>
      <w:r w:rsidRPr="00F97410">
        <w:rPr>
          <w:rStyle w:val="ConsPlusNormal0"/>
          <w:rFonts w:ascii="Times New Roman" w:eastAsia="Calibri" w:hAnsi="Times New Roman"/>
          <w:szCs w:val="24"/>
        </w:rPr>
        <w:t>Детализированным графиком выполнения строительно-монтажных работ, который составляется по форме Приложением № 2.1. к Контракту.</w:t>
      </w:r>
    </w:p>
    <w:p w14:paraId="29A77C11" w14:textId="77777777" w:rsidR="00C24175" w:rsidRPr="00F97410" w:rsidRDefault="00C24175" w:rsidP="00C24175">
      <w:pPr>
        <w:pStyle w:val="aff9"/>
        <w:numPr>
          <w:ilvl w:val="3"/>
          <w:numId w:val="50"/>
        </w:numPr>
        <w:suppressAutoHyphens/>
        <w:ind w:left="0" w:firstLine="567"/>
        <w:jc w:val="both"/>
        <w:rPr>
          <w:rStyle w:val="ConsPlusNormal0"/>
          <w:rFonts w:ascii="Times New Roman" w:eastAsia="Calibri" w:hAnsi="Times New Roman"/>
          <w:szCs w:val="24"/>
        </w:rPr>
      </w:pPr>
      <w:r w:rsidRPr="00F97410">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94F7192" w14:textId="77777777" w:rsidR="00C24175" w:rsidRPr="009676F5" w:rsidRDefault="00C24175" w:rsidP="00C24175">
      <w:pPr>
        <w:pStyle w:val="aff9"/>
        <w:numPr>
          <w:ilvl w:val="3"/>
          <w:numId w:val="50"/>
        </w:numPr>
        <w:suppressAutoHyphens/>
        <w:ind w:left="0" w:firstLine="567"/>
        <w:jc w:val="both"/>
        <w:rPr>
          <w:rStyle w:val="ConsPlusNormal0"/>
          <w:rFonts w:ascii="Times New Roman" w:eastAsia="Calibri" w:hAnsi="Times New Roman"/>
          <w:szCs w:val="24"/>
        </w:rPr>
      </w:pPr>
      <w:r w:rsidRPr="00F97410">
        <w:rPr>
          <w:rStyle w:val="ConsPlusNormal0"/>
          <w:rFonts w:ascii="Times New Roman" w:eastAsia="Calibri" w:hAnsi="Times New Roman"/>
          <w:szCs w:val="24"/>
        </w:rPr>
        <w:t>Выполнить предусмотренные</w:t>
      </w:r>
      <w:r w:rsidRPr="009676F5">
        <w:rPr>
          <w:rStyle w:val="ConsPlusNormal0"/>
          <w:rFonts w:ascii="Times New Roman" w:eastAsia="Calibri" w:hAnsi="Times New Roman"/>
          <w:szCs w:val="24"/>
        </w:rPr>
        <w:t xml:space="preserve">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3"/>
    <w:p w14:paraId="17C4A168" w14:textId="77777777" w:rsidR="00C24175" w:rsidRPr="000064D5" w:rsidRDefault="00C24175" w:rsidP="00C24175">
      <w:pPr>
        <w:ind w:firstLine="567"/>
        <w:jc w:val="both"/>
      </w:pPr>
      <w:r w:rsidRPr="000064D5">
        <w:t xml:space="preserve">- Федеральный закон «Технический регламент о требованиях пожарной безопасности» от 22.07.2008 №123-ФЗ; </w:t>
      </w:r>
    </w:p>
    <w:p w14:paraId="6D70C6D1" w14:textId="77777777" w:rsidR="00C24175" w:rsidRPr="000064D5" w:rsidRDefault="00C24175" w:rsidP="00C24175">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A8832AE" w14:textId="77777777" w:rsidR="00C24175" w:rsidRPr="000064D5" w:rsidRDefault="00C24175" w:rsidP="00C24175">
      <w:pPr>
        <w:ind w:firstLine="567"/>
        <w:jc w:val="both"/>
      </w:pPr>
      <w:r w:rsidRPr="000064D5">
        <w:t xml:space="preserve"> - Федеральный закон «Технический регламент о безопасности зданий и сооружений» от 30.12.2009 № 384-ФЗ; </w:t>
      </w:r>
    </w:p>
    <w:p w14:paraId="760D0AE9" w14:textId="77777777" w:rsidR="00C24175" w:rsidRPr="000064D5" w:rsidRDefault="00C24175" w:rsidP="00C24175">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6D687458" w14:textId="77777777" w:rsidR="00C24175" w:rsidRPr="00F97410" w:rsidRDefault="00C24175" w:rsidP="00C24175">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w:t>
      </w:r>
      <w:r w:rsidRPr="00F97410">
        <w:t xml:space="preserve">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w:t>
      </w:r>
      <w:r w:rsidRPr="00F97410">
        <w:lastRenderedPageBreak/>
        <w:t>(утвержден постановлением Правительства Российской Федерации от 26 декабря 2014 года № 1521);</w:t>
      </w:r>
    </w:p>
    <w:p w14:paraId="5B443CCB" w14:textId="77777777" w:rsidR="00C24175" w:rsidRDefault="00C24175" w:rsidP="00C24175">
      <w:pPr>
        <w:ind w:firstLine="567"/>
        <w:jc w:val="both"/>
      </w:pPr>
      <w:r w:rsidRPr="00F97410">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97410">
        <w:t>Инвестстрой</w:t>
      </w:r>
      <w:proofErr w:type="spellEnd"/>
      <w:r w:rsidRPr="00F97410">
        <w:t xml:space="preserve"> Республики Крым» от 27.07.2018 № 213.</w:t>
      </w:r>
    </w:p>
    <w:p w14:paraId="63DD1614" w14:textId="77777777" w:rsidR="00C24175" w:rsidRPr="000064D5" w:rsidRDefault="00C24175" w:rsidP="00C24175">
      <w:pPr>
        <w:ind w:firstLine="567"/>
        <w:jc w:val="both"/>
      </w:pPr>
    </w:p>
    <w:p w14:paraId="33A4F168" w14:textId="77777777" w:rsidR="00C24175" w:rsidRPr="000064D5" w:rsidRDefault="00C24175" w:rsidP="00C24175">
      <w:pPr>
        <w:ind w:firstLine="567"/>
        <w:jc w:val="both"/>
      </w:pPr>
      <w:r w:rsidRPr="000064D5">
        <w:t>ПЕРЕЧЕНЬ СТАНДАРТОВ, ОБЯЗАТЕЛЬНЫХ К ПРИМЕНЕНИЮ:</w:t>
      </w:r>
    </w:p>
    <w:p w14:paraId="59CDEB1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4BC08FB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35557E4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2BDB134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0E7EA92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2C2C701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3FD53FA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72F6E77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0519BFBB"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47DD2F2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0B66597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7083C8F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0AC2245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54F911D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722D748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54DD98E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543F684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1F90328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79EF2A8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673E58F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5DE7443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0C308E9B"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3DDB929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2B94AE1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12.4.011-89 ССБТ. Средства защиты работающих. Общие требования и классификация;</w:t>
      </w:r>
    </w:p>
    <w:p w14:paraId="01E7510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221CDEA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489757D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112689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6A424DC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0CADBF4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008EE7C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055F460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330DD72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3504C8E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139B06AB"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3D5B7C5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79BCF55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611E19A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ACBC58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664E6E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77FA8A6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619D4A0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6A2D742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6CCE3AA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3EAC4EB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735491A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0E6599D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6ACB16C8"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Р 53245-2008 Информационные технологии (ИТ). Системы кабельные структурированные. Монтаж основных узлов системы. Методы испытания;</w:t>
      </w:r>
    </w:p>
    <w:p w14:paraId="0C35DC6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0955756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2E8587F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53BD2A1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1B05037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2A627B7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1F26730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21175FE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18C7200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2A2355E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28A23CDB"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7305662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312D337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2E1C771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151231F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7613541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5E8E49F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13B7EDA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1226167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5A38761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43167C2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50A51E4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6986B81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7052578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Методические указаний для органов и учреждений санитарно-эпидемиологической службы по контролю за реализацией мероприятий, направленных </w:t>
      </w:r>
      <w:r w:rsidRPr="00CD5B11">
        <w:rPr>
          <w:bCs/>
          <w:kern w:val="36"/>
        </w:rPr>
        <w:lastRenderedPageBreak/>
        <w:t>на санитарную охрану окружающей среды от загрязнения твердыми и жидкими токсичными отходами промышленных предприятий;</w:t>
      </w:r>
    </w:p>
    <w:p w14:paraId="21F59158"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64D59DA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720D205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7C9DED2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519F419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65A40AA8"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6139AFD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7D1B98A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6BC3EC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1EC1E2F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0F2CE2D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4806318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30A724CB"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173B594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5ADD21A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7061FA1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79C3EAB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6C106EAE" w14:textId="77777777" w:rsidR="00C24175" w:rsidRPr="00CD5B11" w:rsidRDefault="002655B9" w:rsidP="00C24175">
      <w:pPr>
        <w:pStyle w:val="aff4"/>
        <w:numPr>
          <w:ilvl w:val="0"/>
          <w:numId w:val="47"/>
        </w:numPr>
        <w:shd w:val="clear" w:color="auto" w:fill="FFFFFF"/>
        <w:tabs>
          <w:tab w:val="left" w:pos="851"/>
        </w:tabs>
        <w:ind w:left="0" w:firstLine="567"/>
        <w:jc w:val="both"/>
        <w:outlineLvl w:val="0"/>
        <w:rPr>
          <w:bCs/>
          <w:kern w:val="36"/>
        </w:rPr>
      </w:pPr>
      <w:hyperlink r:id="rId28" w:history="1">
        <w:r w:rsidR="00C24175"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C24175" w:rsidRPr="00CD5B11">
        <w:rPr>
          <w:bCs/>
          <w:kern w:val="36"/>
        </w:rPr>
        <w:t>;</w:t>
      </w:r>
    </w:p>
    <w:p w14:paraId="4D73015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5006873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257E66C8"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D39CEA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2DBA189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574E219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6B6C45D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33BF7590" w14:textId="77777777" w:rsidR="00C24175" w:rsidRPr="000D0248" w:rsidRDefault="00C24175" w:rsidP="00C24175">
      <w:pPr>
        <w:pStyle w:val="aff4"/>
        <w:numPr>
          <w:ilvl w:val="0"/>
          <w:numId w:val="47"/>
        </w:numPr>
        <w:shd w:val="clear" w:color="auto" w:fill="FFFFFF"/>
        <w:autoSpaceDE w:val="0"/>
        <w:autoSpaceDN w:val="0"/>
        <w:adjustRightInd w:val="0"/>
        <w:ind w:left="0" w:firstLine="567"/>
        <w:jc w:val="both"/>
        <w:outlineLvl w:val="0"/>
        <w:rPr>
          <w:bCs/>
          <w:kern w:val="36"/>
        </w:rPr>
      </w:pPr>
      <w:r w:rsidRPr="000D0248">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0D0248">
        <w:rPr>
          <w:bCs/>
          <w:kern w:val="36"/>
        </w:rPr>
        <w:t>;</w:t>
      </w:r>
    </w:p>
    <w:p w14:paraId="530DDAE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55945FC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382A6F0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4EF1C89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2CAA18E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Правила дорожного движения, утвержденные постановлением Совета Министров Правительства Российской Федерации от 23 октября 1993 года № 1090;</w:t>
      </w:r>
    </w:p>
    <w:p w14:paraId="148A6F6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1DDF695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1ED9735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172BB68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03069A5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2F5C872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0BBA955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0FFF890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5939101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7D2AF27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73A463D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0498351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5E3A379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7A7322B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2E08EE8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Приказ МЧС РФ от 12.12.2007 № 645 "Об утверждении Норм пожарной безопасности "Обучение мерам пожарной безопасности работников организаций";</w:t>
      </w:r>
    </w:p>
    <w:p w14:paraId="27B27AB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051BA77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10F51F6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26C3A19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3A1A1304" w14:textId="77777777" w:rsidR="00C24175" w:rsidRPr="00CD5B11" w:rsidRDefault="002655B9" w:rsidP="00C24175">
      <w:pPr>
        <w:pStyle w:val="aff4"/>
        <w:numPr>
          <w:ilvl w:val="0"/>
          <w:numId w:val="47"/>
        </w:numPr>
        <w:shd w:val="clear" w:color="auto" w:fill="FFFFFF"/>
        <w:tabs>
          <w:tab w:val="left" w:pos="851"/>
        </w:tabs>
        <w:ind w:left="0" w:firstLine="567"/>
        <w:jc w:val="both"/>
        <w:outlineLvl w:val="0"/>
        <w:rPr>
          <w:bCs/>
          <w:kern w:val="36"/>
        </w:rPr>
      </w:pPr>
      <w:hyperlink r:id="rId29" w:history="1">
        <w:r w:rsidR="00C24175" w:rsidRPr="00CD5B11">
          <w:rPr>
            <w:bCs/>
            <w:kern w:val="36"/>
          </w:rPr>
          <w:t>Распоряжение Росавтодора № ИС-478-р от 23.05.2002</w:t>
        </w:r>
      </w:hyperlink>
      <w:r w:rsidR="00C24175"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1558440B"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7637075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3820F73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63B98AD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6010565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DCD013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6CB4DBB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715D1C6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C173BB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425A9A0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28D48B8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7CF9E40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19AECC6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РД 31.84.01-90 Единые правила безопасности труда на водолазных работах. Часть I. Правила водолазной службы;</w:t>
      </w:r>
    </w:p>
    <w:p w14:paraId="61E41A5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06D2E7F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641A250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5A0B7B1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057F3E9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7D90D0A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37A1F13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5AB05EC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3B315CF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6FC8A46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7F571AF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4BB26E2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1738310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61BD73C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3C0F161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29CE91A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74B6505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1135EF6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5D2F1B5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7337A96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396B7A8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6B47CB2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3C4A8A8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12B0A58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1DCAC8AB"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07810A7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7C7A14A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7276F35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5862B5C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5DE5B89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50E846E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79F442D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2AB5EE4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2083EDE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004A2F9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390FFBE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353EF30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4AFD56C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73F74CA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7144E1F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7A9D69D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03F338D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24D8B68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28DEF66B"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0CA0222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764A8C8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24FEF662" w14:textId="77777777" w:rsidR="00C24175" w:rsidRPr="00CD5B11" w:rsidRDefault="002655B9" w:rsidP="00C24175">
      <w:pPr>
        <w:pStyle w:val="aff4"/>
        <w:numPr>
          <w:ilvl w:val="0"/>
          <w:numId w:val="47"/>
        </w:numPr>
        <w:shd w:val="clear" w:color="auto" w:fill="FFFFFF"/>
        <w:tabs>
          <w:tab w:val="left" w:pos="851"/>
        </w:tabs>
        <w:ind w:left="0" w:firstLine="567"/>
        <w:jc w:val="both"/>
        <w:outlineLvl w:val="0"/>
        <w:rPr>
          <w:bCs/>
          <w:kern w:val="36"/>
        </w:rPr>
      </w:pPr>
      <w:hyperlink r:id="rId30" w:history="1">
        <w:r w:rsidR="00C24175" w:rsidRPr="00CD5B11">
          <w:rPr>
            <w:bCs/>
            <w:kern w:val="36"/>
          </w:rPr>
          <w:t>СП 89.13330.2016</w:t>
        </w:r>
      </w:hyperlink>
      <w:r w:rsidR="00C24175" w:rsidRPr="00CD5B11">
        <w:rPr>
          <w:bCs/>
          <w:kern w:val="36"/>
        </w:rPr>
        <w:t>  Котельные установки;</w:t>
      </w:r>
    </w:p>
    <w:p w14:paraId="643EDC8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5A9DFE9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ТР </w:t>
      </w:r>
      <w:bookmarkStart w:id="64" w:name="i25530"/>
      <w:bookmarkEnd w:id="64"/>
      <w:r w:rsidRPr="00CD5B11">
        <w:rPr>
          <w:bCs/>
          <w:kern w:val="36"/>
        </w:rPr>
        <w:t>ТС 011/2011 Технический регламент Таможенного союза "Безопасность лифтов";</w:t>
      </w:r>
    </w:p>
    <w:p w14:paraId="7A3D4D8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CD54B3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3DB2E53B" w14:textId="77777777" w:rsidR="00C24175" w:rsidRPr="00CD5B11" w:rsidRDefault="002655B9" w:rsidP="00C24175">
      <w:pPr>
        <w:pStyle w:val="aff4"/>
        <w:numPr>
          <w:ilvl w:val="0"/>
          <w:numId w:val="47"/>
        </w:numPr>
        <w:shd w:val="clear" w:color="auto" w:fill="FFFFFF"/>
        <w:tabs>
          <w:tab w:val="left" w:pos="851"/>
        </w:tabs>
        <w:ind w:left="0" w:firstLine="567"/>
        <w:jc w:val="both"/>
        <w:outlineLvl w:val="0"/>
        <w:rPr>
          <w:bCs/>
          <w:kern w:val="36"/>
        </w:rPr>
      </w:pPr>
      <w:hyperlink r:id="rId31" w:history="1">
        <w:r w:rsidR="00C24175" w:rsidRPr="00CD5B11">
          <w:rPr>
            <w:bCs/>
            <w:kern w:val="36"/>
          </w:rPr>
          <w:t>Федеральный закон от 04.05.2011 № 99-ФЗ "О лицензировании отдельных видов деятельности"</w:t>
        </w:r>
      </w:hyperlink>
      <w:r w:rsidR="00C24175" w:rsidRPr="00CD5B11">
        <w:rPr>
          <w:bCs/>
          <w:kern w:val="36"/>
        </w:rPr>
        <w:t>;</w:t>
      </w:r>
    </w:p>
    <w:p w14:paraId="1310CC0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066FAF8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05AD0A5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5A714AB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474D574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7D193898" w14:textId="77777777" w:rsidR="00C24175" w:rsidRPr="00CD5B11" w:rsidRDefault="002655B9" w:rsidP="00C24175">
      <w:pPr>
        <w:pStyle w:val="aff4"/>
        <w:numPr>
          <w:ilvl w:val="0"/>
          <w:numId w:val="47"/>
        </w:numPr>
        <w:shd w:val="clear" w:color="auto" w:fill="FFFFFF"/>
        <w:tabs>
          <w:tab w:val="left" w:pos="851"/>
        </w:tabs>
        <w:ind w:left="0" w:firstLine="567"/>
        <w:jc w:val="both"/>
        <w:outlineLvl w:val="0"/>
        <w:rPr>
          <w:bCs/>
          <w:kern w:val="36"/>
        </w:rPr>
      </w:pPr>
      <w:hyperlink r:id="rId32" w:history="1">
        <w:r w:rsidR="00C24175" w:rsidRPr="00CD5B11">
          <w:rPr>
            <w:bCs/>
            <w:kern w:val="36"/>
          </w:rPr>
          <w:t>Федеральный закон от 22.07.2008 № 123-ФЗ "Технический регламент о требованиях пожарной безопасности"</w:t>
        </w:r>
      </w:hyperlink>
      <w:r w:rsidR="00C24175" w:rsidRPr="00CD5B11">
        <w:rPr>
          <w:bCs/>
          <w:kern w:val="36"/>
        </w:rPr>
        <w:t>;</w:t>
      </w:r>
    </w:p>
    <w:p w14:paraId="4B9D133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63F6B8F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0B23887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6D3827A8"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1E5648B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6F30C23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3C98809E" w14:textId="77777777" w:rsidR="00C24175" w:rsidRPr="00F97410"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Федеральный закон </w:t>
      </w:r>
      <w:r w:rsidRPr="00F97410">
        <w:rPr>
          <w:bCs/>
          <w:kern w:val="36"/>
        </w:rPr>
        <w:t>от 30.03.1999 № 52-ФЗ "О санитарно-эпидемиологическом благополучии населения".</w:t>
      </w:r>
    </w:p>
    <w:p w14:paraId="418AFAF3" w14:textId="77777777" w:rsidR="00C24175" w:rsidRPr="00B054FD" w:rsidRDefault="00C24175" w:rsidP="00C24175">
      <w:pPr>
        <w:pStyle w:val="aff4"/>
        <w:numPr>
          <w:ilvl w:val="2"/>
          <w:numId w:val="50"/>
        </w:numPr>
        <w:ind w:left="0" w:firstLine="567"/>
        <w:contextualSpacing w:val="0"/>
        <w:jc w:val="both"/>
      </w:pPr>
      <w:r w:rsidRPr="00F97410">
        <w:t xml:space="preserve">В течение </w:t>
      </w:r>
      <w:bookmarkStart w:id="65" w:name="_Hlk5792293"/>
      <w:r w:rsidRPr="00F97410">
        <w:t xml:space="preserve">5 (пяти) </w:t>
      </w:r>
      <w:bookmarkEnd w:id="65"/>
      <w:r w:rsidRPr="00F97410">
        <w:t>дней со дня получения акта приема-передачи строительной площадки принять от Государственного</w:t>
      </w:r>
      <w:r w:rsidRPr="000064D5">
        <w:t xml:space="preserve"> заказчика и подписать указанный акт и приступить к строительству (реконструкции)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0BCA160C" w14:textId="77777777" w:rsidR="00C24175" w:rsidRPr="00155174" w:rsidRDefault="00C24175" w:rsidP="00C24175">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62BC6EB3" w14:textId="77777777" w:rsidR="00C24175" w:rsidRPr="000064D5" w:rsidRDefault="00C24175" w:rsidP="00C24175">
      <w:pPr>
        <w:pStyle w:val="aff4"/>
        <w:numPr>
          <w:ilvl w:val="2"/>
          <w:numId w:val="50"/>
        </w:numPr>
        <w:ind w:left="0" w:firstLine="567"/>
        <w:contextualSpacing w:val="0"/>
        <w:jc w:val="both"/>
      </w:pPr>
      <w:r w:rsidRPr="00155174">
        <w:t xml:space="preserve">Выполнить самостоятельно в соответствии с </w:t>
      </w:r>
      <w:r w:rsidRPr="008A3092">
        <w:t>проектной документацией без привлечения других лиц работы в объеме не менее 50% от цены Контракта, выбранные Подрядчиком на основании пункта</w:t>
      </w:r>
      <w:r w:rsidRPr="000064D5">
        <w:t xml:space="preserve">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1EFA689" w14:textId="77777777" w:rsidR="00C24175" w:rsidRPr="000064D5" w:rsidRDefault="00C24175" w:rsidP="00C24175">
      <w:pPr>
        <w:widowControl w:val="0"/>
        <w:autoSpaceDE w:val="0"/>
        <w:autoSpaceDN w:val="0"/>
        <w:adjustRightInd w:val="0"/>
        <w:ind w:firstLine="567"/>
        <w:jc w:val="both"/>
      </w:pPr>
      <w:r w:rsidRPr="000064D5">
        <w:t>1. Подготовительные работы</w:t>
      </w:r>
    </w:p>
    <w:p w14:paraId="11D4C9FD" w14:textId="77777777" w:rsidR="00C24175" w:rsidRPr="000064D5" w:rsidRDefault="00C24175" w:rsidP="00C24175">
      <w:pPr>
        <w:widowControl w:val="0"/>
        <w:autoSpaceDE w:val="0"/>
        <w:autoSpaceDN w:val="0"/>
        <w:adjustRightInd w:val="0"/>
        <w:ind w:firstLine="567"/>
        <w:jc w:val="both"/>
      </w:pPr>
      <w:r w:rsidRPr="000064D5">
        <w:t>2. Земляные работы</w:t>
      </w:r>
    </w:p>
    <w:p w14:paraId="2B5597E6" w14:textId="77777777" w:rsidR="00C24175" w:rsidRPr="000064D5" w:rsidRDefault="00C24175" w:rsidP="00C24175">
      <w:pPr>
        <w:widowControl w:val="0"/>
        <w:autoSpaceDE w:val="0"/>
        <w:autoSpaceDN w:val="0"/>
        <w:adjustRightInd w:val="0"/>
        <w:ind w:firstLine="567"/>
        <w:jc w:val="both"/>
      </w:pPr>
      <w:r w:rsidRPr="000064D5">
        <w:t>3. Инженерная подготовка территории</w:t>
      </w:r>
    </w:p>
    <w:p w14:paraId="0DB113BF" w14:textId="77777777" w:rsidR="00C24175" w:rsidRPr="000064D5" w:rsidRDefault="00C24175" w:rsidP="00C24175">
      <w:pPr>
        <w:widowControl w:val="0"/>
        <w:autoSpaceDE w:val="0"/>
        <w:autoSpaceDN w:val="0"/>
        <w:adjustRightInd w:val="0"/>
        <w:ind w:firstLine="567"/>
        <w:jc w:val="both"/>
      </w:pPr>
      <w:r w:rsidRPr="000064D5">
        <w:lastRenderedPageBreak/>
        <w:t>4. Инженерная защита территории</w:t>
      </w:r>
    </w:p>
    <w:p w14:paraId="5D4F3AE9" w14:textId="77777777" w:rsidR="00C24175" w:rsidRPr="000064D5" w:rsidRDefault="00C24175" w:rsidP="00C24175">
      <w:pPr>
        <w:widowControl w:val="0"/>
        <w:autoSpaceDE w:val="0"/>
        <w:autoSpaceDN w:val="0"/>
        <w:adjustRightInd w:val="0"/>
        <w:ind w:firstLine="567"/>
        <w:jc w:val="both"/>
      </w:pPr>
      <w:r w:rsidRPr="000064D5">
        <w:t>5. Свайные работы</w:t>
      </w:r>
    </w:p>
    <w:p w14:paraId="4393E326" w14:textId="77777777" w:rsidR="00C24175" w:rsidRPr="000064D5" w:rsidRDefault="00C24175" w:rsidP="00C24175">
      <w:pPr>
        <w:widowControl w:val="0"/>
        <w:autoSpaceDE w:val="0"/>
        <w:autoSpaceDN w:val="0"/>
        <w:adjustRightInd w:val="0"/>
        <w:ind w:firstLine="567"/>
        <w:jc w:val="both"/>
      </w:pPr>
      <w:r w:rsidRPr="000064D5">
        <w:t>6. Устройство фундаментов и оснований</w:t>
      </w:r>
    </w:p>
    <w:p w14:paraId="1B7DEEDD" w14:textId="77777777" w:rsidR="00C24175" w:rsidRPr="000064D5" w:rsidRDefault="00C24175" w:rsidP="00C24175">
      <w:pPr>
        <w:widowControl w:val="0"/>
        <w:autoSpaceDE w:val="0"/>
        <w:autoSpaceDN w:val="0"/>
        <w:adjustRightInd w:val="0"/>
        <w:ind w:firstLine="567"/>
        <w:jc w:val="both"/>
      </w:pPr>
      <w:r w:rsidRPr="000064D5">
        <w:t>7. Возведение несущих конструкций</w:t>
      </w:r>
    </w:p>
    <w:p w14:paraId="494167C1" w14:textId="77777777" w:rsidR="00C24175" w:rsidRPr="000064D5" w:rsidRDefault="00C24175" w:rsidP="00C24175">
      <w:pPr>
        <w:widowControl w:val="0"/>
        <w:autoSpaceDE w:val="0"/>
        <w:autoSpaceDN w:val="0"/>
        <w:adjustRightInd w:val="0"/>
        <w:ind w:firstLine="567"/>
        <w:jc w:val="both"/>
      </w:pPr>
      <w:r w:rsidRPr="000064D5">
        <w:t>8. Возведение наружных ограждающих конструкций</w:t>
      </w:r>
    </w:p>
    <w:p w14:paraId="6D363E49" w14:textId="77777777" w:rsidR="00C24175" w:rsidRPr="000064D5" w:rsidRDefault="00C24175" w:rsidP="00C24175">
      <w:pPr>
        <w:widowControl w:val="0"/>
        <w:autoSpaceDE w:val="0"/>
        <w:autoSpaceDN w:val="0"/>
        <w:adjustRightInd w:val="0"/>
        <w:ind w:firstLine="567"/>
        <w:jc w:val="both"/>
      </w:pPr>
      <w:r w:rsidRPr="000064D5">
        <w:t>9. Устройство кровли</w:t>
      </w:r>
    </w:p>
    <w:p w14:paraId="55007B4B" w14:textId="77777777" w:rsidR="00C24175" w:rsidRPr="000064D5" w:rsidRDefault="00C24175" w:rsidP="00C24175">
      <w:pPr>
        <w:widowControl w:val="0"/>
        <w:autoSpaceDE w:val="0"/>
        <w:autoSpaceDN w:val="0"/>
        <w:adjustRightInd w:val="0"/>
        <w:ind w:firstLine="567"/>
        <w:jc w:val="both"/>
      </w:pPr>
      <w:r w:rsidRPr="000064D5">
        <w:t>10. Фасадные работы</w:t>
      </w:r>
    </w:p>
    <w:p w14:paraId="0E86C0FE" w14:textId="77777777" w:rsidR="00C24175" w:rsidRPr="000064D5" w:rsidRDefault="00C24175" w:rsidP="00C24175">
      <w:pPr>
        <w:widowControl w:val="0"/>
        <w:autoSpaceDE w:val="0"/>
        <w:autoSpaceDN w:val="0"/>
        <w:adjustRightInd w:val="0"/>
        <w:ind w:firstLine="567"/>
        <w:jc w:val="both"/>
      </w:pPr>
      <w:r w:rsidRPr="000064D5">
        <w:t>11. Внутренние отделочные работы</w:t>
      </w:r>
    </w:p>
    <w:p w14:paraId="62A69475" w14:textId="77777777" w:rsidR="00C24175" w:rsidRPr="000064D5" w:rsidRDefault="00C24175" w:rsidP="00C24175">
      <w:pPr>
        <w:widowControl w:val="0"/>
        <w:autoSpaceDE w:val="0"/>
        <w:autoSpaceDN w:val="0"/>
        <w:adjustRightInd w:val="0"/>
        <w:ind w:firstLine="567"/>
        <w:jc w:val="both"/>
      </w:pPr>
      <w:r w:rsidRPr="000064D5">
        <w:t>12. Устройство внутренних санитарно-технических систем</w:t>
      </w:r>
    </w:p>
    <w:p w14:paraId="2B9A3195" w14:textId="77777777" w:rsidR="00C24175" w:rsidRPr="000064D5" w:rsidRDefault="00C24175" w:rsidP="00C24175">
      <w:pPr>
        <w:widowControl w:val="0"/>
        <w:autoSpaceDE w:val="0"/>
        <w:autoSpaceDN w:val="0"/>
        <w:adjustRightInd w:val="0"/>
        <w:ind w:firstLine="567"/>
        <w:jc w:val="both"/>
      </w:pPr>
      <w:r w:rsidRPr="000064D5">
        <w:t>13. Устройство внутренних электротехнических систем</w:t>
      </w:r>
    </w:p>
    <w:p w14:paraId="556CFC3E" w14:textId="77777777" w:rsidR="00C24175" w:rsidRPr="000064D5" w:rsidRDefault="00C24175" w:rsidP="00C24175">
      <w:pPr>
        <w:widowControl w:val="0"/>
        <w:autoSpaceDE w:val="0"/>
        <w:autoSpaceDN w:val="0"/>
        <w:adjustRightInd w:val="0"/>
        <w:ind w:firstLine="567"/>
        <w:jc w:val="both"/>
      </w:pPr>
      <w:r w:rsidRPr="000064D5">
        <w:t>14. Устройство внутренних трубопроводных систем</w:t>
      </w:r>
    </w:p>
    <w:p w14:paraId="5115AB91" w14:textId="77777777" w:rsidR="00C24175" w:rsidRPr="000064D5" w:rsidRDefault="00C24175" w:rsidP="00C24175">
      <w:pPr>
        <w:widowControl w:val="0"/>
        <w:autoSpaceDE w:val="0"/>
        <w:autoSpaceDN w:val="0"/>
        <w:adjustRightInd w:val="0"/>
        <w:ind w:firstLine="567"/>
        <w:jc w:val="both"/>
      </w:pPr>
      <w:r w:rsidRPr="000064D5">
        <w:t>15. Устройство внутренних слаботочных систем</w:t>
      </w:r>
    </w:p>
    <w:p w14:paraId="4763B9BC" w14:textId="77777777" w:rsidR="00C24175" w:rsidRPr="000064D5" w:rsidRDefault="00C24175" w:rsidP="00C24175">
      <w:pPr>
        <w:widowControl w:val="0"/>
        <w:autoSpaceDE w:val="0"/>
        <w:autoSpaceDN w:val="0"/>
        <w:adjustRightInd w:val="0"/>
        <w:ind w:firstLine="567"/>
        <w:jc w:val="both"/>
      </w:pPr>
      <w:r w:rsidRPr="000064D5">
        <w:t>16. Установка подъемно-транспортного оборудования</w:t>
      </w:r>
    </w:p>
    <w:p w14:paraId="57D935E4" w14:textId="77777777" w:rsidR="00C24175" w:rsidRPr="000064D5" w:rsidRDefault="00C24175" w:rsidP="00C24175">
      <w:pPr>
        <w:widowControl w:val="0"/>
        <w:autoSpaceDE w:val="0"/>
        <w:autoSpaceDN w:val="0"/>
        <w:adjustRightInd w:val="0"/>
        <w:ind w:firstLine="567"/>
        <w:jc w:val="both"/>
      </w:pPr>
      <w:r w:rsidRPr="000064D5">
        <w:t>17. Монтаж технологического оборудования</w:t>
      </w:r>
    </w:p>
    <w:p w14:paraId="42F54871" w14:textId="77777777" w:rsidR="00C24175" w:rsidRPr="000064D5" w:rsidRDefault="00C24175" w:rsidP="00C24175">
      <w:pPr>
        <w:widowControl w:val="0"/>
        <w:autoSpaceDE w:val="0"/>
        <w:autoSpaceDN w:val="0"/>
        <w:adjustRightInd w:val="0"/>
        <w:ind w:firstLine="567"/>
        <w:jc w:val="both"/>
      </w:pPr>
      <w:r w:rsidRPr="000064D5">
        <w:t>18. Пусконаладочные работы</w:t>
      </w:r>
    </w:p>
    <w:p w14:paraId="56E8DE02" w14:textId="77777777" w:rsidR="00C24175" w:rsidRPr="000064D5" w:rsidRDefault="00C24175" w:rsidP="00C24175">
      <w:pPr>
        <w:widowControl w:val="0"/>
        <w:autoSpaceDE w:val="0"/>
        <w:autoSpaceDN w:val="0"/>
        <w:adjustRightInd w:val="0"/>
        <w:ind w:firstLine="567"/>
        <w:jc w:val="both"/>
      </w:pPr>
      <w:r w:rsidRPr="000064D5">
        <w:t>19. Устройство наружных электрических сетей и линий связи</w:t>
      </w:r>
    </w:p>
    <w:p w14:paraId="3E99CD17" w14:textId="77777777" w:rsidR="00C24175" w:rsidRPr="000064D5" w:rsidRDefault="00C24175" w:rsidP="00C24175">
      <w:pPr>
        <w:widowControl w:val="0"/>
        <w:autoSpaceDE w:val="0"/>
        <w:autoSpaceDN w:val="0"/>
        <w:adjustRightInd w:val="0"/>
        <w:ind w:firstLine="567"/>
        <w:jc w:val="both"/>
      </w:pPr>
      <w:r w:rsidRPr="000064D5">
        <w:t>20. Устройство наружных сетей канализации</w:t>
      </w:r>
    </w:p>
    <w:p w14:paraId="2D5DC772" w14:textId="77777777" w:rsidR="00C24175" w:rsidRPr="000064D5" w:rsidRDefault="00C24175" w:rsidP="00C24175">
      <w:pPr>
        <w:widowControl w:val="0"/>
        <w:autoSpaceDE w:val="0"/>
        <w:autoSpaceDN w:val="0"/>
        <w:adjustRightInd w:val="0"/>
        <w:ind w:firstLine="567"/>
        <w:jc w:val="both"/>
      </w:pPr>
      <w:r w:rsidRPr="000064D5">
        <w:t>21. Устройство наружных сетей водоснабжения</w:t>
      </w:r>
    </w:p>
    <w:p w14:paraId="01B91CF6" w14:textId="77777777" w:rsidR="00C24175" w:rsidRPr="000064D5" w:rsidRDefault="00C24175" w:rsidP="00C24175">
      <w:pPr>
        <w:widowControl w:val="0"/>
        <w:autoSpaceDE w:val="0"/>
        <w:autoSpaceDN w:val="0"/>
        <w:adjustRightInd w:val="0"/>
        <w:ind w:firstLine="567"/>
        <w:jc w:val="both"/>
      </w:pPr>
      <w:r w:rsidRPr="000064D5">
        <w:t>22. Устройство наружных сетей теплоснабжения</w:t>
      </w:r>
    </w:p>
    <w:p w14:paraId="3598B3DA" w14:textId="77777777" w:rsidR="00C24175" w:rsidRPr="000064D5" w:rsidRDefault="00C24175" w:rsidP="00C24175">
      <w:pPr>
        <w:widowControl w:val="0"/>
        <w:autoSpaceDE w:val="0"/>
        <w:autoSpaceDN w:val="0"/>
        <w:adjustRightInd w:val="0"/>
        <w:ind w:firstLine="567"/>
        <w:jc w:val="both"/>
      </w:pPr>
      <w:r w:rsidRPr="000064D5">
        <w:t>23. Устройство дорожной одежды автомобильных дорог</w:t>
      </w:r>
    </w:p>
    <w:p w14:paraId="3E388BAA" w14:textId="77777777" w:rsidR="00C24175" w:rsidRPr="000064D5" w:rsidRDefault="00C24175" w:rsidP="00C24175">
      <w:pPr>
        <w:ind w:firstLine="567"/>
        <w:jc w:val="both"/>
      </w:pPr>
      <w:r w:rsidRPr="000064D5">
        <w:t>24. Благоустройство.</w:t>
      </w:r>
    </w:p>
    <w:p w14:paraId="1A52BE98" w14:textId="77777777" w:rsidR="00C24175" w:rsidRPr="000064D5" w:rsidRDefault="00C24175" w:rsidP="00C24175">
      <w:pPr>
        <w:pStyle w:val="aff4"/>
        <w:numPr>
          <w:ilvl w:val="2"/>
          <w:numId w:val="50"/>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3668BC8" w14:textId="77777777" w:rsidR="00C24175" w:rsidRPr="000064D5" w:rsidRDefault="00C24175" w:rsidP="00C24175">
      <w:pPr>
        <w:pStyle w:val="aff4"/>
        <w:numPr>
          <w:ilvl w:val="2"/>
          <w:numId w:val="50"/>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400D6B32" w14:textId="77777777" w:rsidR="00C24175" w:rsidRPr="000064D5" w:rsidRDefault="00C24175" w:rsidP="00C24175">
      <w:pPr>
        <w:pStyle w:val="aff4"/>
        <w:numPr>
          <w:ilvl w:val="2"/>
          <w:numId w:val="5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5DD63A99" w14:textId="77777777" w:rsidR="00C24175" w:rsidRPr="000064D5" w:rsidRDefault="00C24175" w:rsidP="00C24175">
      <w:pPr>
        <w:pStyle w:val="aff4"/>
        <w:numPr>
          <w:ilvl w:val="2"/>
          <w:numId w:val="50"/>
        </w:numPr>
        <w:ind w:left="0" w:firstLine="567"/>
        <w:contextualSpacing w:val="0"/>
        <w:jc w:val="both"/>
      </w:pPr>
      <w:bookmarkStart w:id="66" w:name="_Hlk32478232"/>
      <w:r w:rsidRPr="000064D5">
        <w:t>В течение 10 (десяти) дней после дня подписания Контракта предоставить Государственному заказчику:</w:t>
      </w:r>
    </w:p>
    <w:p w14:paraId="7E92ECD3" w14:textId="77777777" w:rsidR="00C24175" w:rsidRPr="000064D5" w:rsidRDefault="00C24175" w:rsidP="00C24175">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65945469" w14:textId="77777777" w:rsidR="00C24175" w:rsidRPr="000064D5" w:rsidRDefault="00C24175" w:rsidP="00C24175">
      <w:pPr>
        <w:ind w:firstLine="567"/>
        <w:jc w:val="both"/>
      </w:pPr>
      <w:r w:rsidRPr="000064D5">
        <w:t xml:space="preserve">б) Приказ о назначении ответственного лица по строительному контролю на объекте, </w:t>
      </w:r>
      <w:bookmarkStart w:id="67"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7"/>
    <w:p w14:paraId="0677206E" w14:textId="77777777" w:rsidR="00C24175" w:rsidRPr="000064D5" w:rsidRDefault="00C24175" w:rsidP="00C24175">
      <w:pPr>
        <w:ind w:firstLine="567"/>
        <w:jc w:val="both"/>
      </w:pPr>
      <w:r w:rsidRPr="000064D5">
        <w:t>в) Приказ о назначении ответственного лица за выдачу наряд-допусков на объекте.</w:t>
      </w:r>
    </w:p>
    <w:p w14:paraId="2323DF19" w14:textId="77777777" w:rsidR="00C24175" w:rsidRPr="000064D5" w:rsidRDefault="00C24175" w:rsidP="00C24175">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32329255" w14:textId="77777777" w:rsidR="00C24175" w:rsidRPr="000064D5" w:rsidRDefault="00C24175" w:rsidP="00C24175">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9248EF5" w14:textId="77777777" w:rsidR="00C24175" w:rsidRPr="00B728D8" w:rsidRDefault="00C24175" w:rsidP="00C24175">
      <w:pPr>
        <w:ind w:firstLine="567"/>
        <w:jc w:val="both"/>
      </w:pPr>
      <w:r w:rsidRPr="000064D5">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w:t>
      </w:r>
      <w:r w:rsidRPr="00B728D8">
        <w:t>Подрядчика, оформленные надлежащим порядком.</w:t>
      </w:r>
    </w:p>
    <w:p w14:paraId="6A8D432A" w14:textId="77777777" w:rsidR="00C24175" w:rsidRPr="00B728D8" w:rsidRDefault="00C24175" w:rsidP="00C24175">
      <w:pPr>
        <w:ind w:firstLine="567"/>
        <w:jc w:val="both"/>
      </w:pPr>
      <w:r w:rsidRPr="00B728D8">
        <w:lastRenderedPageBreak/>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8" w:name="_Hlk45181007"/>
      <w:r w:rsidRPr="00B728D8">
        <w:t>в уполномоченных органах, осуществляющим надзор за строительством.</w:t>
      </w:r>
    </w:p>
    <w:p w14:paraId="48568D41" w14:textId="77777777" w:rsidR="00C24175" w:rsidRPr="00B728D8" w:rsidRDefault="00C24175" w:rsidP="00C24175">
      <w:pPr>
        <w:pStyle w:val="aff4"/>
        <w:numPr>
          <w:ilvl w:val="2"/>
          <w:numId w:val="50"/>
        </w:numPr>
        <w:ind w:left="0" w:firstLine="567"/>
        <w:contextualSpacing w:val="0"/>
        <w:jc w:val="both"/>
      </w:pPr>
      <w:bookmarkStart w:id="69" w:name="_Hlk14963990"/>
      <w:bookmarkEnd w:id="68"/>
      <w:r w:rsidRPr="00B728D8">
        <w:t xml:space="preserve">В течение 20 (двадцати) дней со дня подписания Контракта сформировать </w:t>
      </w:r>
      <w:bookmarkStart w:id="70" w:name="_Hlk45181031"/>
      <w:r w:rsidRPr="00B728D8">
        <w:t>и согласовать с Государственным заказчиком:</w:t>
      </w:r>
      <w:bookmarkEnd w:id="70"/>
    </w:p>
    <w:p w14:paraId="3B75DF24" w14:textId="77777777" w:rsidR="00C24175" w:rsidRPr="00B728D8" w:rsidRDefault="00C24175" w:rsidP="00C24175">
      <w:pPr>
        <w:ind w:firstLine="567"/>
        <w:jc w:val="both"/>
      </w:pPr>
      <w:bookmarkStart w:id="71" w:name="_Hlk42157246"/>
      <w:r w:rsidRPr="00B728D8">
        <w:t>а) Детализированный график выполнения строительно-монтажных работ по форме Приложения № 2.1 к Контракту в 2 -ух (двух) экземплярах.</w:t>
      </w:r>
    </w:p>
    <w:p w14:paraId="33FE2A77" w14:textId="77777777" w:rsidR="00C24175" w:rsidRPr="000064D5" w:rsidRDefault="00C24175" w:rsidP="00C24175">
      <w:pPr>
        <w:ind w:firstLine="567"/>
        <w:jc w:val="both"/>
      </w:pPr>
      <w:bookmarkStart w:id="72" w:name="_Hlk45181090"/>
      <w:r w:rsidRPr="00B728D8">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2"/>
      <w:r w:rsidRPr="00B728D8">
        <w:t>.</w:t>
      </w:r>
    </w:p>
    <w:p w14:paraId="38AFEE86" w14:textId="77777777" w:rsidR="00C24175" w:rsidRPr="000064D5" w:rsidRDefault="00C24175" w:rsidP="00C24175">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9"/>
    <w:p w14:paraId="505E559B" w14:textId="77777777" w:rsidR="00C24175" w:rsidRPr="000064D5" w:rsidRDefault="00C24175" w:rsidP="00C24175">
      <w:pPr>
        <w:ind w:firstLine="567"/>
        <w:jc w:val="both"/>
      </w:pPr>
      <w:r w:rsidRPr="000064D5">
        <w:t>б)</w:t>
      </w:r>
      <w:bookmarkStart w:id="73"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4E070DB9" w14:textId="77777777" w:rsidR="00C24175" w:rsidRPr="000064D5" w:rsidRDefault="00C24175" w:rsidP="00C24175">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6"/>
    <w:bookmarkEnd w:id="71"/>
    <w:bookmarkEnd w:id="73"/>
    <w:p w14:paraId="7FA65A0E" w14:textId="77777777" w:rsidR="00C24175" w:rsidRPr="00145C28" w:rsidRDefault="00C24175" w:rsidP="00C24175">
      <w:pPr>
        <w:pStyle w:val="aff4"/>
        <w:numPr>
          <w:ilvl w:val="2"/>
          <w:numId w:val="50"/>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4" w:name="_Hlk5722077"/>
      <w:r w:rsidRPr="00145C28">
        <w:t xml:space="preserve">14 (четырнадцати) </w:t>
      </w:r>
      <w:bookmarkEnd w:id="74"/>
      <w:r w:rsidRPr="00145C28">
        <w:t>дней с даты получения проектной и рабочей документации.</w:t>
      </w:r>
    </w:p>
    <w:p w14:paraId="2BD9C1D9" w14:textId="77777777" w:rsidR="00C24175" w:rsidRPr="00145C28" w:rsidRDefault="00C24175" w:rsidP="00C24175">
      <w:pPr>
        <w:pStyle w:val="aff4"/>
        <w:numPr>
          <w:ilvl w:val="2"/>
          <w:numId w:val="50"/>
        </w:numPr>
        <w:ind w:left="0" w:firstLine="567"/>
        <w:contextualSpacing w:val="0"/>
        <w:jc w:val="both"/>
      </w:pPr>
      <w:bookmarkStart w:id="75" w:name="_Hlk5722258"/>
      <w:r w:rsidRPr="00145C28">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5"/>
    <w:p w14:paraId="5BEE77EC" w14:textId="77777777" w:rsidR="00C24175" w:rsidRPr="00145C28" w:rsidRDefault="00C24175" w:rsidP="00C24175">
      <w:pPr>
        <w:pStyle w:val="aff4"/>
        <w:numPr>
          <w:ilvl w:val="2"/>
          <w:numId w:val="50"/>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w:t>
      </w:r>
      <w:r w:rsidRPr="00145C28">
        <w:t xml:space="preserve">необходимые документы, относящиеся к Работам по Контракту. </w:t>
      </w:r>
    </w:p>
    <w:p w14:paraId="667B8D9F" w14:textId="77777777" w:rsidR="00C24175" w:rsidRPr="00145C28" w:rsidRDefault="00C24175" w:rsidP="00C24175">
      <w:pPr>
        <w:pStyle w:val="aff4"/>
        <w:numPr>
          <w:ilvl w:val="2"/>
          <w:numId w:val="50"/>
        </w:numPr>
        <w:ind w:left="0" w:firstLine="567"/>
        <w:contextualSpacing w:val="0"/>
        <w:jc w:val="both"/>
      </w:pPr>
      <w:r w:rsidRPr="00145C28">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2CF4F464" w14:textId="77777777" w:rsidR="00C24175" w:rsidRPr="00145C28" w:rsidRDefault="00C24175" w:rsidP="00C24175">
      <w:pPr>
        <w:pStyle w:val="aff4"/>
        <w:numPr>
          <w:ilvl w:val="2"/>
          <w:numId w:val="50"/>
        </w:numPr>
        <w:ind w:left="0" w:firstLine="567"/>
        <w:contextualSpacing w:val="0"/>
        <w:jc w:val="both"/>
      </w:pPr>
      <w:bookmarkStart w:id="76" w:name="_Hlk45181202"/>
      <w:bookmarkStart w:id="77" w:name="_Hlk42157389"/>
      <w:bookmarkStart w:id="78" w:name="_Hlk25244221"/>
      <w:r w:rsidRPr="00145C28">
        <w:t>По требованию Государственного заказчика</w:t>
      </w:r>
      <w:bookmarkEnd w:id="76"/>
      <w:r w:rsidRPr="00145C28">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4C505BD2" w14:textId="77777777" w:rsidR="00C24175" w:rsidRPr="000064D5" w:rsidRDefault="00C24175" w:rsidP="00C24175">
      <w:pPr>
        <w:pStyle w:val="aff4"/>
        <w:numPr>
          <w:ilvl w:val="2"/>
          <w:numId w:val="50"/>
        </w:numPr>
        <w:ind w:left="0" w:firstLine="567"/>
        <w:contextualSpacing w:val="0"/>
        <w:jc w:val="both"/>
      </w:pPr>
      <w:bookmarkStart w:id="79" w:name="_Hlk45181232"/>
      <w:bookmarkEnd w:id="77"/>
      <w:r w:rsidRPr="00145C28">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w:t>
      </w:r>
      <w:r w:rsidRPr="000064D5">
        <w:t xml:space="preserve">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8"/>
    <w:bookmarkEnd w:id="79"/>
    <w:p w14:paraId="41DF69AC" w14:textId="77777777" w:rsidR="00C24175" w:rsidRPr="000064D5" w:rsidRDefault="00C24175" w:rsidP="00C24175">
      <w:pPr>
        <w:pStyle w:val="aff4"/>
        <w:numPr>
          <w:ilvl w:val="2"/>
          <w:numId w:val="50"/>
        </w:numPr>
        <w:ind w:left="0" w:firstLine="567"/>
        <w:contextualSpacing w:val="0"/>
        <w:jc w:val="both"/>
      </w:pPr>
      <w:r w:rsidRPr="000064D5">
        <w:t xml:space="preserve">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w:t>
      </w:r>
      <w:r w:rsidRPr="000064D5">
        <w:lastRenderedPageBreak/>
        <w:t>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32E5B1EB" w14:textId="77777777" w:rsidR="00C24175" w:rsidRPr="000064D5" w:rsidRDefault="00C24175" w:rsidP="00C24175">
      <w:pPr>
        <w:pStyle w:val="aff4"/>
        <w:numPr>
          <w:ilvl w:val="2"/>
          <w:numId w:val="50"/>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0E75452" w14:textId="77777777" w:rsidR="00C24175" w:rsidRPr="000064D5" w:rsidRDefault="00C24175" w:rsidP="00C24175">
      <w:pPr>
        <w:pStyle w:val="aff4"/>
        <w:numPr>
          <w:ilvl w:val="2"/>
          <w:numId w:val="50"/>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359AA05C" w14:textId="77777777" w:rsidR="00C24175" w:rsidRPr="000064D5" w:rsidRDefault="00C24175" w:rsidP="00C24175">
      <w:pPr>
        <w:pStyle w:val="aff4"/>
        <w:numPr>
          <w:ilvl w:val="2"/>
          <w:numId w:val="50"/>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0806C9B5" w14:textId="77777777" w:rsidR="00C24175" w:rsidRPr="000064D5" w:rsidRDefault="00C24175" w:rsidP="00C24175">
      <w:pPr>
        <w:pStyle w:val="aff4"/>
        <w:numPr>
          <w:ilvl w:val="2"/>
          <w:numId w:val="50"/>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774E7E5" w14:textId="77777777" w:rsidR="00C24175" w:rsidRPr="000064D5" w:rsidRDefault="00C24175" w:rsidP="00C24175">
      <w:pPr>
        <w:pStyle w:val="aff4"/>
        <w:numPr>
          <w:ilvl w:val="2"/>
          <w:numId w:val="50"/>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2AF0E614" w14:textId="77777777" w:rsidR="00C24175" w:rsidRPr="000064D5" w:rsidRDefault="00C24175" w:rsidP="00C24175">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6B75558" w14:textId="77777777" w:rsidR="00C24175" w:rsidRPr="000064D5" w:rsidRDefault="00C24175" w:rsidP="00C24175">
      <w:pPr>
        <w:pStyle w:val="aff4"/>
        <w:numPr>
          <w:ilvl w:val="2"/>
          <w:numId w:val="50"/>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2520721" w14:textId="77777777" w:rsidR="00C24175" w:rsidRPr="000064D5" w:rsidRDefault="00C24175" w:rsidP="00C24175">
      <w:pPr>
        <w:pStyle w:val="aff4"/>
        <w:numPr>
          <w:ilvl w:val="2"/>
          <w:numId w:val="50"/>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FE8680F" w14:textId="77777777" w:rsidR="00C24175" w:rsidRPr="000064D5" w:rsidRDefault="00C24175" w:rsidP="00C24175">
      <w:pPr>
        <w:pStyle w:val="aff4"/>
        <w:numPr>
          <w:ilvl w:val="2"/>
          <w:numId w:val="50"/>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1ECF705" w14:textId="77777777" w:rsidR="00C24175" w:rsidRPr="000064D5" w:rsidRDefault="00C24175" w:rsidP="00C24175">
      <w:pPr>
        <w:pStyle w:val="aff4"/>
        <w:numPr>
          <w:ilvl w:val="2"/>
          <w:numId w:val="50"/>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ACD400E" w14:textId="77777777" w:rsidR="00C24175" w:rsidRPr="000064D5" w:rsidRDefault="00C24175" w:rsidP="00C24175">
      <w:pPr>
        <w:pStyle w:val="aff4"/>
        <w:numPr>
          <w:ilvl w:val="2"/>
          <w:numId w:val="50"/>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4F1F0644" w14:textId="77777777" w:rsidR="00C24175" w:rsidRPr="000064D5" w:rsidRDefault="00C24175" w:rsidP="00C24175">
      <w:pPr>
        <w:pStyle w:val="aff4"/>
        <w:numPr>
          <w:ilvl w:val="2"/>
          <w:numId w:val="50"/>
        </w:numPr>
        <w:ind w:left="0" w:firstLine="567"/>
        <w:contextualSpacing w:val="0"/>
        <w:jc w:val="both"/>
      </w:pPr>
      <w:r w:rsidRPr="000064D5">
        <w:lastRenderedPageBreak/>
        <w:t>Создавать условия для проверки хода выполнения Работ и производственных расходов по Контракту.</w:t>
      </w:r>
    </w:p>
    <w:p w14:paraId="74404CD8" w14:textId="77777777" w:rsidR="00C24175" w:rsidRPr="00145C28" w:rsidRDefault="00C24175" w:rsidP="00C24175">
      <w:pPr>
        <w:pStyle w:val="aff4"/>
        <w:numPr>
          <w:ilvl w:val="2"/>
          <w:numId w:val="50"/>
        </w:numPr>
        <w:ind w:left="0" w:firstLine="567"/>
        <w:contextualSpacing w:val="0"/>
        <w:jc w:val="both"/>
      </w:pPr>
      <w:r w:rsidRPr="000064D5">
        <w:t xml:space="preserve">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w:t>
      </w:r>
      <w:r w:rsidRPr="00145C28">
        <w:t>субподрядных организаций.</w:t>
      </w:r>
    </w:p>
    <w:p w14:paraId="61D0FB1E" w14:textId="77777777" w:rsidR="00C24175" w:rsidRPr="00145C28" w:rsidRDefault="00C24175" w:rsidP="00C24175">
      <w:pPr>
        <w:pStyle w:val="aff4"/>
        <w:numPr>
          <w:ilvl w:val="2"/>
          <w:numId w:val="50"/>
        </w:numPr>
        <w:ind w:left="0" w:firstLine="567"/>
        <w:contextualSpacing w:val="0"/>
        <w:jc w:val="both"/>
      </w:pPr>
      <w:r w:rsidRPr="00145C28">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93EA975" w14:textId="77777777" w:rsidR="00C24175" w:rsidRPr="00145C28" w:rsidRDefault="00C24175" w:rsidP="00C24175">
      <w:pPr>
        <w:pStyle w:val="aff4"/>
        <w:numPr>
          <w:ilvl w:val="2"/>
          <w:numId w:val="50"/>
        </w:numPr>
        <w:ind w:left="0" w:firstLine="567"/>
        <w:contextualSpacing w:val="0"/>
        <w:jc w:val="both"/>
      </w:pPr>
      <w:r w:rsidRPr="00145C28">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63F7B522" w14:textId="77777777" w:rsidR="00C24175" w:rsidRPr="00145C28" w:rsidRDefault="00C24175" w:rsidP="00C24175">
      <w:pPr>
        <w:pStyle w:val="aff4"/>
        <w:numPr>
          <w:ilvl w:val="2"/>
          <w:numId w:val="50"/>
        </w:numPr>
        <w:ind w:left="0" w:firstLine="567"/>
        <w:contextualSpacing w:val="0"/>
        <w:jc w:val="both"/>
      </w:pPr>
      <w:bookmarkStart w:id="80" w:name="_Hlk42157524"/>
      <w:r w:rsidRPr="00145C2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30ECCC11" w14:textId="77777777" w:rsidR="00C24175" w:rsidRPr="000064D5" w:rsidRDefault="00C24175" w:rsidP="00C24175">
      <w:pPr>
        <w:ind w:firstLine="567"/>
        <w:jc w:val="both"/>
      </w:pPr>
      <w:r w:rsidRPr="00145C28">
        <w:t>Для осуществления контроля в том числе беспрепятственно допускать представителей</w:t>
      </w:r>
      <w:r w:rsidRPr="000064D5">
        <w:t xml:space="preserve"> Государственного заказчика к любому конструктивному элементу, представлять по их требованию отчеты о ходе выполнения Работ.</w:t>
      </w:r>
    </w:p>
    <w:bookmarkEnd w:id="80"/>
    <w:p w14:paraId="075D858A" w14:textId="77777777" w:rsidR="00C24175" w:rsidRPr="00145C28" w:rsidRDefault="00C24175" w:rsidP="00C24175">
      <w:pPr>
        <w:pStyle w:val="aff4"/>
        <w:numPr>
          <w:ilvl w:val="2"/>
          <w:numId w:val="50"/>
        </w:numPr>
        <w:ind w:left="0" w:firstLine="567"/>
        <w:contextualSpacing w:val="0"/>
        <w:jc w:val="both"/>
      </w:pPr>
      <w:r w:rsidRPr="00145C28">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9D8BF0C" w14:textId="77777777" w:rsidR="00C24175" w:rsidRPr="00145C28" w:rsidRDefault="00C24175" w:rsidP="00C24175">
      <w:pPr>
        <w:pStyle w:val="aff4"/>
        <w:numPr>
          <w:ilvl w:val="2"/>
          <w:numId w:val="50"/>
        </w:numPr>
        <w:ind w:left="0" w:firstLine="567"/>
        <w:contextualSpacing w:val="0"/>
        <w:jc w:val="both"/>
      </w:pPr>
      <w:bookmarkStart w:id="81" w:name="_Hlk42157585"/>
      <w:r w:rsidRPr="00145C2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1"/>
    </w:p>
    <w:p w14:paraId="7B2606DF" w14:textId="77777777" w:rsidR="00C24175" w:rsidRPr="00145C28" w:rsidRDefault="00C24175" w:rsidP="00C24175">
      <w:pPr>
        <w:pStyle w:val="aff4"/>
        <w:ind w:left="0" w:firstLine="567"/>
        <w:jc w:val="both"/>
      </w:pPr>
      <w:r w:rsidRPr="00145C28">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CE29F34" w14:textId="77777777" w:rsidR="00C24175" w:rsidRPr="000064D5" w:rsidRDefault="00C24175" w:rsidP="00C24175">
      <w:pPr>
        <w:pStyle w:val="aff4"/>
        <w:numPr>
          <w:ilvl w:val="2"/>
          <w:numId w:val="50"/>
        </w:numPr>
        <w:ind w:left="0" w:firstLine="567"/>
        <w:contextualSpacing w:val="0"/>
        <w:jc w:val="both"/>
      </w:pPr>
      <w:r w:rsidRPr="00145C28">
        <w:t>Организовать</w:t>
      </w:r>
      <w:r w:rsidRPr="000064D5">
        <w:t xml:space="preserve">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D029A62" w14:textId="77777777" w:rsidR="00C24175" w:rsidRPr="000064D5" w:rsidRDefault="00C24175" w:rsidP="00C24175">
      <w:pPr>
        <w:pStyle w:val="aff4"/>
        <w:numPr>
          <w:ilvl w:val="2"/>
          <w:numId w:val="50"/>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7E96B43" w14:textId="77777777" w:rsidR="00C24175" w:rsidRPr="005C492B" w:rsidRDefault="00C24175" w:rsidP="00C24175">
      <w:pPr>
        <w:pStyle w:val="aff4"/>
        <w:numPr>
          <w:ilvl w:val="2"/>
          <w:numId w:val="50"/>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20C48BA9" w14:textId="77777777" w:rsidR="00C24175" w:rsidRPr="000064D5" w:rsidRDefault="00C24175" w:rsidP="00C24175">
      <w:pPr>
        <w:pStyle w:val="aff4"/>
        <w:numPr>
          <w:ilvl w:val="2"/>
          <w:numId w:val="50"/>
        </w:numPr>
        <w:ind w:left="0" w:firstLine="567"/>
        <w:contextualSpacing w:val="0"/>
        <w:jc w:val="both"/>
      </w:pPr>
      <w:r w:rsidRPr="000064D5">
        <w:t xml:space="preserve">Выполнить за свой счет в установленном порядке работы, необходимость которых вызвана обстоятельствами сезонного климатического и погодного характера, </w:t>
      </w:r>
      <w:r w:rsidRPr="000064D5">
        <w:lastRenderedPageBreak/>
        <w:t>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2F2E8D37" w14:textId="77777777" w:rsidR="00C24175" w:rsidRPr="000064D5" w:rsidRDefault="00C24175" w:rsidP="00C24175">
      <w:pPr>
        <w:pStyle w:val="aff4"/>
        <w:numPr>
          <w:ilvl w:val="2"/>
          <w:numId w:val="50"/>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7EC4103" w14:textId="77777777" w:rsidR="00C24175" w:rsidRPr="000064D5" w:rsidRDefault="00C24175" w:rsidP="00C24175">
      <w:pPr>
        <w:pStyle w:val="aff4"/>
        <w:numPr>
          <w:ilvl w:val="2"/>
          <w:numId w:val="50"/>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2D86D540" w14:textId="77777777" w:rsidR="00C24175" w:rsidRPr="000064D5" w:rsidRDefault="00C24175" w:rsidP="00C24175">
      <w:pPr>
        <w:pStyle w:val="aff4"/>
        <w:numPr>
          <w:ilvl w:val="2"/>
          <w:numId w:val="50"/>
        </w:numPr>
        <w:ind w:left="0" w:firstLine="567"/>
        <w:contextualSpacing w:val="0"/>
        <w:jc w:val="both"/>
      </w:pPr>
      <w:bookmarkStart w:id="82" w:name="_Hlk45181299"/>
      <w:r w:rsidRPr="000064D5">
        <w:t xml:space="preserve">Известить Государственного заказчика не менее чем за 2 (два) дня до </w:t>
      </w:r>
      <w:r w:rsidRPr="00145C28">
        <w:t>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2"/>
      <w:r w:rsidRPr="00145C28">
        <w:t>.</w:t>
      </w:r>
    </w:p>
    <w:p w14:paraId="28AFC4D4" w14:textId="77777777" w:rsidR="00C24175" w:rsidRPr="000064D5" w:rsidRDefault="00C24175" w:rsidP="00C24175">
      <w:pPr>
        <w:pStyle w:val="aff4"/>
        <w:numPr>
          <w:ilvl w:val="2"/>
          <w:numId w:val="50"/>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7A1EC4EA" w14:textId="77777777" w:rsidR="00C24175" w:rsidRPr="000064D5" w:rsidRDefault="00C24175" w:rsidP="00C24175">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0975454A" w14:textId="77777777" w:rsidR="00C24175" w:rsidRPr="000064D5" w:rsidRDefault="00C24175" w:rsidP="00C24175">
      <w:pPr>
        <w:ind w:firstLine="567"/>
        <w:jc w:val="both"/>
      </w:pPr>
      <w:r w:rsidRPr="000064D5">
        <w:t>-иных, не зависящих от Подрядчика обстоятельств, угрожающих качеству результатов выполняемой Работы</w:t>
      </w:r>
      <w:r>
        <w:t>.</w:t>
      </w:r>
    </w:p>
    <w:p w14:paraId="72EFDA28" w14:textId="77777777" w:rsidR="00C24175" w:rsidRPr="000064D5" w:rsidRDefault="00C24175" w:rsidP="00C24175">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6912C29" w14:textId="77777777" w:rsidR="00C24175" w:rsidRPr="000064D5" w:rsidRDefault="00C24175" w:rsidP="00C24175">
      <w:pPr>
        <w:pStyle w:val="aff4"/>
        <w:numPr>
          <w:ilvl w:val="2"/>
          <w:numId w:val="50"/>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A581602" w14:textId="77777777" w:rsidR="00C24175" w:rsidRPr="000064D5" w:rsidRDefault="00C24175" w:rsidP="00C24175">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605120F8" w14:textId="77777777" w:rsidR="00C24175" w:rsidRPr="00E54990" w:rsidRDefault="00C24175" w:rsidP="00C24175">
      <w:pPr>
        <w:ind w:firstLine="567"/>
        <w:jc w:val="both"/>
      </w:pPr>
      <w:r w:rsidRPr="000064D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w:t>
      </w:r>
      <w:r w:rsidRPr="00E54990">
        <w:t>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236AA68F" w14:textId="77777777" w:rsidR="00C24175" w:rsidRPr="00E54990" w:rsidRDefault="00C24175" w:rsidP="00C24175">
      <w:pPr>
        <w:ind w:firstLine="567"/>
        <w:jc w:val="both"/>
      </w:pPr>
      <w:r w:rsidRPr="00E54990">
        <w:t>Не позднее 1 (одного) месяца после заключения Контакта заключить договор по вывозу строительного мусора и ТБО.</w:t>
      </w:r>
    </w:p>
    <w:p w14:paraId="4D8474F8" w14:textId="77777777" w:rsidR="00C24175" w:rsidRPr="00606887" w:rsidRDefault="00C24175" w:rsidP="00C24175">
      <w:pPr>
        <w:pStyle w:val="ConsPlusNonformat"/>
        <w:widowControl/>
        <w:numPr>
          <w:ilvl w:val="2"/>
          <w:numId w:val="50"/>
        </w:numPr>
        <w:ind w:left="0" w:firstLine="567"/>
        <w:jc w:val="both"/>
        <w:rPr>
          <w:rFonts w:ascii="Times New Roman" w:hAnsi="Times New Roman" w:cs="Times New Roman"/>
          <w:color w:val="000000"/>
          <w:sz w:val="24"/>
          <w:szCs w:val="24"/>
        </w:rPr>
      </w:pPr>
      <w:bookmarkStart w:id="83" w:name="_Hlk42157767"/>
      <w:r w:rsidRPr="00E54990">
        <w:rPr>
          <w:rFonts w:ascii="Times New Roman" w:hAnsi="Times New Roman" w:cs="Times New Roman"/>
          <w:sz w:val="24"/>
          <w:szCs w:val="24"/>
        </w:rPr>
        <w:lastRenderedPageBreak/>
        <w:t>Не позднее 10 (десяти)</w:t>
      </w:r>
      <w:r w:rsidRPr="00145C28">
        <w:rPr>
          <w:rFonts w:ascii="Times New Roman" w:hAnsi="Times New Roman" w:cs="Times New Roman"/>
          <w:sz w:val="24"/>
          <w:szCs w:val="24"/>
        </w:rPr>
        <w:t xml:space="preserve">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w:t>
      </w:r>
      <w:r w:rsidRPr="00606887">
        <w:rPr>
          <w:rFonts w:ascii="Times New Roman" w:hAnsi="Times New Roman" w:cs="Times New Roman"/>
          <w:color w:val="000000"/>
          <w:sz w:val="24"/>
          <w:szCs w:val="24"/>
        </w:rPr>
        <w:t xml:space="preserve">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D8830B2" w14:textId="77777777" w:rsidR="00C24175" w:rsidRPr="00606887" w:rsidRDefault="00C24175" w:rsidP="00C24175">
      <w:pPr>
        <w:ind w:firstLine="567"/>
        <w:jc w:val="both"/>
        <w:rPr>
          <w:color w:val="000000"/>
        </w:rPr>
      </w:pPr>
      <w:r w:rsidRPr="00606887">
        <w:rPr>
          <w:color w:val="000000"/>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3"/>
      <w:r w:rsidRPr="00606887">
        <w:rPr>
          <w:color w:val="000000"/>
        </w:rPr>
        <w:t xml:space="preserve"> и направить Государственному заказчику акт приема-передачи строительной площадки.</w:t>
      </w:r>
    </w:p>
    <w:p w14:paraId="1CC11E5E" w14:textId="77777777" w:rsidR="00C24175" w:rsidRPr="00606887" w:rsidRDefault="00C24175" w:rsidP="00C24175">
      <w:pPr>
        <w:ind w:firstLine="567"/>
        <w:jc w:val="both"/>
        <w:rPr>
          <w:color w:val="000000"/>
        </w:rPr>
      </w:pPr>
      <w:bookmarkStart w:id="84" w:name="_Hlk25244547"/>
      <w:r w:rsidRPr="00606887">
        <w:rPr>
          <w:color w:val="000000"/>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37B6BFCF" w14:textId="77777777" w:rsidR="00C24175" w:rsidRPr="00145C28" w:rsidRDefault="00C24175" w:rsidP="00C24175">
      <w:pPr>
        <w:pStyle w:val="aff4"/>
        <w:numPr>
          <w:ilvl w:val="2"/>
          <w:numId w:val="50"/>
        </w:numPr>
        <w:ind w:left="0" w:firstLine="567"/>
        <w:contextualSpacing w:val="0"/>
        <w:jc w:val="both"/>
      </w:pPr>
      <w:bookmarkStart w:id="85" w:name="_Hlk42157957"/>
      <w:bookmarkEnd w:id="84"/>
      <w:r w:rsidRPr="00145C28">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5"/>
    </w:p>
    <w:p w14:paraId="78E942DC" w14:textId="77777777" w:rsidR="00C24175" w:rsidRPr="000064D5" w:rsidRDefault="00C24175" w:rsidP="00C24175">
      <w:pPr>
        <w:pStyle w:val="aff4"/>
        <w:numPr>
          <w:ilvl w:val="2"/>
          <w:numId w:val="50"/>
        </w:numPr>
        <w:ind w:left="0" w:firstLine="567"/>
        <w:contextualSpacing w:val="0"/>
        <w:jc w:val="both"/>
      </w:pPr>
      <w:r w:rsidRPr="000064D5">
        <w:t>Осуществлять сопровождение при приемке результата Работ (Объекта) в эксплуатацию.</w:t>
      </w:r>
    </w:p>
    <w:p w14:paraId="27B6E9E2" w14:textId="77777777" w:rsidR="00C24175" w:rsidRPr="000064D5" w:rsidRDefault="00C24175" w:rsidP="00C24175">
      <w:pPr>
        <w:pStyle w:val="aff4"/>
        <w:numPr>
          <w:ilvl w:val="2"/>
          <w:numId w:val="50"/>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F375599" w14:textId="77777777" w:rsidR="00C24175" w:rsidRPr="000064D5" w:rsidRDefault="00C24175" w:rsidP="00C24175">
      <w:pPr>
        <w:pStyle w:val="aff4"/>
        <w:numPr>
          <w:ilvl w:val="2"/>
          <w:numId w:val="50"/>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78DBA7E5" w14:textId="77777777" w:rsidR="00C24175" w:rsidRPr="000064D5" w:rsidRDefault="00C24175" w:rsidP="00C24175">
      <w:pPr>
        <w:pStyle w:val="aff4"/>
        <w:numPr>
          <w:ilvl w:val="2"/>
          <w:numId w:val="50"/>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DC4E9D0" w14:textId="77777777" w:rsidR="00C24175" w:rsidRPr="000064D5" w:rsidRDefault="00C24175" w:rsidP="00C24175">
      <w:pPr>
        <w:pStyle w:val="aff4"/>
        <w:numPr>
          <w:ilvl w:val="2"/>
          <w:numId w:val="50"/>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64AA083" w14:textId="77777777" w:rsidR="00C24175" w:rsidRPr="00145C28" w:rsidRDefault="00C24175" w:rsidP="00C24175">
      <w:pPr>
        <w:pStyle w:val="aff4"/>
        <w:numPr>
          <w:ilvl w:val="2"/>
          <w:numId w:val="50"/>
        </w:numPr>
        <w:ind w:left="0" w:firstLine="567"/>
        <w:contextualSpacing w:val="0"/>
        <w:jc w:val="both"/>
      </w:pPr>
      <w:bookmarkStart w:id="86" w:name="_Hlk45181346"/>
      <w:r w:rsidRPr="000064D5">
        <w:t xml:space="preserve">По требованию </w:t>
      </w:r>
      <w:r w:rsidRPr="00145C28">
        <w:t xml:space="preserve">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7" w:name="_Hlk5730881"/>
      <w:r w:rsidRPr="00145C28">
        <w:t xml:space="preserve">10 (десяти) </w:t>
      </w:r>
      <w:bookmarkEnd w:id="87"/>
      <w:r w:rsidRPr="00145C28">
        <w:t xml:space="preserve">дней с даты расторжения Контракта.  </w:t>
      </w:r>
    </w:p>
    <w:p w14:paraId="17FC942A" w14:textId="77777777" w:rsidR="00C24175" w:rsidRPr="00145C28" w:rsidRDefault="00C24175" w:rsidP="00C24175">
      <w:pPr>
        <w:pStyle w:val="aff4"/>
        <w:numPr>
          <w:ilvl w:val="2"/>
          <w:numId w:val="50"/>
        </w:numPr>
        <w:ind w:left="0" w:firstLine="567"/>
        <w:contextualSpacing w:val="0"/>
        <w:jc w:val="both"/>
      </w:pPr>
      <w:r w:rsidRPr="00145C28">
        <w:t xml:space="preserve">Обеспечить Государственного </w:t>
      </w:r>
      <w:bookmarkEnd w:id="86"/>
      <w:r w:rsidRPr="00145C28">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4FCCC92D" w14:textId="77777777" w:rsidR="00C24175" w:rsidRPr="00145C28" w:rsidRDefault="00C24175" w:rsidP="00C24175">
      <w:pPr>
        <w:pStyle w:val="aff4"/>
        <w:numPr>
          <w:ilvl w:val="2"/>
          <w:numId w:val="50"/>
        </w:numPr>
        <w:ind w:left="0" w:firstLine="567"/>
        <w:contextualSpacing w:val="0"/>
        <w:jc w:val="both"/>
      </w:pPr>
      <w:r w:rsidRPr="00145C28">
        <w:lastRenderedPageBreak/>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E4EACD8" w14:textId="77777777" w:rsidR="00C24175" w:rsidRPr="00145C28" w:rsidRDefault="00C24175" w:rsidP="00C24175">
      <w:pPr>
        <w:pStyle w:val="aff4"/>
        <w:numPr>
          <w:ilvl w:val="2"/>
          <w:numId w:val="50"/>
        </w:numPr>
        <w:ind w:left="0" w:firstLine="567"/>
        <w:contextualSpacing w:val="0"/>
        <w:jc w:val="both"/>
      </w:pPr>
      <w:bookmarkStart w:id="88" w:name="_Hlk45181381"/>
      <w:r w:rsidRPr="00145C28">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w:t>
      </w:r>
      <w:r w:rsidRPr="0024349E">
        <w:t xml:space="preserve">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(формате </w:t>
      </w:r>
      <w:r w:rsidRPr="0024349E">
        <w:rPr>
          <w:lang w:val="en-US"/>
        </w:rPr>
        <w:t>RTSP</w:t>
      </w:r>
      <w:r w:rsidRPr="0024349E">
        <w:t xml:space="preserve">)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24349E">
        <w:rPr>
          <w:lang w:val="en-US"/>
        </w:rPr>
        <w:t>IP</w:t>
      </w:r>
      <w:r w:rsidRPr="0024349E">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w:t>
      </w:r>
      <w:r w:rsidRPr="00145C28">
        <w:t xml:space="preserve"> время с форматом сьемки </w:t>
      </w:r>
      <w:proofErr w:type="spellStart"/>
      <w:r w:rsidRPr="00145C28">
        <w:t>Full</w:t>
      </w:r>
      <w:proofErr w:type="spellEnd"/>
      <w:r w:rsidRPr="00145C28">
        <w:t xml:space="preserve"> </w:t>
      </w:r>
      <w:proofErr w:type="spellStart"/>
      <w:r w:rsidRPr="00145C28">
        <w:t>Hd</w:t>
      </w:r>
      <w:proofErr w:type="spellEnd"/>
      <w:r w:rsidRPr="00145C28">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2B49D115" w14:textId="77777777" w:rsidR="00C24175" w:rsidRPr="00606887" w:rsidRDefault="00C24175" w:rsidP="00C24175">
      <w:pPr>
        <w:pStyle w:val="ConsPlusNormal"/>
        <w:numPr>
          <w:ilvl w:val="2"/>
          <w:numId w:val="50"/>
        </w:numPr>
        <w:suppressAutoHyphens/>
        <w:autoSpaceDE/>
        <w:autoSpaceDN/>
        <w:adjustRightInd/>
        <w:ind w:left="0" w:firstLine="567"/>
        <w:jc w:val="both"/>
        <w:rPr>
          <w:rFonts w:ascii="Times New Roman" w:hAnsi="Times New Roman" w:cs="Times New Roman"/>
          <w:color w:val="000000"/>
          <w:szCs w:val="24"/>
        </w:rPr>
      </w:pPr>
      <w:bookmarkStart w:id="89" w:name="_Hlk42158017"/>
      <w:bookmarkEnd w:id="88"/>
      <w:r w:rsidRPr="00145C28">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9"/>
      <w:r w:rsidRPr="00145C28">
        <w:rPr>
          <w:rFonts w:ascii="Times New Roman" w:hAnsi="Times New Roman" w:cs="Times New Roman"/>
          <w:szCs w:val="24"/>
        </w:rPr>
        <w:t>. Перечень документации, необходимой для выполнения работ, определяется в Контракте.</w:t>
      </w:r>
    </w:p>
    <w:p w14:paraId="49E6DAC9" w14:textId="77777777" w:rsidR="00C24175" w:rsidRPr="00606887" w:rsidRDefault="00C24175" w:rsidP="00C24175">
      <w:pPr>
        <w:pStyle w:val="aff4"/>
        <w:numPr>
          <w:ilvl w:val="2"/>
          <w:numId w:val="50"/>
        </w:numPr>
        <w:ind w:left="0" w:firstLine="567"/>
        <w:contextualSpacing w:val="0"/>
        <w:jc w:val="both"/>
        <w:rPr>
          <w:color w:val="000000"/>
        </w:rPr>
      </w:pPr>
      <w:r w:rsidRPr="00606887">
        <w:rPr>
          <w:color w:val="000000"/>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86427CA" w14:textId="77777777" w:rsidR="00C24175" w:rsidRPr="00145C28" w:rsidRDefault="00C24175" w:rsidP="00C24175">
      <w:pPr>
        <w:pStyle w:val="aff4"/>
        <w:numPr>
          <w:ilvl w:val="2"/>
          <w:numId w:val="50"/>
        </w:numPr>
        <w:ind w:left="0" w:firstLine="567"/>
        <w:contextualSpacing w:val="0"/>
        <w:jc w:val="both"/>
      </w:pPr>
      <w:r w:rsidRPr="005C492B">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w:t>
      </w:r>
      <w:r w:rsidRPr="00145C28">
        <w:t>направить Государственному заказчику заявление о возврате соответствующего обеспечения.</w:t>
      </w:r>
    </w:p>
    <w:p w14:paraId="755730E5" w14:textId="77777777" w:rsidR="00C24175" w:rsidRPr="00145C28" w:rsidRDefault="00C24175" w:rsidP="00C24175">
      <w:pPr>
        <w:pStyle w:val="aff4"/>
        <w:numPr>
          <w:ilvl w:val="2"/>
          <w:numId w:val="50"/>
        </w:numPr>
        <w:ind w:left="0" w:firstLine="567"/>
        <w:contextualSpacing w:val="0"/>
        <w:jc w:val="both"/>
      </w:pPr>
      <w:bookmarkStart w:id="90" w:name="_Hlk42158074"/>
      <w:r w:rsidRPr="00145C28">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CFBAA18" w14:textId="77777777" w:rsidR="00C24175" w:rsidRPr="00145C28" w:rsidRDefault="00C24175" w:rsidP="00C24175">
      <w:pPr>
        <w:pStyle w:val="aff4"/>
        <w:numPr>
          <w:ilvl w:val="2"/>
          <w:numId w:val="50"/>
        </w:numPr>
        <w:ind w:left="0" w:firstLine="567"/>
        <w:contextualSpacing w:val="0"/>
        <w:jc w:val="both"/>
      </w:pPr>
      <w:r w:rsidRPr="00145C28">
        <w:t xml:space="preserve">Передать </w:t>
      </w:r>
      <w:bookmarkStart w:id="91" w:name="_Hlk45181443"/>
      <w:r w:rsidRPr="00145C28">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1"/>
      <w:r w:rsidRPr="00145C28">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r w:rsidRPr="00145C28">
        <w:lastRenderedPageBreak/>
        <w:t>(или)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4DB91995" w14:textId="77777777" w:rsidR="00C24175" w:rsidRPr="00145C28" w:rsidRDefault="00C24175" w:rsidP="00C24175">
      <w:pPr>
        <w:pStyle w:val="aff4"/>
        <w:numPr>
          <w:ilvl w:val="2"/>
          <w:numId w:val="50"/>
        </w:numPr>
        <w:ind w:left="0" w:firstLine="567"/>
        <w:contextualSpacing w:val="0"/>
        <w:jc w:val="both"/>
      </w:pPr>
      <w:r w:rsidRPr="00145C28">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117522D" w14:textId="77777777" w:rsidR="00C24175" w:rsidRPr="00155174" w:rsidRDefault="00C24175" w:rsidP="00C24175">
      <w:pPr>
        <w:pStyle w:val="aff4"/>
        <w:numPr>
          <w:ilvl w:val="3"/>
          <w:numId w:val="50"/>
        </w:numPr>
        <w:ind w:left="0" w:firstLine="567"/>
        <w:contextualSpacing w:val="0"/>
        <w:jc w:val="both"/>
      </w:pPr>
      <w:r w:rsidRPr="000064D5">
        <w:t>Выполнение пуско-наладочных работ и испытаний оборудования и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06B87B84" w14:textId="77777777" w:rsidR="00C24175" w:rsidRPr="00145C28" w:rsidRDefault="00C24175" w:rsidP="00C24175">
      <w:pPr>
        <w:pStyle w:val="aff4"/>
        <w:numPr>
          <w:ilvl w:val="3"/>
          <w:numId w:val="50"/>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w:t>
      </w:r>
      <w:r w:rsidRPr="00145C28">
        <w:t>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6E673165" w14:textId="77777777" w:rsidR="00C24175" w:rsidRPr="000064D5" w:rsidRDefault="00C24175" w:rsidP="00C24175">
      <w:pPr>
        <w:pStyle w:val="aff4"/>
        <w:numPr>
          <w:ilvl w:val="3"/>
          <w:numId w:val="50"/>
        </w:numPr>
        <w:ind w:left="0" w:firstLine="567"/>
        <w:contextualSpacing w:val="0"/>
        <w:jc w:val="both"/>
      </w:pPr>
      <w:r w:rsidRPr="00145C28">
        <w:t xml:space="preserve">При необходимости при производстве индивидуальных испытаний Подрядчик разрабатывает </w:t>
      </w:r>
      <w:bookmarkStart w:id="92" w:name="_Hlk45181496"/>
      <w:r w:rsidRPr="00145C28">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2"/>
      <w:r w:rsidRPr="00145C28">
        <w:t>и согласовывает ее с соответствующими органами. При этом производимые работы должны соответствовать</w:t>
      </w:r>
      <w:r w:rsidRPr="000064D5">
        <w:t xml:space="preserve"> согласованной программе.</w:t>
      </w:r>
    </w:p>
    <w:p w14:paraId="07DEE39C" w14:textId="77777777" w:rsidR="00C24175" w:rsidRPr="000064D5" w:rsidRDefault="00C24175" w:rsidP="00C24175">
      <w:pPr>
        <w:pStyle w:val="aff4"/>
        <w:numPr>
          <w:ilvl w:val="3"/>
          <w:numId w:val="50"/>
        </w:numPr>
        <w:ind w:left="0" w:firstLine="567"/>
        <w:contextualSpacing w:val="0"/>
        <w:jc w:val="both"/>
      </w:pPr>
      <w:r w:rsidRPr="000064D5">
        <w:t xml:space="preserve">По </w:t>
      </w:r>
      <w:r w:rsidRPr="00145C28">
        <w:t>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w:t>
      </w:r>
      <w:r w:rsidRPr="000064D5">
        <w:t xml:space="preserve"> выводами о годности работоспособности оборудования и систем в соответствии с действующим законодательством и требованиями стандартов. </w:t>
      </w:r>
    </w:p>
    <w:p w14:paraId="0CCE8B27" w14:textId="77777777" w:rsidR="00C24175" w:rsidRPr="000064D5" w:rsidRDefault="00C24175" w:rsidP="00C24175">
      <w:pPr>
        <w:pStyle w:val="aff4"/>
        <w:numPr>
          <w:ilvl w:val="3"/>
          <w:numId w:val="50"/>
        </w:numPr>
        <w:ind w:left="0" w:firstLine="567"/>
        <w:contextualSpacing w:val="0"/>
        <w:jc w:val="both"/>
      </w:pPr>
      <w:r w:rsidRPr="000064D5">
        <w:t xml:space="preserve">Подрядчик предоставляет инструкции по эксплуатации оборудования и систем </w:t>
      </w:r>
      <w:proofErr w:type="gramStart"/>
      <w:r w:rsidRPr="000064D5">
        <w:t>согласно требований</w:t>
      </w:r>
      <w:proofErr w:type="gramEnd"/>
      <w:r w:rsidRPr="000064D5">
        <w:t xml:space="preserve"> действующих стандартов. </w:t>
      </w:r>
    </w:p>
    <w:p w14:paraId="6ABD0279" w14:textId="77777777" w:rsidR="00C24175" w:rsidRPr="000064D5" w:rsidRDefault="00C24175" w:rsidP="00C24175">
      <w:pPr>
        <w:pStyle w:val="aff4"/>
        <w:numPr>
          <w:ilvl w:val="3"/>
          <w:numId w:val="50"/>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14:paraId="7014DBB5" w14:textId="77777777" w:rsidR="00C24175" w:rsidRPr="000064D5" w:rsidRDefault="00C24175" w:rsidP="00C24175">
      <w:pPr>
        <w:pStyle w:val="aff4"/>
        <w:numPr>
          <w:ilvl w:val="3"/>
          <w:numId w:val="50"/>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B3DA357" w14:textId="77777777" w:rsidR="00C24175" w:rsidRPr="00145C28" w:rsidRDefault="00C24175" w:rsidP="00C24175">
      <w:pPr>
        <w:pStyle w:val="aff4"/>
        <w:numPr>
          <w:ilvl w:val="3"/>
          <w:numId w:val="50"/>
        </w:numPr>
        <w:ind w:left="0" w:firstLine="567"/>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w:t>
      </w:r>
      <w:r w:rsidRPr="00145C28">
        <w:t>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36B032B9" w14:textId="77777777" w:rsidR="00C24175" w:rsidRPr="00145C28" w:rsidRDefault="00C24175" w:rsidP="00C24175">
      <w:pPr>
        <w:pStyle w:val="aff4"/>
        <w:numPr>
          <w:ilvl w:val="2"/>
          <w:numId w:val="50"/>
        </w:numPr>
        <w:ind w:left="0" w:firstLine="567"/>
        <w:contextualSpacing w:val="0"/>
        <w:jc w:val="both"/>
      </w:pPr>
      <w:r w:rsidRPr="00145C28">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096AF43" w14:textId="77777777" w:rsidR="00C24175" w:rsidRPr="00145C28" w:rsidRDefault="00C24175" w:rsidP="00C24175">
      <w:pPr>
        <w:pStyle w:val="aff4"/>
        <w:numPr>
          <w:ilvl w:val="2"/>
          <w:numId w:val="50"/>
        </w:numPr>
        <w:ind w:left="0" w:firstLine="567"/>
        <w:contextualSpacing w:val="0"/>
        <w:jc w:val="both"/>
      </w:pPr>
      <w:r w:rsidRPr="00145C28">
        <w:lastRenderedPageBreak/>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FCE5ED4" w14:textId="77777777" w:rsidR="00C24175" w:rsidRPr="00145C28" w:rsidRDefault="00C24175" w:rsidP="00C24175">
      <w:pPr>
        <w:pStyle w:val="aff4"/>
        <w:numPr>
          <w:ilvl w:val="3"/>
          <w:numId w:val="50"/>
        </w:numPr>
        <w:ind w:left="0" w:firstLine="567"/>
        <w:contextualSpacing w:val="0"/>
        <w:jc w:val="both"/>
        <w:rPr>
          <w:sz w:val="22"/>
        </w:rPr>
      </w:pPr>
      <w:r w:rsidRPr="00145C2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3B18BB6A" w14:textId="77777777" w:rsidR="00C24175" w:rsidRPr="00145C28" w:rsidRDefault="00C24175" w:rsidP="00C24175">
      <w:pPr>
        <w:pStyle w:val="aff4"/>
        <w:numPr>
          <w:ilvl w:val="2"/>
          <w:numId w:val="50"/>
        </w:numPr>
        <w:ind w:left="0" w:firstLine="567"/>
        <w:contextualSpacing w:val="0"/>
        <w:jc w:val="both"/>
      </w:pPr>
      <w:r w:rsidRPr="00145C28">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45C28">
          <w:t>Акту</w:t>
        </w:r>
      </w:hyperlink>
      <w:r w:rsidRPr="00145C28">
        <w:t xml:space="preserve"> сдачи-приемки законченного строительством объекта Государственным заказчиком.</w:t>
      </w:r>
    </w:p>
    <w:p w14:paraId="3EDAA787" w14:textId="77777777" w:rsidR="00C24175" w:rsidRPr="00145C28" w:rsidRDefault="00C24175" w:rsidP="00C24175">
      <w:pPr>
        <w:pStyle w:val="aff4"/>
        <w:numPr>
          <w:ilvl w:val="2"/>
          <w:numId w:val="50"/>
        </w:numPr>
        <w:ind w:left="0" w:firstLine="567"/>
        <w:contextualSpacing w:val="0"/>
        <w:jc w:val="both"/>
      </w:pPr>
      <w:r w:rsidRPr="00145C2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3" w:name="_Hlk25760910"/>
      <w:r w:rsidRPr="00145C28">
        <w:t xml:space="preserve">несоответствие проектной и (или) сметной документации законодательству РФ и (или) фактическим обстоятельствам </w:t>
      </w:r>
      <w:bookmarkEnd w:id="93"/>
      <w:r w:rsidRPr="00145C2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559AD99" w14:textId="77777777" w:rsidR="00C24175" w:rsidRPr="00145C28" w:rsidRDefault="00C24175" w:rsidP="00C24175">
      <w:pPr>
        <w:pStyle w:val="aff4"/>
        <w:numPr>
          <w:ilvl w:val="2"/>
          <w:numId w:val="50"/>
        </w:numPr>
        <w:ind w:left="0" w:firstLine="567"/>
        <w:contextualSpacing w:val="0"/>
        <w:jc w:val="both"/>
      </w:pPr>
      <w:bookmarkStart w:id="94" w:name="_Hlk44680977"/>
      <w:bookmarkStart w:id="95" w:name="_Hlk45181584"/>
      <w:r w:rsidRPr="00145C28">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4"/>
    <w:p w14:paraId="3C65B254" w14:textId="77777777" w:rsidR="00C24175" w:rsidRPr="00145C28" w:rsidRDefault="00C24175" w:rsidP="00C24175">
      <w:pPr>
        <w:pStyle w:val="aff4"/>
        <w:numPr>
          <w:ilvl w:val="2"/>
          <w:numId w:val="50"/>
        </w:numPr>
        <w:ind w:left="0" w:firstLine="567"/>
        <w:contextualSpacing w:val="0"/>
        <w:jc w:val="both"/>
      </w:pPr>
      <w:r w:rsidRPr="00145C28">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5"/>
    <w:p w14:paraId="24772200" w14:textId="77777777" w:rsidR="00C24175" w:rsidRPr="00145C28" w:rsidRDefault="00C24175" w:rsidP="00C24175">
      <w:pPr>
        <w:pStyle w:val="aff4"/>
        <w:numPr>
          <w:ilvl w:val="2"/>
          <w:numId w:val="50"/>
        </w:numPr>
        <w:ind w:left="0" w:firstLine="567"/>
        <w:contextualSpacing w:val="0"/>
        <w:jc w:val="both"/>
      </w:pPr>
      <w:r w:rsidRPr="00145C28">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0960198B" w14:textId="77777777" w:rsidR="00C24175" w:rsidRPr="00145C28" w:rsidRDefault="00C24175" w:rsidP="00C24175">
      <w:pPr>
        <w:pStyle w:val="aff4"/>
        <w:numPr>
          <w:ilvl w:val="2"/>
          <w:numId w:val="50"/>
        </w:numPr>
        <w:ind w:left="0" w:firstLine="567"/>
        <w:contextualSpacing w:val="0"/>
        <w:jc w:val="both"/>
      </w:pPr>
      <w:r w:rsidRPr="00145C28">
        <w:t>Осуществлять иные обязанности в соответствии с законодательством Российской Федерации и Контрактом.</w:t>
      </w:r>
    </w:p>
    <w:bookmarkEnd w:id="90"/>
    <w:p w14:paraId="46C09E2C" w14:textId="77777777" w:rsidR="00C24175" w:rsidRPr="000064D5" w:rsidRDefault="00C24175" w:rsidP="00C24175">
      <w:pPr>
        <w:jc w:val="both"/>
      </w:pPr>
    </w:p>
    <w:p w14:paraId="6680CC0F" w14:textId="77777777" w:rsidR="00C24175" w:rsidRPr="000064D5" w:rsidRDefault="00C24175" w:rsidP="00C24175">
      <w:pPr>
        <w:pStyle w:val="aff4"/>
        <w:numPr>
          <w:ilvl w:val="1"/>
          <w:numId w:val="50"/>
        </w:numPr>
        <w:ind w:left="0" w:firstLine="567"/>
        <w:contextualSpacing w:val="0"/>
        <w:jc w:val="both"/>
      </w:pPr>
      <w:r w:rsidRPr="0040162E">
        <w:rPr>
          <w:b/>
          <w:bCs/>
        </w:rPr>
        <w:t>Подрядчик не вправе:</w:t>
      </w:r>
    </w:p>
    <w:p w14:paraId="76213FA0" w14:textId="77777777" w:rsidR="00C24175" w:rsidRPr="000064D5" w:rsidRDefault="00C24175" w:rsidP="00C24175">
      <w:pPr>
        <w:pStyle w:val="aff4"/>
        <w:numPr>
          <w:ilvl w:val="2"/>
          <w:numId w:val="50"/>
        </w:numPr>
        <w:ind w:left="0" w:firstLine="567"/>
        <w:contextualSpacing w:val="0"/>
        <w:jc w:val="both"/>
      </w:pPr>
      <w:r w:rsidRPr="000064D5">
        <w:t xml:space="preserve">Передавать на субподряд работы по организации строительства Объекта. </w:t>
      </w:r>
    </w:p>
    <w:p w14:paraId="7492D7B4" w14:textId="77777777" w:rsidR="00C24175" w:rsidRPr="000064D5" w:rsidRDefault="00C24175" w:rsidP="00C24175">
      <w:pPr>
        <w:pStyle w:val="aff4"/>
        <w:numPr>
          <w:ilvl w:val="2"/>
          <w:numId w:val="50"/>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406A1AE3" w14:textId="77777777" w:rsidR="00C24175" w:rsidRPr="000064D5" w:rsidRDefault="00C24175" w:rsidP="00C24175">
      <w:pPr>
        <w:pStyle w:val="aff4"/>
        <w:numPr>
          <w:ilvl w:val="2"/>
          <w:numId w:val="50"/>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4196521A" w14:textId="77777777" w:rsidR="00C24175" w:rsidRPr="0024349E" w:rsidRDefault="00C24175" w:rsidP="00C24175">
      <w:pPr>
        <w:pStyle w:val="aff4"/>
        <w:numPr>
          <w:ilvl w:val="2"/>
          <w:numId w:val="50"/>
        </w:numPr>
        <w:ind w:left="0" w:firstLine="567"/>
        <w:contextualSpacing w:val="0"/>
        <w:jc w:val="both"/>
      </w:pPr>
      <w:r w:rsidRPr="000064D5">
        <w:lastRenderedPageBreak/>
        <w:t xml:space="preserve">Поставлять и хранить на территории строительной площадки материалы без наличия на них документов, </w:t>
      </w:r>
      <w:r w:rsidRPr="0024349E">
        <w:t>подтверждающих их качество и соответствие проектной и рабочей документации.</w:t>
      </w:r>
    </w:p>
    <w:p w14:paraId="3ED88EE8" w14:textId="77777777" w:rsidR="00C24175" w:rsidRPr="0024349E" w:rsidRDefault="00C24175" w:rsidP="00C24175">
      <w:pPr>
        <w:pStyle w:val="aff4"/>
        <w:numPr>
          <w:ilvl w:val="2"/>
          <w:numId w:val="50"/>
        </w:numPr>
        <w:ind w:left="0" w:firstLine="567"/>
        <w:contextualSpacing w:val="0"/>
        <w:jc w:val="both"/>
      </w:pPr>
      <w:r w:rsidRPr="0024349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14EF1D7F" w14:textId="77777777" w:rsidR="00C24175" w:rsidRPr="0024349E" w:rsidRDefault="00C24175" w:rsidP="00C24175">
      <w:pPr>
        <w:pStyle w:val="aff4"/>
        <w:numPr>
          <w:ilvl w:val="2"/>
          <w:numId w:val="50"/>
        </w:numPr>
        <w:ind w:left="0" w:firstLine="567"/>
        <w:contextualSpacing w:val="0"/>
        <w:jc w:val="both"/>
      </w:pPr>
      <w:r w:rsidRPr="0024349E">
        <w:t xml:space="preserve">Требовать компенсацию затрат, связанных с предоставлением Подрядчиком банковской гарантии в качестве обеспечения исполнения контракта, в случае неисполнения Подрядчиком обязательств, предусмотренных </w:t>
      </w:r>
      <w:proofErr w:type="spellStart"/>
      <w:r w:rsidRPr="0024349E">
        <w:t>п.п</w:t>
      </w:r>
      <w:proofErr w:type="spellEnd"/>
      <w:r w:rsidRPr="0024349E">
        <w:t>. 1.1., 3.1.4. Контракта.</w:t>
      </w:r>
    </w:p>
    <w:p w14:paraId="344B41FE" w14:textId="77777777" w:rsidR="00C24175" w:rsidRPr="0024349E" w:rsidRDefault="00C24175" w:rsidP="00C24175">
      <w:pPr>
        <w:pStyle w:val="aff4"/>
        <w:ind w:left="567"/>
        <w:jc w:val="both"/>
      </w:pPr>
    </w:p>
    <w:p w14:paraId="462F713C" w14:textId="77777777" w:rsidR="00C24175" w:rsidRPr="0024349E" w:rsidRDefault="00C24175" w:rsidP="00C24175">
      <w:pPr>
        <w:pStyle w:val="aff4"/>
        <w:numPr>
          <w:ilvl w:val="0"/>
          <w:numId w:val="50"/>
        </w:numPr>
        <w:contextualSpacing w:val="0"/>
        <w:jc w:val="center"/>
        <w:rPr>
          <w:b/>
        </w:rPr>
      </w:pPr>
      <w:r w:rsidRPr="0024349E">
        <w:rPr>
          <w:rFonts w:eastAsia="MS Mincho"/>
          <w:b/>
        </w:rPr>
        <w:t xml:space="preserve">Охранные мероприятия и </w:t>
      </w:r>
      <w:r w:rsidRPr="0024349E">
        <w:rPr>
          <w:b/>
        </w:rPr>
        <w:t xml:space="preserve">риск случайной гибели материалов, оборудования, </w:t>
      </w:r>
    </w:p>
    <w:p w14:paraId="2517DAF9" w14:textId="77777777" w:rsidR="00C24175" w:rsidRPr="0024349E" w:rsidRDefault="00C24175" w:rsidP="00C24175">
      <w:pPr>
        <w:jc w:val="center"/>
        <w:rPr>
          <w:b/>
        </w:rPr>
      </w:pPr>
      <w:r w:rsidRPr="0024349E">
        <w:rPr>
          <w:b/>
        </w:rPr>
        <w:t>а также результатов выполненных работ</w:t>
      </w:r>
    </w:p>
    <w:p w14:paraId="1F384392" w14:textId="77777777" w:rsidR="00C24175" w:rsidRPr="0040162E" w:rsidRDefault="00C24175" w:rsidP="00C24175">
      <w:pPr>
        <w:pStyle w:val="aff4"/>
        <w:numPr>
          <w:ilvl w:val="1"/>
          <w:numId w:val="50"/>
        </w:numPr>
        <w:ind w:left="0" w:firstLine="567"/>
        <w:contextualSpacing w:val="0"/>
        <w:jc w:val="both"/>
        <w:rPr>
          <w:rFonts w:eastAsia="MS Mincho"/>
        </w:rPr>
      </w:pPr>
      <w:r w:rsidRPr="0024349E">
        <w:rPr>
          <w:rFonts w:eastAsia="MS Mincho"/>
        </w:rPr>
        <w:t>Подрядчик обязан обеспечить надлежащую охрану строительной</w:t>
      </w:r>
      <w:r w:rsidRPr="0040162E">
        <w:rPr>
          <w:rFonts w:eastAsia="MS Mincho"/>
        </w:rPr>
        <w:t xml:space="preserve"> площадки, в том числе бытовых помещений, временных зданий и сооружений, и объекта капитального строительства.</w:t>
      </w:r>
    </w:p>
    <w:p w14:paraId="4C850BF5" w14:textId="77777777" w:rsidR="00C24175" w:rsidRPr="000064D5" w:rsidRDefault="00C24175" w:rsidP="00C24175">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2728A0A1" w14:textId="77777777" w:rsidR="00C24175" w:rsidRPr="000064D5" w:rsidRDefault="00C24175" w:rsidP="00C24175">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CA7062C" w14:textId="77777777" w:rsidR="00C24175" w:rsidRPr="000064D5" w:rsidRDefault="00C24175" w:rsidP="00C24175">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EA49CFB" w14:textId="77777777" w:rsidR="00C24175" w:rsidRPr="000064D5" w:rsidRDefault="00C24175" w:rsidP="00C24175">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5C26F83D" w14:textId="77777777" w:rsidR="00C24175" w:rsidRPr="0040162E" w:rsidRDefault="00C24175" w:rsidP="00C24175">
      <w:pPr>
        <w:pStyle w:val="aff4"/>
        <w:numPr>
          <w:ilvl w:val="1"/>
          <w:numId w:val="50"/>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E0E18B2" w14:textId="77777777" w:rsidR="00C24175" w:rsidRPr="000064D5" w:rsidRDefault="00C24175" w:rsidP="00C24175">
      <w:pPr>
        <w:pStyle w:val="aff4"/>
        <w:numPr>
          <w:ilvl w:val="1"/>
          <w:numId w:val="5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DD64B04" w14:textId="77777777" w:rsidR="00C24175" w:rsidRPr="000064D5" w:rsidRDefault="00C24175" w:rsidP="00C24175">
      <w:pPr>
        <w:pStyle w:val="aff4"/>
        <w:numPr>
          <w:ilvl w:val="1"/>
          <w:numId w:val="50"/>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108B6F1" w14:textId="77777777" w:rsidR="00C24175" w:rsidRPr="000064D5" w:rsidRDefault="00C24175" w:rsidP="00C24175">
      <w:pPr>
        <w:jc w:val="both"/>
      </w:pPr>
    </w:p>
    <w:p w14:paraId="465EF0E6" w14:textId="77777777" w:rsidR="00C24175" w:rsidRPr="0040162E" w:rsidRDefault="00C24175" w:rsidP="00C24175">
      <w:pPr>
        <w:pStyle w:val="aff4"/>
        <w:numPr>
          <w:ilvl w:val="0"/>
          <w:numId w:val="50"/>
        </w:numPr>
        <w:contextualSpacing w:val="0"/>
        <w:jc w:val="center"/>
        <w:rPr>
          <w:rFonts w:eastAsia="MS Mincho"/>
          <w:b/>
        </w:rPr>
      </w:pPr>
      <w:r w:rsidRPr="0040162E">
        <w:rPr>
          <w:rFonts w:eastAsia="MS Mincho"/>
          <w:b/>
        </w:rPr>
        <w:t>Приемка выполненных работ, приемка Объекта</w:t>
      </w:r>
    </w:p>
    <w:p w14:paraId="434C8DFC" w14:textId="77777777" w:rsidR="00C24175" w:rsidRPr="00145C28" w:rsidRDefault="00C24175" w:rsidP="00C24175">
      <w:pPr>
        <w:pStyle w:val="aff4"/>
        <w:numPr>
          <w:ilvl w:val="1"/>
          <w:numId w:val="50"/>
        </w:numPr>
        <w:ind w:left="0" w:firstLine="567"/>
        <w:contextualSpacing w:val="0"/>
        <w:jc w:val="both"/>
        <w:rPr>
          <w:color w:val="000000"/>
        </w:rPr>
      </w:pPr>
      <w:bookmarkStart w:id="96" w:name="_Hlk32478471"/>
      <w:bookmarkStart w:id="97" w:name="_Hlk42158200"/>
      <w:r w:rsidRPr="00145C28">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145C28">
          <w:rPr>
            <w:rStyle w:val="ae"/>
            <w:color w:val="000000"/>
          </w:rPr>
          <w:t>кодексом</w:t>
        </w:r>
      </w:hyperlink>
      <w:r w:rsidRPr="00145C28">
        <w:rPr>
          <w:color w:val="000000"/>
        </w:rPr>
        <w:t xml:space="preserve"> Российской Федерации.</w:t>
      </w:r>
    </w:p>
    <w:p w14:paraId="6AEFC719" w14:textId="77777777" w:rsidR="00C24175" w:rsidRPr="00145C28" w:rsidRDefault="00C24175" w:rsidP="00C24175">
      <w:pPr>
        <w:pStyle w:val="aff4"/>
        <w:numPr>
          <w:ilvl w:val="1"/>
          <w:numId w:val="50"/>
        </w:numPr>
        <w:ind w:left="0" w:firstLine="567"/>
        <w:contextualSpacing w:val="0"/>
        <w:jc w:val="both"/>
        <w:rPr>
          <w:color w:val="000000"/>
        </w:rPr>
      </w:pPr>
      <w:r w:rsidRPr="00145C28">
        <w:rPr>
          <w:color w:val="000000"/>
        </w:rPr>
        <w:lastRenderedPageBreak/>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BB60006" w14:textId="77777777" w:rsidR="00C24175" w:rsidRPr="00145C28" w:rsidRDefault="00C24175" w:rsidP="00C24175">
      <w:pPr>
        <w:pStyle w:val="aff4"/>
        <w:numPr>
          <w:ilvl w:val="1"/>
          <w:numId w:val="50"/>
        </w:numPr>
        <w:ind w:left="0" w:firstLine="567"/>
        <w:contextualSpacing w:val="0"/>
        <w:jc w:val="both"/>
        <w:rPr>
          <w:rFonts w:ascii="Verdana" w:hAnsi="Verdana"/>
          <w:color w:val="000000"/>
          <w:sz w:val="21"/>
          <w:szCs w:val="21"/>
        </w:rPr>
      </w:pPr>
      <w:r w:rsidRPr="00145C28">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602B960F" w14:textId="77777777" w:rsidR="00C24175" w:rsidRPr="000064D5" w:rsidRDefault="00C24175" w:rsidP="00C24175">
      <w:pPr>
        <w:pStyle w:val="aff4"/>
        <w:numPr>
          <w:ilvl w:val="1"/>
          <w:numId w:val="50"/>
        </w:numPr>
        <w:ind w:left="0" w:firstLine="567"/>
        <w:contextualSpacing w:val="0"/>
        <w:jc w:val="both"/>
      </w:pPr>
      <w:bookmarkStart w:id="98" w:name="sub_10082"/>
      <w:bookmarkStart w:id="99" w:name="_Hlk32478499"/>
      <w:bookmarkEnd w:id="96"/>
      <w:r w:rsidRPr="000064D5">
        <w:t>Порядок приемки выполненных работ:</w:t>
      </w:r>
    </w:p>
    <w:p w14:paraId="032899EA" w14:textId="77777777" w:rsidR="00C24175" w:rsidRPr="0024349E" w:rsidRDefault="00C24175" w:rsidP="00C24175">
      <w:pPr>
        <w:pStyle w:val="aff4"/>
        <w:numPr>
          <w:ilvl w:val="2"/>
          <w:numId w:val="50"/>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Pr>
          <w:u w:val="single"/>
        </w:rPr>
        <w:t>1</w:t>
      </w:r>
      <w:r w:rsidRPr="0040162E">
        <w:rPr>
          <w:u w:val="single"/>
        </w:rPr>
        <w:t>0</w:t>
      </w:r>
      <w:r w:rsidRPr="00CD5B11">
        <w:t xml:space="preserve"> </w:t>
      </w:r>
      <w:r w:rsidRPr="000064D5">
        <w:t xml:space="preserve">числа текущего месяца </w:t>
      </w:r>
      <w:bookmarkEnd w:id="98"/>
      <w:r w:rsidRPr="000064D5">
        <w:t xml:space="preserve">письменно уведомить Государственного заказчика, лицо, осуществляющее строительный контроль от имени </w:t>
      </w:r>
      <w:r w:rsidRPr="0024349E">
        <w:t xml:space="preserve">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7"/>
    <w:p w14:paraId="47A55F07" w14:textId="77777777" w:rsidR="00C24175" w:rsidRPr="0024349E" w:rsidRDefault="00C24175" w:rsidP="00C24175">
      <w:pPr>
        <w:ind w:firstLine="567"/>
        <w:jc w:val="both"/>
        <w:rPr>
          <w:rFonts w:eastAsia="TimesNewRoman"/>
        </w:rPr>
      </w:pPr>
      <w:r w:rsidRPr="0024349E">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E3B7227" w14:textId="77777777" w:rsidR="00C24175" w:rsidRPr="0024349E" w:rsidRDefault="00C24175" w:rsidP="00C24175">
      <w:pPr>
        <w:ind w:firstLine="567"/>
        <w:jc w:val="both"/>
        <w:rPr>
          <w:rFonts w:eastAsia="MS Mincho"/>
        </w:rPr>
      </w:pPr>
      <w:r w:rsidRPr="0024349E">
        <w:rPr>
          <w:rFonts w:eastAsia="MS Mincho"/>
        </w:rPr>
        <w:t xml:space="preserve">- справку о стоимости выполненных работ по унифицированной форме КС-3 в 4-х (четырех) экземплярах; </w:t>
      </w:r>
    </w:p>
    <w:p w14:paraId="39970E25" w14:textId="77777777" w:rsidR="00C24175" w:rsidRPr="0024349E" w:rsidRDefault="00C24175" w:rsidP="00C24175">
      <w:pPr>
        <w:ind w:firstLine="567"/>
        <w:jc w:val="both"/>
        <w:rPr>
          <w:rFonts w:eastAsia="MS Mincho"/>
        </w:rPr>
      </w:pPr>
      <w:bookmarkStart w:id="100" w:name="_Hlk5731060"/>
      <w:r w:rsidRPr="0024349E">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100"/>
    <w:p w14:paraId="73068252" w14:textId="77777777" w:rsidR="00C24175" w:rsidRPr="000064D5" w:rsidRDefault="00C24175" w:rsidP="00C24175">
      <w:pPr>
        <w:ind w:firstLine="567"/>
        <w:jc w:val="both"/>
      </w:pPr>
      <w:r w:rsidRPr="0024349E">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w:t>
      </w:r>
      <w:r w:rsidRPr="00145C28">
        <w:t xml:space="preserve">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45C28">
        <w:t>Инвестстрой</w:t>
      </w:r>
      <w:proofErr w:type="spellEnd"/>
      <w:r w:rsidRPr="00145C28">
        <w:t xml:space="preserve"> Республики Крым» от 27.07.2018 № 213, в том числе на электронном носителе, с приложением перечня входящих в ее состав документов</w:t>
      </w:r>
      <w:r w:rsidRPr="000064D5">
        <w:t xml:space="preserve">, подписанную всеми участвующими в приемке лицами; </w:t>
      </w:r>
    </w:p>
    <w:p w14:paraId="5BC27EAC" w14:textId="77777777" w:rsidR="00C24175" w:rsidRDefault="00C24175" w:rsidP="00C24175">
      <w:pPr>
        <w:ind w:firstLine="567"/>
        <w:jc w:val="both"/>
      </w:pPr>
      <w:r w:rsidRPr="000064D5">
        <w:t>- журнал учета выполненных работ по форме КС-6а, в формате разработки;</w:t>
      </w:r>
    </w:p>
    <w:p w14:paraId="4F826220" w14:textId="77777777" w:rsidR="00C24175" w:rsidRPr="00145C28" w:rsidRDefault="00C24175" w:rsidP="00C24175">
      <w:pPr>
        <w:ind w:firstLine="567"/>
        <w:jc w:val="both"/>
        <w:rPr>
          <w:b/>
          <w:bCs/>
          <w:sz w:val="22"/>
          <w:u w:val="single"/>
        </w:rPr>
      </w:pPr>
      <w:r w:rsidRPr="00145C28">
        <w:t xml:space="preserve">- </w:t>
      </w:r>
      <w:bookmarkStart w:id="101" w:name="_Hlk45181631"/>
      <w:r w:rsidRPr="00145C28">
        <w:t xml:space="preserve">товарные накладные или универсальный передаточный документ или акт о приемки выполненных работ, подтверждающего </w:t>
      </w:r>
      <w:bookmarkStart w:id="102" w:name="_Hlk44933284"/>
      <w:r w:rsidRPr="00145C28">
        <w:t xml:space="preserve">стоимость материалов, оборудования, мебели и инвентаря </w:t>
      </w:r>
      <w:bookmarkEnd w:id="102"/>
      <w:r w:rsidRPr="00145C28">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45C28">
        <w:rPr>
          <w:b/>
          <w:bCs/>
          <w:u w:val="single"/>
        </w:rPr>
        <w:t xml:space="preserve">(при расчете за непредвиденные работы, а также в случае замены материалов, оборудования, мебели и инвентаря); </w:t>
      </w:r>
    </w:p>
    <w:p w14:paraId="57FB5711" w14:textId="77777777" w:rsidR="00C24175" w:rsidRPr="000064D5" w:rsidRDefault="00C24175" w:rsidP="00C24175">
      <w:pPr>
        <w:ind w:firstLine="567"/>
        <w:jc w:val="both"/>
      </w:pPr>
      <w:bookmarkStart w:id="103" w:name="_Hlk45181751"/>
      <w:bookmarkEnd w:id="101"/>
      <w:r w:rsidRPr="00145C28">
        <w:t>- счета на оплату работ, счета</w:t>
      </w:r>
      <w:r w:rsidRPr="000064D5">
        <w:t>-фактуры (при необходимости).</w:t>
      </w:r>
    </w:p>
    <w:p w14:paraId="6048012A" w14:textId="77777777" w:rsidR="00C24175" w:rsidRPr="000064D5" w:rsidRDefault="00C24175" w:rsidP="00C24175">
      <w:pPr>
        <w:pStyle w:val="aff4"/>
        <w:numPr>
          <w:ilvl w:val="2"/>
          <w:numId w:val="50"/>
        </w:numPr>
        <w:ind w:left="0" w:firstLine="567"/>
        <w:contextualSpacing w:val="0"/>
        <w:jc w:val="both"/>
      </w:pPr>
      <w:bookmarkStart w:id="104" w:name="sub_10083"/>
      <w:bookmarkStart w:id="105" w:name="_Hlk42158373"/>
      <w:bookmarkEnd w:id="99"/>
      <w:bookmarkEnd w:id="103"/>
      <w:r w:rsidRPr="000064D5">
        <w:t xml:space="preserve">Государственный заказчик в срок не позднее 10 (десяти) дней со дня </w:t>
      </w:r>
      <w:bookmarkEnd w:id="104"/>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456187DE" w14:textId="77777777" w:rsidR="00C24175" w:rsidRPr="005C492B" w:rsidRDefault="00C24175" w:rsidP="00C24175">
      <w:pPr>
        <w:ind w:firstLine="567"/>
        <w:jc w:val="both"/>
      </w:pPr>
      <w:r w:rsidRPr="005C492B">
        <w:t>- осуществляет осмотр выполненных работ с участием Подрядчика;</w:t>
      </w:r>
    </w:p>
    <w:p w14:paraId="49A620CC" w14:textId="77777777" w:rsidR="00C24175" w:rsidRPr="000064D5" w:rsidRDefault="00C24175" w:rsidP="00C24175">
      <w:pPr>
        <w:ind w:firstLine="567"/>
        <w:jc w:val="both"/>
      </w:pPr>
      <w:r w:rsidRPr="005C492B">
        <w:lastRenderedPageBreak/>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05450116" w14:textId="77777777" w:rsidR="00C24175" w:rsidRPr="000064D5" w:rsidRDefault="00C24175" w:rsidP="00C24175">
      <w:pPr>
        <w:ind w:firstLine="567"/>
        <w:jc w:val="both"/>
      </w:pPr>
      <w:r w:rsidRPr="000064D5">
        <w:t xml:space="preserve">- </w:t>
      </w:r>
      <w:bookmarkStart w:id="106"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3476DB4" w14:textId="77777777" w:rsidR="00C24175" w:rsidRPr="000064D5" w:rsidRDefault="00C24175" w:rsidP="00C24175">
      <w:pPr>
        <w:pStyle w:val="aff4"/>
        <w:numPr>
          <w:ilvl w:val="2"/>
          <w:numId w:val="50"/>
        </w:numPr>
        <w:ind w:left="0" w:firstLine="567"/>
        <w:contextualSpacing w:val="0"/>
        <w:jc w:val="both"/>
      </w:pPr>
      <w:bookmarkStart w:id="107" w:name="sub_10084"/>
      <w:bookmarkEnd w:id="106"/>
      <w:r w:rsidRPr="000064D5">
        <w:t xml:space="preserve">Подрядчик за свой счет и в указанный Государственным заказчиком срок </w:t>
      </w:r>
      <w:bookmarkEnd w:id="107"/>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8" w:name="_Hlk5731199"/>
      <w:r w:rsidRPr="000064D5">
        <w:t xml:space="preserve">2 (двух) </w:t>
      </w:r>
      <w:bookmarkEnd w:id="108"/>
      <w:r w:rsidRPr="000064D5">
        <w:t>дней со дня получения от Государственного заказчика уведомления.</w:t>
      </w:r>
    </w:p>
    <w:p w14:paraId="26485B86" w14:textId="77777777" w:rsidR="00C24175" w:rsidRPr="000064D5" w:rsidRDefault="00C24175" w:rsidP="00C24175">
      <w:pPr>
        <w:pStyle w:val="aff4"/>
        <w:numPr>
          <w:ilvl w:val="2"/>
          <w:numId w:val="50"/>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w:t>
      </w:r>
      <w:r w:rsidRPr="00145C28">
        <w:t xml:space="preserve">лица) или приемочной комиссии от Государственного заказчика подписать </w:t>
      </w:r>
      <w:bookmarkStart w:id="109" w:name="_Hlk5731313"/>
      <w:r w:rsidRPr="00145C28">
        <w:fldChar w:fldCharType="begin"/>
      </w:r>
      <w:r w:rsidRPr="00145C28">
        <w:instrText xml:space="preserve"> HYPERLINK \l "sub_14000" </w:instrText>
      </w:r>
      <w:r w:rsidRPr="00145C28">
        <w:fldChar w:fldCharType="separate"/>
      </w:r>
      <w:r w:rsidRPr="00145C28">
        <w:t>акт</w:t>
      </w:r>
      <w:r w:rsidRPr="00145C28">
        <w:fldChar w:fldCharType="end"/>
      </w:r>
      <w:r w:rsidRPr="00145C28">
        <w:t xml:space="preserve"> о приемке выполненных работ по форме КС-2 и справку о стоимости выполненной работы по форме КС-3 </w:t>
      </w:r>
      <w:bookmarkStart w:id="110" w:name="_Hlk45181795"/>
      <w:bookmarkEnd w:id="109"/>
      <w:r w:rsidRPr="00145C28">
        <w:t xml:space="preserve">последним направляется мотивированный отказ в письменной форме </w:t>
      </w:r>
      <w:bookmarkEnd w:id="110"/>
      <w:r w:rsidRPr="00145C2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w:t>
      </w:r>
      <w:r w:rsidRPr="000064D5">
        <w:t>)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40EBE1F2" w14:textId="77777777" w:rsidR="00C24175" w:rsidRPr="000064D5" w:rsidRDefault="00C24175" w:rsidP="00C24175">
      <w:pPr>
        <w:pStyle w:val="aff4"/>
        <w:numPr>
          <w:ilvl w:val="2"/>
          <w:numId w:val="50"/>
        </w:numPr>
        <w:ind w:left="0" w:firstLine="567"/>
        <w:contextualSpacing w:val="0"/>
        <w:jc w:val="both"/>
      </w:pPr>
      <w:bookmarkStart w:id="111"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447D895" w14:textId="77777777" w:rsidR="00C24175" w:rsidRPr="005C492B" w:rsidRDefault="00C24175" w:rsidP="00C24175">
      <w:pPr>
        <w:pStyle w:val="aff4"/>
        <w:numPr>
          <w:ilvl w:val="2"/>
          <w:numId w:val="50"/>
        </w:numPr>
        <w:ind w:left="0" w:firstLine="567"/>
        <w:contextualSpacing w:val="0"/>
        <w:jc w:val="both"/>
      </w:pPr>
      <w:bookmarkStart w:id="112" w:name="sub_10085"/>
      <w:bookmarkEnd w:id="111"/>
      <w:r w:rsidRPr="000064D5">
        <w:t xml:space="preserve">После устранения недостатков (дефектов) Подрядчик повторно в </w:t>
      </w:r>
      <w:bookmarkEnd w:id="112"/>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434C9389" w14:textId="77777777" w:rsidR="00C24175" w:rsidRPr="000064D5" w:rsidRDefault="00C24175" w:rsidP="00C24175">
      <w:pPr>
        <w:pStyle w:val="aff4"/>
        <w:numPr>
          <w:ilvl w:val="2"/>
          <w:numId w:val="50"/>
        </w:numPr>
        <w:ind w:left="0" w:firstLine="567"/>
        <w:contextualSpacing w:val="0"/>
        <w:jc w:val="both"/>
      </w:pPr>
      <w:bookmarkStart w:id="113" w:name="sub_10086"/>
      <w:r w:rsidRPr="000064D5">
        <w:t xml:space="preserve">Все представляемые Подрядчиком отчетные документы </w:t>
      </w:r>
      <w:bookmarkEnd w:id="113"/>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BC4CC94" w14:textId="77777777" w:rsidR="00C24175" w:rsidRPr="00B054FD" w:rsidRDefault="00C24175" w:rsidP="00C24175">
      <w:pPr>
        <w:pStyle w:val="aff4"/>
        <w:numPr>
          <w:ilvl w:val="2"/>
          <w:numId w:val="50"/>
        </w:numPr>
        <w:ind w:left="0" w:firstLine="567"/>
        <w:contextualSpacing w:val="0"/>
        <w:jc w:val="both"/>
      </w:pPr>
      <w:bookmarkStart w:id="114" w:name="sub_10087"/>
      <w:r w:rsidRPr="000064D5">
        <w:t xml:space="preserve">К моменту передачи Государственному заказчику любого отчетного документа </w:t>
      </w:r>
      <w:bookmarkStart w:id="115" w:name="_Hlk5731429"/>
      <w:r w:rsidRPr="000064D5">
        <w:t>(в том</w:t>
      </w:r>
      <w:bookmarkEnd w:id="114"/>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5"/>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7E9337D" w14:textId="77777777" w:rsidR="00C24175" w:rsidRPr="00F64D7B" w:rsidRDefault="00C24175" w:rsidP="00C24175">
      <w:pPr>
        <w:pStyle w:val="aff4"/>
        <w:numPr>
          <w:ilvl w:val="2"/>
          <w:numId w:val="50"/>
        </w:numPr>
        <w:ind w:left="0" w:firstLine="567"/>
        <w:contextualSpacing w:val="0"/>
        <w:jc w:val="both"/>
      </w:pPr>
      <w:r w:rsidRPr="00F64D7B">
        <w:t>Все риски гибели (утраты</w:t>
      </w:r>
      <w:r w:rsidRPr="00686A30">
        <w:t xml:space="preserve">,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w:t>
      </w:r>
      <w:r w:rsidRPr="00686A30">
        <w:lastRenderedPageBreak/>
        <w:t>заказчиком Объекта, готового к вводу в эксплуатацию и подписания Акта сдачи-приемки законченного строительством объекта, несет Подрядчик.</w:t>
      </w:r>
    </w:p>
    <w:p w14:paraId="486927A3" w14:textId="77777777" w:rsidR="00C24175" w:rsidRPr="00686A30" w:rsidRDefault="00C24175" w:rsidP="00C24175">
      <w:pPr>
        <w:pStyle w:val="aff4"/>
        <w:numPr>
          <w:ilvl w:val="2"/>
          <w:numId w:val="50"/>
        </w:numPr>
        <w:ind w:left="0" w:firstLine="567"/>
        <w:contextualSpacing w:val="0"/>
        <w:jc w:val="both"/>
        <w:rPr>
          <w:shd w:val="clear" w:color="auto" w:fill="FFFFFF"/>
        </w:rPr>
      </w:pPr>
      <w:bookmarkStart w:id="116" w:name="sub_10088"/>
      <w:r w:rsidRPr="000064D5">
        <w:t xml:space="preserve">После выполнения в полном объеме всех работ, предусмотренных пунктом 4.1 Контракта и проектной документацией, </w:t>
      </w:r>
      <w:bookmarkEnd w:id="116"/>
      <w:r w:rsidRPr="000064D5">
        <w:t xml:space="preserve">Подрядчик направляет Государственному заказчику заявление по приложению А (далее – Заявление), справки по приложениям Б и В </w:t>
      </w:r>
      <w:r w:rsidRPr="00686A30">
        <w:t xml:space="preserve">СП 68.13330.2017. </w:t>
      </w:r>
    </w:p>
    <w:p w14:paraId="05228158" w14:textId="77777777" w:rsidR="00C24175" w:rsidRPr="00686A30" w:rsidRDefault="00C24175" w:rsidP="00C24175">
      <w:pPr>
        <w:pStyle w:val="aff4"/>
        <w:numPr>
          <w:ilvl w:val="2"/>
          <w:numId w:val="50"/>
        </w:numPr>
        <w:ind w:left="0" w:firstLine="567"/>
        <w:contextualSpacing w:val="0"/>
        <w:jc w:val="both"/>
        <w:rPr>
          <w:shd w:val="clear" w:color="auto" w:fill="FFFFFF"/>
        </w:rPr>
      </w:pPr>
      <w:r w:rsidRPr="00686A30">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17C8BA61" w14:textId="77777777" w:rsidR="00C24175" w:rsidRPr="000064D5" w:rsidRDefault="00C24175" w:rsidP="00C24175">
      <w:pPr>
        <w:pStyle w:val="aff4"/>
        <w:numPr>
          <w:ilvl w:val="2"/>
          <w:numId w:val="50"/>
        </w:numPr>
        <w:ind w:left="0" w:firstLine="567"/>
        <w:contextualSpacing w:val="0"/>
        <w:jc w:val="both"/>
      </w:pPr>
      <w:r w:rsidRPr="000064D5">
        <w:t>До подачи Заявления Подрядчиком должны быть:</w:t>
      </w:r>
    </w:p>
    <w:p w14:paraId="0AA2D191" w14:textId="77777777" w:rsidR="00C24175" w:rsidRPr="00CD5B11" w:rsidRDefault="00C24175" w:rsidP="00C24175">
      <w:pPr>
        <w:pStyle w:val="aff4"/>
        <w:numPr>
          <w:ilvl w:val="0"/>
          <w:numId w:val="43"/>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234E4F3D" w14:textId="77777777" w:rsidR="00C24175" w:rsidRPr="00CD5B11" w:rsidRDefault="00C24175" w:rsidP="00C24175">
      <w:pPr>
        <w:pStyle w:val="aff4"/>
        <w:numPr>
          <w:ilvl w:val="0"/>
          <w:numId w:val="4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0E42AD68" w14:textId="77777777" w:rsidR="00C24175" w:rsidRPr="00CD5B11" w:rsidRDefault="00C24175" w:rsidP="00C24175">
      <w:pPr>
        <w:pStyle w:val="aff4"/>
        <w:numPr>
          <w:ilvl w:val="0"/>
          <w:numId w:val="43"/>
        </w:numPr>
        <w:ind w:left="0" w:firstLine="567"/>
        <w:contextualSpacing w:val="0"/>
        <w:jc w:val="both"/>
      </w:pPr>
      <w:r w:rsidRPr="00CD5B11">
        <w:t xml:space="preserve">получены разрешения на пуск в эксплуатацию энергоустановок; </w:t>
      </w:r>
    </w:p>
    <w:p w14:paraId="2F0324E1" w14:textId="77777777" w:rsidR="00C24175" w:rsidRPr="00CD5B11" w:rsidRDefault="00C24175" w:rsidP="00C24175">
      <w:pPr>
        <w:pStyle w:val="aff4"/>
        <w:numPr>
          <w:ilvl w:val="0"/>
          <w:numId w:val="4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26AAAB20" w14:textId="77777777" w:rsidR="00C24175" w:rsidRPr="000064D5" w:rsidRDefault="00C24175" w:rsidP="00C24175">
      <w:pPr>
        <w:pStyle w:val="aff4"/>
        <w:numPr>
          <w:ilvl w:val="2"/>
          <w:numId w:val="50"/>
        </w:numPr>
        <w:ind w:left="0" w:firstLine="567"/>
        <w:contextualSpacing w:val="0"/>
        <w:jc w:val="both"/>
      </w:pPr>
      <w:bookmarkStart w:id="117" w:name="sub_10810"/>
      <w:r w:rsidRPr="000064D5">
        <w:t xml:space="preserve">Государственный заказчик рассматривает документы, указанные в </w:t>
      </w:r>
      <w:bookmarkEnd w:id="117"/>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C73A6DD" w14:textId="77777777" w:rsidR="00C24175" w:rsidRPr="00686A30" w:rsidRDefault="00C24175" w:rsidP="00C24175">
      <w:pPr>
        <w:pStyle w:val="aff4"/>
        <w:numPr>
          <w:ilvl w:val="2"/>
          <w:numId w:val="50"/>
        </w:numPr>
        <w:ind w:left="0" w:firstLine="567"/>
        <w:contextualSpacing w:val="0"/>
        <w:jc w:val="both"/>
      </w:pPr>
      <w:r w:rsidRPr="000064D5">
        <w:t xml:space="preserve">После </w:t>
      </w:r>
      <w:r w:rsidRPr="00686A30">
        <w:t xml:space="preserve">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BD56DFC" w14:textId="77777777" w:rsidR="00C24175" w:rsidRPr="00686A30" w:rsidRDefault="00C24175" w:rsidP="00C24175">
      <w:pPr>
        <w:pStyle w:val="aff4"/>
        <w:numPr>
          <w:ilvl w:val="2"/>
          <w:numId w:val="50"/>
        </w:numPr>
        <w:ind w:left="0" w:firstLine="567"/>
        <w:contextualSpacing w:val="0"/>
        <w:jc w:val="both"/>
      </w:pPr>
      <w:bookmarkStart w:id="118" w:name="sub_10811"/>
      <w:r w:rsidRPr="00686A30">
        <w:t xml:space="preserve">После подписания КС-11 </w:t>
      </w:r>
      <w:bookmarkEnd w:id="118"/>
      <w:r w:rsidRPr="00686A3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45E94692" w14:textId="77777777" w:rsidR="00C24175" w:rsidRPr="00686A30" w:rsidRDefault="00C24175" w:rsidP="00C24175">
      <w:pPr>
        <w:pStyle w:val="aff4"/>
        <w:numPr>
          <w:ilvl w:val="2"/>
          <w:numId w:val="50"/>
        </w:numPr>
        <w:ind w:left="0" w:firstLine="567"/>
        <w:contextualSpacing w:val="0"/>
        <w:jc w:val="both"/>
      </w:pPr>
      <w:bookmarkStart w:id="119" w:name="sub_10812"/>
      <w:r w:rsidRPr="00686A30">
        <w:t>Подрядчик за свой счет в сроки, установленные органом</w:t>
      </w:r>
      <w:bookmarkEnd w:id="119"/>
      <w:r w:rsidRPr="00686A3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686A30">
          <w:t>проектной</w:t>
        </w:r>
      </w:hyperlink>
      <w:r w:rsidRPr="00686A30">
        <w:t xml:space="preserve"> </w:t>
      </w:r>
      <w:hyperlink w:anchor="sub_11000" w:history="1">
        <w:r w:rsidRPr="00686A30">
          <w:t>документации</w:t>
        </w:r>
      </w:hyperlink>
      <w:r w:rsidRPr="00686A30">
        <w:t>, которые послужили основанием для отказа в выдаче ЗОС.</w:t>
      </w:r>
    </w:p>
    <w:p w14:paraId="214529C8" w14:textId="77777777" w:rsidR="00C24175" w:rsidRPr="00686A30" w:rsidRDefault="00C24175" w:rsidP="00C24175">
      <w:pPr>
        <w:pStyle w:val="aff4"/>
        <w:numPr>
          <w:ilvl w:val="2"/>
          <w:numId w:val="50"/>
        </w:numPr>
        <w:ind w:left="0" w:firstLine="567"/>
        <w:contextualSpacing w:val="0"/>
        <w:jc w:val="both"/>
      </w:pPr>
      <w:bookmarkStart w:id="120" w:name="sub_10813"/>
      <w:r w:rsidRPr="00686A30">
        <w:t xml:space="preserve">В случае, если Подрядчик нарушит срок устранения </w:t>
      </w:r>
      <w:bookmarkEnd w:id="120"/>
      <w:r w:rsidRPr="00686A3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1" w:name="_Hlk44667644"/>
      <w:r w:rsidRPr="00686A30">
        <w:t>возмещения расходов на устранение недостатков (дефектов) работ</w:t>
      </w:r>
      <w:bookmarkEnd w:id="121"/>
      <w:r w:rsidRPr="00686A30">
        <w:t xml:space="preserve"> или удержать из суммы окончательного платежа в одностороннем порядке. </w:t>
      </w:r>
    </w:p>
    <w:p w14:paraId="75608FDB" w14:textId="77777777" w:rsidR="00C24175" w:rsidRPr="00686A30" w:rsidRDefault="00C24175" w:rsidP="00C24175">
      <w:pPr>
        <w:pStyle w:val="aff4"/>
        <w:numPr>
          <w:ilvl w:val="2"/>
          <w:numId w:val="50"/>
        </w:numPr>
        <w:ind w:left="0" w:firstLine="567"/>
        <w:contextualSpacing w:val="0"/>
        <w:jc w:val="both"/>
      </w:pPr>
      <w:r w:rsidRPr="00686A30">
        <w:t xml:space="preserve">После получения ЗОС Подрядчик направляет Государственному заказчику для подписания </w:t>
      </w:r>
      <w:hyperlink w:anchor="sub_15000" w:history="1">
        <w:r w:rsidRPr="00686A30">
          <w:t>Акта</w:t>
        </w:r>
      </w:hyperlink>
      <w:r w:rsidRPr="00686A3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w:t>
      </w:r>
      <w:r w:rsidRPr="00686A30">
        <w:lastRenderedPageBreak/>
        <w:t xml:space="preserve">направляет мотивированный отказ с указанием сроков устранения недостатков или подписывает представленный акт. </w:t>
      </w:r>
    </w:p>
    <w:p w14:paraId="147BB93A" w14:textId="77777777" w:rsidR="00C24175" w:rsidRPr="00686A30" w:rsidRDefault="00C24175" w:rsidP="00C24175">
      <w:pPr>
        <w:pStyle w:val="aff4"/>
        <w:numPr>
          <w:ilvl w:val="2"/>
          <w:numId w:val="50"/>
        </w:numPr>
        <w:ind w:left="0" w:firstLine="567"/>
        <w:contextualSpacing w:val="0"/>
        <w:jc w:val="both"/>
      </w:pPr>
      <w:bookmarkStart w:id="122" w:name="sub_10815"/>
      <w:bookmarkStart w:id="123" w:name="_Hlk45796320"/>
      <w:r w:rsidRPr="00686A30">
        <w:t>Объект признается построенным (реконструированным), а работы оконченными со дня</w:t>
      </w:r>
      <w:bookmarkEnd w:id="122"/>
      <w:r w:rsidRPr="00686A3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3"/>
      <w:r w:rsidRPr="00686A30">
        <w:t>.</w:t>
      </w:r>
    </w:p>
    <w:p w14:paraId="697D9280" w14:textId="77777777" w:rsidR="00C24175" w:rsidRPr="000064D5" w:rsidRDefault="00C24175" w:rsidP="00C24175">
      <w:pPr>
        <w:pStyle w:val="aff4"/>
        <w:numPr>
          <w:ilvl w:val="2"/>
          <w:numId w:val="50"/>
        </w:numPr>
        <w:ind w:left="0" w:firstLine="567"/>
        <w:contextualSpacing w:val="0"/>
        <w:jc w:val="both"/>
      </w:pPr>
      <w:r w:rsidRPr="00686A30">
        <w:t>До момента признания объекта</w:t>
      </w:r>
      <w:r w:rsidRPr="000064D5">
        <w:t xml:space="preserve">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5"/>
    <w:p w14:paraId="116A2DB1" w14:textId="77777777" w:rsidR="00C24175" w:rsidRPr="000064D5" w:rsidRDefault="00C24175" w:rsidP="00C24175">
      <w:pPr>
        <w:jc w:val="both"/>
        <w:rPr>
          <w:rFonts w:eastAsia="MS Mincho"/>
        </w:rPr>
      </w:pPr>
    </w:p>
    <w:p w14:paraId="31679613" w14:textId="77777777" w:rsidR="00C24175" w:rsidRPr="00403125" w:rsidRDefault="00C24175" w:rsidP="00C24175">
      <w:pPr>
        <w:pStyle w:val="aff4"/>
        <w:numPr>
          <w:ilvl w:val="0"/>
          <w:numId w:val="50"/>
        </w:numPr>
        <w:contextualSpacing w:val="0"/>
        <w:jc w:val="center"/>
        <w:rPr>
          <w:b/>
          <w:bCs/>
        </w:rPr>
      </w:pPr>
      <w:r w:rsidRPr="00403125">
        <w:rPr>
          <w:b/>
          <w:bCs/>
        </w:rPr>
        <w:t>Материалы, оборудование и выполнение работ</w:t>
      </w:r>
    </w:p>
    <w:p w14:paraId="6DF52846" w14:textId="77777777" w:rsidR="00C24175" w:rsidRPr="000064D5" w:rsidRDefault="00C24175" w:rsidP="00C24175">
      <w:pPr>
        <w:pStyle w:val="aff4"/>
        <w:numPr>
          <w:ilvl w:val="1"/>
          <w:numId w:val="50"/>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7116E94E" w14:textId="77777777" w:rsidR="00C24175" w:rsidRPr="000064D5" w:rsidRDefault="00C24175" w:rsidP="00C24175">
      <w:pPr>
        <w:pStyle w:val="aff4"/>
        <w:numPr>
          <w:ilvl w:val="1"/>
          <w:numId w:val="50"/>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7015A7D" w14:textId="77777777" w:rsidR="00C24175" w:rsidRPr="000064D5" w:rsidRDefault="00C24175" w:rsidP="00C24175">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9F91859" w14:textId="77777777" w:rsidR="00C24175" w:rsidRPr="000064D5" w:rsidRDefault="00C24175" w:rsidP="00C24175">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427C4E1" w14:textId="77777777" w:rsidR="00C24175" w:rsidRPr="000064D5" w:rsidRDefault="00C24175" w:rsidP="00C24175">
      <w:pPr>
        <w:pStyle w:val="aff4"/>
        <w:numPr>
          <w:ilvl w:val="1"/>
          <w:numId w:val="50"/>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4B8CE92" w14:textId="77777777" w:rsidR="00C24175" w:rsidRPr="000064D5" w:rsidRDefault="00C24175" w:rsidP="00C24175">
      <w:pPr>
        <w:pStyle w:val="aff4"/>
        <w:numPr>
          <w:ilvl w:val="1"/>
          <w:numId w:val="50"/>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10D980EC" w14:textId="77777777" w:rsidR="00C24175" w:rsidRPr="000064D5" w:rsidRDefault="00C24175" w:rsidP="00C24175">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33394F6" w14:textId="77777777" w:rsidR="00C24175" w:rsidRDefault="00C24175" w:rsidP="00C24175">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6CE64FD2" w14:textId="77777777" w:rsidR="00C24175" w:rsidRPr="000064D5" w:rsidRDefault="00C24175" w:rsidP="00C24175">
      <w:pPr>
        <w:pStyle w:val="aff4"/>
        <w:numPr>
          <w:ilvl w:val="1"/>
          <w:numId w:val="50"/>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A911CCE" w14:textId="77777777" w:rsidR="00C24175" w:rsidRPr="00AF22E5" w:rsidRDefault="00C24175" w:rsidP="00C24175">
      <w:pPr>
        <w:pStyle w:val="aff4"/>
        <w:numPr>
          <w:ilvl w:val="1"/>
          <w:numId w:val="50"/>
        </w:numPr>
        <w:ind w:left="0" w:firstLine="567"/>
        <w:contextualSpacing w:val="0"/>
        <w:jc w:val="both"/>
      </w:pPr>
      <w:r w:rsidRPr="000064D5">
        <w:lastRenderedPageBreak/>
        <w:t>Материалы и (или</w:t>
      </w:r>
      <w:r w:rsidRPr="00AF22E5">
        <w:t>)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C0B02CD" w14:textId="77777777" w:rsidR="00C24175" w:rsidRPr="00AF22E5" w:rsidRDefault="00C24175" w:rsidP="00C24175">
      <w:pPr>
        <w:pStyle w:val="aff4"/>
        <w:numPr>
          <w:ilvl w:val="2"/>
          <w:numId w:val="50"/>
        </w:numPr>
        <w:ind w:left="0" w:firstLine="567"/>
        <w:contextualSpacing w:val="0"/>
        <w:jc w:val="both"/>
      </w:pPr>
      <w:r w:rsidRPr="00AF22E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1D771E88" w14:textId="77777777" w:rsidR="00C24175" w:rsidRPr="00AF22E5" w:rsidRDefault="00C24175" w:rsidP="00C24175">
      <w:pPr>
        <w:pStyle w:val="aff4"/>
        <w:numPr>
          <w:ilvl w:val="2"/>
          <w:numId w:val="50"/>
        </w:numPr>
        <w:ind w:left="0" w:firstLine="567"/>
        <w:contextualSpacing w:val="0"/>
        <w:jc w:val="both"/>
      </w:pPr>
      <w:r w:rsidRPr="00AF22E5">
        <w:t>Предложение Подрядчика не должно влечь за собой увеличение цены Контракта и (или) увеличения сроков выполнения Работы.</w:t>
      </w:r>
    </w:p>
    <w:p w14:paraId="7DDB19C0" w14:textId="77777777" w:rsidR="00C24175" w:rsidRPr="00AF22E5" w:rsidRDefault="00C24175" w:rsidP="00C24175">
      <w:pPr>
        <w:pStyle w:val="aff9"/>
        <w:numPr>
          <w:ilvl w:val="1"/>
          <w:numId w:val="50"/>
        </w:numPr>
        <w:suppressAutoHyphens/>
        <w:ind w:left="0" w:firstLine="567"/>
        <w:jc w:val="both"/>
        <w:rPr>
          <w:rStyle w:val="afffff2"/>
          <w:rFonts w:ascii="Times New Roman" w:hAnsi="Times New Roman"/>
        </w:rPr>
      </w:pPr>
      <w:r w:rsidRPr="00AF22E5">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977CC7D" w14:textId="77777777" w:rsidR="00C24175" w:rsidRPr="00AF22E5" w:rsidRDefault="00C24175" w:rsidP="00C24175">
      <w:pPr>
        <w:pStyle w:val="aff9"/>
        <w:numPr>
          <w:ilvl w:val="2"/>
          <w:numId w:val="50"/>
        </w:numPr>
        <w:suppressAutoHyphens/>
        <w:ind w:left="0" w:firstLine="567"/>
        <w:jc w:val="both"/>
        <w:rPr>
          <w:rStyle w:val="afffff2"/>
          <w:rFonts w:ascii="Times New Roman" w:hAnsi="Times New Roman"/>
        </w:rPr>
      </w:pPr>
      <w:r w:rsidRPr="00AF22E5">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3ECCD6C" w14:textId="77777777" w:rsidR="00C24175" w:rsidRPr="00AF22E5" w:rsidRDefault="00C24175" w:rsidP="00C24175">
      <w:pPr>
        <w:pStyle w:val="aff9"/>
        <w:numPr>
          <w:ilvl w:val="2"/>
          <w:numId w:val="50"/>
        </w:numPr>
        <w:suppressAutoHyphens/>
        <w:ind w:left="0" w:firstLine="567"/>
        <w:jc w:val="both"/>
        <w:rPr>
          <w:rStyle w:val="afffff2"/>
          <w:rFonts w:ascii="Times New Roman" w:hAnsi="Times New Roman"/>
        </w:rPr>
      </w:pPr>
      <w:r w:rsidRPr="00AF22E5">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E91854C" w14:textId="77777777" w:rsidR="00C24175" w:rsidRPr="00AF22E5" w:rsidRDefault="00C24175" w:rsidP="00C24175">
      <w:pPr>
        <w:pStyle w:val="aff4"/>
        <w:numPr>
          <w:ilvl w:val="2"/>
          <w:numId w:val="50"/>
        </w:numPr>
        <w:tabs>
          <w:tab w:val="left" w:pos="1122"/>
        </w:tabs>
        <w:ind w:left="0" w:firstLine="567"/>
        <w:contextualSpacing w:val="0"/>
        <w:jc w:val="both"/>
      </w:pPr>
      <w:r w:rsidRPr="00AF22E5">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AF22E5">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FB37F02" w14:textId="77777777" w:rsidR="00C24175" w:rsidRPr="00AF22E5" w:rsidRDefault="00C24175" w:rsidP="00C24175">
      <w:pPr>
        <w:pStyle w:val="aff9"/>
        <w:numPr>
          <w:ilvl w:val="2"/>
          <w:numId w:val="50"/>
        </w:numPr>
        <w:suppressAutoHyphens/>
        <w:ind w:left="0" w:firstLine="567"/>
        <w:jc w:val="both"/>
        <w:rPr>
          <w:rStyle w:val="afffff2"/>
          <w:rFonts w:ascii="Times New Roman" w:hAnsi="Times New Roman"/>
        </w:rPr>
      </w:pPr>
      <w:bookmarkStart w:id="124" w:name="_Hlk43475051"/>
      <w:r w:rsidRPr="00AF22E5">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4"/>
    <w:p w14:paraId="241C7E18" w14:textId="77777777" w:rsidR="00C24175" w:rsidRPr="00AF22E5" w:rsidRDefault="00C24175" w:rsidP="00C24175">
      <w:pPr>
        <w:pStyle w:val="aff9"/>
        <w:numPr>
          <w:ilvl w:val="2"/>
          <w:numId w:val="50"/>
        </w:numPr>
        <w:suppressAutoHyphens/>
        <w:ind w:left="0" w:firstLine="567"/>
        <w:jc w:val="both"/>
        <w:rPr>
          <w:rStyle w:val="afffff2"/>
          <w:rFonts w:ascii="Times New Roman" w:hAnsi="Times New Roman"/>
        </w:rPr>
      </w:pPr>
      <w:r w:rsidRPr="00AF22E5">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41E16B0" w14:textId="77777777" w:rsidR="00C24175" w:rsidRPr="000064D5" w:rsidRDefault="00C24175" w:rsidP="00C24175">
      <w:pPr>
        <w:pStyle w:val="aff4"/>
        <w:numPr>
          <w:ilvl w:val="1"/>
          <w:numId w:val="50"/>
        </w:numPr>
        <w:ind w:left="0" w:firstLine="567"/>
        <w:contextualSpacing w:val="0"/>
        <w:jc w:val="both"/>
      </w:pPr>
      <w:r w:rsidRPr="00686A30">
        <w:t>Государственный заказчик, представители Государственного заказчика вправе давать предписание о приостановлении Подрядчиком</w:t>
      </w:r>
      <w:r w:rsidRPr="000064D5">
        <w:t xml:space="preserve"> работ в следующих случаях: </w:t>
      </w:r>
    </w:p>
    <w:p w14:paraId="41595214" w14:textId="77777777" w:rsidR="00C24175" w:rsidRPr="000064D5" w:rsidRDefault="00C24175" w:rsidP="00C24175">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AAE91B9" w14:textId="77777777" w:rsidR="00C24175" w:rsidRPr="000064D5" w:rsidRDefault="00C24175" w:rsidP="00C24175">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619327C" w14:textId="77777777" w:rsidR="00C24175" w:rsidRPr="000064D5" w:rsidRDefault="00C24175" w:rsidP="00C24175">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7FB29570" w14:textId="77777777" w:rsidR="00C24175" w:rsidRPr="00686A30" w:rsidRDefault="00C24175" w:rsidP="00C24175">
      <w:pPr>
        <w:ind w:firstLine="567"/>
        <w:jc w:val="both"/>
      </w:pPr>
      <w:r w:rsidRPr="000064D5">
        <w:lastRenderedPageBreak/>
        <w:t xml:space="preserve">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w:t>
      </w:r>
      <w:r w:rsidRPr="00686A30">
        <w:t>основанием для продления срока завершения работ по Контракту.</w:t>
      </w:r>
    </w:p>
    <w:p w14:paraId="011BD417" w14:textId="77777777" w:rsidR="00C24175" w:rsidRPr="00686A30" w:rsidRDefault="00C24175" w:rsidP="00C24175">
      <w:pPr>
        <w:pStyle w:val="aff4"/>
        <w:numPr>
          <w:ilvl w:val="1"/>
          <w:numId w:val="50"/>
        </w:numPr>
        <w:ind w:left="0" w:firstLine="567"/>
        <w:contextualSpacing w:val="0"/>
        <w:jc w:val="both"/>
      </w:pPr>
      <w:r w:rsidRPr="00686A30">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23A42723" w14:textId="77777777" w:rsidR="00C24175" w:rsidRPr="000064D5" w:rsidRDefault="00C24175" w:rsidP="00C24175">
      <w:pPr>
        <w:jc w:val="both"/>
      </w:pPr>
    </w:p>
    <w:p w14:paraId="6B7E26B5" w14:textId="77777777" w:rsidR="00C24175" w:rsidRPr="00686A30" w:rsidRDefault="00C24175" w:rsidP="00C24175">
      <w:pPr>
        <w:pStyle w:val="aff4"/>
        <w:numPr>
          <w:ilvl w:val="0"/>
          <w:numId w:val="50"/>
        </w:numPr>
        <w:contextualSpacing w:val="0"/>
        <w:jc w:val="center"/>
        <w:rPr>
          <w:b/>
        </w:rPr>
      </w:pPr>
      <w:r w:rsidRPr="00686A30">
        <w:rPr>
          <w:b/>
        </w:rPr>
        <w:t>Порядок изменения и расторжения Контракта</w:t>
      </w:r>
    </w:p>
    <w:p w14:paraId="619FCD8C" w14:textId="77777777" w:rsidR="00C24175" w:rsidRPr="00686A30" w:rsidRDefault="00C24175" w:rsidP="00C24175">
      <w:pPr>
        <w:pStyle w:val="aff4"/>
        <w:numPr>
          <w:ilvl w:val="1"/>
          <w:numId w:val="50"/>
        </w:numPr>
        <w:ind w:left="0" w:firstLine="567"/>
        <w:contextualSpacing w:val="0"/>
        <w:jc w:val="both"/>
      </w:pPr>
      <w:bookmarkStart w:id="125" w:name="_Hlk42158471"/>
      <w:bookmarkStart w:id="126" w:name="_Hlk11336154"/>
      <w:bookmarkStart w:id="127" w:name="_Hlk22111921"/>
      <w:r w:rsidRPr="00686A30">
        <w:t>Изменение существенных условий Контракта при его исполнении не допускается, за исключением случаев, предусмотренных Законом №44-ФЗ.</w:t>
      </w:r>
    </w:p>
    <w:p w14:paraId="4A9D69B9" w14:textId="77777777" w:rsidR="00C24175" w:rsidRPr="000064D5" w:rsidRDefault="00C24175" w:rsidP="00C24175">
      <w:pPr>
        <w:pStyle w:val="aff4"/>
        <w:ind w:left="0" w:firstLine="567"/>
        <w:jc w:val="both"/>
      </w:pPr>
      <w:r w:rsidRPr="00686A30">
        <w:t>В том числе изменение существенных условий Контракта при его исполнении допускается:</w:t>
      </w:r>
    </w:p>
    <w:bookmarkEnd w:id="125"/>
    <w:p w14:paraId="13EDAD56" w14:textId="77777777" w:rsidR="00C24175" w:rsidRPr="000064D5" w:rsidRDefault="00C24175" w:rsidP="00C24175">
      <w:pPr>
        <w:pStyle w:val="aff4"/>
        <w:numPr>
          <w:ilvl w:val="2"/>
          <w:numId w:val="50"/>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01F6887" w14:textId="77777777" w:rsidR="00C24175" w:rsidRPr="000064D5" w:rsidRDefault="00C24175" w:rsidP="00C24175">
      <w:pPr>
        <w:pStyle w:val="aff4"/>
        <w:numPr>
          <w:ilvl w:val="2"/>
          <w:numId w:val="50"/>
        </w:numPr>
        <w:ind w:left="0" w:firstLine="567"/>
        <w:contextualSpacing w:val="0"/>
        <w:jc w:val="both"/>
      </w:pPr>
      <w:bookmarkStart w:id="128" w:name="_Hlk14960069"/>
      <w:bookmarkEnd w:id="126"/>
      <w:r w:rsidRPr="000064D5">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8"/>
    </w:p>
    <w:p w14:paraId="6FF9C3EE" w14:textId="77777777" w:rsidR="00C24175" w:rsidRPr="000064D5" w:rsidRDefault="00C24175" w:rsidP="00C24175">
      <w:pPr>
        <w:pStyle w:val="aff4"/>
        <w:numPr>
          <w:ilvl w:val="2"/>
          <w:numId w:val="5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7"/>
    <w:p w14:paraId="5BDE66D6" w14:textId="77777777" w:rsidR="00C24175" w:rsidRPr="000064D5" w:rsidRDefault="00C24175" w:rsidP="00C24175">
      <w:pPr>
        <w:pStyle w:val="aff4"/>
        <w:numPr>
          <w:ilvl w:val="1"/>
          <w:numId w:val="50"/>
        </w:numPr>
        <w:ind w:left="0" w:firstLine="567"/>
        <w:contextualSpacing w:val="0"/>
        <w:jc w:val="both"/>
      </w:pPr>
      <w:r w:rsidRPr="000064D5">
        <w:t>Контракт может быть расторгнут:</w:t>
      </w:r>
    </w:p>
    <w:p w14:paraId="7E1C16CD" w14:textId="77777777" w:rsidR="00C24175" w:rsidRPr="005C492B" w:rsidRDefault="00C24175" w:rsidP="00C24175">
      <w:pPr>
        <w:pStyle w:val="aff4"/>
        <w:numPr>
          <w:ilvl w:val="2"/>
          <w:numId w:val="50"/>
        </w:numPr>
        <w:ind w:left="0" w:firstLine="567"/>
        <w:contextualSpacing w:val="0"/>
        <w:jc w:val="both"/>
      </w:pPr>
      <w:r w:rsidRPr="005C492B">
        <w:t>по соглашению Сторон;</w:t>
      </w:r>
    </w:p>
    <w:p w14:paraId="16A3A85E" w14:textId="77777777" w:rsidR="00C24175" w:rsidRPr="008E4F7B" w:rsidRDefault="00C24175" w:rsidP="00C24175">
      <w:pPr>
        <w:pStyle w:val="aff4"/>
        <w:numPr>
          <w:ilvl w:val="2"/>
          <w:numId w:val="50"/>
        </w:numPr>
        <w:ind w:left="0" w:firstLine="567"/>
        <w:contextualSpacing w:val="0"/>
        <w:jc w:val="both"/>
      </w:pPr>
      <w:r w:rsidRPr="00B054FD">
        <w:t>по решению суда;</w:t>
      </w:r>
    </w:p>
    <w:p w14:paraId="1F7ED539" w14:textId="77777777" w:rsidR="00C24175" w:rsidRPr="00155174" w:rsidRDefault="00C24175" w:rsidP="00C24175">
      <w:pPr>
        <w:pStyle w:val="aff4"/>
        <w:numPr>
          <w:ilvl w:val="2"/>
          <w:numId w:val="5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5FC6B296" w14:textId="77777777" w:rsidR="00C24175" w:rsidRPr="000064D5" w:rsidRDefault="00C24175" w:rsidP="00C24175">
      <w:pPr>
        <w:pStyle w:val="aff4"/>
        <w:numPr>
          <w:ilvl w:val="1"/>
          <w:numId w:val="50"/>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4BE1E40" w14:textId="77777777" w:rsidR="00C24175" w:rsidRPr="000064D5" w:rsidRDefault="00C24175" w:rsidP="00C24175">
      <w:pPr>
        <w:pStyle w:val="aff4"/>
        <w:numPr>
          <w:ilvl w:val="2"/>
          <w:numId w:val="50"/>
        </w:numPr>
        <w:ind w:left="0" w:firstLine="567"/>
        <w:contextualSpacing w:val="0"/>
        <w:jc w:val="both"/>
      </w:pPr>
      <w:r w:rsidRPr="000064D5">
        <w:t>при существенном нарушении Контракта Подрядчиком;</w:t>
      </w:r>
    </w:p>
    <w:p w14:paraId="6C9B5D75" w14:textId="77777777" w:rsidR="00C24175" w:rsidRPr="000064D5" w:rsidRDefault="00C24175" w:rsidP="00C24175">
      <w:pPr>
        <w:pStyle w:val="aff4"/>
        <w:numPr>
          <w:ilvl w:val="2"/>
          <w:numId w:val="50"/>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F5D3409" w14:textId="77777777" w:rsidR="00C24175" w:rsidRPr="000064D5" w:rsidRDefault="00C24175" w:rsidP="00C24175">
      <w:pPr>
        <w:pStyle w:val="aff4"/>
        <w:numPr>
          <w:ilvl w:val="2"/>
          <w:numId w:val="50"/>
        </w:numPr>
        <w:ind w:left="0" w:firstLine="567"/>
        <w:contextualSpacing w:val="0"/>
        <w:jc w:val="both"/>
      </w:pPr>
      <w:r w:rsidRPr="000064D5">
        <w:t>в иных случаях, предусмотренных законодательством Российской Федерации.</w:t>
      </w:r>
    </w:p>
    <w:p w14:paraId="55A211B6" w14:textId="77777777" w:rsidR="00C24175" w:rsidRPr="000064D5" w:rsidRDefault="00C24175" w:rsidP="00C24175">
      <w:pPr>
        <w:pStyle w:val="aff4"/>
        <w:numPr>
          <w:ilvl w:val="1"/>
          <w:numId w:val="50"/>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458E6828" w14:textId="77777777" w:rsidR="00C24175" w:rsidRPr="000064D5" w:rsidRDefault="00C24175" w:rsidP="00C24175">
      <w:pPr>
        <w:pStyle w:val="aff4"/>
        <w:numPr>
          <w:ilvl w:val="1"/>
          <w:numId w:val="50"/>
        </w:numPr>
        <w:ind w:left="0" w:firstLine="567"/>
        <w:contextualSpacing w:val="0"/>
        <w:jc w:val="both"/>
      </w:pPr>
      <w:r w:rsidRPr="000064D5">
        <w:t xml:space="preserve">Государственный заказчик вправе принять решение об одностороннем отказе от исполнения Контракта по основаниям, предусмотренным Гражданским </w:t>
      </w:r>
      <w:r w:rsidRPr="000064D5">
        <w:lastRenderedPageBreak/>
        <w:t>кодексом Российской Федерации для одностороннего отказа от исполнения отдельных видов обязательств, в том числе:</w:t>
      </w:r>
    </w:p>
    <w:p w14:paraId="033E95BC" w14:textId="77777777" w:rsidR="00C24175" w:rsidRPr="000064D5" w:rsidRDefault="00C24175" w:rsidP="00C24175">
      <w:pPr>
        <w:pStyle w:val="aff4"/>
        <w:numPr>
          <w:ilvl w:val="2"/>
          <w:numId w:val="50"/>
        </w:numPr>
        <w:ind w:left="0" w:firstLine="567"/>
        <w:contextualSpacing w:val="0"/>
        <w:jc w:val="both"/>
      </w:pPr>
      <w:bookmarkStart w:id="129"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9"/>
    <w:p w14:paraId="1303008D" w14:textId="77777777" w:rsidR="00C24175" w:rsidRPr="000064D5" w:rsidRDefault="00C24175" w:rsidP="00C24175">
      <w:pPr>
        <w:pStyle w:val="aff4"/>
        <w:numPr>
          <w:ilvl w:val="2"/>
          <w:numId w:val="5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538DDFD" w14:textId="77777777" w:rsidR="00C24175" w:rsidRPr="000064D5" w:rsidRDefault="00C24175" w:rsidP="00C24175">
      <w:pPr>
        <w:pStyle w:val="aff4"/>
        <w:numPr>
          <w:ilvl w:val="2"/>
          <w:numId w:val="5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1A92FAB" w14:textId="77777777" w:rsidR="00C24175" w:rsidRPr="000064D5" w:rsidRDefault="00C24175" w:rsidP="00C24175">
      <w:pPr>
        <w:pStyle w:val="aff4"/>
        <w:numPr>
          <w:ilvl w:val="2"/>
          <w:numId w:val="5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296773A" w14:textId="77777777" w:rsidR="00C24175" w:rsidRPr="000064D5" w:rsidRDefault="00C24175" w:rsidP="00C24175">
      <w:pPr>
        <w:pStyle w:val="aff4"/>
        <w:numPr>
          <w:ilvl w:val="2"/>
          <w:numId w:val="50"/>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1168F08C" w14:textId="77777777" w:rsidR="00C24175" w:rsidRPr="000064D5" w:rsidRDefault="00C24175" w:rsidP="00C24175">
      <w:pPr>
        <w:pStyle w:val="aff4"/>
        <w:numPr>
          <w:ilvl w:val="1"/>
          <w:numId w:val="5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1E0E3BC" w14:textId="77777777" w:rsidR="00C24175" w:rsidRPr="000064D5" w:rsidRDefault="00C24175" w:rsidP="00C24175">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2B8D519B" w14:textId="77777777" w:rsidR="00C24175" w:rsidRPr="000064D5" w:rsidRDefault="00C24175" w:rsidP="00C24175">
      <w:pPr>
        <w:pStyle w:val="aff4"/>
        <w:numPr>
          <w:ilvl w:val="1"/>
          <w:numId w:val="50"/>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67806486" w14:textId="77777777" w:rsidR="00C24175" w:rsidRPr="000064D5" w:rsidRDefault="00C24175" w:rsidP="00C24175">
      <w:pPr>
        <w:pStyle w:val="aff4"/>
        <w:numPr>
          <w:ilvl w:val="1"/>
          <w:numId w:val="5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w:t>
      </w:r>
      <w:r w:rsidRPr="000064D5">
        <w:lastRenderedPageBreak/>
        <w:t xml:space="preserve">(десять)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439D68E2" w14:textId="77777777" w:rsidR="00C24175" w:rsidRPr="00686A30" w:rsidRDefault="00C24175" w:rsidP="00C24175">
      <w:pPr>
        <w:pStyle w:val="aff4"/>
        <w:numPr>
          <w:ilvl w:val="1"/>
          <w:numId w:val="50"/>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w:t>
      </w:r>
      <w:r w:rsidRPr="00686A30">
        <w:t>являются основанием для одностороннего отказа Государственного заказчика от исполнения Контракта.</w:t>
      </w:r>
    </w:p>
    <w:p w14:paraId="08CD77C7" w14:textId="77777777" w:rsidR="00C24175" w:rsidRPr="00686A30" w:rsidRDefault="00C24175" w:rsidP="00C24175">
      <w:pPr>
        <w:pStyle w:val="aff4"/>
        <w:numPr>
          <w:ilvl w:val="1"/>
          <w:numId w:val="50"/>
        </w:numPr>
        <w:ind w:left="0" w:firstLine="567"/>
        <w:contextualSpacing w:val="0"/>
        <w:jc w:val="both"/>
      </w:pPr>
      <w:r w:rsidRPr="00686A30">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4D78C052" w14:textId="77777777" w:rsidR="00C24175" w:rsidRPr="000064D5" w:rsidRDefault="00C24175" w:rsidP="00C24175">
      <w:pPr>
        <w:pStyle w:val="aff4"/>
        <w:numPr>
          <w:ilvl w:val="1"/>
          <w:numId w:val="50"/>
        </w:numPr>
        <w:ind w:left="0" w:firstLine="567"/>
        <w:contextualSpacing w:val="0"/>
        <w:jc w:val="both"/>
      </w:pPr>
      <w:r w:rsidRPr="00686A30">
        <w:t>Подрядчик вправе принять решение об одностороннем отказе от исполнения</w:t>
      </w:r>
      <w:r w:rsidRPr="000064D5">
        <w:t xml:space="preserve"> Контракта в соответствии с Гражданским кодексом Российской Федерации.</w:t>
      </w:r>
    </w:p>
    <w:p w14:paraId="2C76D804" w14:textId="77777777" w:rsidR="00C24175" w:rsidRPr="000064D5" w:rsidRDefault="00C24175" w:rsidP="00C24175">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6649DD34" w14:textId="77777777" w:rsidR="00C24175" w:rsidRPr="000064D5" w:rsidRDefault="00C24175" w:rsidP="00C24175">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3AB8063B" w14:textId="77777777" w:rsidR="00C24175" w:rsidRPr="000064D5" w:rsidRDefault="00C24175" w:rsidP="00C24175">
      <w:pPr>
        <w:pStyle w:val="aff4"/>
        <w:numPr>
          <w:ilvl w:val="1"/>
          <w:numId w:val="50"/>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0D3E651" w14:textId="77777777" w:rsidR="00C24175" w:rsidRPr="00686A30" w:rsidRDefault="00C24175" w:rsidP="00C24175">
      <w:pPr>
        <w:pStyle w:val="aff4"/>
        <w:numPr>
          <w:ilvl w:val="1"/>
          <w:numId w:val="50"/>
        </w:numPr>
        <w:ind w:left="0" w:firstLine="567"/>
        <w:contextualSpacing w:val="0"/>
        <w:jc w:val="both"/>
      </w:pPr>
      <w:r w:rsidRPr="000064D5">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rsidRPr="00686A30">
        <w:t>исполнения Контракта.</w:t>
      </w:r>
    </w:p>
    <w:p w14:paraId="1C3785F3" w14:textId="77777777" w:rsidR="00C24175" w:rsidRPr="00686A30" w:rsidRDefault="00C24175" w:rsidP="00C24175">
      <w:pPr>
        <w:pStyle w:val="aff4"/>
        <w:numPr>
          <w:ilvl w:val="1"/>
          <w:numId w:val="50"/>
        </w:numPr>
        <w:ind w:left="0" w:firstLine="567"/>
        <w:contextualSpacing w:val="0"/>
        <w:jc w:val="both"/>
      </w:pPr>
      <w:r w:rsidRPr="00686A30">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191A6A8F" w14:textId="77777777" w:rsidR="00C24175" w:rsidRPr="000064D5" w:rsidRDefault="00C24175" w:rsidP="00C24175">
      <w:pPr>
        <w:pStyle w:val="aff4"/>
        <w:numPr>
          <w:ilvl w:val="2"/>
          <w:numId w:val="50"/>
        </w:numPr>
        <w:ind w:left="0" w:firstLine="567"/>
        <w:contextualSpacing w:val="0"/>
        <w:jc w:val="both"/>
      </w:pPr>
      <w:r w:rsidRPr="00686A30">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w:t>
      </w:r>
      <w:r w:rsidRPr="000064D5">
        <w:t xml:space="preserve">, материалов, оборудования и иного принадлежащего Подрядчику имущества, а также мусора. В случае не передачи </w:t>
      </w:r>
      <w:r w:rsidRPr="000064D5">
        <w:lastRenderedPageBreak/>
        <w:t>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576BB08" w14:textId="77777777" w:rsidR="00C24175" w:rsidRPr="00686A30" w:rsidRDefault="00C24175" w:rsidP="00C24175">
      <w:pPr>
        <w:pStyle w:val="aff4"/>
        <w:numPr>
          <w:ilvl w:val="2"/>
          <w:numId w:val="50"/>
        </w:numPr>
        <w:ind w:left="0" w:firstLine="567"/>
        <w:contextualSpacing w:val="0"/>
        <w:jc w:val="both"/>
      </w:pPr>
      <w:r w:rsidRPr="000064D5">
        <w:t xml:space="preserve">передать Государственному заказчику </w:t>
      </w:r>
      <w:hyperlink r:id="rId37" w:anchor="/document/72009464/entry/11000" w:history="1">
        <w:r w:rsidRPr="00516921">
          <w:t>проектную и рабочую документацию</w:t>
        </w:r>
      </w:hyperlink>
      <w:r w:rsidRPr="000064D5">
        <w:t xml:space="preserve">, </w:t>
      </w:r>
      <w:r w:rsidRPr="00686A30">
        <w:t>исполнительную документацию и иную отчетную документацию на выполненные работы и понесенные затраты;</w:t>
      </w:r>
    </w:p>
    <w:p w14:paraId="56F1D588" w14:textId="77777777" w:rsidR="00C24175" w:rsidRPr="00686A30" w:rsidRDefault="00C24175" w:rsidP="00C24175">
      <w:pPr>
        <w:pStyle w:val="aff4"/>
        <w:numPr>
          <w:ilvl w:val="2"/>
          <w:numId w:val="50"/>
        </w:numPr>
        <w:ind w:left="0" w:firstLine="567"/>
        <w:contextualSpacing w:val="0"/>
        <w:jc w:val="both"/>
      </w:pPr>
      <w:r w:rsidRPr="00686A30">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1699A205" w14:textId="77777777" w:rsidR="00C24175" w:rsidRPr="00686A30" w:rsidRDefault="00C24175" w:rsidP="00C24175">
      <w:pPr>
        <w:pStyle w:val="s1"/>
        <w:numPr>
          <w:ilvl w:val="2"/>
          <w:numId w:val="50"/>
        </w:numPr>
        <w:spacing w:before="0" w:beforeAutospacing="0" w:after="0" w:afterAutospacing="0"/>
        <w:ind w:left="0" w:firstLine="567"/>
        <w:jc w:val="both"/>
      </w:pPr>
      <w:r w:rsidRPr="00686A30">
        <w:t>иные действия, предусмотренные Контрактом, необходимые для его расторжения.</w:t>
      </w:r>
    </w:p>
    <w:p w14:paraId="1EE9449A" w14:textId="77777777" w:rsidR="00C24175" w:rsidRPr="00686A30" w:rsidRDefault="00C24175" w:rsidP="00C24175">
      <w:pPr>
        <w:pStyle w:val="aff4"/>
        <w:numPr>
          <w:ilvl w:val="1"/>
          <w:numId w:val="50"/>
        </w:numPr>
        <w:ind w:left="0" w:firstLine="567"/>
        <w:contextualSpacing w:val="0"/>
        <w:jc w:val="both"/>
      </w:pPr>
      <w:r w:rsidRPr="00686A30">
        <w:t xml:space="preserve">Стороны осуществляют сдачу-приемку выполненных работ в порядке, предусмотренном </w:t>
      </w:r>
      <w:hyperlink r:id="rId38" w:anchor="/document/72009464/entry/1008" w:history="1">
        <w:r w:rsidRPr="00686A30">
          <w:t>статьей 7</w:t>
        </w:r>
      </w:hyperlink>
      <w:r w:rsidRPr="00686A30">
        <w:t xml:space="preserve"> Контракта, и производят сверку взаимных расчетов.</w:t>
      </w:r>
    </w:p>
    <w:p w14:paraId="75F996EB" w14:textId="77777777" w:rsidR="00C24175" w:rsidRPr="00155174" w:rsidRDefault="00C24175" w:rsidP="00C24175">
      <w:pPr>
        <w:ind w:firstLine="567"/>
        <w:jc w:val="both"/>
      </w:pPr>
      <w:r w:rsidRPr="00686A30">
        <w:t>Расчеты между Сторонами з</w:t>
      </w:r>
      <w:r w:rsidRPr="005C492B">
        <w:t>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031FA073" w14:textId="77777777" w:rsidR="00C24175" w:rsidRPr="00686A30" w:rsidRDefault="00C24175" w:rsidP="00C24175">
      <w:pPr>
        <w:pStyle w:val="aff4"/>
        <w:numPr>
          <w:ilvl w:val="1"/>
          <w:numId w:val="50"/>
        </w:numPr>
        <w:ind w:left="0" w:firstLine="567"/>
        <w:contextualSpacing w:val="0"/>
        <w:jc w:val="both"/>
      </w:pPr>
      <w:r w:rsidRPr="004E5090">
        <w:t>В случае прекращен</w:t>
      </w:r>
      <w:r w:rsidRPr="000064D5">
        <w:t xml:space="preserve">ия Контракта </w:t>
      </w:r>
      <w:r w:rsidRPr="00686A30">
        <w:t>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w:t>
      </w:r>
      <w:r w:rsidRPr="000064D5">
        <w:t xml:space="preserve">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w:t>
      </w:r>
      <w:r w:rsidRPr="00686A30">
        <w:t>Государственного заказчика.</w:t>
      </w:r>
    </w:p>
    <w:p w14:paraId="6F5AFE9E" w14:textId="77777777" w:rsidR="00C24175" w:rsidRPr="0024349E" w:rsidRDefault="00C24175" w:rsidP="00C24175">
      <w:pPr>
        <w:ind w:firstLine="567"/>
        <w:jc w:val="both"/>
        <w:rPr>
          <w:i/>
        </w:rPr>
      </w:pPr>
      <w:r w:rsidRPr="00686A30">
        <w:t xml:space="preserve">Государственный заказчик вправе зачесть сумму неотработанного (непогашенного) аванса в счет </w:t>
      </w:r>
      <w:r w:rsidRPr="0024349E">
        <w:t xml:space="preserve">сумм платежей, подлежащих уплате Подрядчику в соответствии с </w:t>
      </w:r>
      <w:r w:rsidRPr="0024349E">
        <w:rPr>
          <w:u w:val="single"/>
        </w:rPr>
        <w:t>пунктом 9.17 Контракта</w:t>
      </w:r>
      <w:r w:rsidRPr="0024349E">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24349E">
        <w:rPr>
          <w:i/>
        </w:rPr>
        <w:t>(Настоящий абзац пункта Контракта применяется если условиями Контракта предусмотрена выплата аванса).</w:t>
      </w:r>
    </w:p>
    <w:p w14:paraId="10E6DF00" w14:textId="77777777" w:rsidR="00C24175" w:rsidRPr="0024349E" w:rsidRDefault="00C24175" w:rsidP="00C24175">
      <w:pPr>
        <w:pStyle w:val="aff4"/>
        <w:ind w:left="0" w:firstLine="567"/>
        <w:jc w:val="both"/>
      </w:pPr>
      <w:r w:rsidRPr="0024349E">
        <w:t>9.19. В случае прекращения Контракта или расторжения Контракта по любому основанию, в том числе в соответствии со статьей 9 Контракта, Подрядчик не вправе требовать компенсацию затрат, связанных с предоставлением Подрядчиком банковской гарантии в качестве обеспечения исполнения контракта.</w:t>
      </w:r>
    </w:p>
    <w:p w14:paraId="0405C743" w14:textId="77777777" w:rsidR="00C24175" w:rsidRPr="0024349E" w:rsidRDefault="00C24175" w:rsidP="00C24175"/>
    <w:p w14:paraId="6CBA1B05" w14:textId="77777777" w:rsidR="00C24175" w:rsidRPr="0024349E" w:rsidRDefault="00C24175" w:rsidP="00C24175">
      <w:pPr>
        <w:pStyle w:val="aff4"/>
        <w:numPr>
          <w:ilvl w:val="0"/>
          <w:numId w:val="50"/>
        </w:numPr>
        <w:contextualSpacing w:val="0"/>
        <w:jc w:val="center"/>
        <w:rPr>
          <w:rFonts w:eastAsia="MS Mincho"/>
          <w:b/>
        </w:rPr>
      </w:pPr>
      <w:r w:rsidRPr="0024349E">
        <w:rPr>
          <w:rFonts w:eastAsia="MS Mincho"/>
          <w:b/>
        </w:rPr>
        <w:t>Гарантии качества и гарантийные обязательства.</w:t>
      </w:r>
    </w:p>
    <w:p w14:paraId="169B9B98" w14:textId="77777777" w:rsidR="00AF22E5" w:rsidRPr="00EF51DE" w:rsidRDefault="00AF22E5" w:rsidP="00AF22E5">
      <w:pPr>
        <w:numPr>
          <w:ilvl w:val="1"/>
          <w:numId w:val="50"/>
        </w:numPr>
        <w:ind w:left="0" w:firstLine="709"/>
        <w:jc w:val="both"/>
      </w:pPr>
      <w:bookmarkStart w:id="130" w:name="_Hlk42158770"/>
      <w:bookmarkStart w:id="131" w:name="_Hlk56696862"/>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6AACC7E5" w14:textId="77777777" w:rsidR="00AF22E5" w:rsidRDefault="00AF22E5" w:rsidP="00AF22E5">
      <w:pPr>
        <w:numPr>
          <w:ilvl w:val="1"/>
          <w:numId w:val="50"/>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0A0F29">
        <w:t xml:space="preserve"> </w:t>
      </w:r>
    </w:p>
    <w:p w14:paraId="017D8672" w14:textId="77777777" w:rsidR="00AF22E5" w:rsidRPr="00EF51DE" w:rsidRDefault="00AF22E5" w:rsidP="00AF22E5">
      <w:pPr>
        <w:ind w:firstLine="709"/>
        <w:jc w:val="both"/>
      </w:pPr>
      <w:r w:rsidRPr="00804E5A">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w:t>
      </w:r>
      <w:r w:rsidRPr="00804E5A">
        <w:lastRenderedPageBreak/>
        <w:t>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t>.</w:t>
      </w:r>
    </w:p>
    <w:p w14:paraId="479B6641" w14:textId="77777777" w:rsidR="00AF22E5" w:rsidRPr="00EF51DE" w:rsidRDefault="00AF22E5" w:rsidP="00AF22E5">
      <w:pPr>
        <w:numPr>
          <w:ilvl w:val="1"/>
          <w:numId w:val="50"/>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2FAEB736" w14:textId="77777777" w:rsidR="00AF22E5" w:rsidRPr="00EF51DE" w:rsidRDefault="00AF22E5" w:rsidP="00AF22E5">
      <w:pPr>
        <w:numPr>
          <w:ilvl w:val="1"/>
          <w:numId w:val="50"/>
        </w:numPr>
        <w:ind w:left="0" w:firstLine="709"/>
        <w:jc w:val="both"/>
      </w:pPr>
      <w:r w:rsidRPr="00EF51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5CB771A0" w14:textId="77777777" w:rsidR="00AF22E5" w:rsidRPr="000A0F29" w:rsidRDefault="00AF22E5" w:rsidP="00AF22E5">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048EED42" w14:textId="77777777" w:rsidR="00AF22E5" w:rsidRPr="000A0F29" w:rsidRDefault="00AF22E5" w:rsidP="00AF22E5">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7A30A031" w14:textId="77777777" w:rsidR="00AF22E5" w:rsidRPr="000A0F29" w:rsidRDefault="00AF22E5" w:rsidP="00AF22E5">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67E5FE1" w14:textId="77777777" w:rsidR="00AF22E5" w:rsidRPr="000A0F29" w:rsidRDefault="00AF22E5" w:rsidP="00AF22E5">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930F9C1" w14:textId="77777777" w:rsidR="00AF22E5" w:rsidRPr="000A0F29" w:rsidRDefault="00AF22E5" w:rsidP="00AF22E5">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0A0F29">
        <w:rPr>
          <w:rFonts w:ascii="Times New Roman" w:hAnsi="Times New Roman"/>
          <w:kern w:val="0"/>
          <w:szCs w:val="24"/>
        </w:rPr>
        <w:t>неустранения</w:t>
      </w:r>
      <w:proofErr w:type="spellEnd"/>
      <w:r w:rsidRPr="000A0F29">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56EA31BC" w14:textId="77777777" w:rsidR="00AF22E5" w:rsidRDefault="00AF22E5" w:rsidP="00AF22E5">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bookmarkEnd w:id="130"/>
    </w:p>
    <w:p w14:paraId="7182E438" w14:textId="77777777" w:rsidR="00AF22E5" w:rsidRDefault="00AF22E5" w:rsidP="00AF22E5">
      <w:pPr>
        <w:numPr>
          <w:ilvl w:val="1"/>
          <w:numId w:val="50"/>
        </w:numPr>
        <w:ind w:left="0" w:firstLine="567"/>
        <w:jc w:val="both"/>
      </w:pPr>
      <w:r w:rsidRPr="00B1374A">
        <w:t>Акт выявленных недостатков и требование Государственного заказчика являются документами, подтверждающие наступление гарантийного случая.</w:t>
      </w:r>
      <w:r w:rsidRPr="00842F2A">
        <w:t xml:space="preserve">  </w:t>
      </w:r>
    </w:p>
    <w:p w14:paraId="457A19E7" w14:textId="77777777" w:rsidR="00AF22E5" w:rsidRPr="00842F2A" w:rsidRDefault="00AF22E5" w:rsidP="00AF22E5">
      <w:pPr>
        <w:numPr>
          <w:ilvl w:val="1"/>
          <w:numId w:val="50"/>
        </w:numPr>
        <w:ind w:left="0" w:firstLine="567"/>
        <w:jc w:val="both"/>
      </w:pPr>
      <w:r w:rsidRPr="00BF75F1">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bookmarkEnd w:id="131"/>
    <w:p w14:paraId="1314E7E3" w14:textId="77777777" w:rsidR="00C24175" w:rsidRPr="0024349E" w:rsidRDefault="00C24175" w:rsidP="00C24175">
      <w:pPr>
        <w:jc w:val="both"/>
      </w:pPr>
    </w:p>
    <w:p w14:paraId="2410A3FE" w14:textId="77777777" w:rsidR="00C24175" w:rsidRPr="0024349E" w:rsidRDefault="00C24175" w:rsidP="00C24175">
      <w:pPr>
        <w:pStyle w:val="aff4"/>
        <w:numPr>
          <w:ilvl w:val="0"/>
          <w:numId w:val="50"/>
        </w:numPr>
        <w:contextualSpacing w:val="0"/>
        <w:jc w:val="center"/>
        <w:rPr>
          <w:rFonts w:eastAsia="MS Mincho"/>
          <w:b/>
        </w:rPr>
      </w:pPr>
      <w:bookmarkStart w:id="132" w:name="_Hlk6570487"/>
      <w:r w:rsidRPr="0024349E">
        <w:rPr>
          <w:rFonts w:eastAsia="MS Mincho"/>
          <w:b/>
        </w:rPr>
        <w:t>Ответственность Сторон</w:t>
      </w:r>
      <w:bookmarkEnd w:id="132"/>
    </w:p>
    <w:p w14:paraId="2D70076A" w14:textId="77777777" w:rsidR="00C24175" w:rsidRPr="00185A8F" w:rsidRDefault="00C24175" w:rsidP="00C24175">
      <w:pPr>
        <w:pStyle w:val="aff4"/>
        <w:numPr>
          <w:ilvl w:val="1"/>
          <w:numId w:val="50"/>
        </w:numPr>
        <w:ind w:left="0" w:firstLine="567"/>
        <w:contextualSpacing w:val="0"/>
        <w:jc w:val="both"/>
      </w:pPr>
      <w:bookmarkStart w:id="133" w:name="_Hlk42158835"/>
      <w:bookmarkStart w:id="134" w:name="_Hlk42159030"/>
      <w:r w:rsidRPr="0024349E">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w:t>
      </w:r>
      <w:r w:rsidRPr="00185A8F">
        <w:t xml:space="preserve"> законодательством Российской Федерации и Контрактом.</w:t>
      </w:r>
    </w:p>
    <w:p w14:paraId="3DD93391" w14:textId="77777777" w:rsidR="00C24175" w:rsidRPr="00185A8F" w:rsidRDefault="00C24175" w:rsidP="00C24175">
      <w:pPr>
        <w:pStyle w:val="aff4"/>
        <w:numPr>
          <w:ilvl w:val="1"/>
          <w:numId w:val="50"/>
        </w:numPr>
        <w:ind w:left="0" w:firstLine="567"/>
        <w:contextualSpacing w:val="0"/>
        <w:jc w:val="both"/>
      </w:pPr>
      <w:r w:rsidRPr="00185A8F">
        <w:lastRenderedPageBreak/>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09C1525" w14:textId="77777777" w:rsidR="00C24175" w:rsidRPr="00185A8F" w:rsidRDefault="00C24175" w:rsidP="00C24175">
      <w:pPr>
        <w:pStyle w:val="aff4"/>
        <w:numPr>
          <w:ilvl w:val="1"/>
          <w:numId w:val="50"/>
        </w:numPr>
        <w:ind w:left="0" w:firstLine="567"/>
        <w:contextualSpacing w:val="0"/>
        <w:jc w:val="both"/>
      </w:pPr>
      <w:bookmarkStart w:id="135" w:name="_Hlk11337728"/>
      <w:bookmarkEnd w:id="133"/>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6"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0EE4139F" w14:textId="77777777" w:rsidR="00C24175" w:rsidRPr="00185A8F" w:rsidRDefault="00C24175" w:rsidP="00C24175">
      <w:pPr>
        <w:ind w:firstLine="567"/>
        <w:jc w:val="both"/>
      </w:pPr>
      <w:bookmarkStart w:id="137" w:name="_Hlk6567939"/>
      <w:bookmarkStart w:id="138" w:name="_Hlk3546232"/>
      <w:bookmarkEnd w:id="136"/>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ED172CE" w14:textId="77777777" w:rsidR="00C24175" w:rsidRPr="00185A8F" w:rsidRDefault="00C24175" w:rsidP="00C24175">
      <w:pPr>
        <w:pStyle w:val="aff4"/>
        <w:numPr>
          <w:ilvl w:val="1"/>
          <w:numId w:val="50"/>
        </w:numPr>
        <w:ind w:left="0" w:firstLine="567"/>
        <w:contextualSpacing w:val="0"/>
        <w:jc w:val="both"/>
      </w:pPr>
      <w:bookmarkStart w:id="139" w:name="_Hlk11338071"/>
      <w:bookmarkEnd w:id="135"/>
      <w:bookmarkEnd w:id="137"/>
      <w:bookmarkEnd w:id="138"/>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9"/>
    <w:p w14:paraId="242E43F2" w14:textId="77777777" w:rsidR="00C24175" w:rsidRDefault="00C24175" w:rsidP="00C24175">
      <w:pPr>
        <w:pStyle w:val="aff4"/>
        <w:numPr>
          <w:ilvl w:val="1"/>
          <w:numId w:val="5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1DF15F1A" w14:textId="77777777" w:rsidR="00C24175" w:rsidRDefault="00C24175" w:rsidP="00C24175">
      <w:pPr>
        <w:pStyle w:val="aff4"/>
        <w:numPr>
          <w:ilvl w:val="1"/>
          <w:numId w:val="50"/>
        </w:numPr>
        <w:ind w:left="0" w:firstLine="567"/>
        <w:contextualSpacing w:val="0"/>
        <w:jc w:val="both"/>
      </w:pPr>
      <w:r w:rsidRPr="00185A8F">
        <w:lastRenderedPageBreak/>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0" w:name="_Hlk16234738"/>
      <w:bookmarkStart w:id="141" w:name="_Hlk11338140"/>
    </w:p>
    <w:p w14:paraId="4FDA2729" w14:textId="77777777" w:rsidR="00C24175" w:rsidRPr="00640BEB" w:rsidRDefault="00C24175" w:rsidP="00C24175">
      <w:pPr>
        <w:pStyle w:val="aff4"/>
        <w:numPr>
          <w:ilvl w:val="1"/>
          <w:numId w:val="5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7F1D2B01" w14:textId="77777777" w:rsidR="00C24175" w:rsidRPr="00185A8F" w:rsidRDefault="00C24175" w:rsidP="00C24175">
      <w:pPr>
        <w:pStyle w:val="aff4"/>
        <w:numPr>
          <w:ilvl w:val="1"/>
          <w:numId w:val="50"/>
        </w:numPr>
        <w:ind w:left="0" w:firstLine="567"/>
        <w:contextualSpacing w:val="0"/>
        <w:jc w:val="both"/>
        <w:rPr>
          <w:rFonts w:ascii="Verdana" w:hAnsi="Verdana"/>
        </w:rPr>
      </w:pPr>
      <w:bookmarkStart w:id="142" w:name="_Hlk37932751"/>
      <w:bookmarkStart w:id="143" w:name="_Hlk16234760"/>
      <w:bookmarkEnd w:id="140"/>
      <w:bookmarkEnd w:id="141"/>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4"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2"/>
      <w:r w:rsidRPr="00185A8F">
        <w:t>.</w:t>
      </w:r>
      <w:bookmarkEnd w:id="144"/>
    </w:p>
    <w:bookmarkEnd w:id="143"/>
    <w:p w14:paraId="1D07C0C6" w14:textId="77777777" w:rsidR="00C24175" w:rsidRPr="00185A8F" w:rsidRDefault="00C24175" w:rsidP="00C24175">
      <w:pPr>
        <w:pStyle w:val="aff4"/>
        <w:numPr>
          <w:ilvl w:val="1"/>
          <w:numId w:val="5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D7B25B3" w14:textId="77777777" w:rsidR="00C24175" w:rsidRPr="00185A8F" w:rsidRDefault="00C24175" w:rsidP="00C24175">
      <w:pPr>
        <w:pStyle w:val="aff4"/>
        <w:numPr>
          <w:ilvl w:val="1"/>
          <w:numId w:val="5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w:t>
      </w:r>
      <w:r>
        <w:t>. 11.8</w:t>
      </w:r>
      <w:r w:rsidRPr="00185A8F">
        <w:t xml:space="preserve"> Контракта. (Настоящий пункт Контракта применяется если условиями Контракта предусмотрена выплата аванса).</w:t>
      </w:r>
    </w:p>
    <w:p w14:paraId="08621F98" w14:textId="77777777" w:rsidR="00C24175" w:rsidRPr="00185A8F" w:rsidRDefault="00C24175" w:rsidP="00C24175">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3762BC59" w14:textId="77777777" w:rsidR="00C24175" w:rsidRPr="00185A8F" w:rsidRDefault="00C24175" w:rsidP="00C24175">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61E069A9" w14:textId="77777777" w:rsidR="00C24175" w:rsidRPr="00185A8F" w:rsidRDefault="00C24175" w:rsidP="00C24175">
      <w:pPr>
        <w:ind w:firstLine="567"/>
        <w:jc w:val="both"/>
      </w:pPr>
      <w:r w:rsidRPr="00185A8F">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w:t>
      </w:r>
      <w:r w:rsidRPr="00185A8F">
        <w:lastRenderedPageBreak/>
        <w:t>а также сроки начала и окончания выполнения отдельных видов, этапов работ, установленные Графиками</w:t>
      </w:r>
    </w:p>
    <w:p w14:paraId="79427599" w14:textId="77777777" w:rsidR="00C24175" w:rsidRPr="00185A8F" w:rsidRDefault="00C24175" w:rsidP="00C24175">
      <w:pPr>
        <w:pStyle w:val="aff4"/>
        <w:numPr>
          <w:ilvl w:val="1"/>
          <w:numId w:val="5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5A65C6E" w14:textId="77777777" w:rsidR="00C24175" w:rsidRPr="00185A8F" w:rsidRDefault="00C24175" w:rsidP="00C24175">
      <w:pPr>
        <w:pStyle w:val="aff4"/>
        <w:numPr>
          <w:ilvl w:val="1"/>
          <w:numId w:val="5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A34A686" w14:textId="77777777" w:rsidR="00C24175" w:rsidRPr="00185A8F" w:rsidRDefault="00C24175" w:rsidP="00C24175">
      <w:pPr>
        <w:pStyle w:val="aff4"/>
        <w:numPr>
          <w:ilvl w:val="1"/>
          <w:numId w:val="5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0E55638" w14:textId="77777777" w:rsidR="00C24175" w:rsidRPr="00185A8F" w:rsidRDefault="00C24175" w:rsidP="00C24175">
      <w:pPr>
        <w:pStyle w:val="aff4"/>
        <w:numPr>
          <w:ilvl w:val="1"/>
          <w:numId w:val="50"/>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69297FA1" w14:textId="77777777" w:rsidR="00C24175" w:rsidRPr="00185A8F" w:rsidRDefault="00C24175" w:rsidP="00C24175">
      <w:pPr>
        <w:pStyle w:val="aff4"/>
        <w:numPr>
          <w:ilvl w:val="1"/>
          <w:numId w:val="50"/>
        </w:numPr>
        <w:ind w:left="0" w:firstLine="567"/>
        <w:contextualSpacing w:val="0"/>
        <w:jc w:val="both"/>
      </w:pPr>
      <w:r w:rsidRPr="00185A8F">
        <w:t xml:space="preserve">Государственный заказчик </w:t>
      </w:r>
      <w:r w:rsidRPr="00686A30">
        <w:t>вправе в одностороннем порядке зачесть сумму пени и штрафов в счет сумм платежей, подлежащих уплате Подрядчику по Контракту</w:t>
      </w:r>
      <w:r w:rsidRPr="00185A8F">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14:paraId="781222CB" w14:textId="77777777" w:rsidR="00C24175" w:rsidRPr="00185A8F" w:rsidRDefault="00C24175" w:rsidP="00C24175">
      <w:pPr>
        <w:pStyle w:val="aff4"/>
        <w:numPr>
          <w:ilvl w:val="1"/>
          <w:numId w:val="50"/>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ACDC7BF" w14:textId="77777777" w:rsidR="00C24175" w:rsidRPr="00185A8F" w:rsidRDefault="00C24175" w:rsidP="00C24175">
      <w:pPr>
        <w:pStyle w:val="aff4"/>
        <w:numPr>
          <w:ilvl w:val="1"/>
          <w:numId w:val="5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374C9EB" w14:textId="77777777" w:rsidR="00C24175" w:rsidRPr="00185A8F" w:rsidRDefault="00C24175" w:rsidP="00C24175">
      <w:pPr>
        <w:pStyle w:val="aff4"/>
        <w:numPr>
          <w:ilvl w:val="1"/>
          <w:numId w:val="50"/>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2732CFD" w14:textId="77777777" w:rsidR="00C24175" w:rsidRPr="00185A8F" w:rsidRDefault="00C24175" w:rsidP="00C24175">
      <w:pPr>
        <w:pStyle w:val="aff4"/>
        <w:numPr>
          <w:ilvl w:val="1"/>
          <w:numId w:val="5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Pr>
          <w:b/>
          <w:bCs/>
        </w:rPr>
        <w:t>(данное условие</w:t>
      </w:r>
      <w:r w:rsidRPr="00185A8F">
        <w:rPr>
          <w:b/>
          <w:bCs/>
        </w:rPr>
        <w:t xml:space="preserve">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4"/>
    <w:p w14:paraId="7791C00C" w14:textId="77777777" w:rsidR="00C24175" w:rsidRPr="000064D5" w:rsidRDefault="00C24175" w:rsidP="00C24175">
      <w:pPr>
        <w:jc w:val="both"/>
      </w:pPr>
    </w:p>
    <w:p w14:paraId="2D8179E8" w14:textId="77777777" w:rsidR="00C24175" w:rsidRPr="00185A8F" w:rsidRDefault="00C24175" w:rsidP="00C24175">
      <w:pPr>
        <w:pStyle w:val="aff4"/>
        <w:numPr>
          <w:ilvl w:val="0"/>
          <w:numId w:val="50"/>
        </w:numPr>
        <w:contextualSpacing w:val="0"/>
        <w:jc w:val="center"/>
        <w:rPr>
          <w:rFonts w:eastAsia="Arial"/>
          <w:b/>
        </w:rPr>
      </w:pPr>
      <w:r w:rsidRPr="00185A8F">
        <w:rPr>
          <w:rFonts w:eastAsia="Arial"/>
          <w:b/>
        </w:rPr>
        <w:t>Обстоятельства непреодолимой силы.</w:t>
      </w:r>
    </w:p>
    <w:p w14:paraId="5B2E8256" w14:textId="77777777" w:rsidR="00C24175" w:rsidRPr="000064D5" w:rsidRDefault="00C24175" w:rsidP="00C24175">
      <w:pPr>
        <w:pStyle w:val="aff4"/>
        <w:numPr>
          <w:ilvl w:val="1"/>
          <w:numId w:val="50"/>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w:t>
      </w:r>
      <w:r w:rsidRPr="000064D5">
        <w:lastRenderedPageBreak/>
        <w:t>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224AFAE8" w14:textId="77777777" w:rsidR="00C24175" w:rsidRPr="000064D5" w:rsidRDefault="00C24175" w:rsidP="00C24175">
      <w:pPr>
        <w:pStyle w:val="aff4"/>
        <w:numPr>
          <w:ilvl w:val="1"/>
          <w:numId w:val="50"/>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1884BB5" w14:textId="77777777" w:rsidR="00C24175" w:rsidRPr="000064D5" w:rsidRDefault="00C24175" w:rsidP="00C24175">
      <w:pPr>
        <w:pStyle w:val="aff4"/>
        <w:numPr>
          <w:ilvl w:val="1"/>
          <w:numId w:val="50"/>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4CD25C9" w14:textId="77777777" w:rsidR="00C24175" w:rsidRPr="00686A30" w:rsidRDefault="00C24175" w:rsidP="00C24175">
      <w:pPr>
        <w:pStyle w:val="aff4"/>
        <w:numPr>
          <w:ilvl w:val="1"/>
          <w:numId w:val="50"/>
        </w:numPr>
        <w:ind w:left="0" w:firstLine="567"/>
        <w:contextualSpacing w:val="0"/>
        <w:jc w:val="both"/>
      </w:pPr>
      <w:bookmarkStart w:id="145" w:name="_Hlk42159110"/>
      <w:r w:rsidRPr="00686A30">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6" w:name="bookmark19"/>
      <w:r w:rsidRPr="00686A30">
        <w:t>асторжении Контракта.</w:t>
      </w:r>
      <w:bookmarkEnd w:id="146"/>
    </w:p>
    <w:p w14:paraId="5D2F715A" w14:textId="77777777" w:rsidR="00C24175" w:rsidRPr="00686A30" w:rsidRDefault="00C24175" w:rsidP="00C24175">
      <w:pPr>
        <w:pStyle w:val="aff4"/>
        <w:numPr>
          <w:ilvl w:val="1"/>
          <w:numId w:val="50"/>
        </w:numPr>
        <w:ind w:left="0" w:firstLine="567"/>
        <w:contextualSpacing w:val="0"/>
        <w:jc w:val="both"/>
      </w:pPr>
      <w:r w:rsidRPr="00686A30">
        <w:t>Международные санкции в отношении Российской Федерации и (или) Республики Крым не относятся к обстоятельствам непреодолимой силы.</w:t>
      </w:r>
    </w:p>
    <w:p w14:paraId="001C61AA" w14:textId="77777777" w:rsidR="00C24175" w:rsidRPr="000D3014" w:rsidRDefault="00C24175" w:rsidP="00C24175">
      <w:pPr>
        <w:pStyle w:val="aff4"/>
        <w:ind w:left="567"/>
        <w:jc w:val="both"/>
        <w:rPr>
          <w:highlight w:val="cyan"/>
        </w:rPr>
      </w:pPr>
    </w:p>
    <w:bookmarkEnd w:id="145"/>
    <w:p w14:paraId="5BDB73AC" w14:textId="77777777" w:rsidR="00C24175" w:rsidRPr="00F00AF0" w:rsidRDefault="00C24175" w:rsidP="00C24175">
      <w:pPr>
        <w:pStyle w:val="aff4"/>
        <w:numPr>
          <w:ilvl w:val="0"/>
          <w:numId w:val="50"/>
        </w:numPr>
        <w:ind w:left="0" w:firstLine="567"/>
        <w:contextualSpacing w:val="0"/>
        <w:jc w:val="center"/>
        <w:rPr>
          <w:rFonts w:eastAsia="MS Mincho"/>
          <w:b/>
        </w:rPr>
      </w:pPr>
      <w:r w:rsidRPr="00F00AF0">
        <w:rPr>
          <w:rFonts w:eastAsia="MS Mincho"/>
          <w:b/>
        </w:rPr>
        <w:t>Разрешение споров и разногласий</w:t>
      </w:r>
    </w:p>
    <w:p w14:paraId="0CF1812E" w14:textId="77777777" w:rsidR="00C24175" w:rsidRPr="00317172" w:rsidRDefault="00C24175" w:rsidP="00C24175">
      <w:pPr>
        <w:pStyle w:val="aff4"/>
        <w:numPr>
          <w:ilvl w:val="1"/>
          <w:numId w:val="50"/>
        </w:numPr>
        <w:ind w:left="0" w:firstLine="567"/>
        <w:contextualSpacing w:val="0"/>
        <w:jc w:val="both"/>
        <w:rPr>
          <w:rFonts w:eastAsia="MS Mincho"/>
        </w:rPr>
      </w:pPr>
      <w:bookmarkStart w:id="147" w:name="_Hlk56696934"/>
      <w:bookmarkStart w:id="148"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27F56E98" w14:textId="77777777" w:rsidR="00C24175" w:rsidRPr="00025B38" w:rsidRDefault="00C24175" w:rsidP="00C24175">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0DA08F7E" w14:textId="77777777" w:rsidR="00C24175" w:rsidRPr="00025B38" w:rsidRDefault="00C24175" w:rsidP="00C24175">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63AD992E" w14:textId="77777777" w:rsidR="00C24175" w:rsidRPr="00025B38" w:rsidRDefault="00C24175" w:rsidP="00C24175">
      <w:pPr>
        <w:pStyle w:val="aff4"/>
        <w:numPr>
          <w:ilvl w:val="1"/>
          <w:numId w:val="52"/>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15DA73B2" w14:textId="77777777" w:rsidR="00C24175" w:rsidRPr="00025B38" w:rsidRDefault="00C24175" w:rsidP="00C24175">
      <w:pPr>
        <w:pStyle w:val="aff4"/>
        <w:numPr>
          <w:ilvl w:val="1"/>
          <w:numId w:val="52"/>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78954269" w14:textId="77777777" w:rsidR="00C24175" w:rsidRPr="00025B38" w:rsidRDefault="00C24175" w:rsidP="00C24175">
      <w:pPr>
        <w:pStyle w:val="aff4"/>
        <w:numPr>
          <w:ilvl w:val="1"/>
          <w:numId w:val="52"/>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1121B2AE" w14:textId="77777777" w:rsidR="00C24175" w:rsidRPr="00025B38" w:rsidRDefault="00C24175" w:rsidP="00C24175">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4D06C7D" w14:textId="77777777" w:rsidR="00C24175" w:rsidRPr="00025B38" w:rsidRDefault="00C24175" w:rsidP="00C24175">
      <w:pPr>
        <w:pStyle w:val="aff4"/>
        <w:numPr>
          <w:ilvl w:val="1"/>
          <w:numId w:val="52"/>
        </w:numPr>
        <w:tabs>
          <w:tab w:val="left" w:pos="-8364"/>
          <w:tab w:val="left" w:pos="-5812"/>
        </w:tabs>
        <w:ind w:left="0" w:firstLine="567"/>
        <w:contextualSpacing w:val="0"/>
        <w:jc w:val="both"/>
      </w:pPr>
      <w:r w:rsidRPr="00025B38">
        <w:lastRenderedPageBreak/>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ADEE8DA" w14:textId="77777777" w:rsidR="00C24175" w:rsidRPr="00025B38" w:rsidRDefault="00C24175" w:rsidP="00C24175">
      <w:pPr>
        <w:pStyle w:val="aff4"/>
        <w:numPr>
          <w:ilvl w:val="1"/>
          <w:numId w:val="52"/>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497CD2F" w14:textId="77777777" w:rsidR="00C24175" w:rsidRPr="00025B38" w:rsidRDefault="00C24175" w:rsidP="00C24175">
      <w:pPr>
        <w:pStyle w:val="aff4"/>
        <w:numPr>
          <w:ilvl w:val="1"/>
          <w:numId w:val="52"/>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EA763AF" w14:textId="77777777" w:rsidR="00C24175" w:rsidRPr="00025B38" w:rsidRDefault="00C24175" w:rsidP="00C24175">
      <w:pPr>
        <w:pStyle w:val="aff4"/>
        <w:numPr>
          <w:ilvl w:val="1"/>
          <w:numId w:val="52"/>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7"/>
    <w:p w14:paraId="36A801B9" w14:textId="77777777" w:rsidR="00C24175" w:rsidRPr="000064D5" w:rsidRDefault="00C24175" w:rsidP="00C24175">
      <w:pPr>
        <w:jc w:val="both"/>
        <w:rPr>
          <w:b/>
        </w:rPr>
      </w:pPr>
    </w:p>
    <w:p w14:paraId="6656E52E" w14:textId="77777777" w:rsidR="00C24175" w:rsidRPr="00C156A7" w:rsidRDefault="00C24175" w:rsidP="00C24175">
      <w:pPr>
        <w:pStyle w:val="aff4"/>
        <w:numPr>
          <w:ilvl w:val="0"/>
          <w:numId w:val="50"/>
        </w:numPr>
        <w:contextualSpacing w:val="0"/>
        <w:jc w:val="center"/>
        <w:rPr>
          <w:b/>
        </w:rPr>
      </w:pPr>
      <w:r w:rsidRPr="00C156A7">
        <w:rPr>
          <w:b/>
        </w:rPr>
        <w:t>Обеспечение исполнения обязательств по контракту</w:t>
      </w:r>
    </w:p>
    <w:p w14:paraId="2EA300C9" w14:textId="77777777" w:rsidR="00C24175" w:rsidRPr="0024349E" w:rsidRDefault="00C24175" w:rsidP="00C24175">
      <w:pPr>
        <w:pStyle w:val="aff4"/>
        <w:numPr>
          <w:ilvl w:val="1"/>
          <w:numId w:val="50"/>
        </w:numPr>
        <w:ind w:left="0" w:firstLine="567"/>
        <w:contextualSpacing w:val="0"/>
        <w:jc w:val="both"/>
      </w:pPr>
      <w:bookmarkStart w:id="149" w:name="_Hlk40876195"/>
      <w:bookmarkStart w:id="150"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w:t>
      </w:r>
      <w:r w:rsidRPr="0024349E">
        <w:t xml:space="preserve">установленных постановлением Правительства Российской Федерации от 08.11.2013 №1005 (с учетом изменений и дополнений) или денежными средствами. </w:t>
      </w:r>
      <w:bookmarkStart w:id="151" w:name="_Hlk11338469"/>
    </w:p>
    <w:p w14:paraId="3E61E826" w14:textId="77777777" w:rsidR="00C24175" w:rsidRPr="0024349E" w:rsidRDefault="00C24175" w:rsidP="00C24175">
      <w:pPr>
        <w:pStyle w:val="aff4"/>
        <w:numPr>
          <w:ilvl w:val="2"/>
          <w:numId w:val="50"/>
        </w:numPr>
        <w:ind w:left="142" w:firstLine="425"/>
        <w:contextualSpacing w:val="0"/>
        <w:jc w:val="both"/>
      </w:pPr>
      <w:r w:rsidRPr="0024349E">
        <w:t xml:space="preserve">Размер обеспечения исполнения </w:t>
      </w:r>
      <w:r w:rsidRPr="008A3092">
        <w:t>Контракта равен 1</w:t>
      </w:r>
      <w:r>
        <w:t>2,5</w:t>
      </w:r>
      <w:r w:rsidRPr="008A3092">
        <w:t>% от начальной</w:t>
      </w:r>
      <w:r w:rsidRPr="0024349E">
        <w:t xml:space="preserve"> максимальной цены Контракта в соответствии со ст. 96 Закон № 44-ФЗ. </w:t>
      </w:r>
    </w:p>
    <w:p w14:paraId="4D13DE6F" w14:textId="77777777" w:rsidR="00C24175" w:rsidRPr="0024349E" w:rsidRDefault="00C24175" w:rsidP="00C24175">
      <w:pPr>
        <w:pStyle w:val="aff4"/>
        <w:ind w:left="142" w:firstLine="425"/>
        <w:jc w:val="both"/>
      </w:pPr>
      <w:r w:rsidRPr="0024349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0E491FFE" w14:textId="77777777" w:rsidR="00C24175" w:rsidRPr="0024349E" w:rsidRDefault="00C24175" w:rsidP="00C24175">
      <w:pPr>
        <w:pStyle w:val="aff4"/>
        <w:ind w:left="142" w:firstLine="425"/>
        <w:jc w:val="both"/>
      </w:pPr>
      <w:r w:rsidRPr="0024349E">
        <w:t>Размер обеспечения исполнения Контракта с учетом настоящего пункта составляет _____________________ рублей.</w:t>
      </w:r>
    </w:p>
    <w:p w14:paraId="265D1AAF" w14:textId="77777777" w:rsidR="00C24175" w:rsidRPr="0024349E" w:rsidRDefault="00C24175" w:rsidP="00C24175">
      <w:pPr>
        <w:pStyle w:val="aff4"/>
        <w:numPr>
          <w:ilvl w:val="2"/>
          <w:numId w:val="50"/>
        </w:numPr>
        <w:ind w:left="0" w:firstLine="567"/>
        <w:contextualSpacing w:val="0"/>
        <w:jc w:val="both"/>
        <w:rPr>
          <w:rFonts w:eastAsia="Droid Sans Fallback"/>
        </w:rPr>
      </w:pPr>
      <w:r w:rsidRPr="0024349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5CD56305" w14:textId="77777777" w:rsidR="00C24175" w:rsidRPr="0024349E" w:rsidRDefault="00C24175" w:rsidP="00C24175">
      <w:pPr>
        <w:pStyle w:val="aff4"/>
        <w:numPr>
          <w:ilvl w:val="1"/>
          <w:numId w:val="50"/>
        </w:numPr>
        <w:ind w:left="0" w:firstLine="567"/>
        <w:contextualSpacing w:val="0"/>
        <w:jc w:val="both"/>
        <w:rPr>
          <w:shd w:val="clear" w:color="auto" w:fill="FFFFFF"/>
        </w:rPr>
      </w:pPr>
      <w:r w:rsidRPr="0024349E">
        <w:rPr>
          <w:shd w:val="clear" w:color="auto" w:fill="FFFFFF"/>
        </w:rPr>
        <w:t xml:space="preserve">Условием подписания </w:t>
      </w:r>
      <w:hyperlink w:anchor="sub_15000" w:history="1">
        <w:r w:rsidRPr="0024349E">
          <w:rPr>
            <w:shd w:val="clear" w:color="auto" w:fill="FFFFFF"/>
          </w:rPr>
          <w:t>Акт</w:t>
        </w:r>
      </w:hyperlink>
      <w:r w:rsidRPr="0024349E">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144A08B" w14:textId="77777777" w:rsidR="00C24175" w:rsidRPr="0036042E" w:rsidRDefault="00C24175" w:rsidP="00C24175">
      <w:pPr>
        <w:pStyle w:val="aff4"/>
        <w:numPr>
          <w:ilvl w:val="2"/>
          <w:numId w:val="50"/>
        </w:numPr>
        <w:ind w:left="0" w:firstLine="567"/>
        <w:contextualSpacing w:val="0"/>
        <w:jc w:val="both"/>
        <w:rPr>
          <w:shd w:val="clear" w:color="auto" w:fill="FFFFFF"/>
        </w:rPr>
      </w:pPr>
      <w:r w:rsidRPr="0024349E">
        <w:rPr>
          <w:shd w:val="clear" w:color="auto" w:fill="FFFFFF"/>
        </w:rPr>
        <w:t xml:space="preserve">Размер обеспечения гарантийных обязательств Контракта равен 1 % от начальной максимальной цены контракта, </w:t>
      </w:r>
      <w:r w:rsidRPr="0036042E">
        <w:rPr>
          <w:shd w:val="clear" w:color="auto" w:fill="FFFFFF"/>
        </w:rPr>
        <w:t xml:space="preserve">что составляет </w:t>
      </w:r>
      <w:r w:rsidRPr="00C0517E">
        <w:rPr>
          <w:shd w:val="clear" w:color="auto" w:fill="FFFFFF"/>
        </w:rPr>
        <w:t>8 088 068 (Восемь миллионов восемьдесят восемь тысяч шестьдесят восемь) рублей 00 копеек</w:t>
      </w:r>
      <w:r w:rsidRPr="0036042E">
        <w:rPr>
          <w:shd w:val="clear" w:color="auto" w:fill="FFFFFF"/>
        </w:rPr>
        <w:t xml:space="preserve">.  </w:t>
      </w:r>
    </w:p>
    <w:p w14:paraId="40CFB349" w14:textId="77777777" w:rsidR="00C24175" w:rsidRPr="000064D5" w:rsidRDefault="00C24175" w:rsidP="00C24175">
      <w:pPr>
        <w:pStyle w:val="aff4"/>
        <w:numPr>
          <w:ilvl w:val="1"/>
          <w:numId w:val="50"/>
        </w:numPr>
        <w:ind w:left="0" w:firstLine="567"/>
        <w:contextualSpacing w:val="0"/>
        <w:jc w:val="both"/>
      </w:pPr>
      <w:bookmarkStart w:id="152" w:name="_Hlk13750140"/>
      <w:r w:rsidRPr="0036042E">
        <w:t xml:space="preserve">Способ обеспечения исполнения Контракта, </w:t>
      </w:r>
      <w:r w:rsidRPr="0036042E">
        <w:rPr>
          <w:shd w:val="clear" w:color="auto" w:fill="FFFFFF"/>
        </w:rPr>
        <w:t>гарантийных</w:t>
      </w:r>
      <w:r w:rsidRPr="00C156A7">
        <w:rPr>
          <w:shd w:val="clear" w:color="auto" w:fill="FFFFFF"/>
        </w:rPr>
        <w:t xml:space="preserve">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1"/>
    <w:bookmarkEnd w:id="152"/>
    <w:p w14:paraId="7B1DD999" w14:textId="77777777" w:rsidR="00C24175" w:rsidRPr="000064D5" w:rsidRDefault="00C24175" w:rsidP="00C24175">
      <w:pPr>
        <w:pStyle w:val="aff4"/>
        <w:numPr>
          <w:ilvl w:val="1"/>
          <w:numId w:val="5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4331C555" w14:textId="77777777" w:rsidR="00C24175" w:rsidRPr="000064D5" w:rsidRDefault="00C24175" w:rsidP="00C24175">
      <w:pPr>
        <w:ind w:firstLine="567"/>
        <w:rPr>
          <w:rFonts w:ascii="Liberation Serif" w:hAnsi="Liberation Serif"/>
        </w:rPr>
      </w:pPr>
      <w:bookmarkStart w:id="153" w:name="_Hlk23932125"/>
      <w:r w:rsidRPr="000064D5">
        <w:rPr>
          <w:rFonts w:ascii="Liberation Serif" w:hAnsi="Liberation Serif"/>
        </w:rPr>
        <w:lastRenderedPageBreak/>
        <w:t xml:space="preserve">Получатель: </w:t>
      </w:r>
    </w:p>
    <w:p w14:paraId="676C265E" w14:textId="77777777" w:rsidR="00C24175" w:rsidRPr="004E05AA" w:rsidRDefault="00C24175" w:rsidP="00C24175">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3B08D1D8" w14:textId="77777777" w:rsidR="00C24175" w:rsidRPr="004E05AA" w:rsidRDefault="00C24175" w:rsidP="00C24175">
      <w:pPr>
        <w:pStyle w:val="aff9"/>
        <w:rPr>
          <w:rFonts w:ascii="Times New Roman" w:hAnsi="Times New Roman"/>
        </w:rPr>
      </w:pPr>
      <w:r w:rsidRPr="004E05AA">
        <w:rPr>
          <w:rFonts w:ascii="Times New Roman" w:hAnsi="Times New Roman"/>
        </w:rPr>
        <w:t>л/с. 05752J47730)</w:t>
      </w:r>
    </w:p>
    <w:p w14:paraId="5C67224F" w14:textId="77777777" w:rsidR="00C24175" w:rsidRPr="004E05AA" w:rsidRDefault="00C24175" w:rsidP="00C24175">
      <w:pPr>
        <w:pStyle w:val="aff9"/>
        <w:rPr>
          <w:rFonts w:ascii="Times New Roman" w:hAnsi="Times New Roman"/>
        </w:rPr>
      </w:pPr>
      <w:r w:rsidRPr="004E05AA">
        <w:rPr>
          <w:rFonts w:ascii="Times New Roman" w:hAnsi="Times New Roman"/>
        </w:rPr>
        <w:t>Казначейский счет: 03222643350000007500</w:t>
      </w:r>
    </w:p>
    <w:p w14:paraId="7B9C1E8A" w14:textId="77777777" w:rsidR="00C24175" w:rsidRPr="004E05AA" w:rsidRDefault="00C24175" w:rsidP="00C24175">
      <w:pPr>
        <w:pStyle w:val="aff9"/>
        <w:rPr>
          <w:rFonts w:ascii="Times New Roman" w:hAnsi="Times New Roman"/>
        </w:rPr>
      </w:pPr>
      <w:r w:rsidRPr="004E05AA">
        <w:rPr>
          <w:rFonts w:ascii="Times New Roman" w:hAnsi="Times New Roman"/>
        </w:rPr>
        <w:t>ЕКС.: 40102810645370000035</w:t>
      </w:r>
    </w:p>
    <w:p w14:paraId="2F4C9F47" w14:textId="77777777" w:rsidR="00C24175" w:rsidRPr="004E05AA" w:rsidRDefault="00C24175" w:rsidP="00C24175">
      <w:pPr>
        <w:pStyle w:val="aff9"/>
        <w:rPr>
          <w:rFonts w:ascii="Times New Roman" w:hAnsi="Times New Roman"/>
        </w:rPr>
      </w:pPr>
      <w:r w:rsidRPr="004E05AA">
        <w:rPr>
          <w:rFonts w:ascii="Times New Roman" w:hAnsi="Times New Roman"/>
        </w:rPr>
        <w:t>КБК: 81700000000000000510</w:t>
      </w:r>
    </w:p>
    <w:p w14:paraId="2987261C" w14:textId="77777777" w:rsidR="00C24175" w:rsidRPr="004E05AA" w:rsidRDefault="00C24175" w:rsidP="00C24175">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40CDC64E" w14:textId="77777777" w:rsidR="00C24175" w:rsidRPr="004E05AA" w:rsidRDefault="00C24175" w:rsidP="00C24175">
      <w:pPr>
        <w:pStyle w:val="aff9"/>
        <w:rPr>
          <w:rFonts w:ascii="Times New Roman" w:hAnsi="Times New Roman"/>
        </w:rPr>
      </w:pPr>
      <w:r w:rsidRPr="004E05AA">
        <w:rPr>
          <w:rFonts w:ascii="Times New Roman" w:hAnsi="Times New Roman"/>
        </w:rPr>
        <w:t>г. Симферополь</w:t>
      </w:r>
    </w:p>
    <w:p w14:paraId="313D78C7" w14:textId="77777777" w:rsidR="00C24175" w:rsidRPr="004E05AA" w:rsidRDefault="00C24175" w:rsidP="00C24175">
      <w:pPr>
        <w:pStyle w:val="aff9"/>
        <w:rPr>
          <w:rFonts w:ascii="Times New Roman" w:hAnsi="Times New Roman"/>
        </w:rPr>
      </w:pPr>
      <w:r w:rsidRPr="004E05AA">
        <w:rPr>
          <w:rFonts w:ascii="Times New Roman" w:hAnsi="Times New Roman"/>
        </w:rPr>
        <w:t>БИК: 013510002</w:t>
      </w:r>
    </w:p>
    <w:p w14:paraId="1E4F26FD" w14:textId="77777777" w:rsidR="00C24175" w:rsidRPr="004E05AA" w:rsidRDefault="00C24175" w:rsidP="00C24175">
      <w:pPr>
        <w:pStyle w:val="aff9"/>
        <w:rPr>
          <w:rFonts w:ascii="Times New Roman" w:hAnsi="Times New Roman"/>
        </w:rPr>
      </w:pPr>
      <w:r w:rsidRPr="004E05AA">
        <w:rPr>
          <w:rFonts w:ascii="Times New Roman" w:hAnsi="Times New Roman"/>
        </w:rPr>
        <w:t>ОГРН: 1159102101454</w:t>
      </w:r>
    </w:p>
    <w:p w14:paraId="5D977054" w14:textId="77777777" w:rsidR="00C24175" w:rsidRPr="004E05AA" w:rsidRDefault="00C24175" w:rsidP="00C24175">
      <w:pPr>
        <w:pStyle w:val="aff9"/>
        <w:rPr>
          <w:rFonts w:ascii="Times New Roman" w:hAnsi="Times New Roman"/>
        </w:rPr>
      </w:pPr>
      <w:r w:rsidRPr="004E05AA">
        <w:rPr>
          <w:rFonts w:ascii="Times New Roman" w:hAnsi="Times New Roman"/>
        </w:rPr>
        <w:t>ИНН: 9102187428</w:t>
      </w:r>
    </w:p>
    <w:p w14:paraId="15BD3E1B" w14:textId="77777777" w:rsidR="00C24175" w:rsidRPr="004E05AA" w:rsidRDefault="00C24175" w:rsidP="00C24175">
      <w:pPr>
        <w:pStyle w:val="aff9"/>
        <w:rPr>
          <w:rFonts w:ascii="Times New Roman" w:hAnsi="Times New Roman"/>
        </w:rPr>
      </w:pPr>
      <w:r w:rsidRPr="004E05AA">
        <w:rPr>
          <w:rFonts w:ascii="Times New Roman" w:hAnsi="Times New Roman"/>
        </w:rPr>
        <w:t>КПП: 910201001</w:t>
      </w:r>
    </w:p>
    <w:p w14:paraId="18044164" w14:textId="77777777" w:rsidR="00C24175" w:rsidRPr="004E05AA" w:rsidRDefault="00C24175" w:rsidP="00C24175">
      <w:pPr>
        <w:pStyle w:val="aff9"/>
        <w:rPr>
          <w:rFonts w:ascii="Times New Roman" w:hAnsi="Times New Roman"/>
        </w:rPr>
      </w:pPr>
      <w:r w:rsidRPr="004E05AA">
        <w:rPr>
          <w:rFonts w:ascii="Times New Roman" w:hAnsi="Times New Roman"/>
        </w:rPr>
        <w:t>ОКТМО: 35701000001</w:t>
      </w:r>
    </w:p>
    <w:p w14:paraId="764D59EA" w14:textId="77777777" w:rsidR="00C24175" w:rsidRPr="000064D5" w:rsidRDefault="00C24175" w:rsidP="00C24175">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 xml:space="preserve">ИКЗ </w:t>
      </w:r>
      <w:r w:rsidRPr="000064D5">
        <w:t>№ ____________)».</w:t>
      </w:r>
    </w:p>
    <w:p w14:paraId="107F55E1" w14:textId="77777777" w:rsidR="00C24175" w:rsidRPr="000064D5" w:rsidRDefault="00C24175" w:rsidP="00C24175">
      <w:pPr>
        <w:autoSpaceDE w:val="0"/>
        <w:autoSpaceDN w:val="0"/>
        <w:adjustRightInd w:val="0"/>
        <w:ind w:firstLine="567"/>
        <w:contextualSpacing/>
        <w:jc w:val="both"/>
      </w:pPr>
      <w:bookmarkStart w:id="154" w:name="_Hlk23147494"/>
      <w:r w:rsidRPr="000064D5">
        <w:t xml:space="preserve">Или </w:t>
      </w:r>
    </w:p>
    <w:p w14:paraId="000E5390" w14:textId="77777777" w:rsidR="00C24175" w:rsidRPr="000064D5" w:rsidRDefault="00C24175" w:rsidP="00C24175">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w:t>
      </w:r>
      <w:r>
        <w:rPr>
          <w:strike/>
        </w:rPr>
        <w:t xml:space="preserve"> </w:t>
      </w:r>
      <w:r>
        <w:t>ИКЗ</w:t>
      </w:r>
      <w:r w:rsidRPr="005E7F47">
        <w:rPr>
          <w:strike/>
        </w:rPr>
        <w:t xml:space="preserve"> </w:t>
      </w:r>
      <w:r w:rsidRPr="000064D5">
        <w:t>№ ____________)».</w:t>
      </w:r>
      <w:bookmarkEnd w:id="153"/>
    </w:p>
    <w:p w14:paraId="40A85EFB" w14:textId="77777777" w:rsidR="00C24175" w:rsidRPr="00C156A7" w:rsidRDefault="00C24175" w:rsidP="00C24175">
      <w:pPr>
        <w:pStyle w:val="aff4"/>
        <w:numPr>
          <w:ilvl w:val="2"/>
          <w:numId w:val="50"/>
        </w:numPr>
        <w:ind w:left="0" w:firstLine="567"/>
        <w:contextualSpacing w:val="0"/>
        <w:jc w:val="both"/>
        <w:rPr>
          <w:shd w:val="clear" w:color="auto" w:fill="FFFFFF"/>
        </w:rPr>
      </w:pPr>
      <w:bookmarkStart w:id="155" w:name="_Hlk13837879"/>
      <w:bookmarkStart w:id="156" w:name="_Hlk11420340"/>
      <w:bookmarkEnd w:id="154"/>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16508859" w14:textId="77777777" w:rsidR="00C24175" w:rsidRPr="000064D5" w:rsidRDefault="00C24175" w:rsidP="00C24175">
      <w:pPr>
        <w:pStyle w:val="aff4"/>
        <w:numPr>
          <w:ilvl w:val="2"/>
          <w:numId w:val="50"/>
        </w:numPr>
        <w:ind w:left="0" w:firstLine="567"/>
        <w:contextualSpacing w:val="0"/>
        <w:jc w:val="both"/>
      </w:pPr>
      <w:bookmarkStart w:id="157"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2A8B722F" w14:textId="77777777" w:rsidR="00C24175" w:rsidRPr="000064D5" w:rsidRDefault="00C24175" w:rsidP="00C24175">
      <w:pPr>
        <w:pStyle w:val="aff4"/>
        <w:numPr>
          <w:ilvl w:val="2"/>
          <w:numId w:val="50"/>
        </w:numPr>
        <w:autoSpaceDE w:val="0"/>
        <w:autoSpaceDN w:val="0"/>
        <w:adjustRightInd w:val="0"/>
        <w:ind w:left="0" w:firstLine="567"/>
        <w:contextualSpacing w:val="0"/>
        <w:jc w:val="both"/>
      </w:pPr>
      <w:bookmarkStart w:id="158"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8"/>
    </w:p>
    <w:bookmarkEnd w:id="155"/>
    <w:bookmarkEnd w:id="156"/>
    <w:bookmarkEnd w:id="157"/>
    <w:p w14:paraId="42A84339" w14:textId="77777777" w:rsidR="00C24175" w:rsidRPr="000064D5" w:rsidRDefault="00C24175" w:rsidP="00C24175">
      <w:pPr>
        <w:pStyle w:val="aff4"/>
        <w:numPr>
          <w:ilvl w:val="1"/>
          <w:numId w:val="50"/>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C27CCDB" w14:textId="77777777" w:rsidR="00C24175" w:rsidRPr="00686A30" w:rsidRDefault="00C24175" w:rsidP="00C24175">
      <w:pPr>
        <w:pStyle w:val="aff4"/>
        <w:ind w:left="0" w:firstLine="567"/>
        <w:jc w:val="both"/>
      </w:pPr>
      <w:r w:rsidRPr="00686A30">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DEABDA9" w14:textId="77777777" w:rsidR="00C24175" w:rsidRDefault="00C24175" w:rsidP="00C24175">
      <w:pPr>
        <w:pStyle w:val="aff4"/>
        <w:ind w:left="0" w:firstLine="567"/>
        <w:jc w:val="both"/>
      </w:pPr>
      <w:r w:rsidRPr="00686A30">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217AB68B" w14:textId="77777777" w:rsidR="00C24175" w:rsidRDefault="00C24175" w:rsidP="00C24175">
      <w:pPr>
        <w:pStyle w:val="aff4"/>
        <w:ind w:left="0" w:firstLine="567"/>
        <w:jc w:val="both"/>
        <w:rPr>
          <w:shd w:val="clear" w:color="auto" w:fill="FFFFFF"/>
        </w:rPr>
      </w:pPr>
      <w:bookmarkStart w:id="159" w:name="_Hlk15911882"/>
      <w:bookmarkStart w:id="160"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BB9A42C" w14:textId="77777777" w:rsidR="00C24175" w:rsidRPr="00606887" w:rsidRDefault="00C24175" w:rsidP="00C24175">
      <w:pPr>
        <w:tabs>
          <w:tab w:val="left" w:pos="993"/>
        </w:tabs>
        <w:ind w:firstLine="567"/>
        <w:jc w:val="both"/>
        <w:rPr>
          <w:rFonts w:eastAsia="Calibr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9"/>
    <w:bookmarkEnd w:id="160"/>
    <w:p w14:paraId="1BDC163C" w14:textId="77777777" w:rsidR="00C24175" w:rsidRPr="000064D5" w:rsidRDefault="00C24175" w:rsidP="00C24175">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54DC526" w14:textId="77777777" w:rsidR="00C24175" w:rsidRPr="000064D5" w:rsidRDefault="00C24175" w:rsidP="00C24175">
      <w:pPr>
        <w:ind w:firstLine="567"/>
        <w:jc w:val="both"/>
      </w:pPr>
      <w:r w:rsidRPr="000064D5">
        <w:lastRenderedPageBreak/>
        <w:t xml:space="preserve">- обязательства оплатить суммы неустоек (штрафов, пеней), предусмотренных Контрактом; </w:t>
      </w:r>
    </w:p>
    <w:p w14:paraId="73913C56" w14:textId="77777777" w:rsidR="00C24175" w:rsidRPr="00B054FD" w:rsidRDefault="00C24175" w:rsidP="00C24175">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25C4A0E9" w14:textId="77777777" w:rsidR="00C24175" w:rsidRPr="000064D5" w:rsidRDefault="00C24175" w:rsidP="00C24175">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035DD341" w14:textId="77777777" w:rsidR="00C24175" w:rsidRPr="000064D5" w:rsidRDefault="00C24175" w:rsidP="00C24175">
      <w:pPr>
        <w:pStyle w:val="aff4"/>
        <w:numPr>
          <w:ilvl w:val="1"/>
          <w:numId w:val="50"/>
        </w:numPr>
        <w:ind w:left="0" w:firstLine="567"/>
        <w:contextualSpacing w:val="0"/>
        <w:jc w:val="both"/>
      </w:pPr>
      <w:bookmarkStart w:id="161"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417E1877" w14:textId="77777777" w:rsidR="00C24175" w:rsidRPr="00B054FD" w:rsidRDefault="00C24175" w:rsidP="00C24175">
      <w:pPr>
        <w:pStyle w:val="aff4"/>
        <w:numPr>
          <w:ilvl w:val="1"/>
          <w:numId w:val="50"/>
        </w:numPr>
        <w:ind w:left="0" w:firstLine="567"/>
        <w:contextualSpacing w:val="0"/>
        <w:jc w:val="both"/>
      </w:pPr>
      <w:bookmarkStart w:id="162"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1D7D5B62" w14:textId="77777777" w:rsidR="00C24175" w:rsidRPr="000064D5" w:rsidRDefault="00C24175" w:rsidP="00C24175">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6D278362" w14:textId="77777777" w:rsidR="00C24175" w:rsidRPr="000064D5" w:rsidRDefault="00C24175" w:rsidP="00C24175">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w:t>
      </w:r>
      <w:r>
        <w:t>ом в соответствии с пунктом 11.8</w:t>
      </w:r>
      <w:r w:rsidRPr="000064D5">
        <w:t xml:space="preserve"> Контракта.</w:t>
      </w:r>
    </w:p>
    <w:p w14:paraId="1FE83D11" w14:textId="77777777" w:rsidR="00C24175" w:rsidRPr="000064D5" w:rsidRDefault="00C24175" w:rsidP="00C24175">
      <w:pPr>
        <w:pStyle w:val="aff4"/>
        <w:numPr>
          <w:ilvl w:val="2"/>
          <w:numId w:val="50"/>
        </w:numPr>
        <w:autoSpaceDE w:val="0"/>
        <w:autoSpaceDN w:val="0"/>
        <w:adjustRightInd w:val="0"/>
        <w:ind w:left="0" w:firstLine="567"/>
        <w:contextualSpacing w:val="0"/>
        <w:jc w:val="both"/>
      </w:pPr>
      <w:bookmarkStart w:id="163"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B7B6F66" w14:textId="77777777" w:rsidR="00C24175" w:rsidRPr="000064D5" w:rsidRDefault="00C24175" w:rsidP="00C24175">
      <w:pPr>
        <w:widowControl w:val="0"/>
        <w:tabs>
          <w:tab w:val="left" w:pos="709"/>
        </w:tabs>
        <w:autoSpaceDE w:val="0"/>
        <w:autoSpaceDN w:val="0"/>
        <w:adjustRightInd w:val="0"/>
        <w:ind w:firstLine="567"/>
        <w:contextualSpacing/>
        <w:jc w:val="both"/>
      </w:pPr>
      <w:bookmarkStart w:id="164"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396D54B4" w14:textId="77777777" w:rsidR="00C24175" w:rsidRPr="000064D5" w:rsidRDefault="00C24175" w:rsidP="00C24175">
      <w:pPr>
        <w:pStyle w:val="aff4"/>
        <w:widowControl w:val="0"/>
        <w:numPr>
          <w:ilvl w:val="2"/>
          <w:numId w:val="50"/>
        </w:numPr>
        <w:tabs>
          <w:tab w:val="left" w:pos="709"/>
        </w:tabs>
        <w:autoSpaceDE w:val="0"/>
        <w:autoSpaceDN w:val="0"/>
        <w:adjustRightInd w:val="0"/>
        <w:ind w:left="0" w:firstLine="567"/>
        <w:jc w:val="both"/>
      </w:pPr>
      <w:bookmarkStart w:id="165"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32573D28" w14:textId="77777777" w:rsidR="00C24175" w:rsidRPr="000064D5" w:rsidRDefault="00C24175" w:rsidP="00C24175">
      <w:pPr>
        <w:pStyle w:val="aff4"/>
        <w:numPr>
          <w:ilvl w:val="1"/>
          <w:numId w:val="50"/>
        </w:numPr>
        <w:ind w:left="0" w:firstLine="567"/>
        <w:contextualSpacing w:val="0"/>
        <w:jc w:val="both"/>
      </w:pPr>
      <w:bookmarkStart w:id="166" w:name="_Hlk11338600"/>
      <w:bookmarkEnd w:id="162"/>
      <w:bookmarkEnd w:id="163"/>
      <w:bookmarkEnd w:id="164"/>
      <w:bookmarkEnd w:id="165"/>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57D1F11C" w14:textId="77777777" w:rsidR="00C24175" w:rsidRPr="00D57D47" w:rsidRDefault="00C24175" w:rsidP="00C24175">
      <w:pPr>
        <w:autoSpaceDE w:val="0"/>
        <w:autoSpaceDN w:val="0"/>
        <w:adjustRightInd w:val="0"/>
        <w:ind w:firstLine="567"/>
        <w:jc w:val="both"/>
      </w:pPr>
      <w:bookmarkStart w:id="167"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C1BA740" w14:textId="77777777" w:rsidR="00C24175" w:rsidRPr="000064D5" w:rsidRDefault="00C24175" w:rsidP="00C24175">
      <w:pPr>
        <w:ind w:firstLine="567"/>
        <w:jc w:val="both"/>
      </w:pPr>
      <w:r w:rsidRPr="00D57D47">
        <w:lastRenderedPageBreak/>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7"/>
    <w:p w14:paraId="3BEC0131" w14:textId="77777777" w:rsidR="00C24175" w:rsidRPr="000064D5" w:rsidRDefault="00C24175" w:rsidP="00C24175">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6"/>
    <w:p w14:paraId="67F67E74" w14:textId="77777777" w:rsidR="00C24175" w:rsidRDefault="00C24175" w:rsidP="00C24175">
      <w:pPr>
        <w:pStyle w:val="aff4"/>
        <w:numPr>
          <w:ilvl w:val="1"/>
          <w:numId w:val="50"/>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65E172E" w14:textId="77777777" w:rsidR="00C24175" w:rsidRPr="00CE5CAF" w:rsidRDefault="00C24175" w:rsidP="00C24175">
      <w:pPr>
        <w:pStyle w:val="aff4"/>
        <w:numPr>
          <w:ilvl w:val="1"/>
          <w:numId w:val="5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12AC4742" w14:textId="77777777" w:rsidR="00C24175" w:rsidRPr="005C492B" w:rsidRDefault="00C24175" w:rsidP="00C24175">
      <w:pPr>
        <w:pStyle w:val="aff4"/>
        <w:numPr>
          <w:ilvl w:val="1"/>
          <w:numId w:val="50"/>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9"/>
    <w:bookmarkEnd w:id="161"/>
    <w:p w14:paraId="76367914" w14:textId="77777777" w:rsidR="00C24175" w:rsidRPr="005C492B" w:rsidRDefault="00C24175" w:rsidP="00C24175">
      <w:pPr>
        <w:jc w:val="both"/>
      </w:pPr>
    </w:p>
    <w:bookmarkEnd w:id="150"/>
    <w:p w14:paraId="22CFE6C2" w14:textId="77777777" w:rsidR="00C24175" w:rsidRPr="00D57D47" w:rsidRDefault="00C24175" w:rsidP="00C24175">
      <w:pPr>
        <w:pStyle w:val="aff4"/>
        <w:numPr>
          <w:ilvl w:val="0"/>
          <w:numId w:val="50"/>
        </w:numPr>
        <w:contextualSpacing w:val="0"/>
        <w:jc w:val="center"/>
        <w:rPr>
          <w:b/>
        </w:rPr>
      </w:pPr>
      <w:r w:rsidRPr="00D57D47">
        <w:rPr>
          <w:b/>
        </w:rPr>
        <w:t>Привлечение Подрядчиком третьих лиц для выполнения работ</w:t>
      </w:r>
    </w:p>
    <w:p w14:paraId="1CD468EF" w14:textId="77777777" w:rsidR="00C24175" w:rsidRPr="00155174" w:rsidRDefault="00C24175" w:rsidP="00C24175">
      <w:pPr>
        <w:pStyle w:val="aff4"/>
        <w:numPr>
          <w:ilvl w:val="1"/>
          <w:numId w:val="50"/>
        </w:numPr>
        <w:ind w:left="0" w:firstLine="567"/>
        <w:contextualSpacing w:val="0"/>
        <w:jc w:val="both"/>
      </w:pPr>
      <w:r w:rsidRPr="00686A30">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w:t>
      </w:r>
      <w:r w:rsidRPr="00AC090B">
        <w:t xml:space="preserve">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1BCA651B" w14:textId="77777777" w:rsidR="00C24175" w:rsidRPr="000064D5" w:rsidRDefault="00C24175" w:rsidP="00C24175">
      <w:pPr>
        <w:pStyle w:val="aff4"/>
        <w:numPr>
          <w:ilvl w:val="1"/>
          <w:numId w:val="50"/>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3E956CD7" w14:textId="77777777" w:rsidR="00C24175" w:rsidRPr="000064D5" w:rsidRDefault="00C24175" w:rsidP="00C24175">
      <w:pPr>
        <w:pStyle w:val="aff4"/>
        <w:numPr>
          <w:ilvl w:val="1"/>
          <w:numId w:val="5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2"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057D3825" w14:textId="77777777" w:rsidR="00C24175" w:rsidRPr="000064D5" w:rsidRDefault="00C24175" w:rsidP="00C24175">
      <w:pPr>
        <w:pStyle w:val="aff4"/>
        <w:numPr>
          <w:ilvl w:val="1"/>
          <w:numId w:val="50"/>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2FDF9439" w14:textId="77777777" w:rsidR="00C24175" w:rsidRPr="00155174" w:rsidRDefault="00C24175" w:rsidP="00C24175">
      <w:pPr>
        <w:pStyle w:val="aff4"/>
        <w:numPr>
          <w:ilvl w:val="2"/>
          <w:numId w:val="50"/>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2F460BB3" w14:textId="77777777" w:rsidR="00C24175" w:rsidRPr="000064D5" w:rsidRDefault="00C24175" w:rsidP="00C24175">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2D3BA653" w14:textId="77777777" w:rsidR="00C24175" w:rsidRPr="000064D5" w:rsidRDefault="00C24175" w:rsidP="00C24175">
      <w:pPr>
        <w:ind w:firstLine="567"/>
        <w:jc w:val="both"/>
      </w:pPr>
      <w:r w:rsidRPr="000064D5">
        <w:t>б) копию договора (договоров), заключенного с субподрядчиком, соисполнителем, заверенную Подрядчиком.</w:t>
      </w:r>
    </w:p>
    <w:p w14:paraId="64687EE3" w14:textId="77777777" w:rsidR="00C24175" w:rsidRPr="000064D5" w:rsidRDefault="00C24175" w:rsidP="00C24175">
      <w:pPr>
        <w:pStyle w:val="aff4"/>
        <w:numPr>
          <w:ilvl w:val="2"/>
          <w:numId w:val="50"/>
        </w:numPr>
        <w:ind w:left="0" w:firstLine="567"/>
        <w:contextualSpacing w:val="0"/>
        <w:jc w:val="both"/>
      </w:pPr>
      <w:r w:rsidRPr="000064D5">
        <w:lastRenderedPageBreak/>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17D8C846" w14:textId="77777777" w:rsidR="00C24175" w:rsidRPr="000064D5" w:rsidRDefault="00C24175" w:rsidP="00C24175">
      <w:pPr>
        <w:pStyle w:val="aff4"/>
        <w:numPr>
          <w:ilvl w:val="2"/>
          <w:numId w:val="5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7287D7EE" w14:textId="77777777" w:rsidR="00C24175" w:rsidRPr="000064D5" w:rsidRDefault="00C24175" w:rsidP="00C24175">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6073AFA2" w14:textId="77777777" w:rsidR="00C24175" w:rsidRPr="000064D5" w:rsidRDefault="00C24175" w:rsidP="00C24175">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5125C287" w14:textId="77777777" w:rsidR="00C24175" w:rsidRPr="000064D5" w:rsidRDefault="00C24175" w:rsidP="00C24175">
      <w:pPr>
        <w:pStyle w:val="aff4"/>
        <w:numPr>
          <w:ilvl w:val="2"/>
          <w:numId w:val="50"/>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0A4855E" w14:textId="77777777" w:rsidR="00C24175" w:rsidRPr="000064D5" w:rsidRDefault="00C24175" w:rsidP="00C24175">
      <w:pPr>
        <w:pStyle w:val="aff4"/>
        <w:numPr>
          <w:ilvl w:val="2"/>
          <w:numId w:val="5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29D3633" w14:textId="77777777" w:rsidR="00C24175" w:rsidRPr="00B054FD" w:rsidRDefault="00C24175" w:rsidP="00C24175">
      <w:pPr>
        <w:ind w:firstLine="567"/>
        <w:jc w:val="both"/>
      </w:pPr>
      <w:r w:rsidRPr="000064D5">
        <w:t xml:space="preserve">а) за представление документов, указанных в </w:t>
      </w:r>
      <w:hyperlink r:id="rId43"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54350E34" w14:textId="77777777" w:rsidR="00C24175" w:rsidRPr="00686A30" w:rsidRDefault="00C24175" w:rsidP="00C24175">
      <w:pPr>
        <w:ind w:firstLine="567"/>
        <w:jc w:val="both"/>
      </w:pPr>
      <w:r w:rsidRPr="00B054FD">
        <w:t>б)</w:t>
      </w:r>
      <w:r w:rsidRPr="008E4F7B">
        <w:t xml:space="preserve"> </w:t>
      </w:r>
      <w:r w:rsidRPr="00686A30">
        <w:t xml:space="preserve">за </w:t>
      </w:r>
      <w:proofErr w:type="spellStart"/>
      <w:r w:rsidRPr="00686A30">
        <w:t>непривлечение</w:t>
      </w:r>
      <w:proofErr w:type="spellEnd"/>
      <w:r w:rsidRPr="00686A30">
        <w:t xml:space="preserve"> субподрядчиков, соисполнителей в объеме, установленном в Контракте.</w:t>
      </w:r>
    </w:p>
    <w:p w14:paraId="126ECC44" w14:textId="77777777" w:rsidR="00C24175" w:rsidRPr="00686A30" w:rsidRDefault="00C24175" w:rsidP="00C24175">
      <w:pPr>
        <w:ind w:firstLine="540"/>
        <w:jc w:val="both"/>
        <w:rPr>
          <w:rFonts w:ascii="Verdana" w:hAnsi="Verdana"/>
          <w:i/>
          <w:iCs/>
          <w:sz w:val="21"/>
          <w:szCs w:val="21"/>
        </w:rPr>
      </w:pPr>
      <w:r w:rsidRPr="00686A30">
        <w:rPr>
          <w:i/>
          <w:iCs/>
        </w:rPr>
        <w:t xml:space="preserve">Условия </w:t>
      </w:r>
      <w:proofErr w:type="spellStart"/>
      <w:r w:rsidRPr="00686A30">
        <w:rPr>
          <w:i/>
          <w:iCs/>
        </w:rPr>
        <w:t>п.п</w:t>
      </w:r>
      <w:proofErr w:type="spellEnd"/>
      <w:r w:rsidRPr="00686A30">
        <w:rPr>
          <w:i/>
          <w:iCs/>
        </w:rPr>
        <w:t>. 15.4, 15.4.1 - 15.4.5 Контракта не применяются к отношениям Сторон в случае, если Контракт заключается с Подрядчиком, являющимся СМП или СОНО.</w:t>
      </w:r>
    </w:p>
    <w:p w14:paraId="3F9F0B58" w14:textId="77777777" w:rsidR="00C24175" w:rsidRPr="000064D5" w:rsidRDefault="00C24175" w:rsidP="00C24175">
      <w:pPr>
        <w:pStyle w:val="aff4"/>
        <w:numPr>
          <w:ilvl w:val="1"/>
          <w:numId w:val="50"/>
        </w:numPr>
        <w:ind w:left="0" w:firstLine="567"/>
        <w:contextualSpacing w:val="0"/>
        <w:jc w:val="both"/>
      </w:pPr>
      <w:r w:rsidRPr="00686A30">
        <w:t>В</w:t>
      </w:r>
      <w:r w:rsidRPr="000064D5">
        <w:t xml:space="preserve">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383031D" w14:textId="77777777" w:rsidR="00C24175" w:rsidRPr="000064D5" w:rsidRDefault="00C24175" w:rsidP="00C24175">
      <w:pPr>
        <w:jc w:val="both"/>
      </w:pPr>
    </w:p>
    <w:p w14:paraId="641B48B3" w14:textId="77777777" w:rsidR="00C24175" w:rsidRPr="00096D62" w:rsidRDefault="00C24175" w:rsidP="00C24175">
      <w:pPr>
        <w:pStyle w:val="aff4"/>
        <w:numPr>
          <w:ilvl w:val="0"/>
          <w:numId w:val="50"/>
        </w:numPr>
        <w:contextualSpacing w:val="0"/>
        <w:jc w:val="center"/>
        <w:rPr>
          <w:b/>
        </w:rPr>
      </w:pPr>
      <w:r w:rsidRPr="00096D62">
        <w:rPr>
          <w:b/>
        </w:rPr>
        <w:t>Антидемпинговые меры</w:t>
      </w:r>
    </w:p>
    <w:p w14:paraId="05C0DAB7" w14:textId="77777777" w:rsidR="00C24175" w:rsidRPr="000064D5" w:rsidRDefault="00C24175" w:rsidP="00C24175">
      <w:pPr>
        <w:pStyle w:val="aff4"/>
        <w:numPr>
          <w:ilvl w:val="1"/>
          <w:numId w:val="50"/>
        </w:numPr>
        <w:ind w:left="0" w:firstLine="567"/>
        <w:contextualSpacing w:val="0"/>
        <w:jc w:val="both"/>
      </w:pPr>
      <w:bookmarkStart w:id="168"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5293503B" w14:textId="77777777" w:rsidR="00C24175" w:rsidRPr="000064D5" w:rsidRDefault="00C24175" w:rsidP="00C24175">
      <w:pPr>
        <w:pStyle w:val="aff4"/>
        <w:numPr>
          <w:ilvl w:val="1"/>
          <w:numId w:val="5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879D8A6" w14:textId="77777777" w:rsidR="00C24175" w:rsidRPr="00096D62" w:rsidRDefault="00C24175" w:rsidP="00C24175">
      <w:pPr>
        <w:pStyle w:val="aff4"/>
        <w:numPr>
          <w:ilvl w:val="1"/>
          <w:numId w:val="50"/>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757943C0" w14:textId="77777777" w:rsidR="00C24175" w:rsidRDefault="00C24175" w:rsidP="00C24175">
      <w:pPr>
        <w:pStyle w:val="aff4"/>
        <w:numPr>
          <w:ilvl w:val="1"/>
          <w:numId w:val="50"/>
        </w:numPr>
        <w:ind w:left="0" w:firstLine="567"/>
        <w:contextualSpacing w:val="0"/>
        <w:jc w:val="both"/>
      </w:pPr>
      <w:bookmarkStart w:id="169" w:name="_Hlk11421000"/>
      <w:r w:rsidRPr="000064D5">
        <w:lastRenderedPageBreak/>
        <w:t>Если Контрактом предусмотрена выплата аванса и Контракт заключен в соответствии с пунктом 16.1 Контракта, выплата аванса не производится.</w:t>
      </w:r>
    </w:p>
    <w:p w14:paraId="482908DF" w14:textId="77777777" w:rsidR="00C24175" w:rsidRPr="0024349E" w:rsidRDefault="00C24175" w:rsidP="00C24175">
      <w:pPr>
        <w:pStyle w:val="aff4"/>
        <w:numPr>
          <w:ilvl w:val="1"/>
          <w:numId w:val="50"/>
        </w:numPr>
        <w:ind w:left="0" w:firstLine="567"/>
        <w:contextualSpacing w:val="0"/>
        <w:jc w:val="both"/>
      </w:pPr>
      <w:r w:rsidRPr="00096D62">
        <w:rPr>
          <w:i/>
          <w:iCs/>
        </w:rPr>
        <w:t xml:space="preserve">Данная статья Контракта применяется в случае определения Подрядчика </w:t>
      </w:r>
      <w:r w:rsidRPr="0024349E">
        <w:rPr>
          <w:i/>
          <w:iCs/>
        </w:rPr>
        <w:t>конкурентными способами</w:t>
      </w:r>
      <w:r w:rsidRPr="0024349E">
        <w:t xml:space="preserve">. </w:t>
      </w:r>
    </w:p>
    <w:bookmarkEnd w:id="168"/>
    <w:bookmarkEnd w:id="169"/>
    <w:p w14:paraId="6946310B" w14:textId="77777777" w:rsidR="00C24175" w:rsidRPr="0024349E" w:rsidRDefault="00C24175" w:rsidP="00C24175">
      <w:pPr>
        <w:jc w:val="both"/>
      </w:pPr>
    </w:p>
    <w:p w14:paraId="44D471A0" w14:textId="77777777" w:rsidR="00C24175" w:rsidRPr="0024349E" w:rsidRDefault="00C24175" w:rsidP="00C24175">
      <w:pPr>
        <w:pStyle w:val="aff4"/>
        <w:numPr>
          <w:ilvl w:val="0"/>
          <w:numId w:val="50"/>
        </w:numPr>
        <w:ind w:left="0" w:firstLine="567"/>
        <w:contextualSpacing w:val="0"/>
        <w:jc w:val="center"/>
        <w:rPr>
          <w:rFonts w:eastAsia="MS Mincho"/>
          <w:b/>
        </w:rPr>
      </w:pPr>
      <w:r w:rsidRPr="0024349E">
        <w:rPr>
          <w:b/>
        </w:rPr>
        <w:t>Вступление</w:t>
      </w:r>
      <w:r w:rsidRPr="0024349E">
        <w:rPr>
          <w:rFonts w:eastAsia="MS Mincho"/>
          <w:b/>
        </w:rPr>
        <w:t xml:space="preserve"> контракта в силу, срок действия контракта</w:t>
      </w:r>
      <w:bookmarkEnd w:id="148"/>
    </w:p>
    <w:p w14:paraId="2517DFEB" w14:textId="77777777" w:rsidR="00C24175" w:rsidRPr="0024349E" w:rsidRDefault="00C24175" w:rsidP="00C24175">
      <w:pPr>
        <w:pStyle w:val="aff4"/>
        <w:numPr>
          <w:ilvl w:val="1"/>
          <w:numId w:val="50"/>
        </w:numPr>
        <w:ind w:left="0" w:firstLine="567"/>
        <w:contextualSpacing w:val="0"/>
        <w:jc w:val="both"/>
        <w:rPr>
          <w:rFonts w:eastAsia="MS Mincho"/>
        </w:rPr>
      </w:pPr>
      <w:bookmarkStart w:id="170" w:name="_Hlk42159374"/>
      <w:r w:rsidRPr="0024349E">
        <w:rPr>
          <w:rFonts w:eastAsia="MS Mincho"/>
        </w:rPr>
        <w:t xml:space="preserve">Контракт вступает в силу со дня его заключения Сторонами и действует до </w:t>
      </w:r>
      <w:r w:rsidRPr="0024349E">
        <w:rPr>
          <w:rFonts w:eastAsia="MS Mincho"/>
          <w:b/>
          <w:bCs/>
        </w:rPr>
        <w:t>«3</w:t>
      </w:r>
      <w:r>
        <w:rPr>
          <w:rFonts w:eastAsia="MS Mincho"/>
          <w:b/>
          <w:bCs/>
        </w:rPr>
        <w:t>1</w:t>
      </w:r>
      <w:r w:rsidRPr="0024349E">
        <w:rPr>
          <w:rFonts w:eastAsia="MS Mincho"/>
          <w:b/>
          <w:bCs/>
        </w:rPr>
        <w:t>» декабря 2024 г</w:t>
      </w:r>
      <w:r w:rsidRPr="0024349E">
        <w:rPr>
          <w:rFonts w:eastAsia="MS Mincho"/>
        </w:rPr>
        <w:t>, но в любом случае до полного исполнения Сторонами своих обязательств по Контракту.</w:t>
      </w:r>
    </w:p>
    <w:bookmarkEnd w:id="170"/>
    <w:p w14:paraId="1FF5F737" w14:textId="77777777" w:rsidR="00C24175" w:rsidRPr="0024349E" w:rsidRDefault="00C24175" w:rsidP="00C24175">
      <w:pPr>
        <w:ind w:firstLine="567"/>
        <w:jc w:val="both"/>
      </w:pPr>
    </w:p>
    <w:p w14:paraId="3A19BF57" w14:textId="77777777" w:rsidR="00C24175" w:rsidRPr="0024349E" w:rsidRDefault="00C24175" w:rsidP="00C24175">
      <w:pPr>
        <w:pStyle w:val="aff4"/>
        <w:numPr>
          <w:ilvl w:val="0"/>
          <w:numId w:val="50"/>
        </w:numPr>
        <w:contextualSpacing w:val="0"/>
        <w:jc w:val="center"/>
        <w:rPr>
          <w:b/>
        </w:rPr>
      </w:pPr>
      <w:r w:rsidRPr="0024349E">
        <w:rPr>
          <w:b/>
        </w:rPr>
        <w:t>Особенности осуществления трудовой деятельности на территории Республики Крым и г. Севастополя</w:t>
      </w:r>
    </w:p>
    <w:p w14:paraId="08CE3597" w14:textId="77777777" w:rsidR="00C24175" w:rsidRPr="000064D5" w:rsidRDefault="00C24175" w:rsidP="00C24175">
      <w:pPr>
        <w:pStyle w:val="aff4"/>
        <w:numPr>
          <w:ilvl w:val="1"/>
          <w:numId w:val="50"/>
        </w:numPr>
        <w:ind w:left="0" w:firstLine="567"/>
        <w:contextualSpacing w:val="0"/>
        <w:jc w:val="both"/>
      </w:pPr>
      <w:r w:rsidRPr="0024349E">
        <w:t>В соответствии</w:t>
      </w:r>
      <w:r w:rsidRPr="000064D5">
        <w:t xml:space="preserve">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69EA922F" w14:textId="77777777" w:rsidR="00C24175" w:rsidRPr="000064D5" w:rsidRDefault="00C24175" w:rsidP="00C24175">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1" w:name="_Toc55791997"/>
      <w:r w:rsidRPr="000064D5">
        <w:t>ения.</w:t>
      </w:r>
    </w:p>
    <w:p w14:paraId="66F6F4FB" w14:textId="77777777" w:rsidR="00C24175" w:rsidRPr="000064D5" w:rsidRDefault="00C24175" w:rsidP="00C24175">
      <w:pPr>
        <w:jc w:val="both"/>
      </w:pPr>
    </w:p>
    <w:p w14:paraId="2B212E35" w14:textId="77777777" w:rsidR="00C24175" w:rsidRPr="00EC5306" w:rsidRDefault="00C24175" w:rsidP="00C24175">
      <w:pPr>
        <w:pStyle w:val="aff4"/>
        <w:numPr>
          <w:ilvl w:val="0"/>
          <w:numId w:val="50"/>
        </w:numPr>
        <w:contextualSpacing w:val="0"/>
        <w:jc w:val="center"/>
        <w:rPr>
          <w:b/>
        </w:rPr>
      </w:pPr>
      <w:r w:rsidRPr="00EC5306">
        <w:rPr>
          <w:b/>
        </w:rPr>
        <w:t>Права на результаты интеллектуальной деятельности</w:t>
      </w:r>
    </w:p>
    <w:p w14:paraId="32F665BF" w14:textId="77777777" w:rsidR="00C24175" w:rsidRPr="00EC5306" w:rsidRDefault="00C24175" w:rsidP="00C24175">
      <w:pPr>
        <w:pStyle w:val="aff4"/>
        <w:numPr>
          <w:ilvl w:val="1"/>
          <w:numId w:val="50"/>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1AA1699" w14:textId="77777777" w:rsidR="00C24175" w:rsidRPr="00EC5306" w:rsidRDefault="00C24175" w:rsidP="00C24175">
      <w:pPr>
        <w:pStyle w:val="aff4"/>
        <w:numPr>
          <w:ilvl w:val="1"/>
          <w:numId w:val="50"/>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6531A6A0" w14:textId="77777777" w:rsidR="00C24175" w:rsidRPr="00EC5306" w:rsidRDefault="00C24175" w:rsidP="00C24175">
      <w:pPr>
        <w:pStyle w:val="aff4"/>
        <w:numPr>
          <w:ilvl w:val="1"/>
          <w:numId w:val="50"/>
        </w:numPr>
        <w:ind w:left="0" w:firstLine="567"/>
        <w:contextualSpacing w:val="0"/>
        <w:jc w:val="both"/>
        <w:rPr>
          <w:rFonts w:eastAsia="MS Mincho"/>
        </w:rPr>
      </w:pPr>
      <w:r w:rsidRPr="00EC5306">
        <w:rPr>
          <w:rFonts w:eastAsia="MS Mincho"/>
        </w:rPr>
        <w:t>Подрядчик гарантирует, что:</w:t>
      </w:r>
    </w:p>
    <w:p w14:paraId="3CD2270F" w14:textId="77777777" w:rsidR="00C24175" w:rsidRPr="000064D5" w:rsidRDefault="00C24175" w:rsidP="00C24175">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531499B" w14:textId="77777777" w:rsidR="00C24175" w:rsidRPr="000064D5" w:rsidRDefault="00C24175" w:rsidP="00C24175">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2EE1B360" w14:textId="77777777" w:rsidR="00C24175" w:rsidRPr="00EC5306" w:rsidRDefault="00C24175" w:rsidP="00C24175">
      <w:pPr>
        <w:pStyle w:val="aff4"/>
        <w:numPr>
          <w:ilvl w:val="1"/>
          <w:numId w:val="50"/>
        </w:numPr>
        <w:ind w:left="0" w:firstLine="567"/>
        <w:contextualSpacing w:val="0"/>
        <w:jc w:val="both"/>
        <w:rPr>
          <w:rFonts w:eastAsia="MS Mincho"/>
        </w:rPr>
      </w:pPr>
      <w:r w:rsidRPr="00EC5306">
        <w:rPr>
          <w:rFonts w:eastAsia="MS Mincho"/>
        </w:rPr>
        <w:t xml:space="preserve">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w:t>
      </w:r>
      <w:r w:rsidRPr="00EC5306">
        <w:rPr>
          <w:rFonts w:eastAsia="MS Mincho"/>
        </w:rPr>
        <w:lastRenderedPageBreak/>
        <w:t>Подрядчиком исключительных прав на результаты интеллектуальной деятельности для передачи субъекту РФ - Республике Крым.</w:t>
      </w:r>
    </w:p>
    <w:p w14:paraId="23AB2B37" w14:textId="77777777" w:rsidR="00C24175" w:rsidRPr="00EC5306" w:rsidRDefault="00C24175" w:rsidP="00C24175">
      <w:pPr>
        <w:pStyle w:val="aff4"/>
        <w:numPr>
          <w:ilvl w:val="1"/>
          <w:numId w:val="50"/>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8A59F70" w14:textId="77777777" w:rsidR="00C24175" w:rsidRPr="00EC5306" w:rsidRDefault="00C24175" w:rsidP="00C24175">
      <w:pPr>
        <w:pStyle w:val="aff4"/>
        <w:numPr>
          <w:ilvl w:val="1"/>
          <w:numId w:val="5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4E29051" w14:textId="77777777" w:rsidR="00C24175" w:rsidRPr="000064D5" w:rsidRDefault="00C24175" w:rsidP="00C24175">
      <w:pPr>
        <w:jc w:val="both"/>
      </w:pPr>
    </w:p>
    <w:p w14:paraId="02C71406" w14:textId="77777777" w:rsidR="00C24175" w:rsidRPr="00EC5306" w:rsidRDefault="00C24175" w:rsidP="00C24175">
      <w:pPr>
        <w:pStyle w:val="aff4"/>
        <w:numPr>
          <w:ilvl w:val="0"/>
          <w:numId w:val="50"/>
        </w:numPr>
        <w:contextualSpacing w:val="0"/>
        <w:jc w:val="center"/>
        <w:rPr>
          <w:b/>
        </w:rPr>
      </w:pPr>
      <w:bookmarkStart w:id="172" w:name="_Hlk5789018"/>
      <w:r w:rsidRPr="00EC5306">
        <w:rPr>
          <w:b/>
        </w:rPr>
        <w:t>Условия конфиденциальности. Антикоррупционная оговорка.</w:t>
      </w:r>
    </w:p>
    <w:p w14:paraId="2A57DE2E" w14:textId="77777777" w:rsidR="00C24175" w:rsidRPr="000064D5" w:rsidRDefault="00C24175" w:rsidP="00C24175">
      <w:pPr>
        <w:pStyle w:val="aff4"/>
        <w:numPr>
          <w:ilvl w:val="1"/>
          <w:numId w:val="5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7F366CE" w14:textId="77777777" w:rsidR="00C24175" w:rsidRPr="000064D5" w:rsidRDefault="00C24175" w:rsidP="00C24175">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FBB9A05" w14:textId="77777777" w:rsidR="00C24175" w:rsidRPr="000064D5" w:rsidRDefault="00C24175" w:rsidP="00C24175">
      <w:pPr>
        <w:pStyle w:val="aff4"/>
        <w:numPr>
          <w:ilvl w:val="1"/>
          <w:numId w:val="50"/>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7B107998" w14:textId="77777777" w:rsidR="00C24175" w:rsidRPr="000064D5" w:rsidRDefault="00C24175" w:rsidP="00C24175">
      <w:pPr>
        <w:pStyle w:val="aff4"/>
        <w:numPr>
          <w:ilvl w:val="1"/>
          <w:numId w:val="50"/>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215BCDF" w14:textId="77777777" w:rsidR="00C24175" w:rsidRPr="000064D5" w:rsidRDefault="00C24175" w:rsidP="00C24175">
      <w:pPr>
        <w:pStyle w:val="aff4"/>
        <w:numPr>
          <w:ilvl w:val="1"/>
          <w:numId w:val="50"/>
        </w:numPr>
        <w:ind w:left="0" w:firstLine="567"/>
        <w:contextualSpacing w:val="0"/>
        <w:jc w:val="both"/>
      </w:pPr>
      <w:r w:rsidRPr="000064D5">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w:t>
      </w:r>
      <w:r w:rsidRPr="000064D5">
        <w:lastRenderedPageBreak/>
        <w:t>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6FB8C34" w14:textId="77777777" w:rsidR="00C24175" w:rsidRPr="000064D5" w:rsidRDefault="00C24175" w:rsidP="00C24175">
      <w:pPr>
        <w:pStyle w:val="aff4"/>
        <w:numPr>
          <w:ilvl w:val="1"/>
          <w:numId w:val="50"/>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0B3E94E4" w14:textId="77777777" w:rsidR="00C24175" w:rsidRPr="000064D5" w:rsidRDefault="00C24175" w:rsidP="00C24175">
      <w:pPr>
        <w:pStyle w:val="aff4"/>
        <w:numPr>
          <w:ilvl w:val="1"/>
          <w:numId w:val="5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AE294D0" w14:textId="77777777" w:rsidR="00C24175" w:rsidRPr="000064D5" w:rsidRDefault="00C24175" w:rsidP="00C24175">
      <w:pPr>
        <w:pStyle w:val="aff4"/>
        <w:numPr>
          <w:ilvl w:val="1"/>
          <w:numId w:val="5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173F349" w14:textId="77777777" w:rsidR="00C24175" w:rsidRPr="00155174" w:rsidRDefault="00C24175" w:rsidP="00C24175">
      <w:pPr>
        <w:pStyle w:val="aff4"/>
        <w:numPr>
          <w:ilvl w:val="1"/>
          <w:numId w:val="50"/>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2"/>
    <w:p w14:paraId="38491DF3" w14:textId="77777777" w:rsidR="00C24175" w:rsidRPr="00155174" w:rsidRDefault="00C24175" w:rsidP="00C24175">
      <w:pPr>
        <w:jc w:val="both"/>
        <w:rPr>
          <w:b/>
        </w:rPr>
      </w:pPr>
    </w:p>
    <w:bookmarkEnd w:id="171"/>
    <w:p w14:paraId="680EB25D" w14:textId="77777777" w:rsidR="00C24175" w:rsidRPr="00572461" w:rsidRDefault="00C24175" w:rsidP="00C24175">
      <w:pPr>
        <w:pStyle w:val="aff4"/>
        <w:numPr>
          <w:ilvl w:val="0"/>
          <w:numId w:val="50"/>
        </w:numPr>
        <w:contextualSpacing w:val="0"/>
        <w:jc w:val="center"/>
        <w:rPr>
          <w:rFonts w:eastAsia="MS Mincho"/>
          <w:b/>
        </w:rPr>
      </w:pPr>
      <w:r w:rsidRPr="00572461">
        <w:rPr>
          <w:rFonts w:eastAsia="MS Mincho"/>
          <w:b/>
        </w:rPr>
        <w:t>Другие условия Контракта</w:t>
      </w:r>
    </w:p>
    <w:p w14:paraId="16DD97BE" w14:textId="77777777" w:rsidR="00C24175" w:rsidRPr="000064D5" w:rsidRDefault="00C24175" w:rsidP="00C24175">
      <w:pPr>
        <w:pStyle w:val="aff4"/>
        <w:numPr>
          <w:ilvl w:val="1"/>
          <w:numId w:val="50"/>
        </w:numPr>
        <w:ind w:left="0" w:firstLine="567"/>
        <w:contextualSpacing w:val="0"/>
        <w:jc w:val="both"/>
      </w:pPr>
      <w:bookmarkStart w:id="173" w:name="_Hlk532382413"/>
      <w:bookmarkStart w:id="174"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E131476" w14:textId="77777777" w:rsidR="00C24175" w:rsidRPr="000064D5" w:rsidRDefault="00C24175" w:rsidP="00C24175">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4D04D4CC" w14:textId="77777777" w:rsidR="00C24175" w:rsidRPr="000064D5" w:rsidRDefault="00C24175" w:rsidP="00C24175">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4D647F75" w14:textId="77777777" w:rsidR="00C24175" w:rsidRPr="000064D5" w:rsidRDefault="00C24175" w:rsidP="00C24175">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37A942E" w14:textId="77777777" w:rsidR="00C24175" w:rsidRPr="000064D5" w:rsidRDefault="00C24175" w:rsidP="00C24175">
      <w:pPr>
        <w:ind w:firstLine="567"/>
        <w:jc w:val="both"/>
      </w:pPr>
      <w:r w:rsidRPr="000064D5">
        <w:lastRenderedPageBreak/>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3"/>
    <w:p w14:paraId="30937909" w14:textId="77777777" w:rsidR="00C24175" w:rsidRPr="000064D5" w:rsidRDefault="00C24175" w:rsidP="00C24175">
      <w:pPr>
        <w:pStyle w:val="aff4"/>
        <w:numPr>
          <w:ilvl w:val="1"/>
          <w:numId w:val="5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24971D52" w14:textId="77777777" w:rsidR="00C24175" w:rsidRPr="000064D5" w:rsidRDefault="00C24175" w:rsidP="00C24175">
      <w:pPr>
        <w:pStyle w:val="aff4"/>
        <w:numPr>
          <w:ilvl w:val="1"/>
          <w:numId w:val="50"/>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44C9E77" w14:textId="77777777" w:rsidR="00C24175" w:rsidRDefault="00C24175" w:rsidP="00C24175">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A68269B" w14:textId="77777777" w:rsidR="00C24175" w:rsidRPr="001E13BB" w:rsidRDefault="00C24175" w:rsidP="00C24175">
      <w:pPr>
        <w:pStyle w:val="aff4"/>
        <w:numPr>
          <w:ilvl w:val="1"/>
          <w:numId w:val="5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89DC6F3" w14:textId="77777777" w:rsidR="00C24175" w:rsidRPr="001E13BB" w:rsidRDefault="00C24175" w:rsidP="00C24175">
      <w:pPr>
        <w:pStyle w:val="aff4"/>
        <w:numPr>
          <w:ilvl w:val="1"/>
          <w:numId w:val="5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7E62C6C" w14:textId="77777777" w:rsidR="00C24175" w:rsidRPr="000064D5" w:rsidRDefault="00C24175" w:rsidP="00C24175">
      <w:pPr>
        <w:pStyle w:val="aff4"/>
        <w:numPr>
          <w:ilvl w:val="1"/>
          <w:numId w:val="5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4430466" w14:textId="77777777" w:rsidR="00C24175" w:rsidRPr="000064D5" w:rsidRDefault="00C24175" w:rsidP="00C24175">
      <w:pPr>
        <w:pStyle w:val="aff4"/>
        <w:numPr>
          <w:ilvl w:val="1"/>
          <w:numId w:val="50"/>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7A0C9CBC" w14:textId="77777777" w:rsidR="00C24175" w:rsidRDefault="00C24175" w:rsidP="00C24175">
      <w:pPr>
        <w:pStyle w:val="aff4"/>
        <w:numPr>
          <w:ilvl w:val="1"/>
          <w:numId w:val="50"/>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4"/>
    </w:p>
    <w:p w14:paraId="50E5D6C6" w14:textId="77777777" w:rsidR="00C24175" w:rsidRPr="000064D5" w:rsidRDefault="00C24175" w:rsidP="00C24175">
      <w:pPr>
        <w:pStyle w:val="aff4"/>
        <w:ind w:left="927"/>
        <w:jc w:val="both"/>
      </w:pPr>
    </w:p>
    <w:p w14:paraId="1C6D5B26" w14:textId="77777777" w:rsidR="00C24175" w:rsidRPr="00572461" w:rsidRDefault="00C24175" w:rsidP="00C24175">
      <w:pPr>
        <w:pStyle w:val="aff4"/>
        <w:numPr>
          <w:ilvl w:val="0"/>
          <w:numId w:val="50"/>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2A4E85E4" w14:textId="77777777" w:rsidR="00C24175" w:rsidRPr="00572461" w:rsidRDefault="00C24175" w:rsidP="00C24175">
      <w:pPr>
        <w:pStyle w:val="aff4"/>
        <w:numPr>
          <w:ilvl w:val="1"/>
          <w:numId w:val="5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21734170" w14:textId="77777777" w:rsidR="00C24175" w:rsidRPr="00572461" w:rsidRDefault="00C24175" w:rsidP="00C24175">
      <w:pPr>
        <w:pStyle w:val="aff4"/>
        <w:numPr>
          <w:ilvl w:val="1"/>
          <w:numId w:val="5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5DA235B6" w14:textId="77777777" w:rsidR="00C24175" w:rsidRPr="00572461" w:rsidRDefault="00C24175" w:rsidP="00C24175">
      <w:pPr>
        <w:pStyle w:val="aff4"/>
        <w:numPr>
          <w:ilvl w:val="1"/>
          <w:numId w:val="5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32F360A8" w14:textId="77777777" w:rsidR="00C24175" w:rsidRPr="00572461" w:rsidRDefault="00C24175" w:rsidP="00C24175">
      <w:pPr>
        <w:pStyle w:val="aff4"/>
        <w:numPr>
          <w:ilvl w:val="1"/>
          <w:numId w:val="50"/>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3DCFE932" w14:textId="77777777" w:rsidR="00C24175" w:rsidRPr="000064D5" w:rsidRDefault="00C24175" w:rsidP="00C24175">
      <w:pPr>
        <w:jc w:val="both"/>
        <w:rPr>
          <w:rFonts w:eastAsia="MS Mincho"/>
        </w:rPr>
      </w:pPr>
    </w:p>
    <w:p w14:paraId="6C31E6AC" w14:textId="77777777" w:rsidR="00C24175" w:rsidRPr="00AC6855" w:rsidRDefault="00C24175" w:rsidP="00C24175">
      <w:pPr>
        <w:pStyle w:val="aff4"/>
        <w:widowControl w:val="0"/>
        <w:numPr>
          <w:ilvl w:val="0"/>
          <w:numId w:val="50"/>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516B4793" w14:textId="77777777" w:rsidR="00C24175" w:rsidRPr="008D5750" w:rsidRDefault="00C24175" w:rsidP="00C24175">
      <w:pPr>
        <w:autoSpaceDE w:val="0"/>
        <w:autoSpaceDN w:val="0"/>
        <w:adjustRightInd w:val="0"/>
        <w:ind w:firstLine="567"/>
        <w:jc w:val="both"/>
        <w:rPr>
          <w:rFonts w:eastAsia="Droid Sans Fallback"/>
          <w:lang w:eastAsia="zh-CN"/>
        </w:rPr>
      </w:pPr>
      <w:r w:rsidRPr="0012302C">
        <w:rPr>
          <w:rFonts w:hint="eastAsia"/>
        </w:rPr>
        <w:lastRenderedPageBreak/>
        <w:t xml:space="preserve">23.1. </w:t>
      </w:r>
      <w:bookmarkStart w:id="177"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w:t>
      </w:r>
      <w:r>
        <w:t>«</w:t>
      </w:r>
      <w:r w:rsidRPr="000144BE">
        <w:t xml:space="preserve">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t>«</w:t>
      </w:r>
      <w:r w:rsidRPr="000144BE">
        <w:t>О федеральном бюджете на 2021 год и на пла</w:t>
      </w:r>
      <w:r>
        <w:t>новый период 2022 и 2023 годов»</w:t>
      </w:r>
      <w:r w:rsidRPr="0012302C">
        <w:rPr>
          <w:rFonts w:hint="eastAsia"/>
        </w:rPr>
        <w:t xml:space="preserve"> (далее – Порядок).</w:t>
      </w:r>
    </w:p>
    <w:p w14:paraId="1BA5AC3E" w14:textId="77777777" w:rsidR="00C24175" w:rsidRPr="0012302C" w:rsidRDefault="00C24175" w:rsidP="00C24175">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DCD9832" w14:textId="77777777" w:rsidR="00C24175" w:rsidRPr="0012302C" w:rsidRDefault="00C24175" w:rsidP="00C24175">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13548F8E" w14:textId="77777777" w:rsidR="00C24175" w:rsidRPr="0012302C" w:rsidRDefault="00C24175" w:rsidP="00C24175">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E1408D0" w14:textId="77777777" w:rsidR="00C24175" w:rsidRPr="0012302C" w:rsidRDefault="00C24175" w:rsidP="00C24175">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51A2DF50" w14:textId="77777777" w:rsidR="00C24175" w:rsidRPr="0012302C" w:rsidRDefault="00C24175" w:rsidP="00C24175">
      <w:pPr>
        <w:pStyle w:val="aff4"/>
        <w:ind w:left="0" w:firstLine="567"/>
        <w:jc w:val="both"/>
      </w:pPr>
      <w:r w:rsidRPr="0012302C">
        <w:rPr>
          <w:rFonts w:hint="eastAsia"/>
        </w:rPr>
        <w:t>- на счета, открытые в банке юридическому лицу, за исключением:</w:t>
      </w:r>
    </w:p>
    <w:p w14:paraId="705DF267" w14:textId="77777777" w:rsidR="00C24175" w:rsidRPr="0012302C" w:rsidRDefault="00C24175" w:rsidP="00C24175">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5F293A4C" w14:textId="77777777" w:rsidR="00C24175" w:rsidRPr="0012302C" w:rsidRDefault="00C24175" w:rsidP="00C24175">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4BAE7091" w14:textId="77777777" w:rsidR="00C24175" w:rsidRPr="0012302C" w:rsidRDefault="00C24175" w:rsidP="00C24175">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7E214749" w14:textId="77777777" w:rsidR="00C24175" w:rsidRPr="0012302C" w:rsidRDefault="00C24175" w:rsidP="00C24175">
      <w:pPr>
        <w:pStyle w:val="aff4"/>
        <w:ind w:left="0" w:firstLine="567"/>
        <w:jc w:val="both"/>
      </w:pPr>
      <w:r w:rsidRPr="0012302C">
        <w:rPr>
          <w:rFonts w:hint="eastAsia"/>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w:t>
      </w:r>
      <w:r w:rsidRPr="0012302C">
        <w:rPr>
          <w:rFonts w:hint="eastAsia"/>
        </w:rPr>
        <w:lastRenderedPageBreak/>
        <w:t>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DB8A8D7" w14:textId="77777777" w:rsidR="00C24175" w:rsidRPr="0012302C" w:rsidRDefault="00C24175" w:rsidP="00C24175">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10321A8C" w14:textId="77777777" w:rsidR="00C24175" w:rsidRPr="0012302C" w:rsidRDefault="00C24175" w:rsidP="00C24175">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6D31298D" w14:textId="77777777" w:rsidR="00C24175" w:rsidRPr="0012302C" w:rsidRDefault="00C24175" w:rsidP="00C24175">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1213E503" w14:textId="77777777" w:rsidR="00C24175" w:rsidRPr="0012302C" w:rsidRDefault="00C24175" w:rsidP="00C24175">
      <w:pPr>
        <w:pStyle w:val="aff4"/>
        <w:ind w:left="0" w:firstLine="567"/>
        <w:jc w:val="both"/>
      </w:pPr>
      <w:r w:rsidRPr="0012302C">
        <w:rPr>
          <w:rFonts w:hint="eastAsia"/>
        </w:rPr>
        <w:t>23.3. Подрядчик обязан:</w:t>
      </w:r>
    </w:p>
    <w:p w14:paraId="20454F07" w14:textId="77777777" w:rsidR="00C24175" w:rsidRPr="0012302C" w:rsidRDefault="00C24175" w:rsidP="00C24175">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1DF57618" w14:textId="77777777" w:rsidR="00C24175" w:rsidRPr="0012302C" w:rsidRDefault="00C24175" w:rsidP="00C24175">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6CC0332F" w14:textId="77777777" w:rsidR="00C24175" w:rsidRPr="0012302C" w:rsidRDefault="00C24175" w:rsidP="00C24175">
      <w:pPr>
        <w:pStyle w:val="aff4"/>
        <w:ind w:left="0" w:firstLine="567"/>
        <w:jc w:val="both"/>
      </w:pPr>
      <w:r w:rsidRPr="0012302C">
        <w:rPr>
          <w:rFonts w:hint="eastAsia"/>
        </w:rPr>
        <w:t xml:space="preserve">- предоставлять в территориальные органы Федерального казначейства документы, </w:t>
      </w:r>
      <w:proofErr w:type="gramStart"/>
      <w:r w:rsidRPr="0012302C">
        <w:rPr>
          <w:rFonts w:hint="eastAsia"/>
        </w:rPr>
        <w:t>предусмотренные Порядком</w:t>
      </w:r>
      <w:proofErr w:type="gramEnd"/>
      <w:r w:rsidRPr="0012302C">
        <w:rPr>
          <w:rFonts w:hint="eastAsia"/>
        </w:rPr>
        <w:t xml:space="preserve">, в том числе утвержденные Государственным заказчиком </w:t>
      </w:r>
      <w:r w:rsidRPr="0012302C">
        <w:rPr>
          <w:rFonts w:hint="eastAsia"/>
        </w:rPr>
        <w:lastRenderedPageBreak/>
        <w:t>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24788252" w14:textId="77777777" w:rsidR="00C24175" w:rsidRPr="0012302C" w:rsidRDefault="00C24175" w:rsidP="00C24175">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3E2C3B29" w14:textId="77777777" w:rsidR="00C24175" w:rsidRPr="0012302C" w:rsidRDefault="00C24175" w:rsidP="00C24175">
      <w:pPr>
        <w:pStyle w:val="aff4"/>
        <w:ind w:left="0" w:firstLine="567"/>
        <w:jc w:val="both"/>
      </w:pPr>
      <w:bookmarkStart w:id="178" w:name="_Hlk78387923"/>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41E676A6" w14:textId="77777777" w:rsidR="00C24175" w:rsidRPr="0012302C" w:rsidRDefault="00C24175" w:rsidP="00C24175">
      <w:pPr>
        <w:pStyle w:val="aff4"/>
        <w:ind w:left="0" w:firstLine="567"/>
        <w:jc w:val="both"/>
      </w:pPr>
      <w:r w:rsidRPr="0012302C">
        <w:rPr>
          <w:rFonts w:hint="eastAsia"/>
        </w:rPr>
        <w:t>- наименование (полное и сокращенное);</w:t>
      </w:r>
    </w:p>
    <w:p w14:paraId="4162A794" w14:textId="77777777" w:rsidR="00C24175" w:rsidRPr="0012302C" w:rsidRDefault="00C24175" w:rsidP="00C24175">
      <w:pPr>
        <w:pStyle w:val="aff4"/>
        <w:ind w:left="0" w:firstLine="567"/>
        <w:jc w:val="both"/>
      </w:pPr>
      <w:r w:rsidRPr="0012302C">
        <w:rPr>
          <w:rFonts w:hint="eastAsia"/>
        </w:rPr>
        <w:t>- местонахождение;</w:t>
      </w:r>
    </w:p>
    <w:p w14:paraId="00C3BA7A" w14:textId="77777777" w:rsidR="00C24175" w:rsidRPr="0012302C" w:rsidRDefault="00C24175" w:rsidP="00C24175">
      <w:pPr>
        <w:pStyle w:val="aff4"/>
        <w:ind w:left="0" w:firstLine="567"/>
        <w:jc w:val="both"/>
      </w:pPr>
      <w:r w:rsidRPr="0012302C">
        <w:rPr>
          <w:rFonts w:hint="eastAsia"/>
        </w:rPr>
        <w:t>- ИНН;</w:t>
      </w:r>
    </w:p>
    <w:p w14:paraId="6FD58866" w14:textId="77777777" w:rsidR="00C24175" w:rsidRPr="0012302C" w:rsidRDefault="00C24175" w:rsidP="00C24175">
      <w:pPr>
        <w:pStyle w:val="aff4"/>
        <w:ind w:left="0" w:firstLine="567"/>
        <w:jc w:val="both"/>
      </w:pPr>
      <w:r w:rsidRPr="0012302C">
        <w:rPr>
          <w:rFonts w:hint="eastAsia"/>
        </w:rPr>
        <w:t>- КПП;</w:t>
      </w:r>
    </w:p>
    <w:p w14:paraId="6DDEA617" w14:textId="77777777" w:rsidR="00C24175" w:rsidRPr="0012302C" w:rsidRDefault="00C24175" w:rsidP="00C24175">
      <w:pPr>
        <w:pStyle w:val="aff4"/>
        <w:ind w:left="0" w:firstLine="567"/>
        <w:jc w:val="both"/>
      </w:pPr>
      <w:r w:rsidRPr="0012302C">
        <w:rPr>
          <w:rFonts w:hint="eastAsia"/>
        </w:rPr>
        <w:t>- контактные данные (номер телефона, адрес электронной почты).</w:t>
      </w:r>
    </w:p>
    <w:p w14:paraId="1196C176" w14:textId="77777777" w:rsidR="00C24175" w:rsidRPr="0012302C" w:rsidRDefault="00C24175" w:rsidP="00C24175">
      <w:pPr>
        <w:pStyle w:val="aff4"/>
        <w:ind w:left="0" w:firstLine="567"/>
        <w:jc w:val="both"/>
      </w:pPr>
      <w:r w:rsidRPr="0012302C">
        <w:rPr>
          <w:rFonts w:hint="eastAsia"/>
        </w:rPr>
        <w:t xml:space="preserve">Указанные соисполнители, субподрядчики обязаны открыть лицевые счета для учета операций </w:t>
      </w:r>
      <w:proofErr w:type="spellStart"/>
      <w:r w:rsidRPr="0012302C">
        <w:rPr>
          <w:rFonts w:hint="eastAsia"/>
        </w:rPr>
        <w:t>неучастников</w:t>
      </w:r>
      <w:proofErr w:type="spellEnd"/>
      <w:r w:rsidRPr="0012302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177"/>
    <w:bookmarkEnd w:id="178"/>
    <w:p w14:paraId="5F887E24" w14:textId="77777777" w:rsidR="00C24175" w:rsidRPr="000064D5" w:rsidRDefault="00C24175" w:rsidP="00C24175">
      <w:pPr>
        <w:jc w:val="both"/>
      </w:pPr>
    </w:p>
    <w:p w14:paraId="125C26B7" w14:textId="77777777" w:rsidR="00C24175" w:rsidRPr="00572461" w:rsidRDefault="00C24175" w:rsidP="00C24175">
      <w:pPr>
        <w:pStyle w:val="aff4"/>
        <w:numPr>
          <w:ilvl w:val="0"/>
          <w:numId w:val="54"/>
        </w:numPr>
        <w:contextualSpacing w:val="0"/>
        <w:rPr>
          <w:b/>
        </w:rPr>
      </w:pPr>
      <w:r w:rsidRPr="00572461">
        <w:rPr>
          <w:b/>
        </w:rPr>
        <w:t>Приложения к контракту</w:t>
      </w:r>
    </w:p>
    <w:p w14:paraId="7445E2B7" w14:textId="77777777" w:rsidR="00C24175" w:rsidRPr="000064D5" w:rsidRDefault="00C24175" w:rsidP="00C24175">
      <w:pPr>
        <w:pStyle w:val="aff4"/>
        <w:numPr>
          <w:ilvl w:val="1"/>
          <w:numId w:val="55"/>
        </w:numPr>
        <w:contextualSpacing w:val="0"/>
        <w:jc w:val="both"/>
      </w:pPr>
      <w:bookmarkStart w:id="179" w:name="_Hlk32478281"/>
      <w:r w:rsidRPr="000064D5">
        <w:t>Все приложения к Контракту являются его неотъемлемой частью.</w:t>
      </w:r>
    </w:p>
    <w:p w14:paraId="38177513" w14:textId="77777777" w:rsidR="00C24175" w:rsidRPr="000064D5" w:rsidRDefault="00C24175" w:rsidP="00C24175">
      <w:pPr>
        <w:pStyle w:val="aff4"/>
        <w:numPr>
          <w:ilvl w:val="1"/>
          <w:numId w:val="55"/>
        </w:numPr>
        <w:contextualSpacing w:val="0"/>
        <w:jc w:val="both"/>
      </w:pPr>
      <w:r w:rsidRPr="000064D5">
        <w:t>Перечень приложений к Контракту:</w:t>
      </w:r>
    </w:p>
    <w:p w14:paraId="76F337A2" w14:textId="77777777" w:rsidR="00C24175" w:rsidRPr="000064D5" w:rsidRDefault="00C24175" w:rsidP="00C24175">
      <w:pPr>
        <w:ind w:firstLine="567"/>
        <w:jc w:val="both"/>
      </w:pPr>
      <w:r w:rsidRPr="000064D5">
        <w:t>Приложение № 1 - Смета контракта;</w:t>
      </w:r>
    </w:p>
    <w:p w14:paraId="6BAA4AF8" w14:textId="77777777" w:rsidR="00C24175" w:rsidRPr="005C492B" w:rsidRDefault="002655B9" w:rsidP="00C24175">
      <w:pPr>
        <w:ind w:firstLine="567"/>
        <w:jc w:val="both"/>
      </w:pPr>
      <w:hyperlink w:anchor="sub_12000" w:history="1">
        <w:r w:rsidR="00C24175" w:rsidRPr="000064D5">
          <w:t xml:space="preserve">Приложение </w:t>
        </w:r>
      </w:hyperlink>
      <w:r w:rsidR="00C24175" w:rsidRPr="000064D5">
        <w:t>№ 2 - График выполнения строительно-монтажных работ;</w:t>
      </w:r>
    </w:p>
    <w:p w14:paraId="7F0AF584" w14:textId="77777777" w:rsidR="00C24175" w:rsidRPr="000064D5" w:rsidRDefault="00C24175" w:rsidP="00C24175">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6279B8AB" w14:textId="77777777" w:rsidR="00C24175" w:rsidRPr="000064D5" w:rsidRDefault="002655B9" w:rsidP="00C24175">
      <w:pPr>
        <w:ind w:firstLine="567"/>
        <w:jc w:val="both"/>
      </w:pPr>
      <w:hyperlink w:anchor="sub_14000" w:history="1">
        <w:r w:rsidR="00C24175" w:rsidRPr="000064D5">
          <w:t xml:space="preserve">Приложение </w:t>
        </w:r>
      </w:hyperlink>
      <w:r w:rsidR="00C24175" w:rsidRPr="000064D5">
        <w:t>№ 3</w:t>
      </w:r>
      <w:r w:rsidR="00C24175" w:rsidRPr="005C492B">
        <w:t xml:space="preserve"> - Акт </w:t>
      </w:r>
      <w:r w:rsidR="00C24175" w:rsidRPr="000064D5">
        <w:t>приема-передачи строительной площадки (форма);</w:t>
      </w:r>
    </w:p>
    <w:p w14:paraId="72AE71BA" w14:textId="77777777" w:rsidR="00C24175" w:rsidRPr="000064D5" w:rsidRDefault="00C24175" w:rsidP="00C24175">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94DE535" w14:textId="77777777" w:rsidR="00C24175" w:rsidRPr="000064D5" w:rsidRDefault="00C24175" w:rsidP="00C24175">
      <w:pPr>
        <w:ind w:firstLine="567"/>
        <w:jc w:val="both"/>
      </w:pPr>
      <w:r w:rsidRPr="000064D5">
        <w:t xml:space="preserve">Приложение № 5 – Недельный график выполнения работ (форма). </w:t>
      </w:r>
    </w:p>
    <w:p w14:paraId="2C5EE6D1" w14:textId="77777777" w:rsidR="00C24175" w:rsidRPr="000064D5" w:rsidRDefault="00C24175" w:rsidP="00C24175">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9"/>
    <w:p w14:paraId="4FC99B1E" w14:textId="77777777" w:rsidR="00C24175" w:rsidRPr="000064D5" w:rsidRDefault="00C24175" w:rsidP="00C24175">
      <w:pPr>
        <w:jc w:val="both"/>
        <w:rPr>
          <w:rFonts w:eastAsia="MS Mincho"/>
        </w:rPr>
      </w:pPr>
    </w:p>
    <w:p w14:paraId="0450BAC6" w14:textId="77777777" w:rsidR="00C24175" w:rsidRPr="00572461" w:rsidRDefault="00C24175" w:rsidP="00C24175">
      <w:pPr>
        <w:pStyle w:val="aff4"/>
        <w:numPr>
          <w:ilvl w:val="0"/>
          <w:numId w:val="55"/>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C24175" w:rsidRPr="000064D5" w14:paraId="514ABDCB" w14:textId="77777777" w:rsidTr="00C24175">
        <w:tc>
          <w:tcPr>
            <w:tcW w:w="4926" w:type="dxa"/>
            <w:shd w:val="clear" w:color="auto" w:fill="auto"/>
          </w:tcPr>
          <w:p w14:paraId="2819EE7C" w14:textId="77777777" w:rsidR="00C24175" w:rsidRPr="000064D5" w:rsidRDefault="00C24175" w:rsidP="00C24175">
            <w:r w:rsidRPr="000064D5">
              <w:t xml:space="preserve">Государственный заказчик: </w:t>
            </w:r>
          </w:p>
        </w:tc>
        <w:tc>
          <w:tcPr>
            <w:tcW w:w="4927" w:type="dxa"/>
            <w:shd w:val="clear" w:color="auto" w:fill="auto"/>
          </w:tcPr>
          <w:p w14:paraId="05DED980" w14:textId="77777777" w:rsidR="00C24175" w:rsidRPr="000064D5" w:rsidRDefault="00C24175" w:rsidP="00C24175">
            <w:r w:rsidRPr="000064D5">
              <w:t xml:space="preserve">Подрядчик: </w:t>
            </w:r>
          </w:p>
        </w:tc>
      </w:tr>
      <w:tr w:rsidR="00C24175" w:rsidRPr="000064D5" w14:paraId="7FC4A0EE" w14:textId="77777777" w:rsidTr="00C24175">
        <w:tc>
          <w:tcPr>
            <w:tcW w:w="4926" w:type="dxa"/>
            <w:shd w:val="clear" w:color="auto" w:fill="auto"/>
          </w:tcPr>
          <w:p w14:paraId="3B5FFAB9" w14:textId="77777777" w:rsidR="00C24175" w:rsidRPr="00CE6ADE" w:rsidRDefault="00C24175" w:rsidP="00C24175">
            <w:r w:rsidRPr="00CE6ADE">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6C226D36" w14:textId="77777777" w:rsidR="00C24175" w:rsidRPr="000064D5" w:rsidRDefault="00C24175" w:rsidP="00C24175"/>
        </w:tc>
      </w:tr>
      <w:tr w:rsidR="00C24175" w:rsidRPr="000064D5" w14:paraId="638F3E4C" w14:textId="77777777" w:rsidTr="00C24175">
        <w:tc>
          <w:tcPr>
            <w:tcW w:w="4926" w:type="dxa"/>
            <w:shd w:val="clear" w:color="auto" w:fill="auto"/>
          </w:tcPr>
          <w:p w14:paraId="355ED574" w14:textId="77777777" w:rsidR="00C24175" w:rsidRPr="00CE6ADE" w:rsidRDefault="00C24175" w:rsidP="00C24175">
            <w:pPr>
              <w:keepNext/>
              <w:contextualSpacing/>
              <w:outlineLvl w:val="0"/>
              <w:rPr>
                <w:kern w:val="1"/>
              </w:rPr>
            </w:pPr>
            <w:bookmarkStart w:id="180" w:name="_Hlk61341462"/>
            <w:r w:rsidRPr="00CE6ADE">
              <w:rPr>
                <w:kern w:val="1"/>
              </w:rPr>
              <w:t xml:space="preserve">Юридический адрес: 295048, Республика Крым, г. Симферополь, ул. </w:t>
            </w:r>
            <w:proofErr w:type="spellStart"/>
            <w:r w:rsidRPr="00CE6ADE">
              <w:rPr>
                <w:kern w:val="1"/>
              </w:rPr>
              <w:t>Трубаченко</w:t>
            </w:r>
            <w:proofErr w:type="spellEnd"/>
            <w:r w:rsidRPr="00CE6ADE">
              <w:rPr>
                <w:kern w:val="1"/>
              </w:rPr>
              <w:t>, 23 «а»</w:t>
            </w:r>
          </w:p>
          <w:p w14:paraId="122F9AE3" w14:textId="77777777" w:rsidR="00C24175" w:rsidRPr="00CE6ADE" w:rsidRDefault="00C24175" w:rsidP="00C24175">
            <w:pPr>
              <w:pStyle w:val="aff9"/>
              <w:rPr>
                <w:rFonts w:ascii="Times New Roman" w:hAnsi="Times New Roman"/>
              </w:rPr>
            </w:pPr>
            <w:r w:rsidRPr="00CE6ADE">
              <w:rPr>
                <w:rFonts w:ascii="Times New Roman" w:hAnsi="Times New Roman"/>
              </w:rPr>
              <w:t>ИНН: 9102187428</w:t>
            </w:r>
          </w:p>
          <w:p w14:paraId="47559E7A" w14:textId="77777777" w:rsidR="00C24175" w:rsidRPr="00CE6ADE" w:rsidRDefault="00C24175" w:rsidP="00C24175">
            <w:pPr>
              <w:pStyle w:val="aff9"/>
              <w:rPr>
                <w:rFonts w:ascii="Times New Roman" w:hAnsi="Times New Roman"/>
              </w:rPr>
            </w:pPr>
            <w:r w:rsidRPr="00CE6ADE">
              <w:rPr>
                <w:rFonts w:ascii="Times New Roman" w:hAnsi="Times New Roman"/>
              </w:rPr>
              <w:t>КПП: 910201001</w:t>
            </w:r>
          </w:p>
          <w:p w14:paraId="3AAD8803" w14:textId="77777777" w:rsidR="00C24175" w:rsidRPr="00CE6ADE" w:rsidRDefault="00C24175" w:rsidP="00C24175">
            <w:pPr>
              <w:pStyle w:val="aff9"/>
              <w:rPr>
                <w:rFonts w:ascii="Times New Roman" w:hAnsi="Times New Roman"/>
              </w:rPr>
            </w:pPr>
            <w:r w:rsidRPr="00CE6ADE">
              <w:rPr>
                <w:rFonts w:ascii="Times New Roman" w:hAnsi="Times New Roman"/>
              </w:rPr>
              <w:t>ОГРН: 1159102101454</w:t>
            </w:r>
          </w:p>
          <w:p w14:paraId="2E479ED4" w14:textId="77777777" w:rsidR="00C24175" w:rsidRPr="00CE6ADE" w:rsidRDefault="00C24175" w:rsidP="00C24175">
            <w:pPr>
              <w:pStyle w:val="aff9"/>
              <w:rPr>
                <w:rFonts w:ascii="Times New Roman" w:hAnsi="Times New Roman"/>
              </w:rPr>
            </w:pPr>
            <w:r w:rsidRPr="00CE6ADE">
              <w:rPr>
                <w:rFonts w:ascii="Times New Roman" w:hAnsi="Times New Roman"/>
              </w:rPr>
              <w:t>ОКПО 00960543</w:t>
            </w:r>
          </w:p>
          <w:p w14:paraId="0CA4E64A" w14:textId="77777777" w:rsidR="00C24175" w:rsidRPr="00CE6ADE" w:rsidRDefault="00C24175" w:rsidP="00C24175">
            <w:pPr>
              <w:pStyle w:val="aff9"/>
              <w:rPr>
                <w:rFonts w:ascii="Times New Roman" w:hAnsi="Times New Roman"/>
              </w:rPr>
            </w:pPr>
            <w:r w:rsidRPr="00CE6ADE">
              <w:rPr>
                <w:rFonts w:ascii="Times New Roman" w:hAnsi="Times New Roman"/>
              </w:rPr>
              <w:lastRenderedPageBreak/>
              <w:t>Министерство финансов Республики Крым (ГКУ «</w:t>
            </w:r>
            <w:proofErr w:type="spellStart"/>
            <w:r w:rsidRPr="00CE6ADE">
              <w:rPr>
                <w:rFonts w:ascii="Times New Roman" w:hAnsi="Times New Roman"/>
              </w:rPr>
              <w:t>Инвестстрой</w:t>
            </w:r>
            <w:proofErr w:type="spellEnd"/>
            <w:r w:rsidRPr="00CE6ADE">
              <w:rPr>
                <w:rFonts w:ascii="Times New Roman" w:hAnsi="Times New Roman"/>
              </w:rPr>
              <w:t xml:space="preserve"> Республики Крым», л/с. 03752J47730)</w:t>
            </w:r>
          </w:p>
          <w:p w14:paraId="2D234BFF" w14:textId="77777777" w:rsidR="00C24175" w:rsidRPr="00CE6ADE" w:rsidRDefault="00C24175" w:rsidP="00C24175">
            <w:pPr>
              <w:pStyle w:val="aff9"/>
              <w:rPr>
                <w:rFonts w:ascii="Times New Roman" w:hAnsi="Times New Roman"/>
              </w:rPr>
            </w:pPr>
            <w:r w:rsidRPr="00CE6ADE">
              <w:rPr>
                <w:rFonts w:ascii="Times New Roman" w:hAnsi="Times New Roman"/>
              </w:rPr>
              <w:t>Казначейский счет: 03221643350000007500</w:t>
            </w:r>
          </w:p>
          <w:p w14:paraId="3E27486F" w14:textId="77777777" w:rsidR="00C24175" w:rsidRPr="00CE6ADE" w:rsidRDefault="00C24175" w:rsidP="00C24175">
            <w:pPr>
              <w:pStyle w:val="aff9"/>
              <w:rPr>
                <w:rFonts w:ascii="Times New Roman" w:hAnsi="Times New Roman"/>
              </w:rPr>
            </w:pPr>
            <w:r w:rsidRPr="00CE6ADE">
              <w:rPr>
                <w:rFonts w:ascii="Times New Roman" w:hAnsi="Times New Roman"/>
              </w:rPr>
              <w:t>ЕКС.: 40102810645370000035</w:t>
            </w:r>
          </w:p>
          <w:p w14:paraId="04129927" w14:textId="77777777" w:rsidR="00C24175" w:rsidRPr="00CE6ADE" w:rsidRDefault="00C24175" w:rsidP="00C24175">
            <w:pPr>
              <w:pStyle w:val="aff9"/>
              <w:rPr>
                <w:rFonts w:ascii="Times New Roman" w:hAnsi="Times New Roman"/>
              </w:rPr>
            </w:pPr>
            <w:r w:rsidRPr="00CE6ADE">
              <w:rPr>
                <w:rFonts w:ascii="Times New Roman" w:hAnsi="Times New Roman"/>
              </w:rPr>
              <w:t>Банк: ОТДЕЛЕНИЕ РЕСПУБЛИКА КРЫМ БАНКА РОССИИ//УФК по Республике Крым г. Симферополь</w:t>
            </w:r>
          </w:p>
          <w:p w14:paraId="588A23F0" w14:textId="77777777" w:rsidR="00C24175" w:rsidRPr="00CE6ADE" w:rsidRDefault="00C24175" w:rsidP="00C24175">
            <w:pPr>
              <w:pStyle w:val="aff9"/>
              <w:rPr>
                <w:rFonts w:ascii="Times New Roman" w:hAnsi="Times New Roman"/>
                <w:lang w:val="en-US"/>
              </w:rPr>
            </w:pPr>
            <w:r w:rsidRPr="00CE6ADE">
              <w:rPr>
                <w:rFonts w:ascii="Times New Roman" w:hAnsi="Times New Roman"/>
              </w:rPr>
              <w:t>БИК</w:t>
            </w:r>
            <w:r w:rsidRPr="00CE6ADE">
              <w:rPr>
                <w:rFonts w:ascii="Times New Roman" w:hAnsi="Times New Roman"/>
                <w:lang w:val="en-US"/>
              </w:rPr>
              <w:t>: 013510002</w:t>
            </w:r>
          </w:p>
          <w:bookmarkEnd w:id="180"/>
          <w:p w14:paraId="4691A5EC" w14:textId="77777777" w:rsidR="00C24175" w:rsidRPr="00CE6ADE" w:rsidRDefault="00C24175" w:rsidP="00C24175">
            <w:pPr>
              <w:keepNext/>
              <w:spacing w:line="252" w:lineRule="auto"/>
              <w:contextualSpacing/>
              <w:outlineLvl w:val="0"/>
              <w:rPr>
                <w:kern w:val="1"/>
                <w:lang w:val="en-US"/>
              </w:rPr>
            </w:pPr>
            <w:r w:rsidRPr="00CE6ADE">
              <w:rPr>
                <w:kern w:val="1"/>
                <w:lang w:val="en-US"/>
              </w:rPr>
              <w:t>e-mail: delo@is-rk.ru</w:t>
            </w:r>
          </w:p>
          <w:p w14:paraId="5C97329D" w14:textId="77777777" w:rsidR="00C24175" w:rsidRPr="00CE6ADE" w:rsidRDefault="00C24175" w:rsidP="00C24175">
            <w:pPr>
              <w:keepNext/>
              <w:spacing w:line="252" w:lineRule="auto"/>
              <w:contextualSpacing/>
              <w:outlineLvl w:val="0"/>
              <w:rPr>
                <w:kern w:val="1"/>
              </w:rPr>
            </w:pPr>
            <w:r w:rsidRPr="00CE6ADE">
              <w:rPr>
                <w:kern w:val="1"/>
              </w:rPr>
              <w:t>Ответственное должностное лицо:</w:t>
            </w:r>
          </w:p>
          <w:p w14:paraId="2F7D8FBF" w14:textId="77777777" w:rsidR="00C24175" w:rsidRPr="00CE6ADE" w:rsidRDefault="00C24175" w:rsidP="00C24175">
            <w:pPr>
              <w:keepNext/>
              <w:spacing w:line="252" w:lineRule="auto"/>
              <w:contextualSpacing/>
              <w:outlineLvl w:val="0"/>
              <w:rPr>
                <w:kern w:val="1"/>
              </w:rPr>
            </w:pPr>
            <w:r w:rsidRPr="00CE6ADE">
              <w:rPr>
                <w:kern w:val="1"/>
              </w:rPr>
              <w:t>_____________________________</w:t>
            </w:r>
          </w:p>
          <w:p w14:paraId="7F005CA3" w14:textId="77777777" w:rsidR="00C24175" w:rsidRPr="00CE6ADE" w:rsidRDefault="00C24175" w:rsidP="00C24175">
            <w:pPr>
              <w:keepNext/>
              <w:spacing w:line="252" w:lineRule="auto"/>
              <w:contextualSpacing/>
              <w:outlineLvl w:val="0"/>
              <w:rPr>
                <w:kern w:val="1"/>
              </w:rPr>
            </w:pPr>
            <w:r w:rsidRPr="00CE6ADE">
              <w:rPr>
                <w:kern w:val="1"/>
              </w:rPr>
              <w:t>Тел.</w:t>
            </w:r>
          </w:p>
          <w:p w14:paraId="4BEED9A4" w14:textId="77777777" w:rsidR="00C24175" w:rsidRPr="00CE6ADE" w:rsidRDefault="00C24175" w:rsidP="00C24175"/>
        </w:tc>
        <w:tc>
          <w:tcPr>
            <w:tcW w:w="4927" w:type="dxa"/>
            <w:shd w:val="clear" w:color="auto" w:fill="auto"/>
          </w:tcPr>
          <w:p w14:paraId="25204F4F" w14:textId="77777777" w:rsidR="00C24175" w:rsidRPr="000064D5" w:rsidRDefault="00C24175" w:rsidP="00C24175"/>
        </w:tc>
      </w:tr>
      <w:tr w:rsidR="00C24175" w:rsidRPr="00182639" w14:paraId="4E6998CF" w14:textId="77777777" w:rsidTr="00C24175">
        <w:tc>
          <w:tcPr>
            <w:tcW w:w="4926" w:type="dxa"/>
            <w:shd w:val="clear" w:color="auto" w:fill="auto"/>
          </w:tcPr>
          <w:p w14:paraId="69544885" w14:textId="53B13503" w:rsidR="00C24175" w:rsidRPr="000064D5" w:rsidRDefault="00AF22E5" w:rsidP="00C24175">
            <w:bookmarkStart w:id="181" w:name="_Hlk3720860"/>
            <w:r w:rsidRPr="00CA6189">
              <w:t>Временно исполняющий обязанности генерального директора</w:t>
            </w:r>
          </w:p>
          <w:p w14:paraId="616EF9F8" w14:textId="77777777" w:rsidR="00C24175" w:rsidRPr="000064D5" w:rsidRDefault="00C24175" w:rsidP="00C24175"/>
          <w:p w14:paraId="79788F42" w14:textId="77777777" w:rsidR="00C24175" w:rsidRPr="000064D5" w:rsidRDefault="00C24175" w:rsidP="00C24175">
            <w:r w:rsidRPr="000064D5">
              <w:t>_______________________/</w:t>
            </w:r>
            <w:r>
              <w:t>О.С</w:t>
            </w:r>
            <w:r w:rsidRPr="000064D5">
              <w:t xml:space="preserve">. </w:t>
            </w:r>
            <w:r>
              <w:t>Бакланов</w:t>
            </w:r>
          </w:p>
          <w:p w14:paraId="211CD3F6" w14:textId="77777777" w:rsidR="00C24175" w:rsidRPr="000064D5" w:rsidRDefault="00C24175" w:rsidP="00C24175">
            <w:proofErr w:type="spellStart"/>
            <w:r w:rsidRPr="000064D5">
              <w:t>мп</w:t>
            </w:r>
            <w:proofErr w:type="spellEnd"/>
          </w:p>
          <w:p w14:paraId="69FC36F1" w14:textId="77777777" w:rsidR="00C24175" w:rsidRPr="000064D5" w:rsidRDefault="00C24175" w:rsidP="00C24175"/>
        </w:tc>
        <w:tc>
          <w:tcPr>
            <w:tcW w:w="4927" w:type="dxa"/>
            <w:shd w:val="clear" w:color="auto" w:fill="auto"/>
          </w:tcPr>
          <w:p w14:paraId="0BD4ACB2" w14:textId="77777777" w:rsidR="00C24175" w:rsidRPr="000064D5" w:rsidRDefault="00C24175" w:rsidP="00C24175"/>
          <w:p w14:paraId="78F1E6C7" w14:textId="77777777" w:rsidR="00C24175" w:rsidRPr="000064D5" w:rsidRDefault="00C24175" w:rsidP="00C24175"/>
          <w:p w14:paraId="732F5062" w14:textId="77777777" w:rsidR="00C24175" w:rsidRPr="000064D5" w:rsidRDefault="00C24175" w:rsidP="00C24175"/>
          <w:p w14:paraId="792BB59C" w14:textId="77777777" w:rsidR="00C24175" w:rsidRPr="000064D5" w:rsidRDefault="00C24175" w:rsidP="00C24175"/>
          <w:p w14:paraId="1CE3252C" w14:textId="77777777" w:rsidR="00C24175" w:rsidRPr="000064D5" w:rsidRDefault="00C24175" w:rsidP="00C24175">
            <w:r w:rsidRPr="000064D5">
              <w:t>__________________________/ ______________</w:t>
            </w:r>
          </w:p>
          <w:p w14:paraId="5115DA6E" w14:textId="77777777" w:rsidR="00C24175" w:rsidRPr="00182639" w:rsidRDefault="00C24175" w:rsidP="00C24175">
            <w:proofErr w:type="spellStart"/>
            <w:r w:rsidRPr="000064D5">
              <w:t>мп</w:t>
            </w:r>
            <w:proofErr w:type="spellEnd"/>
          </w:p>
        </w:tc>
      </w:tr>
      <w:bookmarkEnd w:id="181"/>
    </w:tbl>
    <w:p w14:paraId="441817CA" w14:textId="77777777" w:rsidR="00C24175" w:rsidRPr="00182639" w:rsidRDefault="00C24175" w:rsidP="00C24175">
      <w:pPr>
        <w:pStyle w:val="ConsTitle"/>
        <w:widowControl/>
        <w:ind w:right="0"/>
        <w:rPr>
          <w:rFonts w:ascii="Times New Roman" w:hAnsi="Times New Roman" w:cs="Times New Roman"/>
          <w:b w:val="0"/>
          <w:bCs w:val="0"/>
          <w:i/>
          <w:color w:val="auto"/>
          <w:sz w:val="20"/>
          <w:szCs w:val="20"/>
        </w:rPr>
      </w:pPr>
    </w:p>
    <w:p w14:paraId="6B556B02" w14:textId="77777777" w:rsidR="00C24175" w:rsidRPr="00182639" w:rsidRDefault="00C24175" w:rsidP="00C24175">
      <w:pPr>
        <w:keepNext/>
        <w:spacing w:line="252" w:lineRule="auto"/>
        <w:contextualSpacing/>
        <w:jc w:val="center"/>
        <w:outlineLvl w:val="0"/>
        <w:rPr>
          <w:kern w:val="1"/>
        </w:rPr>
        <w:sectPr w:rsidR="00C24175" w:rsidRPr="00182639" w:rsidSect="00C24175">
          <w:headerReference w:type="even" r:id="rId44"/>
          <w:footerReference w:type="even" r:id="rId45"/>
          <w:headerReference w:type="first" r:id="rId46"/>
          <w:footerReference w:type="first" r:id="rId47"/>
          <w:pgSz w:w="11906" w:h="16838" w:code="9"/>
          <w:pgMar w:top="1134" w:right="1134" w:bottom="1134" w:left="1701" w:header="0" w:footer="284" w:gutter="0"/>
          <w:cols w:space="720"/>
          <w:docGrid w:linePitch="360"/>
        </w:sectPr>
      </w:pPr>
    </w:p>
    <w:p w14:paraId="46F728A2" w14:textId="77777777" w:rsidR="00C24175" w:rsidRPr="00BB700D" w:rsidRDefault="00C24175" w:rsidP="00C24175">
      <w:pPr>
        <w:jc w:val="right"/>
        <w:rPr>
          <w:bCs/>
          <w:sz w:val="22"/>
          <w:szCs w:val="22"/>
        </w:rPr>
      </w:pPr>
      <w:r w:rsidRPr="00BB700D">
        <w:rPr>
          <w:bCs/>
          <w:sz w:val="22"/>
          <w:szCs w:val="22"/>
        </w:rPr>
        <w:lastRenderedPageBreak/>
        <w:t xml:space="preserve">Приложение № 1 </w:t>
      </w:r>
    </w:p>
    <w:p w14:paraId="12DEA0E7" w14:textId="77777777" w:rsidR="00C24175" w:rsidRPr="00BB700D" w:rsidRDefault="00C24175" w:rsidP="00C24175">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01CF6D6D" w14:textId="77777777" w:rsidR="00C24175" w:rsidRPr="00B22A65" w:rsidRDefault="00C24175" w:rsidP="00C24175">
      <w:pPr>
        <w:autoSpaceDE w:val="0"/>
        <w:autoSpaceDN w:val="0"/>
        <w:adjustRightInd w:val="0"/>
        <w:jc w:val="right"/>
        <w:rPr>
          <w:sz w:val="22"/>
          <w:szCs w:val="22"/>
        </w:rPr>
      </w:pPr>
      <w:r w:rsidRPr="00236E92">
        <w:rPr>
          <w:sz w:val="22"/>
          <w:szCs w:val="22"/>
        </w:rPr>
        <w:t xml:space="preserve">на объекте: </w:t>
      </w:r>
      <w:r w:rsidRPr="00B22A65">
        <w:rPr>
          <w:bCs/>
          <w:iCs/>
          <w:sz w:val="22"/>
          <w:szCs w:val="22"/>
        </w:rPr>
        <w:t>«</w:t>
      </w:r>
      <w:r w:rsidRPr="00B22A65">
        <w:rPr>
          <w:sz w:val="22"/>
          <w:szCs w:val="22"/>
        </w:rPr>
        <w:t>Строительство общеобразовательной школы на 480 учащихся</w:t>
      </w:r>
    </w:p>
    <w:p w14:paraId="0DA5A839" w14:textId="77777777" w:rsidR="00C24175" w:rsidRPr="00B22A65" w:rsidRDefault="00C24175" w:rsidP="00C24175">
      <w:pPr>
        <w:autoSpaceDE w:val="0"/>
        <w:autoSpaceDN w:val="0"/>
        <w:adjustRightInd w:val="0"/>
        <w:jc w:val="right"/>
        <w:rPr>
          <w:sz w:val="22"/>
          <w:szCs w:val="22"/>
        </w:rPr>
      </w:pPr>
      <w:r w:rsidRPr="00B22A65">
        <w:rPr>
          <w:sz w:val="22"/>
          <w:szCs w:val="22"/>
        </w:rPr>
        <w:t xml:space="preserve"> в </w:t>
      </w:r>
      <w:proofErr w:type="spellStart"/>
      <w:r w:rsidRPr="00B22A65">
        <w:rPr>
          <w:sz w:val="22"/>
          <w:szCs w:val="22"/>
        </w:rPr>
        <w:t>мкрн</w:t>
      </w:r>
      <w:proofErr w:type="spellEnd"/>
      <w:r w:rsidRPr="00B22A65">
        <w:rPr>
          <w:sz w:val="22"/>
          <w:szCs w:val="22"/>
        </w:rPr>
        <w:t>. Исмаил-Бей г. Евпатория</w:t>
      </w:r>
      <w:r w:rsidRPr="00B22A65">
        <w:rPr>
          <w:bCs/>
          <w:iCs/>
          <w:sz w:val="22"/>
          <w:szCs w:val="22"/>
        </w:rPr>
        <w:t>»</w:t>
      </w:r>
    </w:p>
    <w:p w14:paraId="273339F9" w14:textId="77777777" w:rsidR="00C24175" w:rsidRPr="00BB700D" w:rsidRDefault="00C24175" w:rsidP="00C24175">
      <w:pPr>
        <w:autoSpaceDE w:val="0"/>
        <w:autoSpaceDN w:val="0"/>
        <w:adjustRightInd w:val="0"/>
        <w:jc w:val="right"/>
        <w:rPr>
          <w:sz w:val="22"/>
          <w:szCs w:val="22"/>
        </w:rPr>
      </w:pPr>
      <w:r w:rsidRPr="00BB700D">
        <w:rPr>
          <w:sz w:val="22"/>
          <w:szCs w:val="22"/>
        </w:rPr>
        <w:t>№___________________от___________________</w:t>
      </w:r>
    </w:p>
    <w:p w14:paraId="7343D6D4" w14:textId="77777777" w:rsidR="00C24175" w:rsidRPr="007C5416" w:rsidRDefault="00C24175" w:rsidP="00C24175">
      <w:pPr>
        <w:autoSpaceDE w:val="0"/>
        <w:autoSpaceDN w:val="0"/>
        <w:adjustRightInd w:val="0"/>
        <w:jc w:val="right"/>
        <w:rPr>
          <w:b/>
        </w:rPr>
      </w:pPr>
    </w:p>
    <w:p w14:paraId="0C9566E6" w14:textId="77777777" w:rsidR="00C24175" w:rsidRPr="004D2CCA" w:rsidRDefault="00C24175" w:rsidP="00C24175">
      <w:pPr>
        <w:autoSpaceDE w:val="0"/>
        <w:autoSpaceDN w:val="0"/>
        <w:adjustRightInd w:val="0"/>
        <w:rPr>
          <w:sz w:val="28"/>
          <w:szCs w:val="28"/>
        </w:rPr>
      </w:pPr>
      <w:r w:rsidRPr="004D2CCA">
        <w:rPr>
          <w:sz w:val="28"/>
          <w:szCs w:val="28"/>
        </w:rPr>
        <w:t>ФОРМА</w:t>
      </w:r>
    </w:p>
    <w:p w14:paraId="5A993DF9" w14:textId="77777777" w:rsidR="00C24175" w:rsidRPr="007C5416" w:rsidRDefault="00C24175" w:rsidP="00C24175">
      <w:pPr>
        <w:autoSpaceDE w:val="0"/>
        <w:autoSpaceDN w:val="0"/>
        <w:adjustRightInd w:val="0"/>
        <w:jc w:val="center"/>
        <w:rPr>
          <w:b/>
        </w:rPr>
      </w:pPr>
      <w:r w:rsidRPr="007C5416">
        <w:rPr>
          <w:b/>
          <w:bCs/>
          <w:sz w:val="28"/>
          <w:szCs w:val="28"/>
        </w:rPr>
        <w:t>Смета контракта</w:t>
      </w:r>
    </w:p>
    <w:p w14:paraId="43EB710B" w14:textId="77777777" w:rsidR="00C24175" w:rsidRDefault="00C24175" w:rsidP="00C24175">
      <w:pPr>
        <w:pStyle w:val="aff9"/>
        <w:spacing w:line="276" w:lineRule="auto"/>
        <w:jc w:val="center"/>
        <w:rPr>
          <w:rFonts w:ascii="Times New Roman" w:hAnsi="Times New Roman"/>
          <w:b/>
        </w:rPr>
      </w:pPr>
      <w:r>
        <w:rPr>
          <w:rFonts w:ascii="Times New Roman" w:hAnsi="Times New Roman"/>
          <w:b/>
        </w:rPr>
        <w:t>на</w:t>
      </w:r>
      <w:r w:rsidRPr="007C5416">
        <w:rPr>
          <w:rFonts w:ascii="Times New Roman" w:hAnsi="Times New Roman"/>
          <w:b/>
        </w:rPr>
        <w:t xml:space="preserve"> </w:t>
      </w:r>
      <w:r>
        <w:rPr>
          <w:rFonts w:ascii="Times New Roman" w:hAnsi="Times New Roman"/>
          <w:b/>
        </w:rPr>
        <w:t>завершение</w:t>
      </w:r>
      <w:r w:rsidRPr="007C5416">
        <w:rPr>
          <w:rFonts w:ascii="Times New Roman" w:hAnsi="Times New Roman"/>
          <w:b/>
        </w:rPr>
        <w:t xml:space="preserve"> строительно-монтажных работ </w:t>
      </w:r>
      <w:r>
        <w:rPr>
          <w:rFonts w:ascii="Times New Roman" w:hAnsi="Times New Roman"/>
          <w:b/>
        </w:rPr>
        <w:t>на объекте</w:t>
      </w:r>
      <w:r w:rsidRPr="00034EEE">
        <w:rPr>
          <w:rFonts w:ascii="Times New Roman" w:hAnsi="Times New Roman"/>
          <w:b/>
        </w:rPr>
        <w:t>:</w:t>
      </w:r>
    </w:p>
    <w:p w14:paraId="3A5C88F1" w14:textId="77777777" w:rsidR="00C24175" w:rsidRDefault="00C24175" w:rsidP="00C24175">
      <w:pPr>
        <w:autoSpaceDE w:val="0"/>
        <w:autoSpaceDN w:val="0"/>
        <w:adjustRightInd w:val="0"/>
        <w:jc w:val="center"/>
        <w:rPr>
          <w:b/>
        </w:rPr>
      </w:pPr>
      <w:r w:rsidRPr="00127554">
        <w:rPr>
          <w:b/>
          <w:bCs/>
          <w:iCs/>
        </w:rPr>
        <w:t>«</w:t>
      </w:r>
      <w:r w:rsidRPr="00127554">
        <w:rPr>
          <w:b/>
        </w:rPr>
        <w:t>Строительство общеобразовательной школы на 480 учащихся</w:t>
      </w:r>
    </w:p>
    <w:p w14:paraId="0AFE4624" w14:textId="77777777" w:rsidR="00C24175" w:rsidRPr="00930E9F" w:rsidRDefault="00C24175" w:rsidP="00C24175">
      <w:pPr>
        <w:autoSpaceDE w:val="0"/>
        <w:autoSpaceDN w:val="0"/>
        <w:adjustRightInd w:val="0"/>
        <w:jc w:val="center"/>
        <w:rPr>
          <w:b/>
        </w:rPr>
      </w:pPr>
      <w:r w:rsidRPr="00127554">
        <w:rPr>
          <w:b/>
        </w:rPr>
        <w:t xml:space="preserve"> в </w:t>
      </w:r>
      <w:proofErr w:type="spellStart"/>
      <w:r w:rsidRPr="00127554">
        <w:rPr>
          <w:b/>
        </w:rPr>
        <w:t>мкрн</w:t>
      </w:r>
      <w:proofErr w:type="spellEnd"/>
      <w:r>
        <w:rPr>
          <w:b/>
        </w:rPr>
        <w:t>.</w:t>
      </w:r>
      <w:r w:rsidRPr="00127554">
        <w:rPr>
          <w:b/>
        </w:rPr>
        <w:t xml:space="preserve"> Исмаил-Бей г. Евпатория</w:t>
      </w:r>
      <w:r w:rsidRPr="00127554">
        <w:rPr>
          <w:b/>
          <w:bCs/>
          <w:iCs/>
          <w:sz w:val="22"/>
          <w:szCs w:val="22"/>
        </w:rPr>
        <w:t>»</w:t>
      </w:r>
    </w:p>
    <w:p w14:paraId="57D59C95" w14:textId="77777777" w:rsidR="00C24175" w:rsidRPr="007C5416" w:rsidRDefault="00C24175" w:rsidP="00C24175">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C24175" w:rsidRPr="004E4115" w14:paraId="269B3986" w14:textId="77777777" w:rsidTr="00C24175">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4E13D" w14:textId="77777777" w:rsidR="00C24175" w:rsidRPr="004E4115" w:rsidRDefault="00C24175" w:rsidP="00C24175">
            <w:pPr>
              <w:jc w:val="center"/>
              <w:rPr>
                <w:b/>
              </w:rPr>
            </w:pPr>
            <w:r w:rsidRPr="004E4115">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1A439" w14:textId="77777777" w:rsidR="00C24175" w:rsidRPr="004E4115" w:rsidRDefault="00C24175" w:rsidP="00C24175">
            <w:pPr>
              <w:jc w:val="center"/>
              <w:rPr>
                <w:b/>
              </w:rPr>
            </w:pPr>
            <w:r w:rsidRPr="004E4115">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25E7FD" w14:textId="77777777" w:rsidR="00C24175" w:rsidRPr="004E4115" w:rsidRDefault="00C24175" w:rsidP="00C24175">
            <w:pPr>
              <w:jc w:val="center"/>
              <w:rPr>
                <w:b/>
              </w:rPr>
            </w:pPr>
            <w:r w:rsidRPr="004E4115">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1A11D" w14:textId="77777777" w:rsidR="00C24175" w:rsidRPr="004E4115" w:rsidRDefault="00C24175" w:rsidP="00C24175">
            <w:pPr>
              <w:jc w:val="center"/>
              <w:rPr>
                <w:b/>
              </w:rPr>
            </w:pPr>
            <w:r w:rsidRPr="004E4115">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24CEA4F6" w14:textId="77777777" w:rsidR="00C24175" w:rsidRPr="004E4115" w:rsidRDefault="00C24175" w:rsidP="00C24175">
            <w:pPr>
              <w:jc w:val="center"/>
              <w:rPr>
                <w:b/>
              </w:rPr>
            </w:pPr>
            <w:r w:rsidRPr="004E4115">
              <w:rPr>
                <w:b/>
              </w:rPr>
              <w:t>Цена, руб.</w:t>
            </w:r>
          </w:p>
        </w:tc>
      </w:tr>
      <w:tr w:rsidR="00C24175" w:rsidRPr="004E4115" w14:paraId="55F509B7" w14:textId="77777777" w:rsidTr="00C24175">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FAA073" w14:textId="77777777" w:rsidR="00C24175" w:rsidRPr="004E4115" w:rsidRDefault="00C24175" w:rsidP="00C24175">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EA1C4A" w14:textId="77777777" w:rsidR="00C24175" w:rsidRPr="004E4115" w:rsidRDefault="00C24175" w:rsidP="00C24175">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4C2BC8" w14:textId="77777777" w:rsidR="00C24175" w:rsidRPr="004E4115" w:rsidRDefault="00C24175" w:rsidP="00C24175">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387CE2" w14:textId="77777777" w:rsidR="00C24175" w:rsidRPr="004E4115" w:rsidRDefault="00C24175" w:rsidP="00C24175">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BD326" w14:textId="77777777" w:rsidR="00C24175" w:rsidRPr="004E4115" w:rsidRDefault="00C24175" w:rsidP="00C24175">
            <w:pPr>
              <w:jc w:val="center"/>
              <w:rPr>
                <w:b/>
              </w:rPr>
            </w:pPr>
            <w:r w:rsidRPr="004E4115">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04C1E" w14:textId="77777777" w:rsidR="00C24175" w:rsidRPr="004E4115" w:rsidRDefault="00C24175" w:rsidP="00C24175">
            <w:pPr>
              <w:jc w:val="center"/>
              <w:rPr>
                <w:b/>
              </w:rPr>
            </w:pPr>
            <w:r w:rsidRPr="004E4115">
              <w:rPr>
                <w:b/>
              </w:rPr>
              <w:t>Всего</w:t>
            </w:r>
          </w:p>
        </w:tc>
      </w:tr>
      <w:tr w:rsidR="00C24175" w:rsidRPr="00241079" w14:paraId="380042BF" w14:textId="77777777" w:rsidTr="00C24175">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482A432" w14:textId="77777777" w:rsidR="00C24175" w:rsidRPr="00241079" w:rsidRDefault="00C24175" w:rsidP="00C24175">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2E1EF87" w14:textId="77777777" w:rsidR="00C24175" w:rsidRPr="00241079" w:rsidRDefault="00C24175" w:rsidP="00C24175">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0AECDF6" w14:textId="77777777" w:rsidR="00C24175" w:rsidRPr="00241079" w:rsidRDefault="00C24175" w:rsidP="00C24175">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D200785" w14:textId="77777777" w:rsidR="00C24175" w:rsidRPr="00241079" w:rsidRDefault="00C24175" w:rsidP="00C24175">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0CD5926" w14:textId="77777777" w:rsidR="00C24175" w:rsidRPr="00241079" w:rsidRDefault="00C24175" w:rsidP="00C24175">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0E1F852" w14:textId="77777777" w:rsidR="00C24175" w:rsidRPr="00241079" w:rsidRDefault="00C24175" w:rsidP="00C24175">
            <w:pPr>
              <w:jc w:val="center"/>
            </w:pPr>
          </w:p>
        </w:tc>
      </w:tr>
      <w:tr w:rsidR="00C24175" w:rsidRPr="00241079" w14:paraId="78ACEC4E" w14:textId="77777777" w:rsidTr="00C24175">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7D0D74DF" w14:textId="77777777" w:rsidR="00C24175" w:rsidRPr="00241079" w:rsidRDefault="00C24175" w:rsidP="00C24175">
            <w:pPr>
              <w:jc w:val="center"/>
            </w:pPr>
            <w:r w:rsidRPr="00241079">
              <w:t>1</w:t>
            </w:r>
          </w:p>
        </w:tc>
        <w:tc>
          <w:tcPr>
            <w:tcW w:w="6523" w:type="dxa"/>
            <w:tcBorders>
              <w:top w:val="nil"/>
              <w:left w:val="nil"/>
              <w:bottom w:val="single" w:sz="4" w:space="0" w:color="auto"/>
              <w:right w:val="single" w:sz="4" w:space="0" w:color="auto"/>
            </w:tcBorders>
            <w:shd w:val="clear" w:color="auto" w:fill="auto"/>
            <w:noWrap/>
            <w:vAlign w:val="center"/>
            <w:hideMark/>
          </w:tcPr>
          <w:p w14:paraId="084986E7" w14:textId="77777777" w:rsidR="00C24175" w:rsidRPr="00241079" w:rsidRDefault="00C24175" w:rsidP="00C24175">
            <w:pPr>
              <w:jc w:val="center"/>
            </w:pPr>
            <w:r w:rsidRPr="00241079">
              <w:t>2</w:t>
            </w:r>
          </w:p>
        </w:tc>
        <w:tc>
          <w:tcPr>
            <w:tcW w:w="1183" w:type="dxa"/>
            <w:tcBorders>
              <w:top w:val="nil"/>
              <w:left w:val="nil"/>
              <w:bottom w:val="single" w:sz="4" w:space="0" w:color="auto"/>
              <w:right w:val="single" w:sz="4" w:space="0" w:color="auto"/>
            </w:tcBorders>
            <w:shd w:val="clear" w:color="auto" w:fill="auto"/>
            <w:noWrap/>
            <w:vAlign w:val="center"/>
            <w:hideMark/>
          </w:tcPr>
          <w:p w14:paraId="07C8F103" w14:textId="77777777" w:rsidR="00C24175" w:rsidRPr="00241079" w:rsidRDefault="00C24175" w:rsidP="00C24175">
            <w:pPr>
              <w:jc w:val="center"/>
            </w:pPr>
            <w:r w:rsidRPr="00241079">
              <w:t>3</w:t>
            </w:r>
          </w:p>
        </w:tc>
        <w:tc>
          <w:tcPr>
            <w:tcW w:w="1376" w:type="dxa"/>
            <w:tcBorders>
              <w:top w:val="nil"/>
              <w:left w:val="nil"/>
              <w:bottom w:val="single" w:sz="4" w:space="0" w:color="auto"/>
              <w:right w:val="single" w:sz="4" w:space="0" w:color="auto"/>
            </w:tcBorders>
            <w:shd w:val="clear" w:color="auto" w:fill="auto"/>
            <w:noWrap/>
            <w:vAlign w:val="center"/>
            <w:hideMark/>
          </w:tcPr>
          <w:p w14:paraId="42D2B032" w14:textId="77777777" w:rsidR="00C24175" w:rsidRPr="00241079" w:rsidRDefault="00C24175" w:rsidP="00C24175">
            <w:pPr>
              <w:jc w:val="center"/>
            </w:pPr>
            <w:r w:rsidRPr="00241079">
              <w:t>4</w:t>
            </w:r>
          </w:p>
        </w:tc>
        <w:tc>
          <w:tcPr>
            <w:tcW w:w="1773" w:type="dxa"/>
            <w:tcBorders>
              <w:top w:val="nil"/>
              <w:left w:val="nil"/>
              <w:bottom w:val="single" w:sz="4" w:space="0" w:color="auto"/>
              <w:right w:val="single" w:sz="4" w:space="0" w:color="auto"/>
            </w:tcBorders>
            <w:shd w:val="clear" w:color="auto" w:fill="auto"/>
            <w:noWrap/>
            <w:vAlign w:val="center"/>
            <w:hideMark/>
          </w:tcPr>
          <w:p w14:paraId="27BE392B" w14:textId="77777777" w:rsidR="00C24175" w:rsidRPr="00241079" w:rsidRDefault="00C24175" w:rsidP="00C24175">
            <w:pPr>
              <w:jc w:val="center"/>
            </w:pPr>
            <w:r w:rsidRPr="00241079">
              <w:t>5</w:t>
            </w:r>
          </w:p>
        </w:tc>
        <w:tc>
          <w:tcPr>
            <w:tcW w:w="2115" w:type="dxa"/>
            <w:tcBorders>
              <w:top w:val="nil"/>
              <w:left w:val="nil"/>
              <w:bottom w:val="single" w:sz="4" w:space="0" w:color="auto"/>
              <w:right w:val="single" w:sz="4" w:space="0" w:color="auto"/>
            </w:tcBorders>
            <w:shd w:val="clear" w:color="auto" w:fill="auto"/>
            <w:noWrap/>
            <w:vAlign w:val="center"/>
            <w:hideMark/>
          </w:tcPr>
          <w:p w14:paraId="47A3F9A4" w14:textId="77777777" w:rsidR="00C24175" w:rsidRPr="00241079" w:rsidRDefault="00C24175" w:rsidP="00C24175">
            <w:pPr>
              <w:jc w:val="center"/>
            </w:pPr>
            <w:r w:rsidRPr="00241079">
              <w:t>6</w:t>
            </w:r>
          </w:p>
        </w:tc>
      </w:tr>
      <w:tr w:rsidR="00C24175" w:rsidRPr="00241079" w14:paraId="375F74EC" w14:textId="77777777" w:rsidTr="00C2417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CF26379" w14:textId="77777777" w:rsidR="00C24175" w:rsidRPr="00241079" w:rsidRDefault="00C24175" w:rsidP="00C24175"/>
        </w:tc>
        <w:tc>
          <w:tcPr>
            <w:tcW w:w="6523" w:type="dxa"/>
            <w:tcBorders>
              <w:top w:val="nil"/>
              <w:left w:val="single" w:sz="4" w:space="0" w:color="auto"/>
              <w:bottom w:val="single" w:sz="4" w:space="0" w:color="auto"/>
              <w:right w:val="single" w:sz="4" w:space="0" w:color="auto"/>
            </w:tcBorders>
            <w:shd w:val="clear" w:color="auto" w:fill="auto"/>
          </w:tcPr>
          <w:p w14:paraId="19DEEB9B" w14:textId="77777777" w:rsidR="00C24175" w:rsidRPr="00241079" w:rsidRDefault="00C24175" w:rsidP="00C24175"/>
        </w:tc>
        <w:tc>
          <w:tcPr>
            <w:tcW w:w="1183" w:type="dxa"/>
            <w:tcBorders>
              <w:top w:val="nil"/>
              <w:left w:val="nil"/>
              <w:bottom w:val="single" w:sz="4" w:space="0" w:color="auto"/>
              <w:right w:val="single" w:sz="4" w:space="0" w:color="auto"/>
            </w:tcBorders>
            <w:shd w:val="clear" w:color="auto" w:fill="auto"/>
            <w:noWrap/>
          </w:tcPr>
          <w:p w14:paraId="18015A33" w14:textId="77777777" w:rsidR="00C24175" w:rsidRPr="00241079" w:rsidRDefault="00C24175" w:rsidP="00C24175"/>
        </w:tc>
        <w:tc>
          <w:tcPr>
            <w:tcW w:w="1376" w:type="dxa"/>
            <w:tcBorders>
              <w:top w:val="nil"/>
              <w:left w:val="single" w:sz="4" w:space="0" w:color="auto"/>
              <w:bottom w:val="single" w:sz="4" w:space="0" w:color="auto"/>
              <w:right w:val="single" w:sz="4" w:space="0" w:color="auto"/>
            </w:tcBorders>
            <w:shd w:val="clear" w:color="auto" w:fill="auto"/>
            <w:noWrap/>
          </w:tcPr>
          <w:p w14:paraId="06EE158C" w14:textId="77777777" w:rsidR="00C24175" w:rsidRPr="00241079" w:rsidRDefault="00C24175" w:rsidP="00C24175"/>
        </w:tc>
        <w:tc>
          <w:tcPr>
            <w:tcW w:w="1773" w:type="dxa"/>
            <w:tcBorders>
              <w:top w:val="nil"/>
              <w:left w:val="single" w:sz="4" w:space="0" w:color="auto"/>
              <w:bottom w:val="single" w:sz="4" w:space="0" w:color="auto"/>
              <w:right w:val="nil"/>
            </w:tcBorders>
            <w:shd w:val="clear" w:color="auto" w:fill="auto"/>
            <w:noWrap/>
          </w:tcPr>
          <w:p w14:paraId="76BD461E" w14:textId="77777777" w:rsidR="00C24175" w:rsidRPr="00241079" w:rsidRDefault="00C24175" w:rsidP="00C24175"/>
        </w:tc>
        <w:tc>
          <w:tcPr>
            <w:tcW w:w="2115" w:type="dxa"/>
            <w:tcBorders>
              <w:top w:val="nil"/>
              <w:left w:val="single" w:sz="4" w:space="0" w:color="auto"/>
              <w:bottom w:val="single" w:sz="4" w:space="0" w:color="auto"/>
              <w:right w:val="single" w:sz="4" w:space="0" w:color="auto"/>
            </w:tcBorders>
            <w:shd w:val="clear" w:color="auto" w:fill="auto"/>
            <w:noWrap/>
            <w:vAlign w:val="center"/>
          </w:tcPr>
          <w:p w14:paraId="5637D7D2" w14:textId="77777777" w:rsidR="00C24175" w:rsidRPr="00241079" w:rsidRDefault="00C24175" w:rsidP="00C24175"/>
        </w:tc>
      </w:tr>
      <w:tr w:rsidR="00C24175" w:rsidRPr="00241079" w14:paraId="2F4F901E" w14:textId="77777777" w:rsidTr="00C2417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4154F35" w14:textId="77777777" w:rsidR="00C24175" w:rsidRPr="00241079" w:rsidRDefault="00C24175" w:rsidP="00C24175"/>
        </w:tc>
        <w:tc>
          <w:tcPr>
            <w:tcW w:w="6523" w:type="dxa"/>
            <w:tcBorders>
              <w:top w:val="nil"/>
              <w:left w:val="single" w:sz="4" w:space="0" w:color="auto"/>
              <w:bottom w:val="single" w:sz="4" w:space="0" w:color="auto"/>
              <w:right w:val="single" w:sz="4" w:space="0" w:color="auto"/>
            </w:tcBorders>
            <w:shd w:val="clear" w:color="auto" w:fill="auto"/>
          </w:tcPr>
          <w:p w14:paraId="208C9D6A" w14:textId="77777777" w:rsidR="00C24175" w:rsidRPr="00241079" w:rsidRDefault="00C24175" w:rsidP="00C24175"/>
        </w:tc>
        <w:tc>
          <w:tcPr>
            <w:tcW w:w="1183" w:type="dxa"/>
            <w:tcBorders>
              <w:top w:val="nil"/>
              <w:left w:val="nil"/>
              <w:bottom w:val="single" w:sz="4" w:space="0" w:color="auto"/>
              <w:right w:val="single" w:sz="4" w:space="0" w:color="auto"/>
            </w:tcBorders>
            <w:shd w:val="clear" w:color="auto" w:fill="auto"/>
            <w:noWrap/>
          </w:tcPr>
          <w:p w14:paraId="4D7FBA55" w14:textId="77777777" w:rsidR="00C24175" w:rsidRPr="00241079" w:rsidRDefault="00C24175" w:rsidP="00C24175"/>
        </w:tc>
        <w:tc>
          <w:tcPr>
            <w:tcW w:w="1376" w:type="dxa"/>
            <w:tcBorders>
              <w:top w:val="nil"/>
              <w:left w:val="single" w:sz="4" w:space="0" w:color="auto"/>
              <w:bottom w:val="single" w:sz="4" w:space="0" w:color="auto"/>
              <w:right w:val="single" w:sz="4" w:space="0" w:color="auto"/>
            </w:tcBorders>
            <w:shd w:val="clear" w:color="auto" w:fill="auto"/>
            <w:noWrap/>
          </w:tcPr>
          <w:p w14:paraId="381C2C04" w14:textId="77777777" w:rsidR="00C24175" w:rsidRPr="00241079" w:rsidRDefault="00C24175" w:rsidP="00C24175"/>
        </w:tc>
        <w:tc>
          <w:tcPr>
            <w:tcW w:w="1773" w:type="dxa"/>
            <w:tcBorders>
              <w:top w:val="nil"/>
              <w:left w:val="single" w:sz="4" w:space="0" w:color="auto"/>
              <w:bottom w:val="single" w:sz="4" w:space="0" w:color="auto"/>
              <w:right w:val="nil"/>
            </w:tcBorders>
            <w:shd w:val="clear" w:color="auto" w:fill="auto"/>
            <w:noWrap/>
          </w:tcPr>
          <w:p w14:paraId="2BD166D4" w14:textId="77777777" w:rsidR="00C24175" w:rsidRPr="00241079" w:rsidRDefault="00C24175" w:rsidP="00C24175"/>
        </w:tc>
        <w:tc>
          <w:tcPr>
            <w:tcW w:w="2115" w:type="dxa"/>
            <w:tcBorders>
              <w:top w:val="nil"/>
              <w:left w:val="single" w:sz="4" w:space="0" w:color="auto"/>
              <w:bottom w:val="single" w:sz="4" w:space="0" w:color="auto"/>
              <w:right w:val="single" w:sz="4" w:space="0" w:color="auto"/>
            </w:tcBorders>
            <w:shd w:val="clear" w:color="auto" w:fill="auto"/>
            <w:noWrap/>
            <w:vAlign w:val="center"/>
          </w:tcPr>
          <w:p w14:paraId="1B629089" w14:textId="77777777" w:rsidR="00C24175" w:rsidRPr="00241079" w:rsidRDefault="00C24175" w:rsidP="00C24175"/>
        </w:tc>
      </w:tr>
      <w:tr w:rsidR="00C24175" w:rsidRPr="00241079" w14:paraId="0CE9F294" w14:textId="77777777" w:rsidTr="00C2417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A589928" w14:textId="77777777" w:rsidR="00C24175" w:rsidRPr="00241079" w:rsidRDefault="00C24175" w:rsidP="00C24175"/>
        </w:tc>
        <w:tc>
          <w:tcPr>
            <w:tcW w:w="6523" w:type="dxa"/>
            <w:tcBorders>
              <w:top w:val="nil"/>
              <w:left w:val="single" w:sz="4" w:space="0" w:color="auto"/>
              <w:bottom w:val="single" w:sz="4" w:space="0" w:color="auto"/>
              <w:right w:val="single" w:sz="4" w:space="0" w:color="auto"/>
            </w:tcBorders>
            <w:shd w:val="clear" w:color="auto" w:fill="auto"/>
          </w:tcPr>
          <w:p w14:paraId="53F8473B" w14:textId="77777777" w:rsidR="00C24175" w:rsidRPr="00241079" w:rsidRDefault="00C24175" w:rsidP="00C24175"/>
        </w:tc>
        <w:tc>
          <w:tcPr>
            <w:tcW w:w="1183" w:type="dxa"/>
            <w:tcBorders>
              <w:top w:val="nil"/>
              <w:left w:val="nil"/>
              <w:bottom w:val="single" w:sz="4" w:space="0" w:color="auto"/>
              <w:right w:val="single" w:sz="4" w:space="0" w:color="auto"/>
            </w:tcBorders>
            <w:shd w:val="clear" w:color="auto" w:fill="auto"/>
            <w:noWrap/>
          </w:tcPr>
          <w:p w14:paraId="76D18902" w14:textId="77777777" w:rsidR="00C24175" w:rsidRPr="00241079" w:rsidRDefault="00C24175" w:rsidP="00C24175"/>
        </w:tc>
        <w:tc>
          <w:tcPr>
            <w:tcW w:w="1376" w:type="dxa"/>
            <w:tcBorders>
              <w:top w:val="nil"/>
              <w:left w:val="single" w:sz="4" w:space="0" w:color="auto"/>
              <w:bottom w:val="single" w:sz="4" w:space="0" w:color="auto"/>
              <w:right w:val="single" w:sz="4" w:space="0" w:color="auto"/>
            </w:tcBorders>
            <w:shd w:val="clear" w:color="auto" w:fill="auto"/>
            <w:noWrap/>
          </w:tcPr>
          <w:p w14:paraId="5F82051D" w14:textId="77777777" w:rsidR="00C24175" w:rsidRPr="00241079" w:rsidRDefault="00C24175" w:rsidP="00C24175"/>
        </w:tc>
        <w:tc>
          <w:tcPr>
            <w:tcW w:w="1773" w:type="dxa"/>
            <w:tcBorders>
              <w:top w:val="nil"/>
              <w:left w:val="single" w:sz="4" w:space="0" w:color="auto"/>
              <w:bottom w:val="single" w:sz="4" w:space="0" w:color="auto"/>
              <w:right w:val="nil"/>
            </w:tcBorders>
            <w:shd w:val="clear" w:color="auto" w:fill="auto"/>
            <w:noWrap/>
          </w:tcPr>
          <w:p w14:paraId="1A0B1F40" w14:textId="77777777" w:rsidR="00C24175" w:rsidRPr="00241079" w:rsidRDefault="00C24175" w:rsidP="00C24175"/>
        </w:tc>
        <w:tc>
          <w:tcPr>
            <w:tcW w:w="2115" w:type="dxa"/>
            <w:tcBorders>
              <w:top w:val="nil"/>
              <w:left w:val="single" w:sz="4" w:space="0" w:color="auto"/>
              <w:bottom w:val="single" w:sz="4" w:space="0" w:color="auto"/>
              <w:right w:val="single" w:sz="4" w:space="0" w:color="auto"/>
            </w:tcBorders>
            <w:shd w:val="clear" w:color="auto" w:fill="auto"/>
            <w:noWrap/>
            <w:vAlign w:val="center"/>
          </w:tcPr>
          <w:p w14:paraId="37BA9B70" w14:textId="77777777" w:rsidR="00C24175" w:rsidRPr="00241079" w:rsidRDefault="00C24175" w:rsidP="00C24175"/>
        </w:tc>
      </w:tr>
      <w:tr w:rsidR="00C24175" w:rsidRPr="00241079" w14:paraId="064B854C" w14:textId="77777777" w:rsidTr="00C2417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60BD7E8" w14:textId="77777777" w:rsidR="00C24175" w:rsidRPr="00241079" w:rsidRDefault="00C24175" w:rsidP="00C24175"/>
        </w:tc>
        <w:tc>
          <w:tcPr>
            <w:tcW w:w="6523" w:type="dxa"/>
            <w:tcBorders>
              <w:top w:val="nil"/>
              <w:left w:val="single" w:sz="4" w:space="0" w:color="auto"/>
              <w:bottom w:val="single" w:sz="4" w:space="0" w:color="auto"/>
              <w:right w:val="single" w:sz="4" w:space="0" w:color="auto"/>
            </w:tcBorders>
            <w:shd w:val="clear" w:color="auto" w:fill="auto"/>
          </w:tcPr>
          <w:p w14:paraId="0F66A558" w14:textId="77777777" w:rsidR="00C24175" w:rsidRPr="00241079" w:rsidRDefault="00C24175" w:rsidP="00C24175"/>
        </w:tc>
        <w:tc>
          <w:tcPr>
            <w:tcW w:w="1183" w:type="dxa"/>
            <w:tcBorders>
              <w:top w:val="nil"/>
              <w:left w:val="nil"/>
              <w:bottom w:val="single" w:sz="4" w:space="0" w:color="auto"/>
              <w:right w:val="single" w:sz="4" w:space="0" w:color="auto"/>
            </w:tcBorders>
            <w:shd w:val="clear" w:color="auto" w:fill="auto"/>
            <w:noWrap/>
          </w:tcPr>
          <w:p w14:paraId="6FE1CE13" w14:textId="77777777" w:rsidR="00C24175" w:rsidRPr="00241079" w:rsidRDefault="00C24175" w:rsidP="00C24175"/>
        </w:tc>
        <w:tc>
          <w:tcPr>
            <w:tcW w:w="1376" w:type="dxa"/>
            <w:tcBorders>
              <w:top w:val="nil"/>
              <w:left w:val="single" w:sz="4" w:space="0" w:color="auto"/>
              <w:bottom w:val="single" w:sz="4" w:space="0" w:color="auto"/>
              <w:right w:val="single" w:sz="4" w:space="0" w:color="auto"/>
            </w:tcBorders>
            <w:shd w:val="clear" w:color="auto" w:fill="auto"/>
            <w:noWrap/>
          </w:tcPr>
          <w:p w14:paraId="44AB9614" w14:textId="77777777" w:rsidR="00C24175" w:rsidRPr="00241079" w:rsidRDefault="00C24175" w:rsidP="00C24175"/>
        </w:tc>
        <w:tc>
          <w:tcPr>
            <w:tcW w:w="1773" w:type="dxa"/>
            <w:tcBorders>
              <w:top w:val="nil"/>
              <w:left w:val="single" w:sz="4" w:space="0" w:color="auto"/>
              <w:bottom w:val="single" w:sz="4" w:space="0" w:color="auto"/>
              <w:right w:val="nil"/>
            </w:tcBorders>
            <w:shd w:val="clear" w:color="auto" w:fill="auto"/>
            <w:noWrap/>
          </w:tcPr>
          <w:p w14:paraId="05A95BC1" w14:textId="77777777" w:rsidR="00C24175" w:rsidRPr="00241079" w:rsidRDefault="00C24175" w:rsidP="00C24175"/>
        </w:tc>
        <w:tc>
          <w:tcPr>
            <w:tcW w:w="2115" w:type="dxa"/>
            <w:tcBorders>
              <w:top w:val="nil"/>
              <w:left w:val="single" w:sz="4" w:space="0" w:color="auto"/>
              <w:bottom w:val="single" w:sz="4" w:space="0" w:color="auto"/>
              <w:right w:val="single" w:sz="4" w:space="0" w:color="auto"/>
            </w:tcBorders>
            <w:shd w:val="clear" w:color="auto" w:fill="auto"/>
            <w:noWrap/>
            <w:vAlign w:val="center"/>
          </w:tcPr>
          <w:p w14:paraId="4D31B076" w14:textId="77777777" w:rsidR="00C24175" w:rsidRPr="00241079" w:rsidRDefault="00C24175" w:rsidP="00C24175"/>
        </w:tc>
      </w:tr>
      <w:tr w:rsidR="00C24175" w:rsidRPr="00241079" w14:paraId="422A6A56" w14:textId="77777777" w:rsidTr="00C2417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A4573B4" w14:textId="77777777" w:rsidR="00C24175" w:rsidRPr="00241079" w:rsidRDefault="00C24175" w:rsidP="00C24175"/>
        </w:tc>
        <w:tc>
          <w:tcPr>
            <w:tcW w:w="6523" w:type="dxa"/>
            <w:tcBorders>
              <w:top w:val="nil"/>
              <w:left w:val="single" w:sz="4" w:space="0" w:color="auto"/>
              <w:bottom w:val="single" w:sz="4" w:space="0" w:color="auto"/>
              <w:right w:val="single" w:sz="4" w:space="0" w:color="auto"/>
            </w:tcBorders>
            <w:shd w:val="clear" w:color="auto" w:fill="auto"/>
          </w:tcPr>
          <w:p w14:paraId="7574719E" w14:textId="77777777" w:rsidR="00C24175" w:rsidRPr="00241079" w:rsidRDefault="00C24175" w:rsidP="00C24175"/>
        </w:tc>
        <w:tc>
          <w:tcPr>
            <w:tcW w:w="1183" w:type="dxa"/>
            <w:tcBorders>
              <w:top w:val="nil"/>
              <w:left w:val="nil"/>
              <w:bottom w:val="single" w:sz="4" w:space="0" w:color="auto"/>
              <w:right w:val="single" w:sz="4" w:space="0" w:color="auto"/>
            </w:tcBorders>
            <w:shd w:val="clear" w:color="auto" w:fill="auto"/>
            <w:noWrap/>
          </w:tcPr>
          <w:p w14:paraId="0F37A134" w14:textId="77777777" w:rsidR="00C24175" w:rsidRPr="00241079" w:rsidRDefault="00C24175" w:rsidP="00C24175"/>
        </w:tc>
        <w:tc>
          <w:tcPr>
            <w:tcW w:w="1376" w:type="dxa"/>
            <w:tcBorders>
              <w:top w:val="nil"/>
              <w:left w:val="single" w:sz="4" w:space="0" w:color="auto"/>
              <w:bottom w:val="single" w:sz="4" w:space="0" w:color="auto"/>
              <w:right w:val="single" w:sz="4" w:space="0" w:color="auto"/>
            </w:tcBorders>
            <w:shd w:val="clear" w:color="auto" w:fill="auto"/>
            <w:noWrap/>
          </w:tcPr>
          <w:p w14:paraId="64300375" w14:textId="77777777" w:rsidR="00C24175" w:rsidRPr="00241079" w:rsidRDefault="00C24175" w:rsidP="00C24175"/>
        </w:tc>
        <w:tc>
          <w:tcPr>
            <w:tcW w:w="1773" w:type="dxa"/>
            <w:tcBorders>
              <w:top w:val="nil"/>
              <w:left w:val="single" w:sz="4" w:space="0" w:color="auto"/>
              <w:bottom w:val="single" w:sz="4" w:space="0" w:color="auto"/>
              <w:right w:val="nil"/>
            </w:tcBorders>
            <w:shd w:val="clear" w:color="auto" w:fill="auto"/>
            <w:noWrap/>
          </w:tcPr>
          <w:p w14:paraId="210188DB" w14:textId="77777777" w:rsidR="00C24175" w:rsidRPr="00241079" w:rsidRDefault="00C24175" w:rsidP="00C24175"/>
        </w:tc>
        <w:tc>
          <w:tcPr>
            <w:tcW w:w="2115" w:type="dxa"/>
            <w:tcBorders>
              <w:top w:val="nil"/>
              <w:left w:val="single" w:sz="4" w:space="0" w:color="auto"/>
              <w:bottom w:val="single" w:sz="4" w:space="0" w:color="auto"/>
              <w:right w:val="single" w:sz="4" w:space="0" w:color="auto"/>
            </w:tcBorders>
            <w:shd w:val="clear" w:color="auto" w:fill="auto"/>
            <w:noWrap/>
            <w:vAlign w:val="center"/>
          </w:tcPr>
          <w:p w14:paraId="52EBFBDF" w14:textId="77777777" w:rsidR="00C24175" w:rsidRPr="00241079" w:rsidRDefault="00C24175" w:rsidP="00C24175"/>
        </w:tc>
      </w:tr>
      <w:tr w:rsidR="00C24175" w:rsidRPr="00241079" w14:paraId="08A6D9CC" w14:textId="77777777" w:rsidTr="00C2417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03E344A" w14:textId="77777777" w:rsidR="00C24175" w:rsidRPr="00241079" w:rsidRDefault="00C24175" w:rsidP="00C24175"/>
        </w:tc>
        <w:tc>
          <w:tcPr>
            <w:tcW w:w="6523" w:type="dxa"/>
            <w:tcBorders>
              <w:top w:val="nil"/>
              <w:left w:val="single" w:sz="4" w:space="0" w:color="auto"/>
              <w:bottom w:val="single" w:sz="4" w:space="0" w:color="auto"/>
              <w:right w:val="single" w:sz="4" w:space="0" w:color="auto"/>
            </w:tcBorders>
            <w:shd w:val="clear" w:color="auto" w:fill="auto"/>
          </w:tcPr>
          <w:p w14:paraId="1D68ECED" w14:textId="77777777" w:rsidR="00C24175" w:rsidRPr="00241079" w:rsidRDefault="00C24175" w:rsidP="00C24175"/>
        </w:tc>
        <w:tc>
          <w:tcPr>
            <w:tcW w:w="1183" w:type="dxa"/>
            <w:tcBorders>
              <w:top w:val="nil"/>
              <w:left w:val="nil"/>
              <w:bottom w:val="single" w:sz="4" w:space="0" w:color="auto"/>
              <w:right w:val="single" w:sz="4" w:space="0" w:color="auto"/>
            </w:tcBorders>
            <w:shd w:val="clear" w:color="auto" w:fill="auto"/>
            <w:noWrap/>
          </w:tcPr>
          <w:p w14:paraId="5D560541" w14:textId="77777777" w:rsidR="00C24175" w:rsidRPr="00241079" w:rsidRDefault="00C24175" w:rsidP="00C24175"/>
        </w:tc>
        <w:tc>
          <w:tcPr>
            <w:tcW w:w="1376" w:type="dxa"/>
            <w:tcBorders>
              <w:top w:val="nil"/>
              <w:left w:val="single" w:sz="4" w:space="0" w:color="auto"/>
              <w:bottom w:val="single" w:sz="4" w:space="0" w:color="auto"/>
              <w:right w:val="single" w:sz="4" w:space="0" w:color="auto"/>
            </w:tcBorders>
            <w:shd w:val="clear" w:color="auto" w:fill="auto"/>
            <w:noWrap/>
          </w:tcPr>
          <w:p w14:paraId="4814818E" w14:textId="77777777" w:rsidR="00C24175" w:rsidRPr="00241079" w:rsidRDefault="00C24175" w:rsidP="00C24175"/>
        </w:tc>
        <w:tc>
          <w:tcPr>
            <w:tcW w:w="1773" w:type="dxa"/>
            <w:tcBorders>
              <w:top w:val="nil"/>
              <w:left w:val="single" w:sz="4" w:space="0" w:color="auto"/>
              <w:bottom w:val="single" w:sz="4" w:space="0" w:color="auto"/>
              <w:right w:val="nil"/>
            </w:tcBorders>
            <w:shd w:val="clear" w:color="auto" w:fill="auto"/>
            <w:noWrap/>
          </w:tcPr>
          <w:p w14:paraId="55BAF07D" w14:textId="77777777" w:rsidR="00C24175" w:rsidRPr="00241079" w:rsidRDefault="00C24175" w:rsidP="00C24175"/>
        </w:tc>
        <w:tc>
          <w:tcPr>
            <w:tcW w:w="2115" w:type="dxa"/>
            <w:tcBorders>
              <w:top w:val="nil"/>
              <w:left w:val="single" w:sz="4" w:space="0" w:color="auto"/>
              <w:bottom w:val="single" w:sz="4" w:space="0" w:color="auto"/>
              <w:right w:val="single" w:sz="4" w:space="0" w:color="auto"/>
            </w:tcBorders>
            <w:shd w:val="clear" w:color="auto" w:fill="auto"/>
            <w:noWrap/>
            <w:vAlign w:val="center"/>
          </w:tcPr>
          <w:p w14:paraId="7FA8C552" w14:textId="77777777" w:rsidR="00C24175" w:rsidRPr="00241079" w:rsidRDefault="00C24175" w:rsidP="00C24175"/>
        </w:tc>
      </w:tr>
    </w:tbl>
    <w:p w14:paraId="03FE1618" w14:textId="77777777" w:rsidR="00C24175" w:rsidRPr="00013FCE" w:rsidRDefault="00C24175" w:rsidP="00C24175">
      <w:pPr>
        <w:jc w:val="center"/>
      </w:pPr>
    </w:p>
    <w:tbl>
      <w:tblPr>
        <w:tblpPr w:leftFromText="180" w:rightFromText="180" w:vertAnchor="text" w:tblpY="154"/>
        <w:tblW w:w="0" w:type="auto"/>
        <w:tblLook w:val="04A0" w:firstRow="1" w:lastRow="0" w:firstColumn="1" w:lastColumn="0" w:noHBand="0" w:noVBand="1"/>
      </w:tblPr>
      <w:tblGrid>
        <w:gridCol w:w="4926"/>
        <w:gridCol w:w="4927"/>
      </w:tblGrid>
      <w:tr w:rsidR="00AF22E5" w:rsidRPr="00F7746A" w14:paraId="196B6BEF" w14:textId="77777777" w:rsidTr="002655B9">
        <w:tc>
          <w:tcPr>
            <w:tcW w:w="4926" w:type="dxa"/>
            <w:shd w:val="clear" w:color="auto" w:fill="auto"/>
          </w:tcPr>
          <w:p w14:paraId="2D3E93C3" w14:textId="77777777" w:rsidR="00AF22E5" w:rsidRPr="00F7746A" w:rsidRDefault="00AF22E5" w:rsidP="002655B9">
            <w:pPr>
              <w:jc w:val="center"/>
              <w:rPr>
                <w:b/>
              </w:rPr>
            </w:pPr>
            <w:bookmarkStart w:id="182" w:name="RANGE!A1:J90"/>
            <w:bookmarkStart w:id="183" w:name="RANGE!A1:J104"/>
            <w:bookmarkEnd w:id="182"/>
            <w:bookmarkEnd w:id="183"/>
            <w:r w:rsidRPr="00F7746A">
              <w:rPr>
                <w:b/>
              </w:rPr>
              <w:t>Государственный заказчик:</w:t>
            </w:r>
          </w:p>
        </w:tc>
        <w:tc>
          <w:tcPr>
            <w:tcW w:w="4927" w:type="dxa"/>
            <w:shd w:val="clear" w:color="auto" w:fill="auto"/>
          </w:tcPr>
          <w:p w14:paraId="54B75CAE" w14:textId="77777777" w:rsidR="00AF22E5" w:rsidRPr="00F7746A" w:rsidRDefault="00AF22E5" w:rsidP="002655B9">
            <w:pPr>
              <w:jc w:val="center"/>
              <w:rPr>
                <w:b/>
              </w:rPr>
            </w:pPr>
            <w:r w:rsidRPr="00F7746A">
              <w:rPr>
                <w:b/>
              </w:rPr>
              <w:t>Подрядчик:</w:t>
            </w:r>
          </w:p>
        </w:tc>
      </w:tr>
      <w:tr w:rsidR="00AF22E5" w:rsidRPr="00182639" w14:paraId="22F33201" w14:textId="77777777" w:rsidTr="002655B9">
        <w:tc>
          <w:tcPr>
            <w:tcW w:w="4926" w:type="dxa"/>
            <w:shd w:val="clear" w:color="auto" w:fill="auto"/>
          </w:tcPr>
          <w:p w14:paraId="491878CE" w14:textId="77777777" w:rsidR="00AF22E5" w:rsidRPr="00F7746A" w:rsidRDefault="00AF22E5" w:rsidP="002655B9">
            <w:pPr>
              <w:jc w:val="both"/>
              <w:rPr>
                <w:b/>
              </w:rPr>
            </w:pPr>
            <w:r>
              <w:rPr>
                <w:b/>
              </w:rPr>
              <w:t>Временно исполняющий обязанности</w:t>
            </w:r>
            <w:r w:rsidRPr="00F7746A">
              <w:rPr>
                <w:b/>
              </w:rPr>
              <w:t xml:space="preserve"> генерального директора </w:t>
            </w:r>
          </w:p>
          <w:p w14:paraId="4ADF4D87" w14:textId="77777777" w:rsidR="00AF22E5" w:rsidRPr="000064D5" w:rsidRDefault="00AF22E5" w:rsidP="002655B9"/>
          <w:p w14:paraId="73AE13F3" w14:textId="77777777" w:rsidR="00AF22E5" w:rsidRPr="000064D5" w:rsidRDefault="00AF22E5" w:rsidP="002655B9">
            <w:r w:rsidRPr="000064D5">
              <w:t>_______________________/</w:t>
            </w:r>
            <w:r>
              <w:t>О.С. Бакланов/</w:t>
            </w:r>
          </w:p>
          <w:p w14:paraId="78403E4B" w14:textId="77777777" w:rsidR="00AF22E5" w:rsidRPr="000064D5" w:rsidRDefault="00AF22E5" w:rsidP="002655B9">
            <w:proofErr w:type="spellStart"/>
            <w:r w:rsidRPr="000064D5">
              <w:t>мп</w:t>
            </w:r>
            <w:proofErr w:type="spellEnd"/>
          </w:p>
          <w:p w14:paraId="53A2CE89" w14:textId="77777777" w:rsidR="00AF22E5" w:rsidRPr="000064D5" w:rsidRDefault="00AF22E5" w:rsidP="002655B9"/>
        </w:tc>
        <w:tc>
          <w:tcPr>
            <w:tcW w:w="4927" w:type="dxa"/>
            <w:shd w:val="clear" w:color="auto" w:fill="auto"/>
          </w:tcPr>
          <w:p w14:paraId="27DA5163" w14:textId="77777777" w:rsidR="00AF22E5" w:rsidRDefault="00AF22E5" w:rsidP="002655B9">
            <w:pPr>
              <w:rPr>
                <w:b/>
              </w:rPr>
            </w:pPr>
          </w:p>
          <w:p w14:paraId="7D7100DA" w14:textId="77777777" w:rsidR="00AF22E5" w:rsidRPr="000064D5" w:rsidRDefault="00AF22E5" w:rsidP="002655B9"/>
          <w:p w14:paraId="733AACBE" w14:textId="77777777" w:rsidR="00AF22E5" w:rsidRPr="000064D5" w:rsidRDefault="00AF22E5" w:rsidP="002655B9"/>
          <w:p w14:paraId="2D01F77A" w14:textId="77777777" w:rsidR="00AF22E5" w:rsidRPr="00F7746A" w:rsidRDefault="00AF22E5" w:rsidP="002655B9">
            <w:r w:rsidRPr="00F7746A">
              <w:t>_______________________/</w:t>
            </w:r>
            <w:r w:rsidRPr="00F7746A">
              <w:rPr>
                <w:rFonts w:eastAsia="Calibri"/>
                <w:bCs/>
              </w:rPr>
              <w:t xml:space="preserve"> </w:t>
            </w:r>
            <w:r>
              <w:rPr>
                <w:rFonts w:eastAsia="Calibri"/>
                <w:bCs/>
              </w:rPr>
              <w:t>/</w:t>
            </w:r>
          </w:p>
          <w:p w14:paraId="3F7FBFF0" w14:textId="77777777" w:rsidR="00AF22E5" w:rsidRPr="00182639" w:rsidRDefault="00AF22E5" w:rsidP="002655B9">
            <w:proofErr w:type="spellStart"/>
            <w:r w:rsidRPr="000064D5">
              <w:t>мп</w:t>
            </w:r>
            <w:proofErr w:type="spellEnd"/>
          </w:p>
        </w:tc>
      </w:tr>
    </w:tbl>
    <w:p w14:paraId="52BE0E08" w14:textId="77777777" w:rsidR="00C24175" w:rsidRDefault="00C24175" w:rsidP="00C24175">
      <w:pPr>
        <w:rPr>
          <w:vanish/>
        </w:rPr>
      </w:pPr>
    </w:p>
    <w:p w14:paraId="602D19E7" w14:textId="77777777" w:rsidR="00C24175" w:rsidRDefault="00C24175" w:rsidP="00C24175">
      <w:pPr>
        <w:rPr>
          <w:vanish/>
        </w:rPr>
      </w:pPr>
    </w:p>
    <w:p w14:paraId="3D479A52" w14:textId="77777777" w:rsidR="00C24175" w:rsidRDefault="00C24175" w:rsidP="00C24175">
      <w:pPr>
        <w:rPr>
          <w:vanish/>
        </w:rPr>
      </w:pPr>
    </w:p>
    <w:p w14:paraId="7EF808BD" w14:textId="77777777" w:rsidR="00C24175" w:rsidRDefault="00C24175" w:rsidP="00C24175">
      <w:pPr>
        <w:rPr>
          <w:vanish/>
        </w:rPr>
      </w:pPr>
    </w:p>
    <w:p w14:paraId="0C742968" w14:textId="77777777" w:rsidR="00C24175" w:rsidRDefault="00C24175" w:rsidP="00C24175">
      <w:pPr>
        <w:rPr>
          <w:vanish/>
        </w:rPr>
      </w:pPr>
    </w:p>
    <w:p w14:paraId="5F65403D" w14:textId="77777777" w:rsidR="00C24175" w:rsidRDefault="00C24175" w:rsidP="00C24175">
      <w:pPr>
        <w:rPr>
          <w:vanish/>
        </w:rPr>
      </w:pPr>
    </w:p>
    <w:p w14:paraId="4A5E4C9C" w14:textId="77777777" w:rsidR="00C24175" w:rsidRDefault="00C24175" w:rsidP="00C24175">
      <w:pPr>
        <w:rPr>
          <w:vanish/>
        </w:rPr>
      </w:pPr>
    </w:p>
    <w:p w14:paraId="1EADDE75" w14:textId="77777777" w:rsidR="00C24175" w:rsidRDefault="00C24175" w:rsidP="00C24175">
      <w:pPr>
        <w:rPr>
          <w:vanish/>
        </w:rPr>
      </w:pPr>
    </w:p>
    <w:p w14:paraId="0F3BE38E" w14:textId="77777777" w:rsidR="00C24175" w:rsidRDefault="00C24175" w:rsidP="00C24175">
      <w:pPr>
        <w:rPr>
          <w:vanish/>
        </w:rPr>
      </w:pPr>
    </w:p>
    <w:tbl>
      <w:tblPr>
        <w:tblW w:w="15733" w:type="dxa"/>
        <w:tblLayout w:type="fixed"/>
        <w:tblLook w:val="04A0" w:firstRow="1" w:lastRow="0" w:firstColumn="1" w:lastColumn="0" w:noHBand="0" w:noVBand="1"/>
      </w:tblPr>
      <w:tblGrid>
        <w:gridCol w:w="951"/>
        <w:gridCol w:w="284"/>
        <w:gridCol w:w="1168"/>
        <w:gridCol w:w="311"/>
        <w:gridCol w:w="890"/>
        <w:gridCol w:w="314"/>
        <w:gridCol w:w="491"/>
        <w:gridCol w:w="223"/>
        <w:gridCol w:w="130"/>
        <w:gridCol w:w="92"/>
        <w:gridCol w:w="128"/>
        <w:gridCol w:w="319"/>
        <w:gridCol w:w="319"/>
        <w:gridCol w:w="572"/>
        <w:gridCol w:w="147"/>
        <w:gridCol w:w="286"/>
        <w:gridCol w:w="236"/>
        <w:gridCol w:w="216"/>
        <w:gridCol w:w="74"/>
        <w:gridCol w:w="43"/>
        <w:gridCol w:w="123"/>
        <w:gridCol w:w="1183"/>
        <w:gridCol w:w="207"/>
        <w:gridCol w:w="43"/>
        <w:gridCol w:w="200"/>
        <w:gridCol w:w="208"/>
        <w:gridCol w:w="299"/>
        <w:gridCol w:w="272"/>
        <w:gridCol w:w="756"/>
        <w:gridCol w:w="483"/>
        <w:gridCol w:w="1490"/>
        <w:gridCol w:w="8"/>
        <w:gridCol w:w="8"/>
        <w:gridCol w:w="132"/>
        <w:gridCol w:w="2670"/>
        <w:gridCol w:w="457"/>
      </w:tblGrid>
      <w:tr w:rsidR="00C24175" w:rsidRPr="00130A4E" w14:paraId="6C87EEEC" w14:textId="77777777" w:rsidTr="00C24175">
        <w:trPr>
          <w:trHeight w:val="1335"/>
        </w:trPr>
        <w:tc>
          <w:tcPr>
            <w:tcW w:w="1235" w:type="dxa"/>
            <w:gridSpan w:val="2"/>
            <w:tcBorders>
              <w:top w:val="nil"/>
              <w:left w:val="nil"/>
              <w:bottom w:val="nil"/>
              <w:right w:val="nil"/>
            </w:tcBorders>
            <w:shd w:val="clear" w:color="auto" w:fill="auto"/>
            <w:noWrap/>
            <w:vAlign w:val="center"/>
            <w:hideMark/>
          </w:tcPr>
          <w:p w14:paraId="07958925" w14:textId="77777777" w:rsidR="00C24175" w:rsidRPr="000F2D0A" w:rsidRDefault="00C24175" w:rsidP="00C24175">
            <w:pPr>
              <w:jc w:val="right"/>
              <w:rPr>
                <w:lang w:val="en-US"/>
              </w:rPr>
            </w:pPr>
          </w:p>
        </w:tc>
        <w:tc>
          <w:tcPr>
            <w:tcW w:w="3619" w:type="dxa"/>
            <w:gridSpan w:val="8"/>
            <w:tcBorders>
              <w:top w:val="nil"/>
              <w:left w:val="nil"/>
              <w:bottom w:val="nil"/>
              <w:right w:val="nil"/>
            </w:tcBorders>
            <w:shd w:val="clear" w:color="auto" w:fill="auto"/>
            <w:noWrap/>
            <w:vAlign w:val="center"/>
            <w:hideMark/>
          </w:tcPr>
          <w:p w14:paraId="0EBAF9A8" w14:textId="77777777" w:rsidR="00C24175" w:rsidRPr="00130A4E" w:rsidRDefault="00C24175" w:rsidP="00C24175">
            <w:pPr>
              <w:jc w:val="center"/>
              <w:rPr>
                <w:sz w:val="20"/>
                <w:szCs w:val="20"/>
              </w:rPr>
            </w:pPr>
          </w:p>
        </w:tc>
        <w:tc>
          <w:tcPr>
            <w:tcW w:w="447" w:type="dxa"/>
            <w:gridSpan w:val="2"/>
            <w:tcBorders>
              <w:top w:val="nil"/>
              <w:left w:val="nil"/>
              <w:bottom w:val="nil"/>
              <w:right w:val="nil"/>
            </w:tcBorders>
            <w:shd w:val="clear" w:color="auto" w:fill="auto"/>
            <w:noWrap/>
            <w:vAlign w:val="center"/>
            <w:hideMark/>
          </w:tcPr>
          <w:p w14:paraId="360851C3" w14:textId="77777777" w:rsidR="00C24175" w:rsidRPr="00130A4E" w:rsidRDefault="00C24175" w:rsidP="00C24175">
            <w:pPr>
              <w:jc w:val="center"/>
              <w:rPr>
                <w:sz w:val="20"/>
                <w:szCs w:val="20"/>
              </w:rPr>
            </w:pPr>
          </w:p>
        </w:tc>
        <w:tc>
          <w:tcPr>
            <w:tcW w:w="1560" w:type="dxa"/>
            <w:gridSpan w:val="5"/>
            <w:tcBorders>
              <w:top w:val="nil"/>
              <w:left w:val="nil"/>
              <w:bottom w:val="nil"/>
              <w:right w:val="nil"/>
            </w:tcBorders>
            <w:shd w:val="clear" w:color="auto" w:fill="auto"/>
            <w:noWrap/>
            <w:vAlign w:val="center"/>
            <w:hideMark/>
          </w:tcPr>
          <w:p w14:paraId="7835745D" w14:textId="77777777" w:rsidR="00C24175" w:rsidRPr="00130A4E" w:rsidRDefault="00C24175" w:rsidP="00C24175">
            <w:pPr>
              <w:jc w:val="center"/>
              <w:rPr>
                <w:sz w:val="20"/>
                <w:szCs w:val="20"/>
              </w:rPr>
            </w:pPr>
          </w:p>
        </w:tc>
        <w:tc>
          <w:tcPr>
            <w:tcW w:w="456" w:type="dxa"/>
            <w:gridSpan w:val="4"/>
            <w:tcBorders>
              <w:top w:val="nil"/>
              <w:left w:val="nil"/>
              <w:bottom w:val="nil"/>
              <w:right w:val="nil"/>
            </w:tcBorders>
            <w:shd w:val="clear" w:color="auto" w:fill="auto"/>
            <w:noWrap/>
            <w:vAlign w:val="center"/>
            <w:hideMark/>
          </w:tcPr>
          <w:p w14:paraId="35BDFB69" w14:textId="77777777" w:rsidR="00C24175" w:rsidRPr="00130A4E" w:rsidRDefault="00C24175" w:rsidP="00C24175">
            <w:pPr>
              <w:jc w:val="center"/>
              <w:rPr>
                <w:sz w:val="20"/>
                <w:szCs w:val="20"/>
              </w:rPr>
            </w:pPr>
          </w:p>
        </w:tc>
        <w:tc>
          <w:tcPr>
            <w:tcW w:w="8416" w:type="dxa"/>
            <w:gridSpan w:val="15"/>
            <w:tcBorders>
              <w:top w:val="nil"/>
              <w:left w:val="nil"/>
              <w:bottom w:val="nil"/>
              <w:right w:val="nil"/>
            </w:tcBorders>
            <w:shd w:val="clear" w:color="auto" w:fill="auto"/>
            <w:vAlign w:val="center"/>
            <w:hideMark/>
          </w:tcPr>
          <w:p w14:paraId="5462CD13" w14:textId="77777777" w:rsidR="00C24175" w:rsidRDefault="00C24175" w:rsidP="00C24175">
            <w:pPr>
              <w:jc w:val="right"/>
              <w:rPr>
                <w:sz w:val="20"/>
                <w:szCs w:val="20"/>
              </w:rPr>
            </w:pPr>
            <w:r w:rsidRPr="00130A4E">
              <w:t>Приложени</w:t>
            </w:r>
            <w:r>
              <w:t>е №</w:t>
            </w:r>
            <w:r w:rsidRPr="00130A4E">
              <w:t>2</w:t>
            </w:r>
          </w:p>
          <w:p w14:paraId="6D623B40" w14:textId="77777777" w:rsidR="00C24175" w:rsidRPr="00130A4E" w:rsidRDefault="00C24175" w:rsidP="00C24175">
            <w:pPr>
              <w:jc w:val="right"/>
            </w:pPr>
            <w:r w:rsidRPr="00130A4E">
              <w:rPr>
                <w:sz w:val="20"/>
                <w:szCs w:val="20"/>
              </w:rPr>
              <w:t xml:space="preserve">к Государственному контракту на </w:t>
            </w:r>
            <w:r>
              <w:rPr>
                <w:sz w:val="20"/>
                <w:szCs w:val="20"/>
              </w:rPr>
              <w:t>завершение</w:t>
            </w:r>
            <w:r w:rsidRPr="00130A4E">
              <w:rPr>
                <w:sz w:val="20"/>
                <w:szCs w:val="20"/>
              </w:rPr>
              <w:t xml:space="preserve"> строительно-монтажных работ</w:t>
            </w:r>
            <w:r w:rsidRPr="00130A4E">
              <w:rPr>
                <w:sz w:val="20"/>
                <w:szCs w:val="20"/>
              </w:rPr>
              <w:br/>
              <w:t>по объекту: "</w:t>
            </w:r>
            <w:r>
              <w:rPr>
                <w:sz w:val="20"/>
                <w:szCs w:val="20"/>
              </w:rPr>
              <w:t xml:space="preserve">Строительство общеобразовательной школы на 480 учащихся в </w:t>
            </w:r>
            <w:proofErr w:type="spellStart"/>
            <w:r>
              <w:rPr>
                <w:sz w:val="20"/>
                <w:szCs w:val="20"/>
              </w:rPr>
              <w:t>мкрн</w:t>
            </w:r>
            <w:proofErr w:type="spellEnd"/>
            <w:r>
              <w:rPr>
                <w:sz w:val="20"/>
                <w:szCs w:val="20"/>
              </w:rPr>
              <w:t xml:space="preserve">. Исмаил Бей г. Евпатория </w:t>
            </w:r>
            <w:r w:rsidRPr="00130A4E">
              <w:br/>
              <w:t>№___________________от___________________</w:t>
            </w:r>
          </w:p>
        </w:tc>
      </w:tr>
      <w:tr w:rsidR="00C24175" w:rsidRPr="00130A4E" w14:paraId="4B96403B" w14:textId="77777777" w:rsidTr="00C24175">
        <w:trPr>
          <w:gridAfter w:val="1"/>
          <w:wAfter w:w="457" w:type="dxa"/>
          <w:trHeight w:val="495"/>
        </w:trPr>
        <w:tc>
          <w:tcPr>
            <w:tcW w:w="15276" w:type="dxa"/>
            <w:gridSpan w:val="35"/>
            <w:tcBorders>
              <w:top w:val="nil"/>
              <w:left w:val="nil"/>
              <w:bottom w:val="nil"/>
              <w:right w:val="nil"/>
            </w:tcBorders>
            <w:shd w:val="clear" w:color="auto" w:fill="auto"/>
            <w:noWrap/>
            <w:vAlign w:val="center"/>
            <w:hideMark/>
          </w:tcPr>
          <w:p w14:paraId="35E5CA7F" w14:textId="77777777" w:rsidR="00C24175" w:rsidRPr="00CF6529" w:rsidRDefault="00C24175" w:rsidP="00C24175">
            <w:pPr>
              <w:jc w:val="center"/>
              <w:rPr>
                <w:b/>
                <w:bCs/>
                <w:color w:val="000000"/>
              </w:rPr>
            </w:pPr>
            <w:r w:rsidRPr="00CF6529">
              <w:rPr>
                <w:b/>
                <w:bCs/>
                <w:color w:val="000000"/>
              </w:rPr>
              <w:t>ГРАФИК ЗАВЕРШЕНИЯ СТРОИТЕЛЬНО-МОНТАЖНЫХ РАБОТ</w:t>
            </w:r>
          </w:p>
        </w:tc>
      </w:tr>
      <w:tr w:rsidR="00C24175" w:rsidRPr="00130A4E" w14:paraId="6C315359" w14:textId="77777777" w:rsidTr="00C24175">
        <w:trPr>
          <w:gridAfter w:val="1"/>
          <w:wAfter w:w="457" w:type="dxa"/>
          <w:trHeight w:val="517"/>
        </w:trPr>
        <w:tc>
          <w:tcPr>
            <w:tcW w:w="15276" w:type="dxa"/>
            <w:gridSpan w:val="35"/>
            <w:vMerge w:val="restart"/>
            <w:tcBorders>
              <w:top w:val="nil"/>
              <w:left w:val="nil"/>
              <w:bottom w:val="nil"/>
              <w:right w:val="nil"/>
            </w:tcBorders>
            <w:shd w:val="clear" w:color="auto" w:fill="auto"/>
            <w:noWrap/>
            <w:vAlign w:val="center"/>
            <w:hideMark/>
          </w:tcPr>
          <w:p w14:paraId="5E2AE5F5" w14:textId="77777777" w:rsidR="00C24175" w:rsidRDefault="00C24175" w:rsidP="00C24175">
            <w:pPr>
              <w:jc w:val="center"/>
              <w:rPr>
                <w:b/>
                <w:bCs/>
                <w:color w:val="000000"/>
              </w:rPr>
            </w:pPr>
            <w:r w:rsidRPr="00CF6529">
              <w:rPr>
                <w:b/>
                <w:bCs/>
                <w:color w:val="000000"/>
              </w:rPr>
              <w:t xml:space="preserve">Наименование Объекта «Строительство общеобразовательной школы на 480 учащихся в </w:t>
            </w:r>
            <w:proofErr w:type="spellStart"/>
            <w:r w:rsidRPr="00CF6529">
              <w:rPr>
                <w:b/>
                <w:bCs/>
                <w:color w:val="000000"/>
              </w:rPr>
              <w:t>мкрн</w:t>
            </w:r>
            <w:proofErr w:type="spellEnd"/>
            <w:r w:rsidRPr="00CF6529">
              <w:rPr>
                <w:b/>
                <w:bCs/>
                <w:color w:val="000000"/>
              </w:rPr>
              <w:t>. Исмаил Бей г. Евпатория»</w:t>
            </w:r>
          </w:p>
          <w:p w14:paraId="2EC4CFA2" w14:textId="77777777" w:rsidR="00C24175" w:rsidRDefault="00C24175" w:rsidP="00C24175">
            <w:pPr>
              <w:jc w:val="center"/>
              <w:rPr>
                <w:b/>
                <w:bCs/>
                <w:color w:val="000000"/>
              </w:rPr>
            </w:pPr>
          </w:p>
          <w:p w14:paraId="4F5E3558" w14:textId="77777777" w:rsidR="00C24175" w:rsidRPr="00CF6529" w:rsidRDefault="00C24175" w:rsidP="00C24175">
            <w:pPr>
              <w:rPr>
                <w:b/>
                <w:bCs/>
                <w:color w:val="000000"/>
              </w:rPr>
            </w:pPr>
          </w:p>
        </w:tc>
      </w:tr>
      <w:tr w:rsidR="00C24175" w:rsidRPr="00130A4E" w14:paraId="238F43F0" w14:textId="77777777" w:rsidTr="00C24175">
        <w:trPr>
          <w:gridAfter w:val="1"/>
          <w:wAfter w:w="457" w:type="dxa"/>
          <w:trHeight w:val="517"/>
        </w:trPr>
        <w:tc>
          <w:tcPr>
            <w:tcW w:w="15276" w:type="dxa"/>
            <w:gridSpan w:val="35"/>
            <w:vMerge/>
            <w:tcBorders>
              <w:top w:val="nil"/>
              <w:left w:val="nil"/>
              <w:bottom w:val="nil"/>
              <w:right w:val="nil"/>
            </w:tcBorders>
            <w:vAlign w:val="center"/>
            <w:hideMark/>
          </w:tcPr>
          <w:p w14:paraId="3B576A21" w14:textId="77777777" w:rsidR="00C24175" w:rsidRPr="00130A4E" w:rsidRDefault="00C24175" w:rsidP="00C24175">
            <w:pPr>
              <w:rPr>
                <w:b/>
                <w:bCs/>
                <w:color w:val="000000"/>
                <w:sz w:val="32"/>
                <w:szCs w:val="32"/>
              </w:rPr>
            </w:pPr>
          </w:p>
        </w:tc>
      </w:tr>
      <w:tr w:rsidR="00C24175" w:rsidRPr="00130A4E" w14:paraId="0E30C8C3" w14:textId="77777777" w:rsidTr="00C24175">
        <w:trPr>
          <w:trHeight w:val="375"/>
        </w:trPr>
        <w:tc>
          <w:tcPr>
            <w:tcW w:w="1235" w:type="dxa"/>
            <w:gridSpan w:val="2"/>
            <w:tcBorders>
              <w:top w:val="nil"/>
              <w:left w:val="nil"/>
              <w:bottom w:val="nil"/>
              <w:right w:val="nil"/>
            </w:tcBorders>
            <w:shd w:val="clear" w:color="auto" w:fill="auto"/>
            <w:noWrap/>
            <w:vAlign w:val="center"/>
            <w:hideMark/>
          </w:tcPr>
          <w:p w14:paraId="4A2E20C2" w14:textId="77777777" w:rsidR="00C24175" w:rsidRPr="00130A4E" w:rsidRDefault="00C24175" w:rsidP="00C24175">
            <w:pPr>
              <w:jc w:val="center"/>
              <w:rPr>
                <w:b/>
                <w:bCs/>
                <w:color w:val="000000"/>
                <w:sz w:val="32"/>
                <w:szCs w:val="32"/>
              </w:rPr>
            </w:pPr>
          </w:p>
        </w:tc>
        <w:tc>
          <w:tcPr>
            <w:tcW w:w="3619" w:type="dxa"/>
            <w:gridSpan w:val="8"/>
            <w:tcBorders>
              <w:top w:val="nil"/>
              <w:left w:val="nil"/>
              <w:bottom w:val="nil"/>
              <w:right w:val="nil"/>
            </w:tcBorders>
            <w:shd w:val="clear" w:color="auto" w:fill="auto"/>
            <w:noWrap/>
            <w:hideMark/>
          </w:tcPr>
          <w:p w14:paraId="66AB92C2" w14:textId="77777777" w:rsidR="00C24175" w:rsidRPr="00130A4E" w:rsidRDefault="00C24175" w:rsidP="00C24175">
            <w:pPr>
              <w:jc w:val="center"/>
              <w:outlineLvl w:val="0"/>
              <w:rPr>
                <w:sz w:val="20"/>
                <w:szCs w:val="20"/>
              </w:rPr>
            </w:pPr>
          </w:p>
        </w:tc>
        <w:tc>
          <w:tcPr>
            <w:tcW w:w="447" w:type="dxa"/>
            <w:gridSpan w:val="2"/>
            <w:tcBorders>
              <w:top w:val="nil"/>
              <w:left w:val="nil"/>
              <w:bottom w:val="nil"/>
              <w:right w:val="nil"/>
            </w:tcBorders>
            <w:shd w:val="clear" w:color="auto" w:fill="auto"/>
            <w:noWrap/>
            <w:hideMark/>
          </w:tcPr>
          <w:p w14:paraId="5F2A05F9" w14:textId="77777777" w:rsidR="00C24175" w:rsidRPr="00130A4E" w:rsidRDefault="00C24175" w:rsidP="00C24175">
            <w:pPr>
              <w:outlineLvl w:val="0"/>
              <w:rPr>
                <w:sz w:val="20"/>
                <w:szCs w:val="20"/>
              </w:rPr>
            </w:pPr>
          </w:p>
        </w:tc>
        <w:tc>
          <w:tcPr>
            <w:tcW w:w="1560" w:type="dxa"/>
            <w:gridSpan w:val="5"/>
            <w:tcBorders>
              <w:top w:val="nil"/>
              <w:left w:val="nil"/>
              <w:bottom w:val="nil"/>
              <w:right w:val="nil"/>
            </w:tcBorders>
            <w:shd w:val="clear" w:color="auto" w:fill="auto"/>
            <w:noWrap/>
            <w:hideMark/>
          </w:tcPr>
          <w:p w14:paraId="6A341811" w14:textId="77777777" w:rsidR="00C24175" w:rsidRPr="00130A4E" w:rsidRDefault="00C24175" w:rsidP="00C24175">
            <w:pPr>
              <w:outlineLvl w:val="0"/>
              <w:rPr>
                <w:sz w:val="20"/>
                <w:szCs w:val="20"/>
              </w:rPr>
            </w:pPr>
          </w:p>
        </w:tc>
        <w:tc>
          <w:tcPr>
            <w:tcW w:w="456" w:type="dxa"/>
            <w:gridSpan w:val="4"/>
            <w:tcBorders>
              <w:top w:val="nil"/>
              <w:left w:val="nil"/>
              <w:bottom w:val="nil"/>
              <w:right w:val="nil"/>
            </w:tcBorders>
            <w:shd w:val="clear" w:color="auto" w:fill="auto"/>
            <w:noWrap/>
            <w:hideMark/>
          </w:tcPr>
          <w:p w14:paraId="6B8C329E" w14:textId="77777777" w:rsidR="00C24175" w:rsidRPr="00130A4E" w:rsidRDefault="00C24175" w:rsidP="00C24175">
            <w:pPr>
              <w:outlineLvl w:val="0"/>
              <w:rPr>
                <w:sz w:val="20"/>
                <w:szCs w:val="20"/>
              </w:rPr>
            </w:pPr>
          </w:p>
        </w:tc>
        <w:tc>
          <w:tcPr>
            <w:tcW w:w="1433" w:type="dxa"/>
            <w:gridSpan w:val="3"/>
            <w:tcBorders>
              <w:top w:val="nil"/>
              <w:left w:val="nil"/>
              <w:bottom w:val="nil"/>
              <w:right w:val="nil"/>
            </w:tcBorders>
            <w:shd w:val="clear" w:color="auto" w:fill="auto"/>
            <w:noWrap/>
            <w:hideMark/>
          </w:tcPr>
          <w:p w14:paraId="7C7ECD8F" w14:textId="77777777" w:rsidR="00C24175" w:rsidRPr="00130A4E" w:rsidRDefault="00C24175" w:rsidP="00C24175">
            <w:pPr>
              <w:outlineLvl w:val="0"/>
              <w:rPr>
                <w:sz w:val="20"/>
                <w:szCs w:val="20"/>
              </w:rPr>
            </w:pPr>
          </w:p>
        </w:tc>
        <w:tc>
          <w:tcPr>
            <w:tcW w:w="979" w:type="dxa"/>
            <w:gridSpan w:val="4"/>
            <w:tcBorders>
              <w:top w:val="nil"/>
              <w:left w:val="nil"/>
              <w:bottom w:val="nil"/>
              <w:right w:val="nil"/>
            </w:tcBorders>
            <w:shd w:val="clear" w:color="auto" w:fill="auto"/>
            <w:noWrap/>
            <w:vAlign w:val="center"/>
            <w:hideMark/>
          </w:tcPr>
          <w:p w14:paraId="27A0D206" w14:textId="77777777" w:rsidR="00C24175" w:rsidRPr="00130A4E" w:rsidRDefault="00C24175" w:rsidP="00C24175">
            <w:pPr>
              <w:outlineLvl w:val="0"/>
              <w:rPr>
                <w:sz w:val="20"/>
                <w:szCs w:val="20"/>
              </w:rPr>
            </w:pPr>
          </w:p>
        </w:tc>
        <w:tc>
          <w:tcPr>
            <w:tcW w:w="1239" w:type="dxa"/>
            <w:gridSpan w:val="2"/>
            <w:tcBorders>
              <w:top w:val="nil"/>
              <w:left w:val="nil"/>
              <w:bottom w:val="nil"/>
              <w:right w:val="nil"/>
            </w:tcBorders>
            <w:shd w:val="clear" w:color="auto" w:fill="auto"/>
            <w:noWrap/>
            <w:vAlign w:val="center"/>
            <w:hideMark/>
          </w:tcPr>
          <w:p w14:paraId="5FA5F962" w14:textId="77777777" w:rsidR="00C24175" w:rsidRPr="00130A4E" w:rsidRDefault="00C24175" w:rsidP="00C24175">
            <w:pPr>
              <w:jc w:val="center"/>
              <w:outlineLvl w:val="0"/>
              <w:rPr>
                <w:sz w:val="20"/>
                <w:szCs w:val="20"/>
              </w:rPr>
            </w:pPr>
          </w:p>
        </w:tc>
        <w:tc>
          <w:tcPr>
            <w:tcW w:w="1638" w:type="dxa"/>
            <w:gridSpan w:val="4"/>
            <w:tcBorders>
              <w:top w:val="nil"/>
              <w:left w:val="nil"/>
              <w:bottom w:val="nil"/>
              <w:right w:val="nil"/>
            </w:tcBorders>
            <w:shd w:val="clear" w:color="auto" w:fill="auto"/>
            <w:noWrap/>
            <w:vAlign w:val="center"/>
            <w:hideMark/>
          </w:tcPr>
          <w:p w14:paraId="7D5D1032" w14:textId="77777777" w:rsidR="00C24175" w:rsidRPr="00130A4E" w:rsidRDefault="00C24175" w:rsidP="00C24175">
            <w:pPr>
              <w:jc w:val="center"/>
              <w:outlineLvl w:val="0"/>
              <w:rPr>
                <w:sz w:val="20"/>
                <w:szCs w:val="20"/>
              </w:rPr>
            </w:pPr>
          </w:p>
        </w:tc>
        <w:tc>
          <w:tcPr>
            <w:tcW w:w="3127" w:type="dxa"/>
            <w:gridSpan w:val="2"/>
            <w:tcBorders>
              <w:top w:val="nil"/>
              <w:left w:val="nil"/>
              <w:bottom w:val="nil"/>
              <w:right w:val="nil"/>
            </w:tcBorders>
            <w:shd w:val="clear" w:color="auto" w:fill="auto"/>
            <w:noWrap/>
            <w:vAlign w:val="center"/>
            <w:hideMark/>
          </w:tcPr>
          <w:p w14:paraId="76434812" w14:textId="77777777" w:rsidR="00C24175" w:rsidRPr="00130A4E" w:rsidRDefault="00C24175" w:rsidP="00C24175">
            <w:pPr>
              <w:jc w:val="center"/>
              <w:outlineLvl w:val="0"/>
              <w:rPr>
                <w:sz w:val="20"/>
                <w:szCs w:val="20"/>
              </w:rPr>
            </w:pPr>
          </w:p>
        </w:tc>
      </w:tr>
      <w:tr w:rsidR="00C24175" w:rsidRPr="003910F0" w14:paraId="03F445DC" w14:textId="77777777" w:rsidTr="00C24175">
        <w:trPr>
          <w:gridAfter w:val="1"/>
          <w:wAfter w:w="457" w:type="dxa"/>
          <w:trHeight w:val="2625"/>
        </w:trPr>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29BD0" w14:textId="77777777" w:rsidR="00C24175" w:rsidRPr="003910F0" w:rsidRDefault="00C24175" w:rsidP="00C24175">
            <w:pPr>
              <w:jc w:val="center"/>
              <w:rPr>
                <w:b/>
                <w:bCs/>
                <w:sz w:val="20"/>
                <w:szCs w:val="20"/>
              </w:rPr>
            </w:pPr>
            <w:r w:rsidRPr="003910F0">
              <w:rPr>
                <w:b/>
                <w:bCs/>
                <w:sz w:val="20"/>
                <w:szCs w:val="20"/>
              </w:rPr>
              <w:t xml:space="preserve">Порядковый номер этапа выполнения контракта </w:t>
            </w:r>
          </w:p>
        </w:tc>
        <w:tc>
          <w:tcPr>
            <w:tcW w:w="2967" w:type="dxa"/>
            <w:gridSpan w:val="5"/>
            <w:tcBorders>
              <w:top w:val="single" w:sz="4" w:space="0" w:color="auto"/>
              <w:left w:val="nil"/>
              <w:bottom w:val="single" w:sz="4" w:space="0" w:color="auto"/>
              <w:right w:val="single" w:sz="4" w:space="0" w:color="auto"/>
            </w:tcBorders>
            <w:shd w:val="clear" w:color="000000" w:fill="FFFFFF"/>
            <w:vAlign w:val="center"/>
            <w:hideMark/>
          </w:tcPr>
          <w:p w14:paraId="13702C2B" w14:textId="77777777" w:rsidR="00C24175" w:rsidRPr="003910F0" w:rsidRDefault="00C24175" w:rsidP="00C24175">
            <w:pPr>
              <w:jc w:val="center"/>
              <w:rPr>
                <w:b/>
                <w:bCs/>
                <w:sz w:val="20"/>
                <w:szCs w:val="20"/>
              </w:rPr>
            </w:pPr>
            <w:r w:rsidRPr="003910F0">
              <w:rPr>
                <w:b/>
                <w:bCs/>
                <w:sz w:val="20"/>
                <w:szCs w:val="20"/>
              </w:rPr>
              <w:t xml:space="preserve">Наименование этапа выполнения контракта </w:t>
            </w:r>
          </w:p>
        </w:tc>
        <w:tc>
          <w:tcPr>
            <w:tcW w:w="4582" w:type="dxa"/>
            <w:gridSpan w:val="16"/>
            <w:tcBorders>
              <w:top w:val="single" w:sz="4" w:space="0" w:color="auto"/>
              <w:left w:val="nil"/>
              <w:bottom w:val="single" w:sz="4" w:space="0" w:color="auto"/>
              <w:right w:val="single" w:sz="4" w:space="0" w:color="000000"/>
            </w:tcBorders>
            <w:shd w:val="clear" w:color="000000" w:fill="FFFFFF"/>
            <w:vAlign w:val="center"/>
            <w:hideMark/>
          </w:tcPr>
          <w:p w14:paraId="515B2A8A" w14:textId="77777777" w:rsidR="00C24175" w:rsidRPr="003910F0" w:rsidRDefault="00C24175" w:rsidP="00C24175">
            <w:pPr>
              <w:jc w:val="center"/>
              <w:rPr>
                <w:b/>
                <w:bCs/>
                <w:sz w:val="20"/>
                <w:szCs w:val="20"/>
              </w:rPr>
            </w:pPr>
            <w:r w:rsidRPr="003910F0">
              <w:rPr>
                <w:b/>
                <w:bCs/>
                <w:sz w:val="20"/>
                <w:szCs w:val="20"/>
              </w:rPr>
              <w:t xml:space="preserve">Сроки исполнения этапа выполнения контракта </w:t>
            </w:r>
          </w:p>
        </w:tc>
        <w:tc>
          <w:tcPr>
            <w:tcW w:w="1985" w:type="dxa"/>
            <w:gridSpan w:val="7"/>
            <w:tcBorders>
              <w:top w:val="single" w:sz="4" w:space="0" w:color="auto"/>
              <w:left w:val="nil"/>
              <w:bottom w:val="single" w:sz="4" w:space="0" w:color="auto"/>
              <w:right w:val="single" w:sz="4" w:space="0" w:color="000000"/>
            </w:tcBorders>
            <w:shd w:val="clear" w:color="000000" w:fill="FFFFFF"/>
            <w:vAlign w:val="center"/>
            <w:hideMark/>
          </w:tcPr>
          <w:p w14:paraId="317BC8F6" w14:textId="77777777" w:rsidR="00C24175" w:rsidRPr="003910F0" w:rsidRDefault="00C24175" w:rsidP="00C24175">
            <w:pPr>
              <w:jc w:val="center"/>
              <w:rPr>
                <w:b/>
                <w:bCs/>
                <w:sz w:val="20"/>
                <w:szCs w:val="20"/>
              </w:rPr>
            </w:pPr>
            <w:r w:rsidRPr="003910F0">
              <w:rPr>
                <w:b/>
                <w:bCs/>
                <w:sz w:val="20"/>
                <w:szCs w:val="20"/>
              </w:rPr>
              <w:t>Физический объем работ</w:t>
            </w:r>
          </w:p>
        </w:tc>
        <w:tc>
          <w:tcPr>
            <w:tcW w:w="1989" w:type="dxa"/>
            <w:gridSpan w:val="4"/>
            <w:tcBorders>
              <w:top w:val="single" w:sz="4" w:space="0" w:color="auto"/>
              <w:left w:val="nil"/>
              <w:bottom w:val="single" w:sz="4" w:space="0" w:color="auto"/>
              <w:right w:val="single" w:sz="4" w:space="0" w:color="auto"/>
            </w:tcBorders>
            <w:shd w:val="clear" w:color="000000" w:fill="FFFFFF"/>
            <w:vAlign w:val="center"/>
            <w:hideMark/>
          </w:tcPr>
          <w:p w14:paraId="74D958D6" w14:textId="77777777" w:rsidR="00C24175" w:rsidRPr="003910F0" w:rsidRDefault="00C24175" w:rsidP="00C24175">
            <w:pPr>
              <w:jc w:val="center"/>
              <w:rPr>
                <w:b/>
                <w:bCs/>
                <w:sz w:val="20"/>
                <w:szCs w:val="20"/>
              </w:rPr>
            </w:pPr>
            <w:r w:rsidRPr="003910F0">
              <w:rPr>
                <w:b/>
                <w:bCs/>
                <w:sz w:val="20"/>
                <w:szCs w:val="20"/>
              </w:rPr>
              <w:t>Сроки передачи строительных материалов, технологического оборудования заказчика (при наличии)</w:t>
            </w:r>
          </w:p>
        </w:tc>
        <w:tc>
          <w:tcPr>
            <w:tcW w:w="2802" w:type="dxa"/>
            <w:gridSpan w:val="2"/>
            <w:tcBorders>
              <w:top w:val="single" w:sz="4" w:space="0" w:color="auto"/>
              <w:left w:val="nil"/>
              <w:bottom w:val="single" w:sz="4" w:space="0" w:color="auto"/>
              <w:right w:val="single" w:sz="4" w:space="0" w:color="auto"/>
            </w:tcBorders>
            <w:shd w:val="clear" w:color="000000" w:fill="FFFFFF"/>
            <w:vAlign w:val="center"/>
            <w:hideMark/>
          </w:tcPr>
          <w:p w14:paraId="5131F0EB" w14:textId="77777777" w:rsidR="00C24175" w:rsidRPr="003910F0" w:rsidRDefault="00C24175" w:rsidP="00C24175">
            <w:pPr>
              <w:jc w:val="center"/>
              <w:rPr>
                <w:b/>
                <w:bCs/>
                <w:sz w:val="20"/>
                <w:szCs w:val="20"/>
              </w:rPr>
            </w:pPr>
            <w:r w:rsidRPr="003910F0">
              <w:rPr>
                <w:b/>
                <w:bCs/>
                <w:sz w:val="20"/>
                <w:szCs w:val="20"/>
              </w:rPr>
              <w:t>Сроки передачи рабочей документации</w:t>
            </w:r>
          </w:p>
        </w:tc>
      </w:tr>
      <w:tr w:rsidR="00C24175" w:rsidRPr="003910F0" w14:paraId="2989EA50" w14:textId="77777777" w:rsidTr="00C24175">
        <w:trPr>
          <w:gridAfter w:val="1"/>
          <w:wAfter w:w="457" w:type="dxa"/>
          <w:trHeight w:val="330"/>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4D28BE45" w14:textId="77777777" w:rsidR="00C24175" w:rsidRPr="003910F0" w:rsidRDefault="00C24175" w:rsidP="00C24175">
            <w:pPr>
              <w:jc w:val="center"/>
              <w:rPr>
                <w:b/>
                <w:bCs/>
                <w:sz w:val="20"/>
                <w:szCs w:val="20"/>
              </w:rPr>
            </w:pPr>
            <w:r w:rsidRPr="003910F0">
              <w:rPr>
                <w:b/>
                <w:bCs/>
                <w:sz w:val="20"/>
                <w:szCs w:val="20"/>
              </w:rPr>
              <w:t>1</w:t>
            </w:r>
          </w:p>
        </w:tc>
        <w:tc>
          <w:tcPr>
            <w:tcW w:w="2967" w:type="dxa"/>
            <w:gridSpan w:val="5"/>
            <w:tcBorders>
              <w:top w:val="nil"/>
              <w:left w:val="nil"/>
              <w:bottom w:val="single" w:sz="4" w:space="0" w:color="auto"/>
              <w:right w:val="single" w:sz="4" w:space="0" w:color="auto"/>
            </w:tcBorders>
            <w:shd w:val="clear" w:color="auto" w:fill="FFFFFF"/>
            <w:vAlign w:val="center"/>
            <w:hideMark/>
          </w:tcPr>
          <w:p w14:paraId="2F18437F" w14:textId="77777777" w:rsidR="00C24175" w:rsidRPr="003910F0" w:rsidRDefault="00C24175" w:rsidP="00C24175">
            <w:pPr>
              <w:jc w:val="center"/>
              <w:rPr>
                <w:b/>
                <w:bCs/>
                <w:sz w:val="20"/>
                <w:szCs w:val="20"/>
              </w:rPr>
            </w:pPr>
            <w:r w:rsidRPr="003910F0">
              <w:rPr>
                <w:b/>
                <w:bCs/>
                <w:sz w:val="20"/>
                <w:szCs w:val="20"/>
              </w:rPr>
              <w:t>2</w:t>
            </w:r>
          </w:p>
        </w:tc>
        <w:tc>
          <w:tcPr>
            <w:tcW w:w="844" w:type="dxa"/>
            <w:gridSpan w:val="3"/>
            <w:tcBorders>
              <w:top w:val="nil"/>
              <w:left w:val="nil"/>
              <w:bottom w:val="single" w:sz="4" w:space="0" w:color="auto"/>
              <w:right w:val="nil"/>
            </w:tcBorders>
            <w:shd w:val="clear" w:color="auto" w:fill="FFFFFF"/>
            <w:vAlign w:val="center"/>
            <w:hideMark/>
          </w:tcPr>
          <w:p w14:paraId="50E21E3A" w14:textId="77777777" w:rsidR="00C24175" w:rsidRPr="003910F0" w:rsidRDefault="00C24175" w:rsidP="00C24175">
            <w:pPr>
              <w:jc w:val="center"/>
              <w:rPr>
                <w:b/>
                <w:bCs/>
                <w:sz w:val="20"/>
                <w:szCs w:val="20"/>
              </w:rPr>
            </w:pPr>
            <w:r w:rsidRPr="003910F0">
              <w:rPr>
                <w:b/>
                <w:bCs/>
                <w:sz w:val="20"/>
                <w:szCs w:val="20"/>
              </w:rPr>
              <w:t> </w:t>
            </w:r>
          </w:p>
        </w:tc>
        <w:tc>
          <w:tcPr>
            <w:tcW w:w="1577" w:type="dxa"/>
            <w:gridSpan w:val="6"/>
            <w:tcBorders>
              <w:top w:val="nil"/>
              <w:left w:val="nil"/>
              <w:bottom w:val="single" w:sz="4" w:space="0" w:color="auto"/>
              <w:right w:val="nil"/>
            </w:tcBorders>
            <w:shd w:val="clear" w:color="auto" w:fill="FFFFFF"/>
            <w:vAlign w:val="center"/>
            <w:hideMark/>
          </w:tcPr>
          <w:p w14:paraId="0DAE6EAA" w14:textId="77777777" w:rsidR="00C24175" w:rsidRPr="003910F0" w:rsidRDefault="00C24175" w:rsidP="00C24175">
            <w:pPr>
              <w:jc w:val="right"/>
              <w:rPr>
                <w:b/>
                <w:bCs/>
                <w:sz w:val="20"/>
                <w:szCs w:val="20"/>
              </w:rPr>
            </w:pPr>
            <w:r w:rsidRPr="003910F0">
              <w:rPr>
                <w:b/>
                <w:bCs/>
                <w:sz w:val="20"/>
                <w:szCs w:val="20"/>
              </w:rPr>
              <w:t>3</w:t>
            </w:r>
          </w:p>
        </w:tc>
        <w:tc>
          <w:tcPr>
            <w:tcW w:w="855" w:type="dxa"/>
            <w:gridSpan w:val="5"/>
            <w:tcBorders>
              <w:top w:val="nil"/>
              <w:left w:val="nil"/>
              <w:bottom w:val="single" w:sz="4" w:space="0" w:color="auto"/>
              <w:right w:val="nil"/>
            </w:tcBorders>
            <w:shd w:val="clear" w:color="auto" w:fill="FFFFFF"/>
            <w:vAlign w:val="center"/>
            <w:hideMark/>
          </w:tcPr>
          <w:p w14:paraId="77D83031" w14:textId="77777777" w:rsidR="00C24175" w:rsidRPr="003910F0" w:rsidRDefault="00C24175" w:rsidP="00C24175">
            <w:pPr>
              <w:jc w:val="center"/>
              <w:rPr>
                <w:b/>
                <w:bCs/>
                <w:sz w:val="20"/>
                <w:szCs w:val="20"/>
              </w:rPr>
            </w:pPr>
            <w:r w:rsidRPr="003910F0">
              <w:rPr>
                <w:b/>
                <w:bCs/>
                <w:sz w:val="20"/>
                <w:szCs w:val="20"/>
              </w:rPr>
              <w:t> </w:t>
            </w:r>
          </w:p>
        </w:tc>
        <w:tc>
          <w:tcPr>
            <w:tcW w:w="1306" w:type="dxa"/>
            <w:gridSpan w:val="2"/>
            <w:tcBorders>
              <w:top w:val="nil"/>
              <w:left w:val="nil"/>
              <w:bottom w:val="single" w:sz="4" w:space="0" w:color="auto"/>
              <w:right w:val="nil"/>
            </w:tcBorders>
            <w:shd w:val="clear" w:color="auto" w:fill="FFFFFF"/>
            <w:vAlign w:val="center"/>
            <w:hideMark/>
          </w:tcPr>
          <w:p w14:paraId="3BBDD019" w14:textId="77777777" w:rsidR="00C24175" w:rsidRPr="003910F0" w:rsidRDefault="00C24175" w:rsidP="00C24175">
            <w:pPr>
              <w:jc w:val="center"/>
              <w:rPr>
                <w:b/>
                <w:bCs/>
                <w:sz w:val="20"/>
                <w:szCs w:val="20"/>
              </w:rPr>
            </w:pPr>
            <w:r w:rsidRPr="003910F0">
              <w:rPr>
                <w:b/>
                <w:bCs/>
                <w:sz w:val="20"/>
                <w:szCs w:val="20"/>
              </w:rPr>
              <w:t> </w:t>
            </w:r>
          </w:p>
        </w:tc>
        <w:tc>
          <w:tcPr>
            <w:tcW w:w="1985"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14:paraId="7BE51224" w14:textId="77777777" w:rsidR="00C24175" w:rsidRPr="003910F0" w:rsidRDefault="00C24175" w:rsidP="00C24175">
            <w:pPr>
              <w:jc w:val="center"/>
              <w:rPr>
                <w:b/>
                <w:bCs/>
                <w:sz w:val="20"/>
                <w:szCs w:val="20"/>
              </w:rPr>
            </w:pPr>
            <w:r w:rsidRPr="003910F0">
              <w:rPr>
                <w:b/>
                <w:bCs/>
                <w:sz w:val="20"/>
                <w:szCs w:val="20"/>
              </w:rPr>
              <w:t>4</w:t>
            </w:r>
          </w:p>
        </w:tc>
        <w:tc>
          <w:tcPr>
            <w:tcW w:w="1973" w:type="dxa"/>
            <w:gridSpan w:val="2"/>
            <w:tcBorders>
              <w:top w:val="nil"/>
              <w:left w:val="nil"/>
              <w:bottom w:val="single" w:sz="4" w:space="0" w:color="auto"/>
              <w:right w:val="single" w:sz="4" w:space="0" w:color="auto"/>
            </w:tcBorders>
            <w:shd w:val="clear" w:color="000000" w:fill="FFFFFF"/>
            <w:vAlign w:val="center"/>
            <w:hideMark/>
          </w:tcPr>
          <w:p w14:paraId="1DF5DEB9" w14:textId="77777777" w:rsidR="00C24175" w:rsidRPr="003910F0" w:rsidRDefault="00C24175" w:rsidP="00C24175">
            <w:pPr>
              <w:jc w:val="center"/>
              <w:rPr>
                <w:b/>
                <w:bCs/>
                <w:sz w:val="20"/>
                <w:szCs w:val="20"/>
              </w:rPr>
            </w:pPr>
            <w:r w:rsidRPr="003910F0">
              <w:rPr>
                <w:b/>
                <w:bCs/>
                <w:sz w:val="20"/>
                <w:szCs w:val="20"/>
              </w:rPr>
              <w:t>5</w:t>
            </w:r>
          </w:p>
        </w:tc>
        <w:tc>
          <w:tcPr>
            <w:tcW w:w="2818" w:type="dxa"/>
            <w:gridSpan w:val="4"/>
            <w:tcBorders>
              <w:top w:val="nil"/>
              <w:left w:val="nil"/>
              <w:bottom w:val="single" w:sz="4" w:space="0" w:color="auto"/>
              <w:right w:val="single" w:sz="4" w:space="0" w:color="auto"/>
            </w:tcBorders>
            <w:shd w:val="clear" w:color="000000" w:fill="FFFFFF"/>
            <w:vAlign w:val="center"/>
            <w:hideMark/>
          </w:tcPr>
          <w:p w14:paraId="7C6E2B8E" w14:textId="77777777" w:rsidR="00C24175" w:rsidRPr="003910F0" w:rsidRDefault="00C24175" w:rsidP="00C24175">
            <w:pPr>
              <w:jc w:val="center"/>
              <w:rPr>
                <w:b/>
                <w:bCs/>
                <w:sz w:val="20"/>
                <w:szCs w:val="20"/>
              </w:rPr>
            </w:pPr>
            <w:r w:rsidRPr="003910F0">
              <w:rPr>
                <w:b/>
                <w:bCs/>
                <w:sz w:val="20"/>
                <w:szCs w:val="20"/>
              </w:rPr>
              <w:t>6</w:t>
            </w:r>
          </w:p>
        </w:tc>
      </w:tr>
      <w:tr w:rsidR="00C24175" w:rsidRPr="003910F0" w14:paraId="360C2F61" w14:textId="77777777" w:rsidTr="00C24175">
        <w:trPr>
          <w:gridAfter w:val="1"/>
          <w:wAfter w:w="457" w:type="dxa"/>
          <w:trHeight w:val="1215"/>
        </w:trPr>
        <w:tc>
          <w:tcPr>
            <w:tcW w:w="951" w:type="dxa"/>
            <w:tcBorders>
              <w:top w:val="nil"/>
              <w:left w:val="single" w:sz="4" w:space="0" w:color="auto"/>
              <w:bottom w:val="single" w:sz="4" w:space="0" w:color="auto"/>
              <w:right w:val="single" w:sz="4" w:space="0" w:color="auto"/>
            </w:tcBorders>
            <w:shd w:val="clear" w:color="000000" w:fill="FFFFFF"/>
            <w:vAlign w:val="center"/>
          </w:tcPr>
          <w:p w14:paraId="2AEEBF21" w14:textId="77777777" w:rsidR="00C24175" w:rsidRPr="003910F0" w:rsidRDefault="00C24175" w:rsidP="00C24175">
            <w:pPr>
              <w:jc w:val="center"/>
              <w:rPr>
                <w:b/>
                <w:bCs/>
                <w:sz w:val="20"/>
                <w:szCs w:val="20"/>
              </w:rPr>
            </w:pPr>
            <w:r w:rsidRPr="003910F0">
              <w:rPr>
                <w:b/>
                <w:bCs/>
                <w:sz w:val="20"/>
                <w:szCs w:val="20"/>
              </w:rPr>
              <w:t>1</w:t>
            </w:r>
          </w:p>
        </w:tc>
        <w:tc>
          <w:tcPr>
            <w:tcW w:w="2967" w:type="dxa"/>
            <w:gridSpan w:val="5"/>
            <w:tcBorders>
              <w:top w:val="nil"/>
              <w:left w:val="nil"/>
              <w:bottom w:val="single" w:sz="4" w:space="0" w:color="auto"/>
              <w:right w:val="nil"/>
            </w:tcBorders>
            <w:shd w:val="clear" w:color="auto" w:fill="FFFFFF"/>
            <w:vAlign w:val="center"/>
          </w:tcPr>
          <w:p w14:paraId="24271414" w14:textId="77777777" w:rsidR="00C24175" w:rsidRPr="003910F0" w:rsidRDefault="00C24175" w:rsidP="00C24175">
            <w:pPr>
              <w:rPr>
                <w:b/>
                <w:bCs/>
                <w:color w:val="000000"/>
                <w:sz w:val="20"/>
                <w:szCs w:val="20"/>
              </w:rPr>
            </w:pPr>
            <w:r w:rsidRPr="003910F0">
              <w:rPr>
                <w:b/>
                <w:bCs/>
                <w:color w:val="000000"/>
                <w:sz w:val="20"/>
                <w:szCs w:val="20"/>
              </w:rPr>
              <w:t xml:space="preserve">Подготовительные работы (Передача документации, приемка строительной площадки, подготовка ППР, ограждение территории и т.п.) </w:t>
            </w:r>
          </w:p>
        </w:tc>
        <w:tc>
          <w:tcPr>
            <w:tcW w:w="844" w:type="dxa"/>
            <w:gridSpan w:val="3"/>
            <w:tcBorders>
              <w:top w:val="nil"/>
              <w:left w:val="single" w:sz="4" w:space="0" w:color="auto"/>
              <w:bottom w:val="single" w:sz="4" w:space="0" w:color="auto"/>
              <w:right w:val="nil"/>
            </w:tcBorders>
            <w:shd w:val="clear" w:color="auto" w:fill="FFFFFF"/>
            <w:vAlign w:val="center"/>
          </w:tcPr>
          <w:p w14:paraId="0A3A1ADC" w14:textId="77777777" w:rsidR="00C24175" w:rsidRPr="003910F0" w:rsidRDefault="00C24175" w:rsidP="00C24175">
            <w:pPr>
              <w:jc w:val="center"/>
              <w:rPr>
                <w:sz w:val="20"/>
                <w:szCs w:val="20"/>
              </w:rPr>
            </w:pPr>
            <w:r w:rsidRPr="003910F0">
              <w:rPr>
                <w:sz w:val="20"/>
                <w:szCs w:val="20"/>
              </w:rPr>
              <w:t>с</w:t>
            </w:r>
          </w:p>
        </w:tc>
        <w:tc>
          <w:tcPr>
            <w:tcW w:w="1577" w:type="dxa"/>
            <w:gridSpan w:val="6"/>
            <w:tcBorders>
              <w:top w:val="nil"/>
              <w:left w:val="nil"/>
              <w:bottom w:val="single" w:sz="4" w:space="0" w:color="auto"/>
              <w:right w:val="nil"/>
            </w:tcBorders>
            <w:shd w:val="clear" w:color="auto" w:fill="FFFFFF"/>
            <w:vAlign w:val="center"/>
          </w:tcPr>
          <w:p w14:paraId="72252A5C" w14:textId="77777777" w:rsidR="00C24175" w:rsidRPr="008A3092" w:rsidRDefault="00C24175" w:rsidP="00C24175">
            <w:pPr>
              <w:jc w:val="center"/>
              <w:rPr>
                <w:sz w:val="20"/>
                <w:szCs w:val="20"/>
              </w:rPr>
            </w:pPr>
            <w:r w:rsidRPr="008A3092">
              <w:rPr>
                <w:sz w:val="20"/>
                <w:szCs w:val="20"/>
              </w:rPr>
              <w:t>Декабрь 2021</w:t>
            </w:r>
          </w:p>
        </w:tc>
        <w:tc>
          <w:tcPr>
            <w:tcW w:w="855" w:type="dxa"/>
            <w:gridSpan w:val="5"/>
            <w:tcBorders>
              <w:top w:val="nil"/>
              <w:left w:val="nil"/>
              <w:bottom w:val="single" w:sz="4" w:space="0" w:color="auto"/>
              <w:right w:val="nil"/>
            </w:tcBorders>
            <w:shd w:val="clear" w:color="auto" w:fill="FFFFFF"/>
            <w:vAlign w:val="center"/>
          </w:tcPr>
          <w:p w14:paraId="16D6ED5B" w14:textId="77777777" w:rsidR="00C24175" w:rsidRPr="008A3092" w:rsidRDefault="00C24175" w:rsidP="00C24175">
            <w:pPr>
              <w:jc w:val="center"/>
              <w:rPr>
                <w:sz w:val="20"/>
                <w:szCs w:val="20"/>
              </w:rPr>
            </w:pPr>
            <w:r w:rsidRPr="008A3092">
              <w:rPr>
                <w:sz w:val="20"/>
                <w:szCs w:val="20"/>
              </w:rPr>
              <w:t>по</w:t>
            </w:r>
          </w:p>
        </w:tc>
        <w:tc>
          <w:tcPr>
            <w:tcW w:w="1306" w:type="dxa"/>
            <w:gridSpan w:val="2"/>
            <w:tcBorders>
              <w:top w:val="nil"/>
              <w:left w:val="nil"/>
              <w:bottom w:val="single" w:sz="4" w:space="0" w:color="auto"/>
              <w:right w:val="nil"/>
            </w:tcBorders>
            <w:shd w:val="clear" w:color="auto" w:fill="FFFFFF"/>
            <w:vAlign w:val="center"/>
          </w:tcPr>
          <w:p w14:paraId="4E5C7F1E" w14:textId="77777777" w:rsidR="00C24175" w:rsidRPr="008A3092" w:rsidRDefault="00C24175" w:rsidP="00C24175">
            <w:pPr>
              <w:jc w:val="center"/>
              <w:rPr>
                <w:sz w:val="20"/>
                <w:szCs w:val="20"/>
              </w:rPr>
            </w:pPr>
            <w:r w:rsidRPr="008A3092">
              <w:rPr>
                <w:sz w:val="20"/>
                <w:szCs w:val="20"/>
              </w:rPr>
              <w:t>Январь 2022</w:t>
            </w:r>
          </w:p>
        </w:tc>
        <w:tc>
          <w:tcPr>
            <w:tcW w:w="957" w:type="dxa"/>
            <w:gridSpan w:val="5"/>
            <w:tcBorders>
              <w:top w:val="nil"/>
              <w:left w:val="single" w:sz="4" w:space="0" w:color="auto"/>
              <w:bottom w:val="single" w:sz="4" w:space="0" w:color="auto"/>
              <w:right w:val="nil"/>
            </w:tcBorders>
            <w:shd w:val="clear" w:color="auto" w:fill="FFFFFF"/>
            <w:noWrap/>
            <w:vAlign w:val="center"/>
          </w:tcPr>
          <w:p w14:paraId="4D85918B" w14:textId="77777777" w:rsidR="00C24175" w:rsidRPr="003910F0" w:rsidRDefault="00C24175" w:rsidP="00C24175">
            <w:pPr>
              <w:jc w:val="center"/>
              <w:rPr>
                <w:sz w:val="20"/>
                <w:szCs w:val="20"/>
              </w:rPr>
            </w:pPr>
            <w:r w:rsidRPr="003910F0">
              <w:rPr>
                <w:sz w:val="20"/>
                <w:szCs w:val="20"/>
              </w:rPr>
              <w:t>1,00</w:t>
            </w:r>
          </w:p>
        </w:tc>
        <w:tc>
          <w:tcPr>
            <w:tcW w:w="1028" w:type="dxa"/>
            <w:gridSpan w:val="2"/>
            <w:tcBorders>
              <w:top w:val="nil"/>
              <w:left w:val="nil"/>
              <w:bottom w:val="single" w:sz="4" w:space="0" w:color="auto"/>
              <w:right w:val="single" w:sz="4" w:space="0" w:color="auto"/>
            </w:tcBorders>
            <w:shd w:val="clear" w:color="000000" w:fill="FFFFFF"/>
            <w:vAlign w:val="center"/>
          </w:tcPr>
          <w:p w14:paraId="182D4DB3"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1D0A9B74"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3AFA794C"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31F497E4" w14:textId="77777777" w:rsidTr="00C24175">
        <w:trPr>
          <w:gridAfter w:val="1"/>
          <w:wAfter w:w="457" w:type="dxa"/>
          <w:trHeight w:val="592"/>
        </w:trPr>
        <w:tc>
          <w:tcPr>
            <w:tcW w:w="951" w:type="dxa"/>
            <w:tcBorders>
              <w:top w:val="nil"/>
              <w:left w:val="single" w:sz="4" w:space="0" w:color="auto"/>
              <w:bottom w:val="single" w:sz="4" w:space="0" w:color="auto"/>
              <w:right w:val="single" w:sz="4" w:space="0" w:color="auto"/>
            </w:tcBorders>
            <w:shd w:val="clear" w:color="000000" w:fill="FFFFFF"/>
            <w:vAlign w:val="center"/>
          </w:tcPr>
          <w:p w14:paraId="0C825CC1" w14:textId="77777777" w:rsidR="00C24175" w:rsidRPr="001539A7" w:rsidRDefault="00C24175" w:rsidP="00C24175">
            <w:pPr>
              <w:jc w:val="center"/>
              <w:rPr>
                <w:b/>
                <w:bCs/>
                <w:color w:val="000000"/>
                <w:sz w:val="20"/>
                <w:szCs w:val="20"/>
              </w:rPr>
            </w:pPr>
            <w:r w:rsidRPr="001539A7">
              <w:rPr>
                <w:b/>
                <w:bCs/>
                <w:color w:val="000000"/>
                <w:sz w:val="20"/>
                <w:szCs w:val="20"/>
              </w:rPr>
              <w:t>2</w:t>
            </w:r>
          </w:p>
        </w:tc>
        <w:tc>
          <w:tcPr>
            <w:tcW w:w="2967" w:type="dxa"/>
            <w:gridSpan w:val="5"/>
            <w:tcBorders>
              <w:top w:val="nil"/>
              <w:left w:val="nil"/>
              <w:bottom w:val="single" w:sz="4" w:space="0" w:color="auto"/>
              <w:right w:val="nil"/>
            </w:tcBorders>
            <w:shd w:val="clear" w:color="auto" w:fill="FFFFFF"/>
            <w:noWrap/>
            <w:vAlign w:val="center"/>
          </w:tcPr>
          <w:p w14:paraId="002D1AA7" w14:textId="77777777" w:rsidR="00C24175" w:rsidRPr="0040060C" w:rsidRDefault="00C24175" w:rsidP="00C24175">
            <w:pPr>
              <w:rPr>
                <w:b/>
                <w:bCs/>
                <w:color w:val="000000"/>
                <w:sz w:val="20"/>
                <w:szCs w:val="20"/>
              </w:rPr>
            </w:pPr>
            <w:r>
              <w:rPr>
                <w:b/>
                <w:bCs/>
                <w:color w:val="000000"/>
                <w:sz w:val="20"/>
                <w:szCs w:val="20"/>
              </w:rPr>
              <w:t>Земляные работы</w:t>
            </w:r>
          </w:p>
        </w:tc>
        <w:tc>
          <w:tcPr>
            <w:tcW w:w="844" w:type="dxa"/>
            <w:gridSpan w:val="3"/>
            <w:tcBorders>
              <w:top w:val="nil"/>
              <w:left w:val="single" w:sz="4" w:space="0" w:color="auto"/>
              <w:bottom w:val="single" w:sz="4" w:space="0" w:color="auto"/>
              <w:right w:val="nil"/>
            </w:tcBorders>
            <w:shd w:val="clear" w:color="auto" w:fill="FFFFFF"/>
            <w:vAlign w:val="center"/>
          </w:tcPr>
          <w:p w14:paraId="5D643788" w14:textId="77777777" w:rsidR="00C24175" w:rsidRPr="003910F0" w:rsidRDefault="00C24175" w:rsidP="00C24175">
            <w:pPr>
              <w:jc w:val="center"/>
              <w:rPr>
                <w:sz w:val="20"/>
                <w:szCs w:val="20"/>
              </w:rPr>
            </w:pPr>
            <w:r w:rsidRPr="003910F0">
              <w:rPr>
                <w:sz w:val="20"/>
                <w:szCs w:val="20"/>
              </w:rPr>
              <w:t>с</w:t>
            </w:r>
          </w:p>
        </w:tc>
        <w:tc>
          <w:tcPr>
            <w:tcW w:w="1577" w:type="dxa"/>
            <w:gridSpan w:val="6"/>
            <w:tcBorders>
              <w:top w:val="nil"/>
              <w:left w:val="nil"/>
              <w:bottom w:val="single" w:sz="4" w:space="0" w:color="auto"/>
              <w:right w:val="nil"/>
            </w:tcBorders>
            <w:shd w:val="clear" w:color="auto" w:fill="FFFFFF"/>
            <w:vAlign w:val="center"/>
          </w:tcPr>
          <w:p w14:paraId="68B34574" w14:textId="77777777" w:rsidR="00C24175" w:rsidRPr="003910F0" w:rsidRDefault="00C24175" w:rsidP="00C24175">
            <w:pPr>
              <w:jc w:val="center"/>
              <w:rPr>
                <w:sz w:val="20"/>
                <w:szCs w:val="20"/>
              </w:rPr>
            </w:pPr>
            <w:r>
              <w:rPr>
                <w:sz w:val="20"/>
                <w:szCs w:val="20"/>
              </w:rPr>
              <w:t>Января</w:t>
            </w:r>
            <w:r w:rsidRPr="003910F0">
              <w:rPr>
                <w:sz w:val="20"/>
                <w:szCs w:val="20"/>
              </w:rPr>
              <w:t xml:space="preserve"> 202</w:t>
            </w:r>
            <w:r>
              <w:rPr>
                <w:sz w:val="20"/>
                <w:szCs w:val="20"/>
              </w:rPr>
              <w:t>2</w:t>
            </w:r>
          </w:p>
        </w:tc>
        <w:tc>
          <w:tcPr>
            <w:tcW w:w="855" w:type="dxa"/>
            <w:gridSpan w:val="5"/>
            <w:tcBorders>
              <w:top w:val="nil"/>
              <w:left w:val="nil"/>
              <w:bottom w:val="single" w:sz="4" w:space="0" w:color="auto"/>
              <w:right w:val="nil"/>
            </w:tcBorders>
            <w:shd w:val="clear" w:color="auto" w:fill="FFFFFF"/>
            <w:vAlign w:val="center"/>
          </w:tcPr>
          <w:p w14:paraId="407C74B1" w14:textId="77777777" w:rsidR="00C24175" w:rsidRPr="003910F0" w:rsidRDefault="00C24175" w:rsidP="00C24175">
            <w:pPr>
              <w:jc w:val="center"/>
              <w:rPr>
                <w:sz w:val="20"/>
                <w:szCs w:val="20"/>
              </w:rPr>
            </w:pPr>
            <w:r w:rsidRPr="003910F0">
              <w:rPr>
                <w:sz w:val="20"/>
                <w:szCs w:val="20"/>
              </w:rPr>
              <w:t>по</w:t>
            </w:r>
          </w:p>
        </w:tc>
        <w:tc>
          <w:tcPr>
            <w:tcW w:w="1306" w:type="dxa"/>
            <w:gridSpan w:val="2"/>
            <w:tcBorders>
              <w:top w:val="nil"/>
              <w:left w:val="nil"/>
              <w:bottom w:val="single" w:sz="4" w:space="0" w:color="auto"/>
              <w:right w:val="nil"/>
            </w:tcBorders>
            <w:shd w:val="clear" w:color="auto" w:fill="FFFFFF"/>
            <w:vAlign w:val="center"/>
          </w:tcPr>
          <w:p w14:paraId="01958651" w14:textId="77777777" w:rsidR="00C24175" w:rsidRPr="003910F0" w:rsidRDefault="00C24175" w:rsidP="00C24175">
            <w:pPr>
              <w:jc w:val="center"/>
              <w:rPr>
                <w:sz w:val="20"/>
                <w:szCs w:val="20"/>
              </w:rPr>
            </w:pPr>
            <w:r>
              <w:rPr>
                <w:sz w:val="20"/>
                <w:szCs w:val="20"/>
              </w:rPr>
              <w:t>Март</w:t>
            </w:r>
            <w:r w:rsidRPr="003910F0">
              <w:rPr>
                <w:sz w:val="20"/>
                <w:szCs w:val="20"/>
              </w:rPr>
              <w:t xml:space="preserve"> 202</w:t>
            </w:r>
            <w:r>
              <w:rPr>
                <w:sz w:val="20"/>
                <w:szCs w:val="20"/>
              </w:rPr>
              <w:t>2</w:t>
            </w:r>
          </w:p>
        </w:tc>
        <w:tc>
          <w:tcPr>
            <w:tcW w:w="957" w:type="dxa"/>
            <w:gridSpan w:val="5"/>
            <w:tcBorders>
              <w:top w:val="nil"/>
              <w:left w:val="single" w:sz="4" w:space="0" w:color="auto"/>
              <w:bottom w:val="single" w:sz="4" w:space="0" w:color="auto"/>
              <w:right w:val="nil"/>
            </w:tcBorders>
            <w:shd w:val="clear" w:color="auto" w:fill="FFFFFF"/>
            <w:noWrap/>
            <w:vAlign w:val="center"/>
          </w:tcPr>
          <w:p w14:paraId="604E86FF" w14:textId="77777777" w:rsidR="00C24175" w:rsidRPr="003910F0" w:rsidRDefault="00C24175" w:rsidP="00C24175">
            <w:pPr>
              <w:jc w:val="center"/>
              <w:rPr>
                <w:sz w:val="20"/>
                <w:szCs w:val="20"/>
              </w:rPr>
            </w:pPr>
            <w:r w:rsidRPr="003910F0">
              <w:rPr>
                <w:sz w:val="20"/>
                <w:szCs w:val="20"/>
              </w:rPr>
              <w:t>1,00</w:t>
            </w:r>
          </w:p>
        </w:tc>
        <w:tc>
          <w:tcPr>
            <w:tcW w:w="1028" w:type="dxa"/>
            <w:gridSpan w:val="2"/>
            <w:tcBorders>
              <w:top w:val="nil"/>
              <w:left w:val="nil"/>
              <w:bottom w:val="single" w:sz="4" w:space="0" w:color="auto"/>
              <w:right w:val="single" w:sz="4" w:space="0" w:color="auto"/>
            </w:tcBorders>
            <w:shd w:val="clear" w:color="000000" w:fill="FFFFFF"/>
            <w:vAlign w:val="center"/>
          </w:tcPr>
          <w:p w14:paraId="3F9DDFF8"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26A611A6"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4BFFDE01"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66528D8F" w14:textId="77777777" w:rsidTr="00C24175">
        <w:trPr>
          <w:gridAfter w:val="1"/>
          <w:wAfter w:w="457" w:type="dxa"/>
          <w:trHeight w:val="572"/>
        </w:trPr>
        <w:tc>
          <w:tcPr>
            <w:tcW w:w="951" w:type="dxa"/>
            <w:tcBorders>
              <w:top w:val="nil"/>
              <w:left w:val="single" w:sz="4" w:space="0" w:color="auto"/>
              <w:bottom w:val="single" w:sz="4" w:space="0" w:color="auto"/>
              <w:right w:val="single" w:sz="4" w:space="0" w:color="auto"/>
            </w:tcBorders>
            <w:shd w:val="clear" w:color="000000" w:fill="FFFFFF"/>
            <w:vAlign w:val="center"/>
          </w:tcPr>
          <w:p w14:paraId="0F73E344" w14:textId="77777777" w:rsidR="00C24175" w:rsidRPr="001539A7" w:rsidRDefault="00C24175" w:rsidP="00C24175">
            <w:pPr>
              <w:jc w:val="center"/>
              <w:rPr>
                <w:b/>
                <w:bCs/>
                <w:color w:val="000000"/>
                <w:sz w:val="20"/>
                <w:szCs w:val="20"/>
              </w:rPr>
            </w:pPr>
            <w:r w:rsidRPr="001539A7">
              <w:rPr>
                <w:b/>
                <w:bCs/>
                <w:color w:val="000000"/>
                <w:sz w:val="20"/>
                <w:szCs w:val="20"/>
              </w:rPr>
              <w:t>3</w:t>
            </w:r>
          </w:p>
        </w:tc>
        <w:tc>
          <w:tcPr>
            <w:tcW w:w="2967" w:type="dxa"/>
            <w:gridSpan w:val="5"/>
            <w:tcBorders>
              <w:top w:val="nil"/>
              <w:left w:val="nil"/>
              <w:bottom w:val="single" w:sz="4" w:space="0" w:color="auto"/>
              <w:right w:val="single" w:sz="4" w:space="0" w:color="auto"/>
            </w:tcBorders>
            <w:shd w:val="clear" w:color="auto" w:fill="FFFFFF"/>
            <w:vAlign w:val="center"/>
          </w:tcPr>
          <w:p w14:paraId="6BE26E95" w14:textId="77777777" w:rsidR="00C24175" w:rsidRPr="001539A7" w:rsidRDefault="00C24175" w:rsidP="00C24175">
            <w:pPr>
              <w:rPr>
                <w:b/>
                <w:bCs/>
                <w:color w:val="000000"/>
                <w:sz w:val="20"/>
                <w:szCs w:val="20"/>
              </w:rPr>
            </w:pPr>
            <w:r w:rsidRPr="001539A7">
              <w:rPr>
                <w:b/>
                <w:bCs/>
                <w:color w:val="000000"/>
                <w:sz w:val="20"/>
                <w:szCs w:val="20"/>
              </w:rPr>
              <w:t>Устройство подземной части здания садика</w:t>
            </w:r>
          </w:p>
        </w:tc>
        <w:tc>
          <w:tcPr>
            <w:tcW w:w="844" w:type="dxa"/>
            <w:gridSpan w:val="3"/>
            <w:tcBorders>
              <w:top w:val="nil"/>
              <w:left w:val="nil"/>
              <w:bottom w:val="single" w:sz="4" w:space="0" w:color="auto"/>
              <w:right w:val="nil"/>
            </w:tcBorders>
            <w:shd w:val="clear" w:color="auto" w:fill="FFFFFF"/>
            <w:vAlign w:val="center"/>
          </w:tcPr>
          <w:p w14:paraId="68B943E3" w14:textId="77777777" w:rsidR="00C24175" w:rsidRPr="003910F0" w:rsidRDefault="00C24175" w:rsidP="00C24175">
            <w:pPr>
              <w:jc w:val="center"/>
              <w:rPr>
                <w:sz w:val="20"/>
                <w:szCs w:val="20"/>
              </w:rPr>
            </w:pPr>
            <w:r w:rsidRPr="003910F0">
              <w:rPr>
                <w:sz w:val="20"/>
                <w:szCs w:val="20"/>
              </w:rPr>
              <w:t>с</w:t>
            </w:r>
          </w:p>
        </w:tc>
        <w:tc>
          <w:tcPr>
            <w:tcW w:w="1577" w:type="dxa"/>
            <w:gridSpan w:val="6"/>
            <w:tcBorders>
              <w:top w:val="nil"/>
              <w:left w:val="nil"/>
              <w:bottom w:val="single" w:sz="4" w:space="0" w:color="auto"/>
              <w:right w:val="nil"/>
            </w:tcBorders>
            <w:shd w:val="clear" w:color="auto" w:fill="FFFFFF"/>
            <w:vAlign w:val="center"/>
          </w:tcPr>
          <w:p w14:paraId="266E3BC0" w14:textId="77777777" w:rsidR="00C24175" w:rsidRPr="003910F0" w:rsidRDefault="00C24175" w:rsidP="00C24175">
            <w:pPr>
              <w:jc w:val="center"/>
              <w:rPr>
                <w:sz w:val="20"/>
                <w:szCs w:val="20"/>
              </w:rPr>
            </w:pPr>
            <w:r>
              <w:rPr>
                <w:sz w:val="20"/>
                <w:szCs w:val="20"/>
              </w:rPr>
              <w:t xml:space="preserve">Марта </w:t>
            </w:r>
            <w:r w:rsidRPr="003910F0">
              <w:rPr>
                <w:sz w:val="20"/>
                <w:szCs w:val="20"/>
              </w:rPr>
              <w:t>202</w:t>
            </w:r>
            <w:r>
              <w:rPr>
                <w:sz w:val="20"/>
                <w:szCs w:val="20"/>
              </w:rPr>
              <w:t>2</w:t>
            </w:r>
          </w:p>
        </w:tc>
        <w:tc>
          <w:tcPr>
            <w:tcW w:w="855" w:type="dxa"/>
            <w:gridSpan w:val="5"/>
            <w:tcBorders>
              <w:top w:val="nil"/>
              <w:left w:val="nil"/>
              <w:bottom w:val="single" w:sz="4" w:space="0" w:color="auto"/>
              <w:right w:val="nil"/>
            </w:tcBorders>
            <w:shd w:val="clear" w:color="auto" w:fill="FFFFFF"/>
            <w:vAlign w:val="center"/>
          </w:tcPr>
          <w:p w14:paraId="6DF6F7E2" w14:textId="77777777" w:rsidR="00C24175" w:rsidRPr="003910F0" w:rsidRDefault="00C24175" w:rsidP="00C24175">
            <w:pPr>
              <w:jc w:val="center"/>
              <w:rPr>
                <w:sz w:val="20"/>
                <w:szCs w:val="20"/>
              </w:rPr>
            </w:pPr>
            <w:r w:rsidRPr="003910F0">
              <w:rPr>
                <w:sz w:val="20"/>
                <w:szCs w:val="20"/>
              </w:rPr>
              <w:t>по</w:t>
            </w:r>
          </w:p>
        </w:tc>
        <w:tc>
          <w:tcPr>
            <w:tcW w:w="1306" w:type="dxa"/>
            <w:gridSpan w:val="2"/>
            <w:tcBorders>
              <w:top w:val="nil"/>
              <w:left w:val="nil"/>
              <w:bottom w:val="single" w:sz="4" w:space="0" w:color="auto"/>
              <w:right w:val="nil"/>
            </w:tcBorders>
            <w:shd w:val="clear" w:color="auto" w:fill="FFFFFF"/>
            <w:vAlign w:val="center"/>
          </w:tcPr>
          <w:p w14:paraId="36908FB7" w14:textId="77777777" w:rsidR="00C24175" w:rsidRPr="003910F0" w:rsidRDefault="00C24175" w:rsidP="00C24175">
            <w:pPr>
              <w:jc w:val="center"/>
              <w:rPr>
                <w:sz w:val="20"/>
                <w:szCs w:val="20"/>
              </w:rPr>
            </w:pPr>
            <w:r>
              <w:rPr>
                <w:sz w:val="20"/>
                <w:szCs w:val="20"/>
              </w:rPr>
              <w:t>Мая</w:t>
            </w:r>
            <w:r w:rsidRPr="003910F0">
              <w:rPr>
                <w:sz w:val="20"/>
                <w:szCs w:val="20"/>
              </w:rPr>
              <w:t xml:space="preserve"> 202</w:t>
            </w:r>
            <w:r>
              <w:rPr>
                <w:sz w:val="20"/>
                <w:szCs w:val="20"/>
              </w:rPr>
              <w:t>2</w:t>
            </w:r>
          </w:p>
        </w:tc>
        <w:tc>
          <w:tcPr>
            <w:tcW w:w="957" w:type="dxa"/>
            <w:gridSpan w:val="5"/>
            <w:tcBorders>
              <w:top w:val="nil"/>
              <w:left w:val="single" w:sz="4" w:space="0" w:color="auto"/>
              <w:bottom w:val="single" w:sz="4" w:space="0" w:color="auto"/>
              <w:right w:val="nil"/>
            </w:tcBorders>
            <w:shd w:val="clear" w:color="auto" w:fill="FFFFFF"/>
            <w:noWrap/>
            <w:vAlign w:val="center"/>
          </w:tcPr>
          <w:p w14:paraId="62E627A2" w14:textId="77777777" w:rsidR="00C24175" w:rsidRPr="003910F0" w:rsidRDefault="00C24175" w:rsidP="00C24175">
            <w:pPr>
              <w:jc w:val="center"/>
              <w:rPr>
                <w:sz w:val="20"/>
                <w:szCs w:val="20"/>
              </w:rPr>
            </w:pPr>
            <w:r w:rsidRPr="003910F0">
              <w:rPr>
                <w:sz w:val="20"/>
                <w:szCs w:val="20"/>
              </w:rPr>
              <w:t>1,00</w:t>
            </w:r>
          </w:p>
        </w:tc>
        <w:tc>
          <w:tcPr>
            <w:tcW w:w="1028" w:type="dxa"/>
            <w:gridSpan w:val="2"/>
            <w:tcBorders>
              <w:top w:val="nil"/>
              <w:left w:val="nil"/>
              <w:bottom w:val="single" w:sz="4" w:space="0" w:color="auto"/>
              <w:right w:val="single" w:sz="4" w:space="0" w:color="auto"/>
            </w:tcBorders>
            <w:shd w:val="clear" w:color="000000" w:fill="FFFFFF"/>
            <w:vAlign w:val="center"/>
          </w:tcPr>
          <w:p w14:paraId="328B6EFC"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2A2D7A10"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2DB07A5A"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6F1A2FC0" w14:textId="77777777" w:rsidTr="00C24175">
        <w:trPr>
          <w:gridAfter w:val="1"/>
          <w:wAfter w:w="457" w:type="dxa"/>
          <w:trHeight w:val="698"/>
        </w:trPr>
        <w:tc>
          <w:tcPr>
            <w:tcW w:w="951" w:type="dxa"/>
            <w:tcBorders>
              <w:top w:val="nil"/>
              <w:left w:val="single" w:sz="4" w:space="0" w:color="auto"/>
              <w:bottom w:val="single" w:sz="4" w:space="0" w:color="auto"/>
              <w:right w:val="single" w:sz="4" w:space="0" w:color="auto"/>
            </w:tcBorders>
            <w:shd w:val="clear" w:color="000000" w:fill="FFFFFF"/>
            <w:vAlign w:val="center"/>
          </w:tcPr>
          <w:p w14:paraId="080D9001" w14:textId="77777777" w:rsidR="00C24175" w:rsidRPr="001539A7" w:rsidRDefault="00C24175" w:rsidP="00C24175">
            <w:pPr>
              <w:jc w:val="center"/>
              <w:rPr>
                <w:b/>
                <w:bCs/>
                <w:color w:val="000000"/>
                <w:sz w:val="20"/>
                <w:szCs w:val="20"/>
              </w:rPr>
            </w:pPr>
            <w:r w:rsidRPr="001539A7">
              <w:rPr>
                <w:b/>
                <w:bCs/>
                <w:color w:val="000000"/>
                <w:sz w:val="20"/>
                <w:szCs w:val="20"/>
              </w:rPr>
              <w:t>4</w:t>
            </w:r>
          </w:p>
        </w:tc>
        <w:tc>
          <w:tcPr>
            <w:tcW w:w="2967" w:type="dxa"/>
            <w:gridSpan w:val="5"/>
            <w:tcBorders>
              <w:top w:val="nil"/>
              <w:left w:val="nil"/>
              <w:bottom w:val="single" w:sz="4" w:space="0" w:color="auto"/>
              <w:right w:val="single" w:sz="4" w:space="0" w:color="auto"/>
            </w:tcBorders>
            <w:shd w:val="clear" w:color="auto" w:fill="FFFFFF"/>
            <w:vAlign w:val="center"/>
          </w:tcPr>
          <w:p w14:paraId="0B5A1CCE" w14:textId="77777777" w:rsidR="00C24175" w:rsidRPr="001539A7" w:rsidRDefault="00C24175" w:rsidP="00C24175">
            <w:pPr>
              <w:rPr>
                <w:b/>
                <w:bCs/>
                <w:color w:val="000000"/>
                <w:sz w:val="20"/>
                <w:szCs w:val="20"/>
              </w:rPr>
            </w:pPr>
            <w:r w:rsidRPr="001539A7">
              <w:rPr>
                <w:b/>
                <w:bCs/>
                <w:color w:val="000000"/>
                <w:sz w:val="20"/>
                <w:szCs w:val="20"/>
              </w:rPr>
              <w:t>Устройство надземной части здания садика</w:t>
            </w:r>
          </w:p>
        </w:tc>
        <w:tc>
          <w:tcPr>
            <w:tcW w:w="844" w:type="dxa"/>
            <w:gridSpan w:val="3"/>
            <w:tcBorders>
              <w:top w:val="nil"/>
              <w:left w:val="nil"/>
              <w:bottom w:val="single" w:sz="4" w:space="0" w:color="auto"/>
              <w:right w:val="nil"/>
            </w:tcBorders>
            <w:shd w:val="clear" w:color="auto" w:fill="FFFFFF"/>
            <w:vAlign w:val="center"/>
          </w:tcPr>
          <w:p w14:paraId="1B0FC548" w14:textId="77777777" w:rsidR="00C24175" w:rsidRPr="003910F0" w:rsidRDefault="00C24175" w:rsidP="00C24175">
            <w:pPr>
              <w:jc w:val="center"/>
              <w:rPr>
                <w:sz w:val="20"/>
                <w:szCs w:val="20"/>
              </w:rPr>
            </w:pPr>
            <w:r w:rsidRPr="003910F0">
              <w:rPr>
                <w:sz w:val="20"/>
                <w:szCs w:val="20"/>
              </w:rPr>
              <w:t>с</w:t>
            </w:r>
          </w:p>
        </w:tc>
        <w:tc>
          <w:tcPr>
            <w:tcW w:w="1577" w:type="dxa"/>
            <w:gridSpan w:val="6"/>
            <w:tcBorders>
              <w:top w:val="nil"/>
              <w:left w:val="nil"/>
              <w:bottom w:val="single" w:sz="4" w:space="0" w:color="auto"/>
              <w:right w:val="nil"/>
            </w:tcBorders>
            <w:shd w:val="clear" w:color="auto" w:fill="FFFFFF"/>
            <w:vAlign w:val="center"/>
          </w:tcPr>
          <w:p w14:paraId="471028B5" w14:textId="77777777" w:rsidR="00C24175" w:rsidRPr="003910F0" w:rsidRDefault="00C24175" w:rsidP="00C24175">
            <w:pPr>
              <w:jc w:val="center"/>
              <w:rPr>
                <w:sz w:val="20"/>
                <w:szCs w:val="20"/>
              </w:rPr>
            </w:pPr>
            <w:r>
              <w:rPr>
                <w:sz w:val="20"/>
                <w:szCs w:val="20"/>
              </w:rPr>
              <w:t xml:space="preserve">Июня </w:t>
            </w:r>
            <w:r w:rsidRPr="003910F0">
              <w:rPr>
                <w:sz w:val="20"/>
                <w:szCs w:val="20"/>
              </w:rPr>
              <w:t>202</w:t>
            </w:r>
            <w:r>
              <w:rPr>
                <w:sz w:val="20"/>
                <w:szCs w:val="20"/>
              </w:rPr>
              <w:t>2</w:t>
            </w:r>
          </w:p>
        </w:tc>
        <w:tc>
          <w:tcPr>
            <w:tcW w:w="855" w:type="dxa"/>
            <w:gridSpan w:val="5"/>
            <w:tcBorders>
              <w:top w:val="nil"/>
              <w:left w:val="nil"/>
              <w:bottom w:val="single" w:sz="4" w:space="0" w:color="auto"/>
              <w:right w:val="nil"/>
            </w:tcBorders>
            <w:shd w:val="clear" w:color="auto" w:fill="FFFFFF"/>
            <w:vAlign w:val="center"/>
          </w:tcPr>
          <w:p w14:paraId="51F68184" w14:textId="77777777" w:rsidR="00C24175" w:rsidRPr="003910F0" w:rsidRDefault="00C24175" w:rsidP="00C24175">
            <w:pPr>
              <w:jc w:val="center"/>
              <w:rPr>
                <w:sz w:val="20"/>
                <w:szCs w:val="20"/>
              </w:rPr>
            </w:pPr>
            <w:r w:rsidRPr="003910F0">
              <w:rPr>
                <w:sz w:val="20"/>
                <w:szCs w:val="20"/>
              </w:rPr>
              <w:t>по</w:t>
            </w:r>
          </w:p>
        </w:tc>
        <w:tc>
          <w:tcPr>
            <w:tcW w:w="1306" w:type="dxa"/>
            <w:gridSpan w:val="2"/>
            <w:tcBorders>
              <w:top w:val="nil"/>
              <w:left w:val="nil"/>
              <w:bottom w:val="single" w:sz="4" w:space="0" w:color="auto"/>
              <w:right w:val="nil"/>
            </w:tcBorders>
            <w:shd w:val="clear" w:color="auto" w:fill="FFFFFF"/>
            <w:vAlign w:val="center"/>
          </w:tcPr>
          <w:p w14:paraId="78D39604" w14:textId="77777777" w:rsidR="00C24175" w:rsidRPr="003910F0" w:rsidRDefault="00C24175" w:rsidP="00C24175">
            <w:pPr>
              <w:ind w:hanging="112"/>
              <w:jc w:val="center"/>
              <w:rPr>
                <w:sz w:val="20"/>
                <w:szCs w:val="20"/>
              </w:rPr>
            </w:pPr>
            <w:r>
              <w:rPr>
                <w:sz w:val="20"/>
                <w:szCs w:val="20"/>
              </w:rPr>
              <w:t>Октябрь</w:t>
            </w:r>
            <w:r w:rsidRPr="003910F0">
              <w:rPr>
                <w:sz w:val="20"/>
                <w:szCs w:val="20"/>
              </w:rPr>
              <w:t xml:space="preserve"> 202</w:t>
            </w:r>
            <w:r>
              <w:rPr>
                <w:sz w:val="20"/>
                <w:szCs w:val="20"/>
              </w:rPr>
              <w:t>2</w:t>
            </w:r>
          </w:p>
        </w:tc>
        <w:tc>
          <w:tcPr>
            <w:tcW w:w="957" w:type="dxa"/>
            <w:gridSpan w:val="5"/>
            <w:tcBorders>
              <w:top w:val="nil"/>
              <w:left w:val="single" w:sz="4" w:space="0" w:color="auto"/>
              <w:bottom w:val="single" w:sz="4" w:space="0" w:color="auto"/>
              <w:right w:val="nil"/>
            </w:tcBorders>
            <w:shd w:val="clear" w:color="auto" w:fill="FFFFFF"/>
            <w:noWrap/>
            <w:vAlign w:val="center"/>
          </w:tcPr>
          <w:p w14:paraId="682F1B53" w14:textId="77777777" w:rsidR="00C24175" w:rsidRPr="003910F0" w:rsidRDefault="00C24175" w:rsidP="00C24175">
            <w:pPr>
              <w:jc w:val="center"/>
              <w:rPr>
                <w:sz w:val="20"/>
                <w:szCs w:val="20"/>
              </w:rPr>
            </w:pPr>
            <w:r w:rsidRPr="003910F0">
              <w:rPr>
                <w:sz w:val="20"/>
                <w:szCs w:val="20"/>
              </w:rPr>
              <w:t>1,00</w:t>
            </w:r>
          </w:p>
        </w:tc>
        <w:tc>
          <w:tcPr>
            <w:tcW w:w="1028" w:type="dxa"/>
            <w:gridSpan w:val="2"/>
            <w:tcBorders>
              <w:top w:val="nil"/>
              <w:left w:val="nil"/>
              <w:bottom w:val="single" w:sz="4" w:space="0" w:color="auto"/>
              <w:right w:val="single" w:sz="4" w:space="0" w:color="auto"/>
            </w:tcBorders>
            <w:shd w:val="clear" w:color="000000" w:fill="FFFFFF"/>
            <w:vAlign w:val="center"/>
          </w:tcPr>
          <w:p w14:paraId="7238335D"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71176C6B"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2AA74BF8"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0B6394A1" w14:textId="77777777" w:rsidTr="00C24175">
        <w:trPr>
          <w:gridAfter w:val="1"/>
          <w:wAfter w:w="457" w:type="dxa"/>
          <w:trHeight w:val="555"/>
        </w:trPr>
        <w:tc>
          <w:tcPr>
            <w:tcW w:w="951" w:type="dxa"/>
            <w:tcBorders>
              <w:top w:val="nil"/>
              <w:left w:val="single" w:sz="4" w:space="0" w:color="auto"/>
              <w:bottom w:val="single" w:sz="4" w:space="0" w:color="auto"/>
              <w:right w:val="single" w:sz="4" w:space="0" w:color="auto"/>
            </w:tcBorders>
            <w:shd w:val="clear" w:color="000000" w:fill="FFFFFF"/>
            <w:vAlign w:val="center"/>
          </w:tcPr>
          <w:p w14:paraId="5AA6BD9A" w14:textId="77777777" w:rsidR="00C24175" w:rsidRPr="00550569" w:rsidRDefault="00C24175" w:rsidP="00C24175">
            <w:pPr>
              <w:jc w:val="center"/>
              <w:rPr>
                <w:b/>
                <w:bCs/>
                <w:color w:val="000000"/>
                <w:sz w:val="20"/>
                <w:szCs w:val="20"/>
              </w:rPr>
            </w:pPr>
            <w:r>
              <w:rPr>
                <w:b/>
                <w:bCs/>
                <w:color w:val="000000"/>
                <w:sz w:val="20"/>
                <w:szCs w:val="20"/>
              </w:rPr>
              <w:lastRenderedPageBreak/>
              <w:t>5</w:t>
            </w:r>
          </w:p>
        </w:tc>
        <w:tc>
          <w:tcPr>
            <w:tcW w:w="2967" w:type="dxa"/>
            <w:gridSpan w:val="5"/>
            <w:tcBorders>
              <w:top w:val="nil"/>
              <w:left w:val="nil"/>
              <w:bottom w:val="single" w:sz="4" w:space="0" w:color="auto"/>
              <w:right w:val="single" w:sz="4" w:space="0" w:color="auto"/>
            </w:tcBorders>
            <w:shd w:val="clear" w:color="auto" w:fill="FFFFFF"/>
            <w:vAlign w:val="center"/>
          </w:tcPr>
          <w:p w14:paraId="49C4A9AA" w14:textId="77777777" w:rsidR="00C24175" w:rsidRPr="00550569" w:rsidRDefault="00C24175" w:rsidP="00C24175">
            <w:pPr>
              <w:rPr>
                <w:b/>
                <w:bCs/>
                <w:color w:val="000000"/>
                <w:sz w:val="20"/>
                <w:szCs w:val="20"/>
              </w:rPr>
            </w:pPr>
            <w:r>
              <w:rPr>
                <w:b/>
                <w:bCs/>
                <w:color w:val="000000"/>
                <w:sz w:val="20"/>
                <w:szCs w:val="20"/>
              </w:rPr>
              <w:t>Устройство инженерных сетей</w:t>
            </w:r>
          </w:p>
        </w:tc>
        <w:tc>
          <w:tcPr>
            <w:tcW w:w="844" w:type="dxa"/>
            <w:gridSpan w:val="3"/>
            <w:tcBorders>
              <w:top w:val="nil"/>
              <w:left w:val="nil"/>
              <w:bottom w:val="single" w:sz="4" w:space="0" w:color="auto"/>
              <w:right w:val="nil"/>
            </w:tcBorders>
            <w:shd w:val="clear" w:color="auto" w:fill="FFFFFF"/>
            <w:vAlign w:val="center"/>
          </w:tcPr>
          <w:p w14:paraId="18ADCE1B" w14:textId="77777777" w:rsidR="00C24175" w:rsidRPr="003910F0" w:rsidRDefault="00C24175" w:rsidP="00C24175">
            <w:pPr>
              <w:jc w:val="center"/>
              <w:rPr>
                <w:sz w:val="20"/>
                <w:szCs w:val="20"/>
              </w:rPr>
            </w:pPr>
            <w:r>
              <w:rPr>
                <w:sz w:val="20"/>
                <w:szCs w:val="20"/>
              </w:rPr>
              <w:t>с</w:t>
            </w:r>
          </w:p>
        </w:tc>
        <w:tc>
          <w:tcPr>
            <w:tcW w:w="1577" w:type="dxa"/>
            <w:gridSpan w:val="6"/>
            <w:tcBorders>
              <w:top w:val="nil"/>
              <w:left w:val="nil"/>
              <w:bottom w:val="single" w:sz="4" w:space="0" w:color="auto"/>
              <w:right w:val="nil"/>
            </w:tcBorders>
            <w:shd w:val="clear" w:color="auto" w:fill="FFFFFF"/>
            <w:vAlign w:val="center"/>
          </w:tcPr>
          <w:p w14:paraId="5EC89223" w14:textId="77777777" w:rsidR="00C24175" w:rsidRPr="003910F0" w:rsidRDefault="00C24175" w:rsidP="00C24175">
            <w:pPr>
              <w:jc w:val="center"/>
              <w:rPr>
                <w:sz w:val="20"/>
                <w:szCs w:val="20"/>
              </w:rPr>
            </w:pPr>
            <w:r>
              <w:rPr>
                <w:sz w:val="20"/>
                <w:szCs w:val="20"/>
              </w:rPr>
              <w:t>Октября 2022</w:t>
            </w:r>
          </w:p>
        </w:tc>
        <w:tc>
          <w:tcPr>
            <w:tcW w:w="855" w:type="dxa"/>
            <w:gridSpan w:val="5"/>
            <w:tcBorders>
              <w:top w:val="nil"/>
              <w:left w:val="nil"/>
              <w:bottom w:val="single" w:sz="4" w:space="0" w:color="auto"/>
              <w:right w:val="nil"/>
            </w:tcBorders>
            <w:shd w:val="clear" w:color="auto" w:fill="FFFFFF"/>
            <w:vAlign w:val="center"/>
          </w:tcPr>
          <w:p w14:paraId="4F9B289F" w14:textId="77777777" w:rsidR="00C24175" w:rsidRPr="003910F0" w:rsidRDefault="00C24175" w:rsidP="00C24175">
            <w:pPr>
              <w:jc w:val="center"/>
              <w:rPr>
                <w:sz w:val="20"/>
                <w:szCs w:val="20"/>
              </w:rPr>
            </w:pPr>
            <w:r>
              <w:rPr>
                <w:sz w:val="20"/>
                <w:szCs w:val="20"/>
              </w:rPr>
              <w:t>по</w:t>
            </w:r>
          </w:p>
        </w:tc>
        <w:tc>
          <w:tcPr>
            <w:tcW w:w="1306" w:type="dxa"/>
            <w:gridSpan w:val="2"/>
            <w:tcBorders>
              <w:top w:val="nil"/>
              <w:left w:val="nil"/>
              <w:bottom w:val="single" w:sz="4" w:space="0" w:color="auto"/>
              <w:right w:val="nil"/>
            </w:tcBorders>
            <w:shd w:val="clear" w:color="auto" w:fill="FFFFFF"/>
            <w:vAlign w:val="center"/>
          </w:tcPr>
          <w:p w14:paraId="0E7248C9" w14:textId="77777777" w:rsidR="00C24175" w:rsidRPr="003910F0" w:rsidRDefault="00C24175" w:rsidP="00C24175">
            <w:pPr>
              <w:jc w:val="center"/>
              <w:rPr>
                <w:sz w:val="20"/>
                <w:szCs w:val="20"/>
              </w:rPr>
            </w:pPr>
            <w:r>
              <w:rPr>
                <w:sz w:val="20"/>
                <w:szCs w:val="20"/>
              </w:rPr>
              <w:t>Ноябрь 2022</w:t>
            </w:r>
          </w:p>
        </w:tc>
        <w:tc>
          <w:tcPr>
            <w:tcW w:w="957" w:type="dxa"/>
            <w:gridSpan w:val="5"/>
            <w:tcBorders>
              <w:top w:val="nil"/>
              <w:left w:val="single" w:sz="4" w:space="0" w:color="auto"/>
              <w:bottom w:val="single" w:sz="4" w:space="0" w:color="auto"/>
              <w:right w:val="nil"/>
            </w:tcBorders>
            <w:shd w:val="clear" w:color="auto" w:fill="FFFFFF"/>
            <w:noWrap/>
            <w:vAlign w:val="center"/>
          </w:tcPr>
          <w:p w14:paraId="515F0582" w14:textId="77777777" w:rsidR="00C24175" w:rsidRPr="003910F0" w:rsidRDefault="00C24175" w:rsidP="00C24175">
            <w:pPr>
              <w:jc w:val="center"/>
              <w:rPr>
                <w:sz w:val="20"/>
                <w:szCs w:val="20"/>
              </w:rPr>
            </w:pPr>
            <w:r w:rsidRPr="003910F0">
              <w:rPr>
                <w:sz w:val="20"/>
                <w:szCs w:val="20"/>
              </w:rPr>
              <w:t>1,00</w:t>
            </w:r>
          </w:p>
        </w:tc>
        <w:tc>
          <w:tcPr>
            <w:tcW w:w="1028" w:type="dxa"/>
            <w:gridSpan w:val="2"/>
            <w:tcBorders>
              <w:top w:val="nil"/>
              <w:left w:val="nil"/>
              <w:bottom w:val="single" w:sz="4" w:space="0" w:color="auto"/>
              <w:right w:val="single" w:sz="4" w:space="0" w:color="auto"/>
            </w:tcBorders>
            <w:shd w:val="clear" w:color="000000" w:fill="FFFFFF"/>
            <w:vAlign w:val="center"/>
          </w:tcPr>
          <w:p w14:paraId="456338CC"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0A86CB85"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703A65E2"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09352D42" w14:textId="77777777" w:rsidTr="00C24175">
        <w:trPr>
          <w:gridAfter w:val="1"/>
          <w:wAfter w:w="457" w:type="dxa"/>
          <w:trHeight w:val="563"/>
        </w:trPr>
        <w:tc>
          <w:tcPr>
            <w:tcW w:w="951" w:type="dxa"/>
            <w:tcBorders>
              <w:top w:val="nil"/>
              <w:left w:val="single" w:sz="4" w:space="0" w:color="auto"/>
              <w:bottom w:val="single" w:sz="4" w:space="0" w:color="auto"/>
              <w:right w:val="single" w:sz="4" w:space="0" w:color="auto"/>
            </w:tcBorders>
            <w:shd w:val="clear" w:color="000000" w:fill="FFFFFF"/>
            <w:vAlign w:val="center"/>
          </w:tcPr>
          <w:p w14:paraId="06498BFB" w14:textId="77777777" w:rsidR="00C24175" w:rsidRPr="00550569" w:rsidRDefault="00C24175" w:rsidP="00C24175">
            <w:pPr>
              <w:jc w:val="center"/>
              <w:rPr>
                <w:b/>
                <w:bCs/>
                <w:color w:val="000000"/>
                <w:sz w:val="20"/>
                <w:szCs w:val="20"/>
              </w:rPr>
            </w:pPr>
            <w:r>
              <w:rPr>
                <w:b/>
                <w:bCs/>
                <w:color w:val="000000"/>
                <w:sz w:val="20"/>
                <w:szCs w:val="20"/>
              </w:rPr>
              <w:t>6</w:t>
            </w:r>
          </w:p>
        </w:tc>
        <w:tc>
          <w:tcPr>
            <w:tcW w:w="2967" w:type="dxa"/>
            <w:gridSpan w:val="5"/>
            <w:tcBorders>
              <w:top w:val="nil"/>
              <w:left w:val="nil"/>
              <w:bottom w:val="single" w:sz="4" w:space="0" w:color="auto"/>
              <w:right w:val="single" w:sz="4" w:space="0" w:color="auto"/>
            </w:tcBorders>
            <w:shd w:val="clear" w:color="auto" w:fill="FFFFFF"/>
            <w:vAlign w:val="center"/>
          </w:tcPr>
          <w:p w14:paraId="4E8BC518" w14:textId="77777777" w:rsidR="00C24175" w:rsidRPr="00550569" w:rsidRDefault="00C24175" w:rsidP="00C24175">
            <w:pPr>
              <w:rPr>
                <w:b/>
                <w:bCs/>
                <w:color w:val="000000"/>
                <w:sz w:val="20"/>
                <w:szCs w:val="20"/>
              </w:rPr>
            </w:pPr>
            <w:r>
              <w:rPr>
                <w:b/>
                <w:bCs/>
                <w:color w:val="000000"/>
                <w:sz w:val="20"/>
                <w:szCs w:val="20"/>
              </w:rPr>
              <w:t>Отделка фасадов</w:t>
            </w:r>
          </w:p>
        </w:tc>
        <w:tc>
          <w:tcPr>
            <w:tcW w:w="844" w:type="dxa"/>
            <w:gridSpan w:val="3"/>
            <w:tcBorders>
              <w:top w:val="nil"/>
              <w:left w:val="nil"/>
              <w:bottom w:val="single" w:sz="4" w:space="0" w:color="auto"/>
              <w:right w:val="nil"/>
            </w:tcBorders>
            <w:shd w:val="clear" w:color="auto" w:fill="FFFFFF"/>
            <w:vAlign w:val="center"/>
          </w:tcPr>
          <w:p w14:paraId="63150A4D" w14:textId="77777777" w:rsidR="00C24175" w:rsidRPr="003910F0" w:rsidRDefault="00C24175" w:rsidP="00C24175">
            <w:pPr>
              <w:jc w:val="center"/>
              <w:rPr>
                <w:sz w:val="20"/>
                <w:szCs w:val="20"/>
              </w:rPr>
            </w:pPr>
            <w:r>
              <w:rPr>
                <w:sz w:val="20"/>
                <w:szCs w:val="20"/>
              </w:rPr>
              <w:t>с</w:t>
            </w:r>
          </w:p>
        </w:tc>
        <w:tc>
          <w:tcPr>
            <w:tcW w:w="1577" w:type="dxa"/>
            <w:gridSpan w:val="6"/>
            <w:tcBorders>
              <w:top w:val="nil"/>
              <w:left w:val="nil"/>
              <w:bottom w:val="single" w:sz="4" w:space="0" w:color="auto"/>
              <w:right w:val="nil"/>
            </w:tcBorders>
            <w:shd w:val="clear" w:color="auto" w:fill="FFFFFF"/>
            <w:vAlign w:val="center"/>
          </w:tcPr>
          <w:p w14:paraId="39390AFC" w14:textId="77777777" w:rsidR="00C24175" w:rsidRPr="003910F0" w:rsidRDefault="00C24175" w:rsidP="00C24175">
            <w:pPr>
              <w:jc w:val="center"/>
              <w:rPr>
                <w:sz w:val="20"/>
                <w:szCs w:val="20"/>
              </w:rPr>
            </w:pPr>
            <w:r>
              <w:rPr>
                <w:sz w:val="20"/>
                <w:szCs w:val="20"/>
              </w:rPr>
              <w:t>Сентября 2022</w:t>
            </w:r>
          </w:p>
        </w:tc>
        <w:tc>
          <w:tcPr>
            <w:tcW w:w="855" w:type="dxa"/>
            <w:gridSpan w:val="5"/>
            <w:tcBorders>
              <w:top w:val="nil"/>
              <w:left w:val="nil"/>
              <w:bottom w:val="single" w:sz="4" w:space="0" w:color="auto"/>
              <w:right w:val="nil"/>
            </w:tcBorders>
            <w:shd w:val="clear" w:color="auto" w:fill="FFFFFF"/>
            <w:vAlign w:val="center"/>
          </w:tcPr>
          <w:p w14:paraId="5C67254F" w14:textId="77777777" w:rsidR="00C24175" w:rsidRPr="003910F0" w:rsidRDefault="00C24175" w:rsidP="00C24175">
            <w:pPr>
              <w:jc w:val="center"/>
              <w:rPr>
                <w:sz w:val="20"/>
                <w:szCs w:val="20"/>
              </w:rPr>
            </w:pPr>
            <w:r>
              <w:rPr>
                <w:sz w:val="20"/>
                <w:szCs w:val="20"/>
              </w:rPr>
              <w:t>по</w:t>
            </w:r>
          </w:p>
        </w:tc>
        <w:tc>
          <w:tcPr>
            <w:tcW w:w="1306" w:type="dxa"/>
            <w:gridSpan w:val="2"/>
            <w:tcBorders>
              <w:top w:val="nil"/>
              <w:left w:val="nil"/>
              <w:bottom w:val="single" w:sz="4" w:space="0" w:color="auto"/>
              <w:right w:val="nil"/>
            </w:tcBorders>
            <w:shd w:val="clear" w:color="auto" w:fill="FFFFFF"/>
            <w:vAlign w:val="center"/>
          </w:tcPr>
          <w:p w14:paraId="7C0F37A4" w14:textId="77777777" w:rsidR="00C24175" w:rsidRPr="003910F0" w:rsidRDefault="00C24175" w:rsidP="00C24175">
            <w:pPr>
              <w:ind w:hanging="70"/>
              <w:jc w:val="center"/>
              <w:rPr>
                <w:sz w:val="20"/>
                <w:szCs w:val="20"/>
              </w:rPr>
            </w:pPr>
            <w:r>
              <w:rPr>
                <w:sz w:val="20"/>
                <w:szCs w:val="20"/>
              </w:rPr>
              <w:t>Декабрь 2022</w:t>
            </w:r>
          </w:p>
        </w:tc>
        <w:tc>
          <w:tcPr>
            <w:tcW w:w="957" w:type="dxa"/>
            <w:gridSpan w:val="5"/>
            <w:tcBorders>
              <w:top w:val="nil"/>
              <w:left w:val="single" w:sz="4" w:space="0" w:color="auto"/>
              <w:bottom w:val="single" w:sz="4" w:space="0" w:color="auto"/>
              <w:right w:val="nil"/>
            </w:tcBorders>
            <w:shd w:val="clear" w:color="auto" w:fill="FFFFFF"/>
            <w:noWrap/>
            <w:vAlign w:val="center"/>
          </w:tcPr>
          <w:p w14:paraId="6ED676A7" w14:textId="77777777" w:rsidR="00C24175" w:rsidRPr="003910F0" w:rsidRDefault="00C24175" w:rsidP="00C24175">
            <w:pPr>
              <w:jc w:val="center"/>
              <w:rPr>
                <w:sz w:val="20"/>
                <w:szCs w:val="20"/>
              </w:rPr>
            </w:pPr>
            <w:r w:rsidRPr="003910F0">
              <w:rPr>
                <w:sz w:val="20"/>
                <w:szCs w:val="20"/>
              </w:rPr>
              <w:t>1,00</w:t>
            </w:r>
          </w:p>
        </w:tc>
        <w:tc>
          <w:tcPr>
            <w:tcW w:w="1028" w:type="dxa"/>
            <w:gridSpan w:val="2"/>
            <w:tcBorders>
              <w:top w:val="nil"/>
              <w:left w:val="nil"/>
              <w:bottom w:val="single" w:sz="4" w:space="0" w:color="auto"/>
              <w:right w:val="single" w:sz="4" w:space="0" w:color="auto"/>
            </w:tcBorders>
            <w:shd w:val="clear" w:color="000000" w:fill="FFFFFF"/>
            <w:vAlign w:val="center"/>
          </w:tcPr>
          <w:p w14:paraId="3492CA0C"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7E5DFF0E"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770EADF9"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437A261B" w14:textId="77777777" w:rsidTr="00C24175">
        <w:trPr>
          <w:gridAfter w:val="1"/>
          <w:wAfter w:w="457" w:type="dxa"/>
          <w:trHeight w:val="415"/>
        </w:trPr>
        <w:tc>
          <w:tcPr>
            <w:tcW w:w="951" w:type="dxa"/>
            <w:tcBorders>
              <w:top w:val="nil"/>
              <w:left w:val="single" w:sz="4" w:space="0" w:color="auto"/>
              <w:bottom w:val="single" w:sz="4" w:space="0" w:color="auto"/>
              <w:right w:val="single" w:sz="4" w:space="0" w:color="auto"/>
            </w:tcBorders>
            <w:shd w:val="clear" w:color="000000" w:fill="FFFFFF"/>
            <w:vAlign w:val="center"/>
          </w:tcPr>
          <w:p w14:paraId="581603EF" w14:textId="77777777" w:rsidR="00C24175" w:rsidRPr="00550569" w:rsidRDefault="00C24175" w:rsidP="00C24175">
            <w:pPr>
              <w:jc w:val="center"/>
              <w:rPr>
                <w:b/>
                <w:bCs/>
                <w:color w:val="000000"/>
                <w:sz w:val="20"/>
                <w:szCs w:val="20"/>
              </w:rPr>
            </w:pPr>
            <w:r>
              <w:rPr>
                <w:b/>
                <w:bCs/>
                <w:color w:val="000000"/>
                <w:sz w:val="20"/>
                <w:szCs w:val="20"/>
              </w:rPr>
              <w:t>7</w:t>
            </w:r>
          </w:p>
        </w:tc>
        <w:tc>
          <w:tcPr>
            <w:tcW w:w="2967" w:type="dxa"/>
            <w:gridSpan w:val="5"/>
            <w:tcBorders>
              <w:top w:val="nil"/>
              <w:left w:val="nil"/>
              <w:bottom w:val="single" w:sz="4" w:space="0" w:color="auto"/>
              <w:right w:val="single" w:sz="4" w:space="0" w:color="auto"/>
            </w:tcBorders>
            <w:shd w:val="clear" w:color="auto" w:fill="FFFFFF"/>
            <w:vAlign w:val="center"/>
          </w:tcPr>
          <w:p w14:paraId="5FA1C230" w14:textId="77777777" w:rsidR="00C24175" w:rsidRPr="00550569" w:rsidRDefault="00C24175" w:rsidP="00C24175">
            <w:pPr>
              <w:rPr>
                <w:b/>
                <w:bCs/>
                <w:color w:val="000000"/>
                <w:sz w:val="20"/>
                <w:szCs w:val="20"/>
              </w:rPr>
            </w:pPr>
            <w:r>
              <w:rPr>
                <w:b/>
                <w:bCs/>
                <w:color w:val="000000"/>
                <w:sz w:val="20"/>
                <w:szCs w:val="20"/>
              </w:rPr>
              <w:t>Внутренняя отделка</w:t>
            </w:r>
          </w:p>
        </w:tc>
        <w:tc>
          <w:tcPr>
            <w:tcW w:w="844" w:type="dxa"/>
            <w:gridSpan w:val="3"/>
            <w:tcBorders>
              <w:top w:val="nil"/>
              <w:left w:val="nil"/>
              <w:bottom w:val="single" w:sz="4" w:space="0" w:color="auto"/>
              <w:right w:val="nil"/>
            </w:tcBorders>
            <w:shd w:val="clear" w:color="auto" w:fill="FFFFFF"/>
            <w:vAlign w:val="center"/>
          </w:tcPr>
          <w:p w14:paraId="5BA38786" w14:textId="77777777" w:rsidR="00C24175" w:rsidRPr="003910F0" w:rsidRDefault="00C24175" w:rsidP="00C24175">
            <w:pPr>
              <w:jc w:val="center"/>
              <w:rPr>
                <w:sz w:val="20"/>
                <w:szCs w:val="20"/>
              </w:rPr>
            </w:pPr>
            <w:r w:rsidRPr="003910F0">
              <w:rPr>
                <w:sz w:val="20"/>
                <w:szCs w:val="20"/>
              </w:rPr>
              <w:t>с</w:t>
            </w:r>
          </w:p>
        </w:tc>
        <w:tc>
          <w:tcPr>
            <w:tcW w:w="1577" w:type="dxa"/>
            <w:gridSpan w:val="6"/>
            <w:tcBorders>
              <w:top w:val="nil"/>
              <w:left w:val="nil"/>
              <w:bottom w:val="single" w:sz="4" w:space="0" w:color="auto"/>
              <w:right w:val="nil"/>
            </w:tcBorders>
            <w:shd w:val="clear" w:color="auto" w:fill="FFFFFF"/>
            <w:vAlign w:val="center"/>
          </w:tcPr>
          <w:p w14:paraId="2B930296" w14:textId="77777777" w:rsidR="00C24175" w:rsidRPr="003910F0" w:rsidRDefault="00C24175" w:rsidP="00C24175">
            <w:pPr>
              <w:jc w:val="center"/>
              <w:rPr>
                <w:sz w:val="20"/>
                <w:szCs w:val="20"/>
              </w:rPr>
            </w:pPr>
            <w:r>
              <w:rPr>
                <w:sz w:val="20"/>
                <w:szCs w:val="20"/>
              </w:rPr>
              <w:t xml:space="preserve">Июля </w:t>
            </w:r>
            <w:r w:rsidRPr="003910F0">
              <w:rPr>
                <w:sz w:val="20"/>
                <w:szCs w:val="20"/>
              </w:rPr>
              <w:t>202</w:t>
            </w:r>
            <w:r>
              <w:rPr>
                <w:sz w:val="20"/>
                <w:szCs w:val="20"/>
              </w:rPr>
              <w:t>2</w:t>
            </w:r>
          </w:p>
        </w:tc>
        <w:tc>
          <w:tcPr>
            <w:tcW w:w="855" w:type="dxa"/>
            <w:gridSpan w:val="5"/>
            <w:tcBorders>
              <w:top w:val="nil"/>
              <w:left w:val="nil"/>
              <w:bottom w:val="single" w:sz="4" w:space="0" w:color="auto"/>
              <w:right w:val="nil"/>
            </w:tcBorders>
            <w:shd w:val="clear" w:color="auto" w:fill="FFFFFF"/>
            <w:vAlign w:val="center"/>
          </w:tcPr>
          <w:p w14:paraId="41D70557" w14:textId="77777777" w:rsidR="00C24175" w:rsidRPr="003910F0" w:rsidRDefault="00C24175" w:rsidP="00C24175">
            <w:pPr>
              <w:jc w:val="center"/>
              <w:rPr>
                <w:sz w:val="20"/>
                <w:szCs w:val="20"/>
              </w:rPr>
            </w:pPr>
            <w:r w:rsidRPr="003910F0">
              <w:rPr>
                <w:sz w:val="20"/>
                <w:szCs w:val="20"/>
              </w:rPr>
              <w:t>по</w:t>
            </w:r>
          </w:p>
        </w:tc>
        <w:tc>
          <w:tcPr>
            <w:tcW w:w="1306" w:type="dxa"/>
            <w:gridSpan w:val="2"/>
            <w:tcBorders>
              <w:top w:val="nil"/>
              <w:left w:val="nil"/>
              <w:bottom w:val="single" w:sz="4" w:space="0" w:color="auto"/>
              <w:right w:val="nil"/>
            </w:tcBorders>
            <w:shd w:val="clear" w:color="auto" w:fill="FFFFFF"/>
            <w:vAlign w:val="center"/>
          </w:tcPr>
          <w:p w14:paraId="70F4B411" w14:textId="77777777" w:rsidR="00C24175" w:rsidRPr="003910F0" w:rsidRDefault="00C24175" w:rsidP="00C24175">
            <w:pPr>
              <w:ind w:hanging="112"/>
              <w:rPr>
                <w:sz w:val="20"/>
                <w:szCs w:val="20"/>
              </w:rPr>
            </w:pPr>
            <w:r>
              <w:rPr>
                <w:sz w:val="20"/>
                <w:szCs w:val="20"/>
              </w:rPr>
              <w:t>Февраль 2</w:t>
            </w:r>
            <w:r w:rsidRPr="003910F0">
              <w:rPr>
                <w:sz w:val="20"/>
                <w:szCs w:val="20"/>
              </w:rPr>
              <w:t>02</w:t>
            </w:r>
            <w:r>
              <w:rPr>
                <w:sz w:val="20"/>
                <w:szCs w:val="20"/>
              </w:rPr>
              <w:t>3</w:t>
            </w:r>
          </w:p>
        </w:tc>
        <w:tc>
          <w:tcPr>
            <w:tcW w:w="957" w:type="dxa"/>
            <w:gridSpan w:val="5"/>
            <w:tcBorders>
              <w:top w:val="nil"/>
              <w:left w:val="single" w:sz="4" w:space="0" w:color="auto"/>
              <w:bottom w:val="single" w:sz="4" w:space="0" w:color="auto"/>
              <w:right w:val="nil"/>
            </w:tcBorders>
            <w:shd w:val="clear" w:color="auto" w:fill="FFFFFF"/>
            <w:noWrap/>
            <w:vAlign w:val="center"/>
          </w:tcPr>
          <w:p w14:paraId="76ACEBBB" w14:textId="77777777" w:rsidR="00C24175" w:rsidRPr="003910F0" w:rsidRDefault="00C24175" w:rsidP="00C24175">
            <w:pPr>
              <w:jc w:val="center"/>
              <w:rPr>
                <w:sz w:val="20"/>
                <w:szCs w:val="20"/>
              </w:rPr>
            </w:pPr>
            <w:r w:rsidRPr="003910F0">
              <w:rPr>
                <w:sz w:val="20"/>
                <w:szCs w:val="20"/>
              </w:rPr>
              <w:t>1,00</w:t>
            </w:r>
          </w:p>
        </w:tc>
        <w:tc>
          <w:tcPr>
            <w:tcW w:w="1028" w:type="dxa"/>
            <w:gridSpan w:val="2"/>
            <w:tcBorders>
              <w:top w:val="nil"/>
              <w:left w:val="nil"/>
              <w:bottom w:val="single" w:sz="4" w:space="0" w:color="auto"/>
              <w:right w:val="single" w:sz="4" w:space="0" w:color="auto"/>
            </w:tcBorders>
            <w:shd w:val="clear" w:color="000000" w:fill="FFFFFF"/>
            <w:vAlign w:val="center"/>
          </w:tcPr>
          <w:p w14:paraId="62DC5300"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396920C2"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111A92B0"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2762A0F3" w14:textId="77777777" w:rsidTr="00C24175">
        <w:trPr>
          <w:gridAfter w:val="1"/>
          <w:wAfter w:w="457" w:type="dxa"/>
          <w:trHeight w:val="378"/>
        </w:trPr>
        <w:tc>
          <w:tcPr>
            <w:tcW w:w="951" w:type="dxa"/>
            <w:tcBorders>
              <w:top w:val="nil"/>
              <w:left w:val="single" w:sz="4" w:space="0" w:color="auto"/>
              <w:bottom w:val="single" w:sz="4" w:space="0" w:color="auto"/>
              <w:right w:val="single" w:sz="4" w:space="0" w:color="auto"/>
            </w:tcBorders>
            <w:shd w:val="clear" w:color="000000" w:fill="FFFFFF"/>
            <w:vAlign w:val="center"/>
          </w:tcPr>
          <w:p w14:paraId="4014AE2E" w14:textId="77777777" w:rsidR="00C24175" w:rsidRPr="00550569" w:rsidRDefault="00C24175" w:rsidP="00C24175">
            <w:pPr>
              <w:jc w:val="center"/>
              <w:rPr>
                <w:b/>
                <w:bCs/>
                <w:color w:val="000000"/>
                <w:sz w:val="20"/>
                <w:szCs w:val="20"/>
              </w:rPr>
            </w:pPr>
            <w:r>
              <w:rPr>
                <w:b/>
                <w:bCs/>
                <w:color w:val="000000"/>
                <w:sz w:val="20"/>
                <w:szCs w:val="20"/>
              </w:rPr>
              <w:t>8</w:t>
            </w:r>
          </w:p>
        </w:tc>
        <w:tc>
          <w:tcPr>
            <w:tcW w:w="2967" w:type="dxa"/>
            <w:gridSpan w:val="5"/>
            <w:tcBorders>
              <w:top w:val="nil"/>
              <w:left w:val="nil"/>
              <w:bottom w:val="single" w:sz="4" w:space="0" w:color="auto"/>
              <w:right w:val="single" w:sz="4" w:space="0" w:color="auto"/>
            </w:tcBorders>
            <w:shd w:val="clear" w:color="auto" w:fill="FFFFFF"/>
            <w:vAlign w:val="center"/>
          </w:tcPr>
          <w:p w14:paraId="746AE26A" w14:textId="77777777" w:rsidR="00C24175" w:rsidRDefault="00C24175" w:rsidP="00C24175">
            <w:pPr>
              <w:rPr>
                <w:b/>
                <w:bCs/>
                <w:color w:val="000000"/>
                <w:sz w:val="20"/>
                <w:szCs w:val="20"/>
              </w:rPr>
            </w:pPr>
            <w:r>
              <w:rPr>
                <w:b/>
                <w:bCs/>
                <w:color w:val="000000"/>
                <w:sz w:val="20"/>
                <w:szCs w:val="20"/>
              </w:rPr>
              <w:t xml:space="preserve">Монтаж котельной </w:t>
            </w:r>
          </w:p>
        </w:tc>
        <w:tc>
          <w:tcPr>
            <w:tcW w:w="844" w:type="dxa"/>
            <w:gridSpan w:val="3"/>
            <w:tcBorders>
              <w:top w:val="nil"/>
              <w:left w:val="nil"/>
              <w:bottom w:val="single" w:sz="4" w:space="0" w:color="auto"/>
              <w:right w:val="nil"/>
            </w:tcBorders>
            <w:shd w:val="clear" w:color="auto" w:fill="FFFFFF"/>
            <w:vAlign w:val="center"/>
          </w:tcPr>
          <w:p w14:paraId="437CF631" w14:textId="77777777" w:rsidR="00C24175" w:rsidRPr="003910F0" w:rsidRDefault="00C24175" w:rsidP="00C24175">
            <w:pPr>
              <w:jc w:val="center"/>
              <w:rPr>
                <w:sz w:val="20"/>
                <w:szCs w:val="20"/>
              </w:rPr>
            </w:pPr>
            <w:r w:rsidRPr="003910F0">
              <w:rPr>
                <w:sz w:val="20"/>
                <w:szCs w:val="20"/>
              </w:rPr>
              <w:t>с</w:t>
            </w:r>
          </w:p>
        </w:tc>
        <w:tc>
          <w:tcPr>
            <w:tcW w:w="1577" w:type="dxa"/>
            <w:gridSpan w:val="6"/>
            <w:tcBorders>
              <w:top w:val="nil"/>
              <w:left w:val="nil"/>
              <w:bottom w:val="single" w:sz="4" w:space="0" w:color="auto"/>
              <w:right w:val="nil"/>
            </w:tcBorders>
            <w:shd w:val="clear" w:color="auto" w:fill="FFFFFF"/>
            <w:vAlign w:val="center"/>
          </w:tcPr>
          <w:p w14:paraId="2BFD8F0B" w14:textId="77777777" w:rsidR="00C24175" w:rsidRPr="003910F0" w:rsidRDefault="00C24175" w:rsidP="00C24175">
            <w:pPr>
              <w:jc w:val="center"/>
              <w:rPr>
                <w:sz w:val="20"/>
                <w:szCs w:val="20"/>
              </w:rPr>
            </w:pPr>
            <w:r>
              <w:rPr>
                <w:sz w:val="20"/>
                <w:szCs w:val="20"/>
              </w:rPr>
              <w:t xml:space="preserve">Декабрь </w:t>
            </w:r>
            <w:r w:rsidRPr="003910F0">
              <w:rPr>
                <w:sz w:val="20"/>
                <w:szCs w:val="20"/>
              </w:rPr>
              <w:t>202</w:t>
            </w:r>
            <w:r>
              <w:rPr>
                <w:sz w:val="20"/>
                <w:szCs w:val="20"/>
              </w:rPr>
              <w:t>2</w:t>
            </w:r>
          </w:p>
        </w:tc>
        <w:tc>
          <w:tcPr>
            <w:tcW w:w="855" w:type="dxa"/>
            <w:gridSpan w:val="5"/>
            <w:tcBorders>
              <w:top w:val="nil"/>
              <w:left w:val="nil"/>
              <w:bottom w:val="single" w:sz="4" w:space="0" w:color="auto"/>
              <w:right w:val="nil"/>
            </w:tcBorders>
            <w:shd w:val="clear" w:color="auto" w:fill="FFFFFF"/>
            <w:vAlign w:val="center"/>
          </w:tcPr>
          <w:p w14:paraId="39655949" w14:textId="77777777" w:rsidR="00C24175" w:rsidRPr="003910F0" w:rsidRDefault="00C24175" w:rsidP="00C24175">
            <w:pPr>
              <w:jc w:val="center"/>
              <w:rPr>
                <w:sz w:val="20"/>
                <w:szCs w:val="20"/>
              </w:rPr>
            </w:pPr>
            <w:r>
              <w:rPr>
                <w:sz w:val="20"/>
                <w:szCs w:val="20"/>
              </w:rPr>
              <w:t>по</w:t>
            </w:r>
          </w:p>
        </w:tc>
        <w:tc>
          <w:tcPr>
            <w:tcW w:w="1306" w:type="dxa"/>
            <w:gridSpan w:val="2"/>
            <w:tcBorders>
              <w:top w:val="nil"/>
              <w:left w:val="nil"/>
              <w:bottom w:val="single" w:sz="4" w:space="0" w:color="auto"/>
              <w:right w:val="nil"/>
            </w:tcBorders>
            <w:shd w:val="clear" w:color="auto" w:fill="FFFFFF"/>
            <w:vAlign w:val="center"/>
          </w:tcPr>
          <w:p w14:paraId="001F1985" w14:textId="77777777" w:rsidR="00C24175" w:rsidRPr="003910F0" w:rsidRDefault="00C24175" w:rsidP="00C24175">
            <w:pPr>
              <w:jc w:val="center"/>
              <w:rPr>
                <w:sz w:val="20"/>
                <w:szCs w:val="20"/>
              </w:rPr>
            </w:pPr>
            <w:r>
              <w:rPr>
                <w:sz w:val="20"/>
                <w:szCs w:val="20"/>
              </w:rPr>
              <w:t>Январь</w:t>
            </w:r>
            <w:r w:rsidRPr="003910F0">
              <w:rPr>
                <w:sz w:val="20"/>
                <w:szCs w:val="20"/>
              </w:rPr>
              <w:t xml:space="preserve"> 202</w:t>
            </w:r>
            <w:r>
              <w:rPr>
                <w:sz w:val="20"/>
                <w:szCs w:val="20"/>
              </w:rPr>
              <w:t>3</w:t>
            </w:r>
          </w:p>
        </w:tc>
        <w:tc>
          <w:tcPr>
            <w:tcW w:w="957" w:type="dxa"/>
            <w:gridSpan w:val="5"/>
            <w:tcBorders>
              <w:top w:val="nil"/>
              <w:left w:val="single" w:sz="4" w:space="0" w:color="auto"/>
              <w:bottom w:val="single" w:sz="4" w:space="0" w:color="auto"/>
              <w:right w:val="nil"/>
            </w:tcBorders>
            <w:shd w:val="clear" w:color="auto" w:fill="FFFFFF"/>
            <w:noWrap/>
            <w:vAlign w:val="center"/>
          </w:tcPr>
          <w:p w14:paraId="4422A82E" w14:textId="77777777" w:rsidR="00C24175" w:rsidRPr="003910F0" w:rsidRDefault="00C24175" w:rsidP="00C24175">
            <w:pPr>
              <w:jc w:val="center"/>
              <w:rPr>
                <w:sz w:val="20"/>
                <w:szCs w:val="20"/>
              </w:rPr>
            </w:pPr>
            <w:r w:rsidRPr="003910F0">
              <w:rPr>
                <w:sz w:val="20"/>
                <w:szCs w:val="20"/>
              </w:rPr>
              <w:t>1,00</w:t>
            </w:r>
          </w:p>
        </w:tc>
        <w:tc>
          <w:tcPr>
            <w:tcW w:w="1028" w:type="dxa"/>
            <w:gridSpan w:val="2"/>
            <w:tcBorders>
              <w:top w:val="nil"/>
              <w:left w:val="nil"/>
              <w:bottom w:val="single" w:sz="4" w:space="0" w:color="auto"/>
              <w:right w:val="single" w:sz="4" w:space="0" w:color="auto"/>
            </w:tcBorders>
            <w:shd w:val="clear" w:color="000000" w:fill="FFFFFF"/>
            <w:vAlign w:val="center"/>
          </w:tcPr>
          <w:p w14:paraId="009AD4A4"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4EDC56F8"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76013531"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0B309269" w14:textId="77777777" w:rsidTr="00C24175">
        <w:trPr>
          <w:gridAfter w:val="1"/>
          <w:wAfter w:w="457" w:type="dxa"/>
          <w:trHeight w:val="612"/>
        </w:trPr>
        <w:tc>
          <w:tcPr>
            <w:tcW w:w="951" w:type="dxa"/>
            <w:tcBorders>
              <w:top w:val="nil"/>
              <w:left w:val="single" w:sz="4" w:space="0" w:color="auto"/>
              <w:bottom w:val="single" w:sz="4" w:space="0" w:color="auto"/>
              <w:right w:val="single" w:sz="4" w:space="0" w:color="auto"/>
            </w:tcBorders>
            <w:shd w:val="clear" w:color="000000" w:fill="FFFFFF"/>
            <w:vAlign w:val="center"/>
          </w:tcPr>
          <w:p w14:paraId="0DC53F68" w14:textId="77777777" w:rsidR="00C24175" w:rsidRPr="00550569" w:rsidRDefault="00C24175" w:rsidP="00C24175">
            <w:pPr>
              <w:jc w:val="center"/>
              <w:rPr>
                <w:b/>
                <w:bCs/>
                <w:color w:val="000000"/>
                <w:sz w:val="20"/>
                <w:szCs w:val="20"/>
              </w:rPr>
            </w:pPr>
            <w:r>
              <w:rPr>
                <w:b/>
                <w:bCs/>
                <w:color w:val="000000"/>
                <w:sz w:val="20"/>
                <w:szCs w:val="20"/>
              </w:rPr>
              <w:t>9</w:t>
            </w:r>
          </w:p>
        </w:tc>
        <w:tc>
          <w:tcPr>
            <w:tcW w:w="2967" w:type="dxa"/>
            <w:gridSpan w:val="5"/>
            <w:tcBorders>
              <w:top w:val="nil"/>
              <w:left w:val="nil"/>
              <w:bottom w:val="single" w:sz="4" w:space="0" w:color="auto"/>
              <w:right w:val="nil"/>
            </w:tcBorders>
            <w:shd w:val="clear" w:color="auto" w:fill="FFFFFF"/>
            <w:vAlign w:val="center"/>
          </w:tcPr>
          <w:p w14:paraId="631E23F0" w14:textId="77777777" w:rsidR="00C24175" w:rsidRDefault="00C24175" w:rsidP="00C24175">
            <w:pPr>
              <w:tabs>
                <w:tab w:val="left" w:pos="2266"/>
              </w:tabs>
              <w:rPr>
                <w:b/>
                <w:bCs/>
                <w:color w:val="000000"/>
                <w:sz w:val="20"/>
                <w:szCs w:val="20"/>
              </w:rPr>
            </w:pPr>
            <w:r>
              <w:rPr>
                <w:b/>
                <w:bCs/>
                <w:color w:val="000000"/>
                <w:sz w:val="20"/>
                <w:szCs w:val="20"/>
              </w:rPr>
              <w:t>Устройство очистных сооружений</w:t>
            </w:r>
          </w:p>
        </w:tc>
        <w:tc>
          <w:tcPr>
            <w:tcW w:w="714" w:type="dxa"/>
            <w:gridSpan w:val="2"/>
            <w:tcBorders>
              <w:top w:val="nil"/>
              <w:left w:val="single" w:sz="4" w:space="0" w:color="auto"/>
              <w:bottom w:val="single" w:sz="4" w:space="0" w:color="auto"/>
              <w:right w:val="nil"/>
            </w:tcBorders>
            <w:shd w:val="clear" w:color="auto" w:fill="FFFFFF"/>
            <w:vAlign w:val="center"/>
          </w:tcPr>
          <w:p w14:paraId="1655A002" w14:textId="77777777" w:rsidR="00C24175" w:rsidRPr="003910F0" w:rsidRDefault="00C24175" w:rsidP="00C24175">
            <w:pPr>
              <w:jc w:val="center"/>
              <w:rPr>
                <w:sz w:val="20"/>
                <w:szCs w:val="20"/>
              </w:rPr>
            </w:pPr>
            <w:r w:rsidRPr="003910F0">
              <w:rPr>
                <w:sz w:val="20"/>
                <w:szCs w:val="20"/>
              </w:rPr>
              <w:t>с</w:t>
            </w:r>
          </w:p>
        </w:tc>
        <w:tc>
          <w:tcPr>
            <w:tcW w:w="1560" w:type="dxa"/>
            <w:gridSpan w:val="6"/>
            <w:tcBorders>
              <w:top w:val="nil"/>
              <w:left w:val="nil"/>
              <w:bottom w:val="single" w:sz="4" w:space="0" w:color="auto"/>
              <w:right w:val="nil"/>
            </w:tcBorders>
            <w:shd w:val="clear" w:color="auto" w:fill="FFFFFF"/>
            <w:vAlign w:val="center"/>
          </w:tcPr>
          <w:p w14:paraId="6DE81CD4" w14:textId="77777777" w:rsidR="00C24175" w:rsidRPr="003910F0" w:rsidRDefault="00C24175" w:rsidP="00C24175">
            <w:pPr>
              <w:jc w:val="center"/>
              <w:rPr>
                <w:sz w:val="20"/>
                <w:szCs w:val="20"/>
              </w:rPr>
            </w:pPr>
            <w:r>
              <w:rPr>
                <w:sz w:val="20"/>
                <w:szCs w:val="20"/>
              </w:rPr>
              <w:t xml:space="preserve">Февраль </w:t>
            </w:r>
            <w:r w:rsidRPr="003910F0">
              <w:rPr>
                <w:sz w:val="20"/>
                <w:szCs w:val="20"/>
              </w:rPr>
              <w:t>202</w:t>
            </w:r>
            <w:r>
              <w:rPr>
                <w:sz w:val="20"/>
                <w:szCs w:val="20"/>
              </w:rPr>
              <w:t>3</w:t>
            </w:r>
          </w:p>
        </w:tc>
        <w:tc>
          <w:tcPr>
            <w:tcW w:w="433" w:type="dxa"/>
            <w:gridSpan w:val="2"/>
            <w:tcBorders>
              <w:top w:val="nil"/>
              <w:left w:val="nil"/>
              <w:bottom w:val="single" w:sz="4" w:space="0" w:color="auto"/>
              <w:right w:val="nil"/>
            </w:tcBorders>
            <w:shd w:val="clear" w:color="auto" w:fill="FFFFFF"/>
            <w:vAlign w:val="center"/>
          </w:tcPr>
          <w:p w14:paraId="7CA6E261" w14:textId="77777777" w:rsidR="00C24175" w:rsidRPr="003910F0" w:rsidRDefault="00C24175" w:rsidP="00C24175">
            <w:pPr>
              <w:ind w:left="-104" w:right="-201"/>
              <w:jc w:val="center"/>
              <w:rPr>
                <w:sz w:val="20"/>
                <w:szCs w:val="20"/>
              </w:rPr>
            </w:pPr>
            <w:r>
              <w:rPr>
                <w:sz w:val="20"/>
                <w:szCs w:val="20"/>
              </w:rPr>
              <w:t>по</w:t>
            </w:r>
          </w:p>
        </w:tc>
        <w:tc>
          <w:tcPr>
            <w:tcW w:w="1875" w:type="dxa"/>
            <w:gridSpan w:val="6"/>
            <w:tcBorders>
              <w:top w:val="nil"/>
              <w:left w:val="nil"/>
              <w:bottom w:val="single" w:sz="4" w:space="0" w:color="auto"/>
              <w:right w:val="nil"/>
            </w:tcBorders>
            <w:shd w:val="clear" w:color="auto" w:fill="FFFFFF"/>
            <w:vAlign w:val="center"/>
          </w:tcPr>
          <w:p w14:paraId="29479CB3" w14:textId="77777777" w:rsidR="00C24175" w:rsidRPr="003910F0" w:rsidRDefault="00C24175" w:rsidP="00C24175">
            <w:pPr>
              <w:jc w:val="center"/>
              <w:rPr>
                <w:sz w:val="20"/>
                <w:szCs w:val="20"/>
              </w:rPr>
            </w:pPr>
            <w:r>
              <w:rPr>
                <w:sz w:val="20"/>
                <w:szCs w:val="20"/>
              </w:rPr>
              <w:t xml:space="preserve">   Июнь </w:t>
            </w:r>
            <w:r w:rsidRPr="003910F0">
              <w:rPr>
                <w:sz w:val="20"/>
                <w:szCs w:val="20"/>
              </w:rPr>
              <w:t>202</w:t>
            </w:r>
            <w:r>
              <w:rPr>
                <w:sz w:val="20"/>
                <w:szCs w:val="20"/>
              </w:rPr>
              <w:t>3</w:t>
            </w:r>
          </w:p>
        </w:tc>
        <w:tc>
          <w:tcPr>
            <w:tcW w:w="658" w:type="dxa"/>
            <w:gridSpan w:val="4"/>
            <w:tcBorders>
              <w:top w:val="nil"/>
              <w:left w:val="single" w:sz="4" w:space="0" w:color="auto"/>
              <w:bottom w:val="single" w:sz="4" w:space="0" w:color="auto"/>
              <w:right w:val="nil"/>
            </w:tcBorders>
            <w:shd w:val="clear" w:color="auto" w:fill="FFFFFF"/>
            <w:noWrap/>
            <w:vAlign w:val="center"/>
          </w:tcPr>
          <w:p w14:paraId="3B534370" w14:textId="77777777" w:rsidR="00C24175" w:rsidRPr="003910F0" w:rsidRDefault="00C24175" w:rsidP="00C24175">
            <w:pPr>
              <w:jc w:val="center"/>
              <w:rPr>
                <w:sz w:val="20"/>
                <w:szCs w:val="20"/>
              </w:rPr>
            </w:pPr>
            <w:r w:rsidRPr="003910F0">
              <w:rPr>
                <w:sz w:val="20"/>
                <w:szCs w:val="20"/>
              </w:rPr>
              <w:t>1,00</w:t>
            </w:r>
          </w:p>
        </w:tc>
        <w:tc>
          <w:tcPr>
            <w:tcW w:w="1327" w:type="dxa"/>
            <w:gridSpan w:val="3"/>
            <w:tcBorders>
              <w:top w:val="nil"/>
              <w:left w:val="nil"/>
              <w:bottom w:val="single" w:sz="4" w:space="0" w:color="auto"/>
              <w:right w:val="single" w:sz="4" w:space="0" w:color="auto"/>
            </w:tcBorders>
            <w:shd w:val="clear" w:color="000000" w:fill="FFFFFF"/>
            <w:vAlign w:val="center"/>
          </w:tcPr>
          <w:p w14:paraId="044EF350"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81" w:type="dxa"/>
            <w:gridSpan w:val="3"/>
            <w:tcBorders>
              <w:top w:val="nil"/>
              <w:left w:val="nil"/>
              <w:bottom w:val="single" w:sz="4" w:space="0" w:color="auto"/>
              <w:right w:val="single" w:sz="4" w:space="0" w:color="auto"/>
            </w:tcBorders>
            <w:shd w:val="clear" w:color="000000" w:fill="FFFFFF"/>
            <w:vAlign w:val="center"/>
          </w:tcPr>
          <w:p w14:paraId="63D8EC72"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0" w:type="dxa"/>
            <w:gridSpan w:val="3"/>
            <w:tcBorders>
              <w:top w:val="nil"/>
              <w:left w:val="nil"/>
              <w:bottom w:val="single" w:sz="4" w:space="0" w:color="auto"/>
              <w:right w:val="single" w:sz="4" w:space="0" w:color="auto"/>
            </w:tcBorders>
            <w:shd w:val="clear" w:color="000000" w:fill="FFFFFF"/>
            <w:vAlign w:val="center"/>
          </w:tcPr>
          <w:p w14:paraId="13F3CDF3"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67311B6A" w14:textId="77777777" w:rsidTr="00C24175">
        <w:trPr>
          <w:gridAfter w:val="1"/>
          <w:wAfter w:w="457" w:type="dxa"/>
          <w:trHeight w:val="422"/>
        </w:trPr>
        <w:tc>
          <w:tcPr>
            <w:tcW w:w="951" w:type="dxa"/>
            <w:tcBorders>
              <w:top w:val="nil"/>
              <w:left w:val="single" w:sz="4" w:space="0" w:color="auto"/>
              <w:bottom w:val="single" w:sz="4" w:space="0" w:color="auto"/>
              <w:right w:val="single" w:sz="4" w:space="0" w:color="auto"/>
            </w:tcBorders>
            <w:shd w:val="clear" w:color="000000" w:fill="FFFFFF"/>
            <w:vAlign w:val="center"/>
          </w:tcPr>
          <w:p w14:paraId="616D8349" w14:textId="77777777" w:rsidR="00C24175" w:rsidRPr="001539A7" w:rsidRDefault="00C24175" w:rsidP="00C24175">
            <w:pPr>
              <w:jc w:val="center"/>
              <w:rPr>
                <w:b/>
                <w:bCs/>
                <w:color w:val="000000"/>
                <w:sz w:val="20"/>
                <w:szCs w:val="20"/>
              </w:rPr>
            </w:pPr>
            <w:r w:rsidRPr="001539A7">
              <w:rPr>
                <w:b/>
                <w:bCs/>
                <w:color w:val="000000"/>
                <w:sz w:val="20"/>
                <w:szCs w:val="20"/>
              </w:rPr>
              <w:t>10</w:t>
            </w:r>
          </w:p>
        </w:tc>
        <w:tc>
          <w:tcPr>
            <w:tcW w:w="2967" w:type="dxa"/>
            <w:gridSpan w:val="5"/>
            <w:tcBorders>
              <w:top w:val="nil"/>
              <w:left w:val="nil"/>
              <w:bottom w:val="single" w:sz="4" w:space="0" w:color="auto"/>
              <w:right w:val="nil"/>
            </w:tcBorders>
            <w:shd w:val="clear" w:color="auto" w:fill="FFFFFF"/>
            <w:vAlign w:val="center"/>
          </w:tcPr>
          <w:p w14:paraId="415269C0" w14:textId="77777777" w:rsidR="00C24175" w:rsidRPr="001539A7" w:rsidRDefault="00C24175" w:rsidP="00C24175">
            <w:pPr>
              <w:rPr>
                <w:b/>
                <w:bCs/>
                <w:color w:val="000000"/>
                <w:sz w:val="20"/>
                <w:szCs w:val="20"/>
              </w:rPr>
            </w:pPr>
            <w:r w:rsidRPr="001539A7">
              <w:rPr>
                <w:b/>
                <w:bCs/>
                <w:color w:val="000000"/>
                <w:sz w:val="20"/>
                <w:szCs w:val="20"/>
              </w:rPr>
              <w:t>Благоустройство и озеленение территории</w:t>
            </w:r>
          </w:p>
        </w:tc>
        <w:tc>
          <w:tcPr>
            <w:tcW w:w="714" w:type="dxa"/>
            <w:gridSpan w:val="2"/>
            <w:tcBorders>
              <w:top w:val="nil"/>
              <w:left w:val="single" w:sz="4" w:space="0" w:color="auto"/>
              <w:bottom w:val="single" w:sz="4" w:space="0" w:color="auto"/>
              <w:right w:val="nil"/>
            </w:tcBorders>
            <w:shd w:val="clear" w:color="auto" w:fill="FFFFFF"/>
            <w:vAlign w:val="center"/>
          </w:tcPr>
          <w:p w14:paraId="11AFC99D" w14:textId="77777777" w:rsidR="00C24175" w:rsidRPr="003910F0" w:rsidRDefault="00C24175" w:rsidP="00C24175">
            <w:pPr>
              <w:jc w:val="center"/>
              <w:rPr>
                <w:sz w:val="20"/>
                <w:szCs w:val="20"/>
              </w:rPr>
            </w:pPr>
            <w:r>
              <w:rPr>
                <w:sz w:val="20"/>
                <w:szCs w:val="20"/>
              </w:rPr>
              <w:t>с</w:t>
            </w:r>
          </w:p>
        </w:tc>
        <w:tc>
          <w:tcPr>
            <w:tcW w:w="1560" w:type="dxa"/>
            <w:gridSpan w:val="6"/>
            <w:tcBorders>
              <w:top w:val="nil"/>
              <w:left w:val="nil"/>
              <w:bottom w:val="single" w:sz="4" w:space="0" w:color="auto"/>
              <w:right w:val="nil"/>
            </w:tcBorders>
            <w:shd w:val="clear" w:color="auto" w:fill="FFFFFF"/>
            <w:vAlign w:val="center"/>
          </w:tcPr>
          <w:p w14:paraId="1FD63DDD" w14:textId="77777777" w:rsidR="00C24175" w:rsidRPr="003910F0" w:rsidRDefault="00C24175" w:rsidP="00C24175">
            <w:pPr>
              <w:jc w:val="center"/>
              <w:rPr>
                <w:sz w:val="20"/>
                <w:szCs w:val="20"/>
              </w:rPr>
            </w:pPr>
            <w:r>
              <w:rPr>
                <w:sz w:val="20"/>
                <w:szCs w:val="20"/>
              </w:rPr>
              <w:t>Июль 2023</w:t>
            </w:r>
          </w:p>
        </w:tc>
        <w:tc>
          <w:tcPr>
            <w:tcW w:w="433" w:type="dxa"/>
            <w:gridSpan w:val="2"/>
            <w:tcBorders>
              <w:top w:val="nil"/>
              <w:left w:val="nil"/>
              <w:bottom w:val="single" w:sz="4" w:space="0" w:color="auto"/>
              <w:right w:val="nil"/>
            </w:tcBorders>
            <w:shd w:val="clear" w:color="auto" w:fill="FFFFFF"/>
            <w:vAlign w:val="center"/>
          </w:tcPr>
          <w:p w14:paraId="7910191B" w14:textId="77777777" w:rsidR="00C24175" w:rsidRPr="003910F0" w:rsidRDefault="00C24175" w:rsidP="00C24175">
            <w:pPr>
              <w:jc w:val="center"/>
              <w:rPr>
                <w:sz w:val="20"/>
                <w:szCs w:val="20"/>
              </w:rPr>
            </w:pPr>
            <w:r>
              <w:rPr>
                <w:sz w:val="20"/>
                <w:szCs w:val="20"/>
              </w:rPr>
              <w:t>по</w:t>
            </w:r>
          </w:p>
        </w:tc>
        <w:tc>
          <w:tcPr>
            <w:tcW w:w="1875" w:type="dxa"/>
            <w:gridSpan w:val="6"/>
            <w:tcBorders>
              <w:top w:val="nil"/>
              <w:left w:val="nil"/>
              <w:bottom w:val="single" w:sz="4" w:space="0" w:color="auto"/>
              <w:right w:val="nil"/>
            </w:tcBorders>
            <w:shd w:val="clear" w:color="auto" w:fill="FFFFFF"/>
            <w:vAlign w:val="center"/>
          </w:tcPr>
          <w:p w14:paraId="79A00822" w14:textId="77777777" w:rsidR="00C24175" w:rsidRPr="003910F0" w:rsidRDefault="00C24175" w:rsidP="00C24175">
            <w:pPr>
              <w:jc w:val="center"/>
              <w:rPr>
                <w:sz w:val="20"/>
                <w:szCs w:val="20"/>
              </w:rPr>
            </w:pPr>
            <w:r>
              <w:rPr>
                <w:sz w:val="20"/>
                <w:szCs w:val="20"/>
              </w:rPr>
              <w:t>Декабрь 2023</w:t>
            </w:r>
          </w:p>
        </w:tc>
        <w:tc>
          <w:tcPr>
            <w:tcW w:w="658" w:type="dxa"/>
            <w:gridSpan w:val="4"/>
            <w:tcBorders>
              <w:top w:val="nil"/>
              <w:left w:val="single" w:sz="4" w:space="0" w:color="auto"/>
              <w:bottom w:val="single" w:sz="4" w:space="0" w:color="auto"/>
              <w:right w:val="nil"/>
            </w:tcBorders>
            <w:shd w:val="clear" w:color="auto" w:fill="FFFFFF"/>
            <w:noWrap/>
            <w:vAlign w:val="center"/>
          </w:tcPr>
          <w:p w14:paraId="0B64ECC7" w14:textId="77777777" w:rsidR="00C24175" w:rsidRPr="003910F0" w:rsidRDefault="00C24175" w:rsidP="00C24175">
            <w:pPr>
              <w:jc w:val="center"/>
              <w:rPr>
                <w:sz w:val="20"/>
                <w:szCs w:val="20"/>
              </w:rPr>
            </w:pPr>
            <w:r w:rsidRPr="003910F0">
              <w:rPr>
                <w:sz w:val="20"/>
                <w:szCs w:val="20"/>
              </w:rPr>
              <w:t>1,00</w:t>
            </w:r>
          </w:p>
        </w:tc>
        <w:tc>
          <w:tcPr>
            <w:tcW w:w="1327" w:type="dxa"/>
            <w:gridSpan w:val="3"/>
            <w:tcBorders>
              <w:top w:val="nil"/>
              <w:left w:val="nil"/>
              <w:bottom w:val="single" w:sz="4" w:space="0" w:color="auto"/>
              <w:right w:val="single" w:sz="4" w:space="0" w:color="auto"/>
            </w:tcBorders>
            <w:shd w:val="clear" w:color="000000" w:fill="FFFFFF"/>
            <w:vAlign w:val="center"/>
          </w:tcPr>
          <w:p w14:paraId="39DC3B7A"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81" w:type="dxa"/>
            <w:gridSpan w:val="3"/>
            <w:tcBorders>
              <w:top w:val="nil"/>
              <w:left w:val="nil"/>
              <w:bottom w:val="single" w:sz="4" w:space="0" w:color="auto"/>
              <w:right w:val="single" w:sz="4" w:space="0" w:color="auto"/>
            </w:tcBorders>
            <w:shd w:val="clear" w:color="000000" w:fill="FFFFFF"/>
            <w:vAlign w:val="center"/>
          </w:tcPr>
          <w:p w14:paraId="50E27F1A"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0" w:type="dxa"/>
            <w:gridSpan w:val="3"/>
            <w:tcBorders>
              <w:top w:val="nil"/>
              <w:left w:val="nil"/>
              <w:bottom w:val="single" w:sz="4" w:space="0" w:color="auto"/>
              <w:right w:val="single" w:sz="4" w:space="0" w:color="auto"/>
            </w:tcBorders>
            <w:shd w:val="clear" w:color="000000" w:fill="FFFFFF"/>
            <w:vAlign w:val="center"/>
          </w:tcPr>
          <w:p w14:paraId="1C32E2BD"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70106E9F" w14:textId="77777777" w:rsidTr="00C24175">
        <w:trPr>
          <w:gridAfter w:val="1"/>
          <w:wAfter w:w="457" w:type="dxa"/>
          <w:trHeight w:val="514"/>
        </w:trPr>
        <w:tc>
          <w:tcPr>
            <w:tcW w:w="951" w:type="dxa"/>
            <w:tcBorders>
              <w:top w:val="nil"/>
              <w:left w:val="single" w:sz="4" w:space="0" w:color="auto"/>
              <w:bottom w:val="single" w:sz="4" w:space="0" w:color="auto"/>
              <w:right w:val="single" w:sz="4" w:space="0" w:color="auto"/>
            </w:tcBorders>
            <w:shd w:val="clear" w:color="000000" w:fill="FFFFFF"/>
            <w:vAlign w:val="center"/>
          </w:tcPr>
          <w:p w14:paraId="61F59888" w14:textId="77777777" w:rsidR="00C24175" w:rsidRPr="001539A7" w:rsidRDefault="00C24175" w:rsidP="00C24175">
            <w:pPr>
              <w:jc w:val="center"/>
              <w:rPr>
                <w:b/>
                <w:color w:val="000000"/>
                <w:sz w:val="20"/>
                <w:szCs w:val="20"/>
              </w:rPr>
            </w:pPr>
            <w:r w:rsidRPr="001539A7">
              <w:rPr>
                <w:b/>
                <w:color w:val="000000"/>
                <w:sz w:val="20"/>
                <w:szCs w:val="20"/>
              </w:rPr>
              <w:t>11</w:t>
            </w:r>
          </w:p>
        </w:tc>
        <w:tc>
          <w:tcPr>
            <w:tcW w:w="2967" w:type="dxa"/>
            <w:gridSpan w:val="5"/>
            <w:tcBorders>
              <w:top w:val="nil"/>
              <w:left w:val="nil"/>
              <w:bottom w:val="single" w:sz="4" w:space="0" w:color="auto"/>
              <w:right w:val="nil"/>
            </w:tcBorders>
            <w:shd w:val="clear" w:color="auto" w:fill="FFFFFF"/>
            <w:vAlign w:val="center"/>
          </w:tcPr>
          <w:p w14:paraId="25E9903F" w14:textId="77777777" w:rsidR="00C24175" w:rsidRPr="00550569" w:rsidRDefault="00C24175" w:rsidP="00C24175">
            <w:pPr>
              <w:rPr>
                <w:b/>
                <w:bCs/>
                <w:color w:val="000000"/>
                <w:sz w:val="20"/>
                <w:szCs w:val="20"/>
              </w:rPr>
            </w:pPr>
            <w:r w:rsidRPr="00550569">
              <w:rPr>
                <w:b/>
                <w:bCs/>
                <w:color w:val="000000"/>
                <w:sz w:val="20"/>
                <w:szCs w:val="20"/>
              </w:rPr>
              <w:t>Пусконаладочные работы</w:t>
            </w:r>
          </w:p>
        </w:tc>
        <w:tc>
          <w:tcPr>
            <w:tcW w:w="714" w:type="dxa"/>
            <w:gridSpan w:val="2"/>
            <w:tcBorders>
              <w:top w:val="nil"/>
              <w:left w:val="single" w:sz="4" w:space="0" w:color="auto"/>
              <w:bottom w:val="single" w:sz="4" w:space="0" w:color="auto"/>
              <w:right w:val="nil"/>
            </w:tcBorders>
            <w:shd w:val="clear" w:color="auto" w:fill="FFFFFF"/>
            <w:vAlign w:val="center"/>
          </w:tcPr>
          <w:p w14:paraId="0C4F7783" w14:textId="77777777" w:rsidR="00C24175" w:rsidRPr="003910F0" w:rsidRDefault="00C24175" w:rsidP="00C24175">
            <w:pPr>
              <w:jc w:val="center"/>
              <w:rPr>
                <w:sz w:val="20"/>
                <w:szCs w:val="20"/>
              </w:rPr>
            </w:pPr>
            <w:r w:rsidRPr="003910F0">
              <w:rPr>
                <w:sz w:val="20"/>
                <w:szCs w:val="20"/>
              </w:rPr>
              <w:t>с</w:t>
            </w:r>
          </w:p>
        </w:tc>
        <w:tc>
          <w:tcPr>
            <w:tcW w:w="1560" w:type="dxa"/>
            <w:gridSpan w:val="6"/>
            <w:tcBorders>
              <w:top w:val="nil"/>
              <w:left w:val="nil"/>
              <w:bottom w:val="single" w:sz="4" w:space="0" w:color="auto"/>
              <w:right w:val="nil"/>
            </w:tcBorders>
            <w:shd w:val="clear" w:color="auto" w:fill="FFFFFF"/>
            <w:vAlign w:val="center"/>
          </w:tcPr>
          <w:p w14:paraId="5FA8A006" w14:textId="77777777" w:rsidR="00C24175" w:rsidRPr="003910F0" w:rsidRDefault="00C24175" w:rsidP="00C24175">
            <w:pPr>
              <w:jc w:val="center"/>
              <w:rPr>
                <w:sz w:val="20"/>
                <w:szCs w:val="20"/>
              </w:rPr>
            </w:pPr>
            <w:r>
              <w:rPr>
                <w:sz w:val="20"/>
                <w:szCs w:val="20"/>
              </w:rPr>
              <w:t>Январь</w:t>
            </w:r>
            <w:r w:rsidRPr="003910F0">
              <w:rPr>
                <w:sz w:val="20"/>
                <w:szCs w:val="20"/>
              </w:rPr>
              <w:t xml:space="preserve"> 202</w:t>
            </w:r>
            <w:r>
              <w:rPr>
                <w:sz w:val="20"/>
                <w:szCs w:val="20"/>
              </w:rPr>
              <w:t>4</w:t>
            </w:r>
          </w:p>
        </w:tc>
        <w:tc>
          <w:tcPr>
            <w:tcW w:w="959" w:type="dxa"/>
            <w:gridSpan w:val="5"/>
            <w:tcBorders>
              <w:top w:val="nil"/>
              <w:left w:val="nil"/>
              <w:bottom w:val="single" w:sz="4" w:space="0" w:color="auto"/>
              <w:right w:val="nil"/>
            </w:tcBorders>
            <w:shd w:val="clear" w:color="auto" w:fill="FFFFFF"/>
            <w:vAlign w:val="center"/>
          </w:tcPr>
          <w:p w14:paraId="630FF24D" w14:textId="77777777" w:rsidR="00C24175" w:rsidRPr="003910F0" w:rsidRDefault="00C24175" w:rsidP="00C24175">
            <w:pPr>
              <w:jc w:val="center"/>
              <w:rPr>
                <w:sz w:val="20"/>
                <w:szCs w:val="20"/>
              </w:rPr>
            </w:pPr>
            <w:r w:rsidRPr="003910F0">
              <w:rPr>
                <w:sz w:val="20"/>
                <w:szCs w:val="20"/>
              </w:rPr>
              <w:t>по</w:t>
            </w:r>
          </w:p>
        </w:tc>
        <w:tc>
          <w:tcPr>
            <w:tcW w:w="1349" w:type="dxa"/>
            <w:gridSpan w:val="3"/>
            <w:tcBorders>
              <w:top w:val="nil"/>
              <w:left w:val="nil"/>
              <w:bottom w:val="single" w:sz="4" w:space="0" w:color="auto"/>
              <w:right w:val="nil"/>
            </w:tcBorders>
            <w:shd w:val="clear" w:color="auto" w:fill="FFFFFF"/>
            <w:vAlign w:val="center"/>
          </w:tcPr>
          <w:p w14:paraId="75CF51EE" w14:textId="77777777" w:rsidR="00C24175" w:rsidRPr="003910F0" w:rsidRDefault="00C24175" w:rsidP="00C24175">
            <w:pPr>
              <w:ind w:left="-29" w:firstLine="29"/>
              <w:jc w:val="center"/>
              <w:rPr>
                <w:sz w:val="20"/>
                <w:szCs w:val="20"/>
              </w:rPr>
            </w:pPr>
            <w:r>
              <w:rPr>
                <w:sz w:val="20"/>
                <w:szCs w:val="20"/>
              </w:rPr>
              <w:t>Март</w:t>
            </w:r>
            <w:r w:rsidRPr="003910F0">
              <w:rPr>
                <w:sz w:val="20"/>
                <w:szCs w:val="20"/>
              </w:rPr>
              <w:t xml:space="preserve"> 202</w:t>
            </w:r>
            <w:r>
              <w:rPr>
                <w:sz w:val="20"/>
                <w:szCs w:val="20"/>
              </w:rPr>
              <w:t>4</w:t>
            </w:r>
          </w:p>
        </w:tc>
        <w:tc>
          <w:tcPr>
            <w:tcW w:w="450" w:type="dxa"/>
            <w:gridSpan w:val="3"/>
            <w:tcBorders>
              <w:top w:val="nil"/>
              <w:left w:val="single" w:sz="4" w:space="0" w:color="auto"/>
              <w:bottom w:val="single" w:sz="4" w:space="0" w:color="auto"/>
              <w:right w:val="nil"/>
            </w:tcBorders>
            <w:shd w:val="clear" w:color="auto" w:fill="FFFFFF"/>
            <w:noWrap/>
            <w:vAlign w:val="center"/>
          </w:tcPr>
          <w:p w14:paraId="2D870F1F" w14:textId="77777777" w:rsidR="00C24175" w:rsidRPr="003910F0" w:rsidRDefault="00C24175" w:rsidP="00C24175">
            <w:pPr>
              <w:jc w:val="center"/>
              <w:rPr>
                <w:sz w:val="20"/>
                <w:szCs w:val="20"/>
              </w:rPr>
            </w:pPr>
            <w:r w:rsidRPr="003910F0">
              <w:rPr>
                <w:sz w:val="20"/>
                <w:szCs w:val="20"/>
              </w:rPr>
              <w:t>1,00</w:t>
            </w:r>
          </w:p>
        </w:tc>
        <w:tc>
          <w:tcPr>
            <w:tcW w:w="1535" w:type="dxa"/>
            <w:gridSpan w:val="4"/>
            <w:tcBorders>
              <w:top w:val="nil"/>
              <w:left w:val="nil"/>
              <w:bottom w:val="single" w:sz="4" w:space="0" w:color="auto"/>
              <w:right w:val="single" w:sz="4" w:space="0" w:color="auto"/>
            </w:tcBorders>
            <w:shd w:val="clear" w:color="000000" w:fill="FFFFFF"/>
            <w:vAlign w:val="center"/>
          </w:tcPr>
          <w:p w14:paraId="315BF540"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2FDC5BB0"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33B634B2"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5C8829CF" w14:textId="77777777" w:rsidTr="00C24175">
        <w:trPr>
          <w:gridAfter w:val="1"/>
          <w:wAfter w:w="457" w:type="dxa"/>
          <w:trHeight w:val="408"/>
        </w:trPr>
        <w:tc>
          <w:tcPr>
            <w:tcW w:w="951" w:type="dxa"/>
            <w:tcBorders>
              <w:top w:val="nil"/>
              <w:left w:val="single" w:sz="4" w:space="0" w:color="auto"/>
              <w:bottom w:val="single" w:sz="4" w:space="0" w:color="auto"/>
              <w:right w:val="single" w:sz="4" w:space="0" w:color="auto"/>
            </w:tcBorders>
            <w:shd w:val="clear" w:color="000000" w:fill="FFFFFF"/>
            <w:vAlign w:val="center"/>
          </w:tcPr>
          <w:p w14:paraId="4170C16C" w14:textId="77777777" w:rsidR="00C24175" w:rsidRPr="001539A7" w:rsidRDefault="00C24175" w:rsidP="00C24175">
            <w:pPr>
              <w:jc w:val="center"/>
              <w:rPr>
                <w:b/>
                <w:color w:val="000000"/>
                <w:sz w:val="20"/>
                <w:szCs w:val="20"/>
              </w:rPr>
            </w:pPr>
            <w:r w:rsidRPr="001539A7">
              <w:rPr>
                <w:b/>
                <w:color w:val="000000"/>
                <w:sz w:val="20"/>
                <w:szCs w:val="20"/>
              </w:rPr>
              <w:t>12</w:t>
            </w:r>
          </w:p>
        </w:tc>
        <w:tc>
          <w:tcPr>
            <w:tcW w:w="2967" w:type="dxa"/>
            <w:gridSpan w:val="5"/>
            <w:tcBorders>
              <w:top w:val="nil"/>
              <w:left w:val="nil"/>
              <w:bottom w:val="single" w:sz="4" w:space="0" w:color="auto"/>
              <w:right w:val="nil"/>
            </w:tcBorders>
            <w:shd w:val="clear" w:color="auto" w:fill="FFFFFF"/>
            <w:vAlign w:val="center"/>
          </w:tcPr>
          <w:p w14:paraId="1DB92939" w14:textId="77777777" w:rsidR="00C24175" w:rsidRPr="00550569" w:rsidRDefault="00C24175" w:rsidP="00C24175">
            <w:pPr>
              <w:rPr>
                <w:b/>
                <w:bCs/>
                <w:color w:val="000000"/>
                <w:sz w:val="20"/>
                <w:szCs w:val="20"/>
              </w:rPr>
            </w:pPr>
            <w:r w:rsidRPr="00550569">
              <w:rPr>
                <w:b/>
                <w:bCs/>
                <w:color w:val="000000"/>
                <w:sz w:val="20"/>
                <w:szCs w:val="20"/>
              </w:rPr>
              <w:t>ЗОС</w:t>
            </w:r>
          </w:p>
        </w:tc>
        <w:tc>
          <w:tcPr>
            <w:tcW w:w="714" w:type="dxa"/>
            <w:gridSpan w:val="2"/>
            <w:tcBorders>
              <w:top w:val="nil"/>
              <w:left w:val="single" w:sz="4" w:space="0" w:color="auto"/>
              <w:bottom w:val="single" w:sz="4" w:space="0" w:color="auto"/>
              <w:right w:val="nil"/>
            </w:tcBorders>
            <w:shd w:val="clear" w:color="auto" w:fill="FFFFFF"/>
            <w:vAlign w:val="center"/>
          </w:tcPr>
          <w:p w14:paraId="636F3324" w14:textId="77777777" w:rsidR="00C24175" w:rsidRPr="003910F0" w:rsidRDefault="00C24175" w:rsidP="00C24175">
            <w:pPr>
              <w:jc w:val="center"/>
              <w:rPr>
                <w:sz w:val="20"/>
                <w:szCs w:val="20"/>
              </w:rPr>
            </w:pPr>
            <w:r w:rsidRPr="003910F0">
              <w:rPr>
                <w:sz w:val="20"/>
                <w:szCs w:val="20"/>
              </w:rPr>
              <w:t>с</w:t>
            </w:r>
          </w:p>
        </w:tc>
        <w:tc>
          <w:tcPr>
            <w:tcW w:w="1560" w:type="dxa"/>
            <w:gridSpan w:val="6"/>
            <w:tcBorders>
              <w:top w:val="nil"/>
              <w:left w:val="nil"/>
              <w:bottom w:val="single" w:sz="4" w:space="0" w:color="auto"/>
              <w:right w:val="nil"/>
            </w:tcBorders>
            <w:shd w:val="clear" w:color="auto" w:fill="FFFFFF"/>
            <w:vAlign w:val="center"/>
          </w:tcPr>
          <w:p w14:paraId="3C09D833" w14:textId="77777777" w:rsidR="00C24175" w:rsidRPr="003910F0" w:rsidRDefault="00C24175" w:rsidP="00C24175">
            <w:pPr>
              <w:jc w:val="center"/>
              <w:rPr>
                <w:sz w:val="20"/>
                <w:szCs w:val="20"/>
              </w:rPr>
            </w:pPr>
            <w:r>
              <w:rPr>
                <w:sz w:val="20"/>
                <w:szCs w:val="20"/>
              </w:rPr>
              <w:t>Апрель</w:t>
            </w:r>
            <w:r w:rsidRPr="003910F0">
              <w:rPr>
                <w:sz w:val="20"/>
                <w:szCs w:val="20"/>
              </w:rPr>
              <w:t xml:space="preserve"> 202</w:t>
            </w:r>
            <w:r>
              <w:rPr>
                <w:sz w:val="20"/>
                <w:szCs w:val="20"/>
              </w:rPr>
              <w:t>4</w:t>
            </w:r>
          </w:p>
        </w:tc>
        <w:tc>
          <w:tcPr>
            <w:tcW w:w="959" w:type="dxa"/>
            <w:gridSpan w:val="5"/>
            <w:tcBorders>
              <w:top w:val="nil"/>
              <w:left w:val="nil"/>
              <w:bottom w:val="single" w:sz="4" w:space="0" w:color="auto"/>
              <w:right w:val="nil"/>
            </w:tcBorders>
            <w:shd w:val="clear" w:color="auto" w:fill="FFFFFF"/>
            <w:vAlign w:val="center"/>
          </w:tcPr>
          <w:p w14:paraId="60B7FA7C" w14:textId="77777777" w:rsidR="00C24175" w:rsidRPr="003910F0" w:rsidRDefault="00C24175" w:rsidP="00C24175">
            <w:pPr>
              <w:jc w:val="center"/>
              <w:rPr>
                <w:sz w:val="20"/>
                <w:szCs w:val="20"/>
              </w:rPr>
            </w:pPr>
            <w:r w:rsidRPr="003910F0">
              <w:rPr>
                <w:sz w:val="20"/>
                <w:szCs w:val="20"/>
              </w:rPr>
              <w:t>по</w:t>
            </w:r>
          </w:p>
        </w:tc>
        <w:tc>
          <w:tcPr>
            <w:tcW w:w="1349" w:type="dxa"/>
            <w:gridSpan w:val="3"/>
            <w:tcBorders>
              <w:top w:val="nil"/>
              <w:left w:val="nil"/>
              <w:bottom w:val="single" w:sz="4" w:space="0" w:color="auto"/>
              <w:right w:val="nil"/>
            </w:tcBorders>
            <w:shd w:val="clear" w:color="auto" w:fill="FFFFFF"/>
            <w:vAlign w:val="center"/>
          </w:tcPr>
          <w:p w14:paraId="0D115EB6" w14:textId="77777777" w:rsidR="00C24175" w:rsidRPr="003910F0" w:rsidRDefault="00C24175" w:rsidP="00C24175">
            <w:pPr>
              <w:jc w:val="center"/>
              <w:rPr>
                <w:sz w:val="20"/>
                <w:szCs w:val="20"/>
              </w:rPr>
            </w:pPr>
            <w:r>
              <w:rPr>
                <w:sz w:val="20"/>
                <w:szCs w:val="20"/>
              </w:rPr>
              <w:t>Май</w:t>
            </w:r>
            <w:r w:rsidRPr="003910F0">
              <w:rPr>
                <w:sz w:val="20"/>
                <w:szCs w:val="20"/>
              </w:rPr>
              <w:t xml:space="preserve"> 202</w:t>
            </w:r>
            <w:r>
              <w:rPr>
                <w:sz w:val="20"/>
                <w:szCs w:val="20"/>
              </w:rPr>
              <w:t>4</w:t>
            </w:r>
          </w:p>
        </w:tc>
        <w:tc>
          <w:tcPr>
            <w:tcW w:w="450" w:type="dxa"/>
            <w:gridSpan w:val="3"/>
            <w:tcBorders>
              <w:top w:val="nil"/>
              <w:left w:val="single" w:sz="4" w:space="0" w:color="auto"/>
              <w:bottom w:val="single" w:sz="4" w:space="0" w:color="auto"/>
              <w:right w:val="nil"/>
            </w:tcBorders>
            <w:shd w:val="clear" w:color="auto" w:fill="FFFFFF"/>
            <w:noWrap/>
            <w:vAlign w:val="center"/>
          </w:tcPr>
          <w:p w14:paraId="6E6B22AA" w14:textId="77777777" w:rsidR="00C24175" w:rsidRPr="003910F0" w:rsidRDefault="00C24175" w:rsidP="00C24175">
            <w:pPr>
              <w:jc w:val="center"/>
              <w:rPr>
                <w:sz w:val="20"/>
                <w:szCs w:val="20"/>
              </w:rPr>
            </w:pPr>
            <w:r w:rsidRPr="003910F0">
              <w:rPr>
                <w:sz w:val="20"/>
                <w:szCs w:val="20"/>
              </w:rPr>
              <w:t>1,00</w:t>
            </w:r>
          </w:p>
        </w:tc>
        <w:tc>
          <w:tcPr>
            <w:tcW w:w="1535" w:type="dxa"/>
            <w:gridSpan w:val="4"/>
            <w:tcBorders>
              <w:top w:val="nil"/>
              <w:left w:val="nil"/>
              <w:bottom w:val="single" w:sz="4" w:space="0" w:color="auto"/>
              <w:right w:val="single" w:sz="4" w:space="0" w:color="auto"/>
            </w:tcBorders>
            <w:shd w:val="clear" w:color="000000" w:fill="FFFFFF"/>
            <w:vAlign w:val="center"/>
          </w:tcPr>
          <w:p w14:paraId="1F1DB697"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51F288CF"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607751C0"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680562" w14:paraId="44E03BCB" w14:textId="77777777" w:rsidTr="00C24175">
        <w:trPr>
          <w:gridAfter w:val="7"/>
          <w:wAfter w:w="5248" w:type="dxa"/>
          <w:trHeight w:val="375"/>
        </w:trPr>
        <w:tc>
          <w:tcPr>
            <w:tcW w:w="10485" w:type="dxa"/>
            <w:gridSpan w:val="29"/>
            <w:tcBorders>
              <w:top w:val="nil"/>
              <w:left w:val="nil"/>
              <w:bottom w:val="nil"/>
              <w:right w:val="nil"/>
            </w:tcBorders>
            <w:shd w:val="clear" w:color="auto" w:fill="auto"/>
            <w:noWrap/>
            <w:hideMark/>
          </w:tcPr>
          <w:p w14:paraId="6EB8DC16" w14:textId="77777777" w:rsidR="00C24175" w:rsidRPr="00680562" w:rsidRDefault="00C24175" w:rsidP="00C24175">
            <w:pPr>
              <w:rPr>
                <w:color w:val="2D2D2D"/>
                <w:sz w:val="18"/>
                <w:szCs w:val="18"/>
              </w:rPr>
            </w:pPr>
            <w:r w:rsidRPr="00680562">
              <w:rPr>
                <w:color w:val="2D2D2D"/>
                <w:sz w:val="18"/>
                <w:szCs w:val="18"/>
              </w:rPr>
              <w:t>Даты, не позднее которых должны состоятся следующие события:</w:t>
            </w:r>
          </w:p>
        </w:tc>
      </w:tr>
      <w:tr w:rsidR="00C24175" w:rsidRPr="00680562" w14:paraId="07E250C2" w14:textId="77777777" w:rsidTr="00C24175">
        <w:trPr>
          <w:gridAfter w:val="7"/>
          <w:wAfter w:w="5248" w:type="dxa"/>
          <w:trHeight w:val="375"/>
        </w:trPr>
        <w:tc>
          <w:tcPr>
            <w:tcW w:w="10485" w:type="dxa"/>
            <w:gridSpan w:val="29"/>
            <w:tcBorders>
              <w:top w:val="nil"/>
              <w:left w:val="nil"/>
              <w:bottom w:val="nil"/>
              <w:right w:val="nil"/>
            </w:tcBorders>
            <w:shd w:val="clear" w:color="auto" w:fill="auto"/>
            <w:hideMark/>
          </w:tcPr>
          <w:p w14:paraId="6962A1B3" w14:textId="77777777" w:rsidR="00C24175" w:rsidRPr="00680562" w:rsidRDefault="00C24175" w:rsidP="00C24175">
            <w:pPr>
              <w:rPr>
                <w:color w:val="2D2D2D"/>
                <w:sz w:val="18"/>
                <w:szCs w:val="18"/>
              </w:rPr>
            </w:pPr>
            <w:r w:rsidRPr="00680562">
              <w:rPr>
                <w:color w:val="2D2D2D"/>
                <w:sz w:val="18"/>
                <w:szCs w:val="18"/>
              </w:rPr>
              <w:t>1. Передача строительной площадки осуществляется в сроки согласно п.5.2.1 Государственного контракта</w:t>
            </w:r>
          </w:p>
        </w:tc>
      </w:tr>
      <w:tr w:rsidR="00C24175" w:rsidRPr="00680562" w14:paraId="22B2FF6F" w14:textId="77777777" w:rsidTr="00C24175">
        <w:trPr>
          <w:gridAfter w:val="7"/>
          <w:wAfter w:w="5248" w:type="dxa"/>
          <w:trHeight w:val="375"/>
        </w:trPr>
        <w:tc>
          <w:tcPr>
            <w:tcW w:w="10485" w:type="dxa"/>
            <w:gridSpan w:val="29"/>
            <w:tcBorders>
              <w:top w:val="nil"/>
              <w:left w:val="nil"/>
              <w:bottom w:val="nil"/>
              <w:right w:val="nil"/>
            </w:tcBorders>
            <w:shd w:val="clear" w:color="auto" w:fill="auto"/>
            <w:hideMark/>
          </w:tcPr>
          <w:p w14:paraId="1040D834" w14:textId="77777777" w:rsidR="00C24175" w:rsidRPr="00680562" w:rsidRDefault="00C24175" w:rsidP="00C24175">
            <w:pPr>
              <w:rPr>
                <w:color w:val="2D2D2D"/>
                <w:sz w:val="18"/>
                <w:szCs w:val="18"/>
              </w:rPr>
            </w:pPr>
            <w:r w:rsidRPr="00680562">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C24175" w:rsidRPr="00680562" w14:paraId="79A56F72" w14:textId="77777777" w:rsidTr="00C24175">
        <w:trPr>
          <w:gridAfter w:val="7"/>
          <w:wAfter w:w="5248" w:type="dxa"/>
          <w:trHeight w:val="375"/>
        </w:trPr>
        <w:tc>
          <w:tcPr>
            <w:tcW w:w="10485" w:type="dxa"/>
            <w:gridSpan w:val="29"/>
            <w:tcBorders>
              <w:top w:val="nil"/>
              <w:left w:val="nil"/>
              <w:bottom w:val="nil"/>
              <w:right w:val="nil"/>
            </w:tcBorders>
            <w:shd w:val="clear" w:color="auto" w:fill="auto"/>
            <w:hideMark/>
          </w:tcPr>
          <w:p w14:paraId="47FE162C" w14:textId="77777777" w:rsidR="00C24175" w:rsidRPr="00680562" w:rsidRDefault="00C24175" w:rsidP="00C24175">
            <w:pPr>
              <w:rPr>
                <w:color w:val="2D2D2D"/>
                <w:sz w:val="18"/>
                <w:szCs w:val="18"/>
              </w:rPr>
            </w:pPr>
            <w:r w:rsidRPr="00680562">
              <w:rPr>
                <w:color w:val="2D2D2D"/>
                <w:sz w:val="18"/>
                <w:szCs w:val="18"/>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680562">
              <w:rPr>
                <w:color w:val="2D2D2D"/>
                <w:sz w:val="18"/>
                <w:szCs w:val="18"/>
              </w:rPr>
              <w:t>проектной документацией</w:t>
            </w:r>
            <w:proofErr w:type="gramEnd"/>
            <w:r w:rsidRPr="00680562">
              <w:rPr>
                <w:color w:val="2D2D2D"/>
                <w:sz w:val="18"/>
                <w:szCs w:val="18"/>
              </w:rPr>
              <w:t xml:space="preserve"> осуществляется по окончанию соответствующих этапов в соответствии с графиком выполнения строительно-монтажных работ;</w:t>
            </w:r>
          </w:p>
        </w:tc>
      </w:tr>
      <w:tr w:rsidR="00C24175" w:rsidRPr="00680562" w14:paraId="62550F29" w14:textId="77777777" w:rsidTr="00C24175">
        <w:trPr>
          <w:gridAfter w:val="7"/>
          <w:wAfter w:w="5248" w:type="dxa"/>
          <w:trHeight w:val="375"/>
        </w:trPr>
        <w:tc>
          <w:tcPr>
            <w:tcW w:w="10485" w:type="dxa"/>
            <w:gridSpan w:val="29"/>
            <w:tcBorders>
              <w:top w:val="nil"/>
              <w:left w:val="nil"/>
              <w:bottom w:val="nil"/>
              <w:right w:val="nil"/>
            </w:tcBorders>
            <w:shd w:val="clear" w:color="auto" w:fill="auto"/>
            <w:hideMark/>
          </w:tcPr>
          <w:p w14:paraId="5AB163F8" w14:textId="77777777" w:rsidR="00C24175" w:rsidRPr="00680562" w:rsidRDefault="00C24175" w:rsidP="00C24175">
            <w:pPr>
              <w:rPr>
                <w:color w:val="2D2D2D"/>
                <w:sz w:val="18"/>
                <w:szCs w:val="18"/>
              </w:rPr>
            </w:pPr>
            <w:r w:rsidRPr="00680562">
              <w:rPr>
                <w:color w:val="2D2D2D"/>
                <w:sz w:val="18"/>
                <w:szCs w:val="18"/>
              </w:rPr>
              <w:t>4. Подписание сторонами акта о передаче строительной площадки осуществляется в сроки согласно п.5.4.2 Государственного контракта.</w:t>
            </w:r>
          </w:p>
        </w:tc>
      </w:tr>
      <w:tr w:rsidR="00C24175" w:rsidRPr="00680562" w14:paraId="174E0CD3" w14:textId="77777777" w:rsidTr="00C24175">
        <w:trPr>
          <w:gridAfter w:val="7"/>
          <w:wAfter w:w="5248" w:type="dxa"/>
          <w:trHeight w:val="375"/>
        </w:trPr>
        <w:tc>
          <w:tcPr>
            <w:tcW w:w="2403" w:type="dxa"/>
            <w:gridSpan w:val="3"/>
            <w:tcBorders>
              <w:top w:val="nil"/>
              <w:left w:val="nil"/>
              <w:bottom w:val="nil"/>
              <w:right w:val="nil"/>
            </w:tcBorders>
            <w:shd w:val="clear" w:color="auto" w:fill="auto"/>
            <w:noWrap/>
            <w:vAlign w:val="center"/>
            <w:hideMark/>
          </w:tcPr>
          <w:p w14:paraId="74339193" w14:textId="77777777" w:rsidR="00C24175" w:rsidRPr="00680562" w:rsidRDefault="00C24175" w:rsidP="00C24175">
            <w:pPr>
              <w:rPr>
                <w:b/>
                <w:bCs/>
                <w:sz w:val="18"/>
                <w:szCs w:val="18"/>
              </w:rPr>
            </w:pPr>
            <w:r w:rsidRPr="00680562">
              <w:rPr>
                <w:b/>
                <w:bCs/>
                <w:sz w:val="18"/>
                <w:szCs w:val="18"/>
              </w:rPr>
              <w:t>Государственный заказчик:</w:t>
            </w:r>
          </w:p>
        </w:tc>
        <w:tc>
          <w:tcPr>
            <w:tcW w:w="311" w:type="dxa"/>
            <w:tcBorders>
              <w:top w:val="nil"/>
              <w:left w:val="nil"/>
              <w:bottom w:val="nil"/>
              <w:right w:val="nil"/>
            </w:tcBorders>
            <w:shd w:val="clear" w:color="auto" w:fill="auto"/>
            <w:noWrap/>
            <w:vAlign w:val="center"/>
            <w:hideMark/>
          </w:tcPr>
          <w:p w14:paraId="7964B401" w14:textId="77777777" w:rsidR="00C24175" w:rsidRPr="00680562" w:rsidRDefault="00C24175" w:rsidP="00C24175">
            <w:pPr>
              <w:rPr>
                <w:b/>
                <w:bCs/>
                <w:sz w:val="18"/>
                <w:szCs w:val="18"/>
              </w:rPr>
            </w:pPr>
          </w:p>
        </w:tc>
        <w:tc>
          <w:tcPr>
            <w:tcW w:w="890" w:type="dxa"/>
            <w:tcBorders>
              <w:top w:val="nil"/>
              <w:left w:val="nil"/>
              <w:bottom w:val="nil"/>
              <w:right w:val="nil"/>
            </w:tcBorders>
            <w:shd w:val="clear" w:color="auto" w:fill="auto"/>
            <w:noWrap/>
            <w:vAlign w:val="center"/>
            <w:hideMark/>
          </w:tcPr>
          <w:p w14:paraId="275A7118" w14:textId="77777777" w:rsidR="00C24175" w:rsidRPr="00680562" w:rsidRDefault="00C24175" w:rsidP="00C24175">
            <w:pPr>
              <w:rPr>
                <w:sz w:val="18"/>
                <w:szCs w:val="18"/>
              </w:rPr>
            </w:pPr>
          </w:p>
        </w:tc>
        <w:tc>
          <w:tcPr>
            <w:tcW w:w="805" w:type="dxa"/>
            <w:gridSpan w:val="2"/>
            <w:tcBorders>
              <w:top w:val="nil"/>
              <w:left w:val="nil"/>
              <w:bottom w:val="nil"/>
              <w:right w:val="nil"/>
            </w:tcBorders>
            <w:shd w:val="clear" w:color="auto" w:fill="auto"/>
            <w:noWrap/>
            <w:vAlign w:val="center"/>
            <w:hideMark/>
          </w:tcPr>
          <w:p w14:paraId="53B15A64" w14:textId="77777777" w:rsidR="00C24175" w:rsidRPr="00680562" w:rsidRDefault="00C24175" w:rsidP="00C24175">
            <w:pPr>
              <w:rPr>
                <w:sz w:val="18"/>
                <w:szCs w:val="18"/>
              </w:rPr>
            </w:pPr>
          </w:p>
        </w:tc>
        <w:tc>
          <w:tcPr>
            <w:tcW w:w="573" w:type="dxa"/>
            <w:gridSpan w:val="4"/>
            <w:tcBorders>
              <w:top w:val="nil"/>
              <w:left w:val="nil"/>
              <w:bottom w:val="nil"/>
              <w:right w:val="nil"/>
            </w:tcBorders>
            <w:shd w:val="clear" w:color="auto" w:fill="auto"/>
            <w:noWrap/>
            <w:vAlign w:val="center"/>
            <w:hideMark/>
          </w:tcPr>
          <w:p w14:paraId="55E5A2C4" w14:textId="77777777" w:rsidR="00C24175" w:rsidRPr="00680562" w:rsidRDefault="00C24175" w:rsidP="00C24175">
            <w:pPr>
              <w:rPr>
                <w:sz w:val="18"/>
                <w:szCs w:val="18"/>
              </w:rPr>
            </w:pPr>
          </w:p>
        </w:tc>
        <w:tc>
          <w:tcPr>
            <w:tcW w:w="5503" w:type="dxa"/>
            <w:gridSpan w:val="18"/>
            <w:tcBorders>
              <w:top w:val="nil"/>
              <w:left w:val="nil"/>
              <w:bottom w:val="nil"/>
              <w:right w:val="nil"/>
            </w:tcBorders>
            <w:shd w:val="clear" w:color="auto" w:fill="auto"/>
            <w:noWrap/>
            <w:vAlign w:val="center"/>
            <w:hideMark/>
          </w:tcPr>
          <w:p w14:paraId="65A21D61" w14:textId="77777777" w:rsidR="00C24175" w:rsidRPr="00680562" w:rsidRDefault="00C24175" w:rsidP="00C24175">
            <w:pPr>
              <w:rPr>
                <w:b/>
                <w:bCs/>
                <w:sz w:val="18"/>
                <w:szCs w:val="18"/>
              </w:rPr>
            </w:pPr>
            <w:r w:rsidRPr="00680562">
              <w:rPr>
                <w:b/>
                <w:bCs/>
                <w:sz w:val="18"/>
                <w:szCs w:val="18"/>
              </w:rPr>
              <w:t>Подрядчик:</w:t>
            </w:r>
          </w:p>
        </w:tc>
      </w:tr>
      <w:tr w:rsidR="00C24175" w:rsidRPr="00680562" w14:paraId="404BCAE1" w14:textId="77777777" w:rsidTr="00C24175">
        <w:trPr>
          <w:gridAfter w:val="7"/>
          <w:wAfter w:w="5248" w:type="dxa"/>
          <w:trHeight w:val="375"/>
        </w:trPr>
        <w:tc>
          <w:tcPr>
            <w:tcW w:w="2403" w:type="dxa"/>
            <w:gridSpan w:val="3"/>
            <w:tcBorders>
              <w:top w:val="nil"/>
              <w:left w:val="nil"/>
              <w:bottom w:val="single" w:sz="4" w:space="0" w:color="auto"/>
              <w:right w:val="nil"/>
            </w:tcBorders>
            <w:shd w:val="clear" w:color="auto" w:fill="auto"/>
            <w:noWrap/>
            <w:vAlign w:val="center"/>
            <w:hideMark/>
          </w:tcPr>
          <w:p w14:paraId="284EB46D" w14:textId="77777777" w:rsidR="00C24175" w:rsidRPr="00680562" w:rsidRDefault="00C24175" w:rsidP="00C24175">
            <w:pPr>
              <w:rPr>
                <w:b/>
                <w:bCs/>
                <w:sz w:val="18"/>
                <w:szCs w:val="18"/>
              </w:rPr>
            </w:pPr>
            <w:r w:rsidRPr="00680562">
              <w:rPr>
                <w:b/>
                <w:bCs/>
                <w:sz w:val="18"/>
                <w:szCs w:val="18"/>
              </w:rPr>
              <w:t>ИНН</w:t>
            </w:r>
          </w:p>
        </w:tc>
        <w:tc>
          <w:tcPr>
            <w:tcW w:w="311" w:type="dxa"/>
            <w:tcBorders>
              <w:top w:val="nil"/>
              <w:left w:val="nil"/>
              <w:bottom w:val="nil"/>
              <w:right w:val="nil"/>
            </w:tcBorders>
            <w:shd w:val="clear" w:color="auto" w:fill="auto"/>
            <w:noWrap/>
            <w:vAlign w:val="center"/>
            <w:hideMark/>
          </w:tcPr>
          <w:p w14:paraId="6E6C6ECB" w14:textId="77777777" w:rsidR="00C24175" w:rsidRPr="00680562" w:rsidRDefault="00C24175" w:rsidP="00C24175">
            <w:pPr>
              <w:rPr>
                <w:b/>
                <w:bCs/>
                <w:sz w:val="18"/>
                <w:szCs w:val="18"/>
              </w:rPr>
            </w:pPr>
          </w:p>
        </w:tc>
        <w:tc>
          <w:tcPr>
            <w:tcW w:w="890" w:type="dxa"/>
            <w:tcBorders>
              <w:top w:val="nil"/>
              <w:left w:val="nil"/>
              <w:bottom w:val="nil"/>
              <w:right w:val="nil"/>
            </w:tcBorders>
            <w:shd w:val="clear" w:color="auto" w:fill="auto"/>
            <w:noWrap/>
            <w:vAlign w:val="center"/>
            <w:hideMark/>
          </w:tcPr>
          <w:p w14:paraId="50E36099" w14:textId="77777777" w:rsidR="00C24175" w:rsidRPr="00680562" w:rsidRDefault="00C24175" w:rsidP="00C24175">
            <w:pPr>
              <w:rPr>
                <w:sz w:val="18"/>
                <w:szCs w:val="18"/>
              </w:rPr>
            </w:pPr>
          </w:p>
        </w:tc>
        <w:tc>
          <w:tcPr>
            <w:tcW w:w="805" w:type="dxa"/>
            <w:gridSpan w:val="2"/>
            <w:tcBorders>
              <w:top w:val="nil"/>
              <w:left w:val="nil"/>
              <w:bottom w:val="nil"/>
              <w:right w:val="nil"/>
            </w:tcBorders>
            <w:shd w:val="clear" w:color="auto" w:fill="auto"/>
            <w:noWrap/>
            <w:vAlign w:val="center"/>
            <w:hideMark/>
          </w:tcPr>
          <w:p w14:paraId="3DFDBB5A" w14:textId="77777777" w:rsidR="00C24175" w:rsidRPr="00680562" w:rsidRDefault="00C24175" w:rsidP="00C24175">
            <w:pPr>
              <w:rPr>
                <w:sz w:val="18"/>
                <w:szCs w:val="18"/>
              </w:rPr>
            </w:pPr>
          </w:p>
        </w:tc>
        <w:tc>
          <w:tcPr>
            <w:tcW w:w="573" w:type="dxa"/>
            <w:gridSpan w:val="4"/>
            <w:tcBorders>
              <w:top w:val="nil"/>
              <w:left w:val="nil"/>
              <w:bottom w:val="nil"/>
              <w:right w:val="nil"/>
            </w:tcBorders>
            <w:shd w:val="clear" w:color="auto" w:fill="auto"/>
            <w:noWrap/>
            <w:vAlign w:val="center"/>
            <w:hideMark/>
          </w:tcPr>
          <w:p w14:paraId="4A094981" w14:textId="77777777" w:rsidR="00C24175" w:rsidRPr="00680562" w:rsidRDefault="00C24175" w:rsidP="00C24175">
            <w:pPr>
              <w:rPr>
                <w:sz w:val="18"/>
                <w:szCs w:val="18"/>
              </w:rPr>
            </w:pPr>
          </w:p>
        </w:tc>
        <w:tc>
          <w:tcPr>
            <w:tcW w:w="638" w:type="dxa"/>
            <w:gridSpan w:val="2"/>
            <w:tcBorders>
              <w:top w:val="nil"/>
              <w:left w:val="nil"/>
              <w:bottom w:val="single" w:sz="4" w:space="0" w:color="auto"/>
              <w:right w:val="nil"/>
            </w:tcBorders>
            <w:shd w:val="clear" w:color="auto" w:fill="auto"/>
            <w:noWrap/>
            <w:vAlign w:val="center"/>
            <w:hideMark/>
          </w:tcPr>
          <w:p w14:paraId="6155C396" w14:textId="77777777" w:rsidR="00C24175" w:rsidRPr="00680562" w:rsidRDefault="00C24175" w:rsidP="00C24175">
            <w:pPr>
              <w:rPr>
                <w:b/>
                <w:bCs/>
                <w:sz w:val="18"/>
                <w:szCs w:val="18"/>
              </w:rPr>
            </w:pPr>
            <w:r w:rsidRPr="00680562">
              <w:rPr>
                <w:b/>
                <w:bCs/>
                <w:sz w:val="18"/>
                <w:szCs w:val="18"/>
              </w:rPr>
              <w:t>ИНН</w:t>
            </w:r>
          </w:p>
        </w:tc>
        <w:tc>
          <w:tcPr>
            <w:tcW w:w="1457" w:type="dxa"/>
            <w:gridSpan w:val="5"/>
            <w:tcBorders>
              <w:top w:val="nil"/>
              <w:left w:val="nil"/>
              <w:bottom w:val="single" w:sz="4" w:space="0" w:color="auto"/>
              <w:right w:val="nil"/>
            </w:tcBorders>
            <w:shd w:val="clear" w:color="auto" w:fill="auto"/>
            <w:noWrap/>
            <w:vAlign w:val="center"/>
            <w:hideMark/>
          </w:tcPr>
          <w:p w14:paraId="323D36A6" w14:textId="77777777" w:rsidR="00C24175" w:rsidRPr="00680562" w:rsidRDefault="00C24175" w:rsidP="00C24175">
            <w:pPr>
              <w:rPr>
                <w:b/>
                <w:bCs/>
                <w:sz w:val="18"/>
                <w:szCs w:val="18"/>
              </w:rPr>
            </w:pPr>
            <w:r w:rsidRPr="00680562">
              <w:rPr>
                <w:b/>
                <w:bCs/>
                <w:sz w:val="18"/>
                <w:szCs w:val="18"/>
              </w:rPr>
              <w:t> </w:t>
            </w:r>
          </w:p>
        </w:tc>
        <w:tc>
          <w:tcPr>
            <w:tcW w:w="1630" w:type="dxa"/>
            <w:gridSpan w:val="5"/>
            <w:tcBorders>
              <w:top w:val="nil"/>
              <w:left w:val="nil"/>
              <w:bottom w:val="single" w:sz="4" w:space="0" w:color="auto"/>
              <w:right w:val="nil"/>
            </w:tcBorders>
            <w:shd w:val="clear" w:color="auto" w:fill="auto"/>
            <w:noWrap/>
            <w:vAlign w:val="center"/>
            <w:hideMark/>
          </w:tcPr>
          <w:p w14:paraId="71663A05" w14:textId="77777777" w:rsidR="00C24175" w:rsidRPr="00680562" w:rsidRDefault="00C24175" w:rsidP="00C24175">
            <w:pPr>
              <w:rPr>
                <w:b/>
                <w:bCs/>
                <w:sz w:val="18"/>
                <w:szCs w:val="18"/>
              </w:rPr>
            </w:pPr>
            <w:r w:rsidRPr="00680562">
              <w:rPr>
                <w:b/>
                <w:bCs/>
                <w:sz w:val="18"/>
                <w:szCs w:val="18"/>
              </w:rPr>
              <w:t> </w:t>
            </w:r>
          </w:p>
        </w:tc>
        <w:tc>
          <w:tcPr>
            <w:tcW w:w="1778" w:type="dxa"/>
            <w:gridSpan w:val="6"/>
            <w:tcBorders>
              <w:top w:val="nil"/>
              <w:left w:val="nil"/>
              <w:bottom w:val="nil"/>
              <w:right w:val="nil"/>
            </w:tcBorders>
            <w:shd w:val="clear" w:color="auto" w:fill="auto"/>
            <w:noWrap/>
            <w:vAlign w:val="center"/>
            <w:hideMark/>
          </w:tcPr>
          <w:p w14:paraId="79CCC919" w14:textId="77777777" w:rsidR="00C24175" w:rsidRPr="00680562" w:rsidRDefault="00C24175" w:rsidP="00C24175">
            <w:pPr>
              <w:rPr>
                <w:b/>
                <w:bCs/>
                <w:sz w:val="18"/>
                <w:szCs w:val="18"/>
              </w:rPr>
            </w:pPr>
          </w:p>
        </w:tc>
      </w:tr>
      <w:tr w:rsidR="00C24175" w:rsidRPr="00680562" w14:paraId="7EE27CCA" w14:textId="77777777" w:rsidTr="00C24175">
        <w:trPr>
          <w:gridAfter w:val="7"/>
          <w:wAfter w:w="5248" w:type="dxa"/>
          <w:trHeight w:val="375"/>
        </w:trPr>
        <w:tc>
          <w:tcPr>
            <w:tcW w:w="2403" w:type="dxa"/>
            <w:gridSpan w:val="3"/>
            <w:tcBorders>
              <w:top w:val="nil"/>
              <w:left w:val="nil"/>
              <w:bottom w:val="single" w:sz="4" w:space="0" w:color="auto"/>
              <w:right w:val="nil"/>
            </w:tcBorders>
            <w:shd w:val="clear" w:color="auto" w:fill="auto"/>
            <w:noWrap/>
            <w:vAlign w:val="center"/>
            <w:hideMark/>
          </w:tcPr>
          <w:p w14:paraId="36B2EAE3" w14:textId="77777777" w:rsidR="00C24175" w:rsidRPr="00680562" w:rsidRDefault="00C24175" w:rsidP="00C24175">
            <w:pPr>
              <w:rPr>
                <w:b/>
                <w:bCs/>
                <w:sz w:val="18"/>
                <w:szCs w:val="18"/>
              </w:rPr>
            </w:pPr>
            <w:r w:rsidRPr="00680562">
              <w:rPr>
                <w:b/>
                <w:bCs/>
                <w:sz w:val="18"/>
                <w:szCs w:val="18"/>
              </w:rPr>
              <w:t>КПП</w:t>
            </w:r>
          </w:p>
        </w:tc>
        <w:tc>
          <w:tcPr>
            <w:tcW w:w="311" w:type="dxa"/>
            <w:tcBorders>
              <w:top w:val="nil"/>
              <w:left w:val="nil"/>
              <w:bottom w:val="nil"/>
              <w:right w:val="nil"/>
            </w:tcBorders>
            <w:shd w:val="clear" w:color="auto" w:fill="auto"/>
            <w:noWrap/>
            <w:vAlign w:val="center"/>
            <w:hideMark/>
          </w:tcPr>
          <w:p w14:paraId="08E9D571" w14:textId="77777777" w:rsidR="00C24175" w:rsidRPr="00680562" w:rsidRDefault="00C24175" w:rsidP="00C24175">
            <w:pPr>
              <w:rPr>
                <w:b/>
                <w:bCs/>
                <w:sz w:val="18"/>
                <w:szCs w:val="18"/>
              </w:rPr>
            </w:pPr>
          </w:p>
        </w:tc>
        <w:tc>
          <w:tcPr>
            <w:tcW w:w="890" w:type="dxa"/>
            <w:tcBorders>
              <w:top w:val="nil"/>
              <w:left w:val="nil"/>
              <w:bottom w:val="nil"/>
              <w:right w:val="nil"/>
            </w:tcBorders>
            <w:shd w:val="clear" w:color="auto" w:fill="auto"/>
            <w:noWrap/>
            <w:vAlign w:val="center"/>
            <w:hideMark/>
          </w:tcPr>
          <w:p w14:paraId="0DAE14C3" w14:textId="77777777" w:rsidR="00C24175" w:rsidRPr="00680562" w:rsidRDefault="00C24175" w:rsidP="00C24175">
            <w:pPr>
              <w:rPr>
                <w:sz w:val="18"/>
                <w:szCs w:val="18"/>
              </w:rPr>
            </w:pPr>
          </w:p>
        </w:tc>
        <w:tc>
          <w:tcPr>
            <w:tcW w:w="805" w:type="dxa"/>
            <w:gridSpan w:val="2"/>
            <w:tcBorders>
              <w:top w:val="nil"/>
              <w:left w:val="nil"/>
              <w:bottom w:val="nil"/>
              <w:right w:val="nil"/>
            </w:tcBorders>
            <w:shd w:val="clear" w:color="auto" w:fill="auto"/>
            <w:noWrap/>
            <w:vAlign w:val="center"/>
            <w:hideMark/>
          </w:tcPr>
          <w:p w14:paraId="6A5F45F8" w14:textId="77777777" w:rsidR="00C24175" w:rsidRPr="00680562" w:rsidRDefault="00C24175" w:rsidP="00C24175">
            <w:pPr>
              <w:rPr>
                <w:sz w:val="18"/>
                <w:szCs w:val="18"/>
              </w:rPr>
            </w:pPr>
          </w:p>
        </w:tc>
        <w:tc>
          <w:tcPr>
            <w:tcW w:w="573" w:type="dxa"/>
            <w:gridSpan w:val="4"/>
            <w:tcBorders>
              <w:top w:val="nil"/>
              <w:left w:val="nil"/>
              <w:bottom w:val="nil"/>
              <w:right w:val="nil"/>
            </w:tcBorders>
            <w:shd w:val="clear" w:color="auto" w:fill="auto"/>
            <w:noWrap/>
            <w:vAlign w:val="center"/>
            <w:hideMark/>
          </w:tcPr>
          <w:p w14:paraId="640C1FB8" w14:textId="77777777" w:rsidR="00C24175" w:rsidRPr="00680562" w:rsidRDefault="00C24175" w:rsidP="00C24175">
            <w:pPr>
              <w:rPr>
                <w:sz w:val="18"/>
                <w:szCs w:val="18"/>
              </w:rPr>
            </w:pPr>
          </w:p>
        </w:tc>
        <w:tc>
          <w:tcPr>
            <w:tcW w:w="638" w:type="dxa"/>
            <w:gridSpan w:val="2"/>
            <w:tcBorders>
              <w:top w:val="nil"/>
              <w:left w:val="nil"/>
              <w:bottom w:val="single" w:sz="4" w:space="0" w:color="auto"/>
              <w:right w:val="nil"/>
            </w:tcBorders>
            <w:shd w:val="clear" w:color="auto" w:fill="auto"/>
            <w:noWrap/>
            <w:vAlign w:val="center"/>
            <w:hideMark/>
          </w:tcPr>
          <w:p w14:paraId="4029D3E0" w14:textId="77777777" w:rsidR="00C24175" w:rsidRPr="00680562" w:rsidRDefault="00C24175" w:rsidP="00C24175">
            <w:pPr>
              <w:rPr>
                <w:b/>
                <w:bCs/>
                <w:sz w:val="18"/>
                <w:szCs w:val="18"/>
              </w:rPr>
            </w:pPr>
            <w:r w:rsidRPr="00680562">
              <w:rPr>
                <w:b/>
                <w:bCs/>
                <w:sz w:val="18"/>
                <w:szCs w:val="18"/>
              </w:rPr>
              <w:t>КПП</w:t>
            </w:r>
          </w:p>
        </w:tc>
        <w:tc>
          <w:tcPr>
            <w:tcW w:w="1457" w:type="dxa"/>
            <w:gridSpan w:val="5"/>
            <w:tcBorders>
              <w:top w:val="nil"/>
              <w:left w:val="nil"/>
              <w:bottom w:val="single" w:sz="4" w:space="0" w:color="auto"/>
              <w:right w:val="nil"/>
            </w:tcBorders>
            <w:shd w:val="clear" w:color="auto" w:fill="auto"/>
            <w:noWrap/>
            <w:vAlign w:val="center"/>
            <w:hideMark/>
          </w:tcPr>
          <w:p w14:paraId="1FB1FFC9" w14:textId="77777777" w:rsidR="00C24175" w:rsidRPr="00680562" w:rsidRDefault="00C24175" w:rsidP="00C24175">
            <w:pPr>
              <w:rPr>
                <w:b/>
                <w:bCs/>
                <w:sz w:val="18"/>
                <w:szCs w:val="18"/>
              </w:rPr>
            </w:pPr>
            <w:r w:rsidRPr="00680562">
              <w:rPr>
                <w:b/>
                <w:bCs/>
                <w:sz w:val="18"/>
                <w:szCs w:val="18"/>
              </w:rPr>
              <w:t> </w:t>
            </w:r>
          </w:p>
        </w:tc>
        <w:tc>
          <w:tcPr>
            <w:tcW w:w="1630" w:type="dxa"/>
            <w:gridSpan w:val="5"/>
            <w:tcBorders>
              <w:top w:val="nil"/>
              <w:left w:val="nil"/>
              <w:bottom w:val="single" w:sz="4" w:space="0" w:color="auto"/>
              <w:right w:val="nil"/>
            </w:tcBorders>
            <w:shd w:val="clear" w:color="auto" w:fill="auto"/>
            <w:noWrap/>
            <w:vAlign w:val="center"/>
            <w:hideMark/>
          </w:tcPr>
          <w:p w14:paraId="0AAE7978" w14:textId="77777777" w:rsidR="00C24175" w:rsidRPr="00680562" w:rsidRDefault="00C24175" w:rsidP="00C24175">
            <w:pPr>
              <w:rPr>
                <w:b/>
                <w:bCs/>
                <w:sz w:val="18"/>
                <w:szCs w:val="18"/>
              </w:rPr>
            </w:pPr>
            <w:r w:rsidRPr="00680562">
              <w:rPr>
                <w:b/>
                <w:bCs/>
                <w:sz w:val="18"/>
                <w:szCs w:val="18"/>
              </w:rPr>
              <w:t> </w:t>
            </w:r>
          </w:p>
        </w:tc>
        <w:tc>
          <w:tcPr>
            <w:tcW w:w="1778" w:type="dxa"/>
            <w:gridSpan w:val="6"/>
            <w:tcBorders>
              <w:top w:val="nil"/>
              <w:left w:val="nil"/>
              <w:bottom w:val="nil"/>
              <w:right w:val="nil"/>
            </w:tcBorders>
            <w:shd w:val="clear" w:color="auto" w:fill="auto"/>
            <w:noWrap/>
            <w:vAlign w:val="center"/>
            <w:hideMark/>
          </w:tcPr>
          <w:p w14:paraId="6276B3F4" w14:textId="77777777" w:rsidR="00C24175" w:rsidRPr="00680562" w:rsidRDefault="00C24175" w:rsidP="00C24175">
            <w:pPr>
              <w:rPr>
                <w:b/>
                <w:bCs/>
                <w:sz w:val="18"/>
                <w:szCs w:val="18"/>
              </w:rPr>
            </w:pPr>
          </w:p>
        </w:tc>
      </w:tr>
      <w:tr w:rsidR="00C24175" w:rsidRPr="00680562" w14:paraId="27503FEC" w14:textId="77777777" w:rsidTr="00C24175">
        <w:trPr>
          <w:gridAfter w:val="7"/>
          <w:wAfter w:w="5248" w:type="dxa"/>
          <w:trHeight w:val="375"/>
        </w:trPr>
        <w:tc>
          <w:tcPr>
            <w:tcW w:w="2403" w:type="dxa"/>
            <w:gridSpan w:val="3"/>
            <w:tcBorders>
              <w:top w:val="nil"/>
              <w:left w:val="nil"/>
              <w:bottom w:val="single" w:sz="4" w:space="0" w:color="auto"/>
              <w:right w:val="nil"/>
            </w:tcBorders>
            <w:shd w:val="clear" w:color="auto" w:fill="auto"/>
            <w:noWrap/>
            <w:vAlign w:val="center"/>
            <w:hideMark/>
          </w:tcPr>
          <w:p w14:paraId="51DA59D4" w14:textId="77777777" w:rsidR="00C24175" w:rsidRPr="00680562" w:rsidRDefault="00C24175" w:rsidP="00C24175">
            <w:pPr>
              <w:rPr>
                <w:b/>
                <w:bCs/>
                <w:sz w:val="18"/>
                <w:szCs w:val="18"/>
              </w:rPr>
            </w:pPr>
            <w:r w:rsidRPr="00680562">
              <w:rPr>
                <w:b/>
                <w:bCs/>
                <w:sz w:val="18"/>
                <w:szCs w:val="18"/>
              </w:rPr>
              <w:t> </w:t>
            </w:r>
          </w:p>
        </w:tc>
        <w:tc>
          <w:tcPr>
            <w:tcW w:w="311" w:type="dxa"/>
            <w:tcBorders>
              <w:top w:val="nil"/>
              <w:left w:val="nil"/>
              <w:bottom w:val="nil"/>
              <w:right w:val="nil"/>
            </w:tcBorders>
            <w:shd w:val="clear" w:color="auto" w:fill="auto"/>
            <w:noWrap/>
            <w:vAlign w:val="center"/>
            <w:hideMark/>
          </w:tcPr>
          <w:p w14:paraId="40B4EB03" w14:textId="77777777" w:rsidR="00C24175" w:rsidRPr="00680562" w:rsidRDefault="00C24175" w:rsidP="00C24175">
            <w:pPr>
              <w:rPr>
                <w:b/>
                <w:bCs/>
                <w:sz w:val="18"/>
                <w:szCs w:val="18"/>
              </w:rPr>
            </w:pPr>
          </w:p>
        </w:tc>
        <w:tc>
          <w:tcPr>
            <w:tcW w:w="890" w:type="dxa"/>
            <w:tcBorders>
              <w:top w:val="nil"/>
              <w:left w:val="nil"/>
              <w:bottom w:val="nil"/>
              <w:right w:val="nil"/>
            </w:tcBorders>
            <w:shd w:val="clear" w:color="auto" w:fill="auto"/>
            <w:noWrap/>
            <w:vAlign w:val="center"/>
            <w:hideMark/>
          </w:tcPr>
          <w:p w14:paraId="77A8B97D" w14:textId="77777777" w:rsidR="00C24175" w:rsidRPr="00680562" w:rsidRDefault="00C24175" w:rsidP="00C24175">
            <w:pPr>
              <w:rPr>
                <w:sz w:val="18"/>
                <w:szCs w:val="18"/>
              </w:rPr>
            </w:pPr>
          </w:p>
        </w:tc>
        <w:tc>
          <w:tcPr>
            <w:tcW w:w="805" w:type="dxa"/>
            <w:gridSpan w:val="2"/>
            <w:tcBorders>
              <w:top w:val="nil"/>
              <w:left w:val="nil"/>
              <w:bottom w:val="nil"/>
              <w:right w:val="nil"/>
            </w:tcBorders>
            <w:shd w:val="clear" w:color="auto" w:fill="auto"/>
            <w:noWrap/>
            <w:vAlign w:val="center"/>
            <w:hideMark/>
          </w:tcPr>
          <w:p w14:paraId="1EE0E3BA" w14:textId="77777777" w:rsidR="00C24175" w:rsidRPr="00680562" w:rsidRDefault="00C24175" w:rsidP="00C24175">
            <w:pPr>
              <w:rPr>
                <w:sz w:val="18"/>
                <w:szCs w:val="18"/>
              </w:rPr>
            </w:pPr>
          </w:p>
        </w:tc>
        <w:tc>
          <w:tcPr>
            <w:tcW w:w="573" w:type="dxa"/>
            <w:gridSpan w:val="4"/>
            <w:tcBorders>
              <w:top w:val="nil"/>
              <w:left w:val="nil"/>
              <w:bottom w:val="nil"/>
              <w:right w:val="nil"/>
            </w:tcBorders>
            <w:shd w:val="clear" w:color="auto" w:fill="auto"/>
            <w:noWrap/>
            <w:vAlign w:val="center"/>
            <w:hideMark/>
          </w:tcPr>
          <w:p w14:paraId="348D1F07" w14:textId="77777777" w:rsidR="00C24175" w:rsidRPr="00680562" w:rsidRDefault="00C24175" w:rsidP="00C24175">
            <w:pPr>
              <w:rPr>
                <w:sz w:val="18"/>
                <w:szCs w:val="18"/>
              </w:rPr>
            </w:pPr>
          </w:p>
        </w:tc>
        <w:tc>
          <w:tcPr>
            <w:tcW w:w="638" w:type="dxa"/>
            <w:gridSpan w:val="2"/>
            <w:tcBorders>
              <w:top w:val="nil"/>
              <w:left w:val="nil"/>
              <w:bottom w:val="single" w:sz="4" w:space="0" w:color="auto"/>
              <w:right w:val="nil"/>
            </w:tcBorders>
            <w:shd w:val="clear" w:color="auto" w:fill="auto"/>
            <w:noWrap/>
            <w:vAlign w:val="center"/>
            <w:hideMark/>
          </w:tcPr>
          <w:p w14:paraId="24EC1BD2" w14:textId="77777777" w:rsidR="00C24175" w:rsidRPr="00680562" w:rsidRDefault="00C24175" w:rsidP="00C24175">
            <w:pPr>
              <w:rPr>
                <w:b/>
                <w:bCs/>
                <w:sz w:val="18"/>
                <w:szCs w:val="18"/>
              </w:rPr>
            </w:pPr>
            <w:r w:rsidRPr="00680562">
              <w:rPr>
                <w:b/>
                <w:bCs/>
                <w:sz w:val="18"/>
                <w:szCs w:val="18"/>
              </w:rPr>
              <w:t> </w:t>
            </w:r>
          </w:p>
        </w:tc>
        <w:tc>
          <w:tcPr>
            <w:tcW w:w="1457" w:type="dxa"/>
            <w:gridSpan w:val="5"/>
            <w:tcBorders>
              <w:top w:val="nil"/>
              <w:left w:val="nil"/>
              <w:bottom w:val="single" w:sz="4" w:space="0" w:color="auto"/>
              <w:right w:val="nil"/>
            </w:tcBorders>
            <w:shd w:val="clear" w:color="auto" w:fill="auto"/>
            <w:noWrap/>
            <w:vAlign w:val="center"/>
            <w:hideMark/>
          </w:tcPr>
          <w:p w14:paraId="10F41DAF" w14:textId="77777777" w:rsidR="00C24175" w:rsidRPr="00680562" w:rsidRDefault="00C24175" w:rsidP="00C24175">
            <w:pPr>
              <w:rPr>
                <w:b/>
                <w:bCs/>
                <w:sz w:val="18"/>
                <w:szCs w:val="18"/>
              </w:rPr>
            </w:pPr>
            <w:r w:rsidRPr="00680562">
              <w:rPr>
                <w:b/>
                <w:bCs/>
                <w:sz w:val="18"/>
                <w:szCs w:val="18"/>
              </w:rPr>
              <w:t> </w:t>
            </w:r>
          </w:p>
        </w:tc>
        <w:tc>
          <w:tcPr>
            <w:tcW w:w="1630" w:type="dxa"/>
            <w:gridSpan w:val="5"/>
            <w:tcBorders>
              <w:top w:val="nil"/>
              <w:left w:val="nil"/>
              <w:bottom w:val="single" w:sz="4" w:space="0" w:color="auto"/>
              <w:right w:val="nil"/>
            </w:tcBorders>
            <w:shd w:val="clear" w:color="auto" w:fill="auto"/>
            <w:noWrap/>
            <w:vAlign w:val="center"/>
            <w:hideMark/>
          </w:tcPr>
          <w:p w14:paraId="0023869D" w14:textId="77777777" w:rsidR="00C24175" w:rsidRPr="00680562" w:rsidRDefault="00C24175" w:rsidP="00C24175">
            <w:pPr>
              <w:rPr>
                <w:b/>
                <w:bCs/>
                <w:sz w:val="18"/>
                <w:szCs w:val="18"/>
              </w:rPr>
            </w:pPr>
            <w:r w:rsidRPr="00680562">
              <w:rPr>
                <w:b/>
                <w:bCs/>
                <w:sz w:val="18"/>
                <w:szCs w:val="18"/>
              </w:rPr>
              <w:t> </w:t>
            </w:r>
          </w:p>
        </w:tc>
        <w:tc>
          <w:tcPr>
            <w:tcW w:w="1778" w:type="dxa"/>
            <w:gridSpan w:val="6"/>
            <w:tcBorders>
              <w:top w:val="nil"/>
              <w:left w:val="nil"/>
              <w:bottom w:val="nil"/>
              <w:right w:val="nil"/>
            </w:tcBorders>
            <w:shd w:val="clear" w:color="auto" w:fill="auto"/>
            <w:noWrap/>
            <w:vAlign w:val="center"/>
            <w:hideMark/>
          </w:tcPr>
          <w:p w14:paraId="6DEFE5D0" w14:textId="77777777" w:rsidR="00C24175" w:rsidRPr="00680562" w:rsidRDefault="00C24175" w:rsidP="00C24175">
            <w:pPr>
              <w:rPr>
                <w:b/>
                <w:bCs/>
                <w:sz w:val="18"/>
                <w:szCs w:val="18"/>
              </w:rPr>
            </w:pPr>
          </w:p>
        </w:tc>
      </w:tr>
      <w:tr w:rsidR="00C24175" w:rsidRPr="00680562" w14:paraId="1A0A94C4" w14:textId="77777777" w:rsidTr="00C24175">
        <w:trPr>
          <w:gridAfter w:val="7"/>
          <w:wAfter w:w="5248" w:type="dxa"/>
          <w:trHeight w:val="375"/>
        </w:trPr>
        <w:tc>
          <w:tcPr>
            <w:tcW w:w="2403" w:type="dxa"/>
            <w:gridSpan w:val="3"/>
            <w:tcBorders>
              <w:top w:val="nil"/>
              <w:left w:val="nil"/>
              <w:bottom w:val="nil"/>
              <w:right w:val="nil"/>
            </w:tcBorders>
            <w:shd w:val="clear" w:color="auto" w:fill="auto"/>
            <w:noWrap/>
            <w:hideMark/>
          </w:tcPr>
          <w:p w14:paraId="4CB0FD0D" w14:textId="77777777" w:rsidR="00C24175" w:rsidRPr="00680562" w:rsidRDefault="00C24175" w:rsidP="00C24175">
            <w:pPr>
              <w:jc w:val="center"/>
              <w:rPr>
                <w:sz w:val="18"/>
                <w:szCs w:val="18"/>
              </w:rPr>
            </w:pPr>
            <w:r w:rsidRPr="00680562">
              <w:rPr>
                <w:sz w:val="18"/>
                <w:szCs w:val="18"/>
              </w:rPr>
              <w:t>(должность представителя)</w:t>
            </w:r>
          </w:p>
        </w:tc>
        <w:tc>
          <w:tcPr>
            <w:tcW w:w="311" w:type="dxa"/>
            <w:tcBorders>
              <w:top w:val="nil"/>
              <w:left w:val="nil"/>
              <w:bottom w:val="nil"/>
              <w:right w:val="nil"/>
            </w:tcBorders>
            <w:shd w:val="clear" w:color="auto" w:fill="auto"/>
            <w:noWrap/>
            <w:hideMark/>
          </w:tcPr>
          <w:p w14:paraId="3CE8BE07" w14:textId="77777777" w:rsidR="00C24175" w:rsidRPr="00680562" w:rsidRDefault="00C24175" w:rsidP="00C24175">
            <w:pPr>
              <w:jc w:val="center"/>
              <w:rPr>
                <w:sz w:val="18"/>
                <w:szCs w:val="18"/>
              </w:rPr>
            </w:pPr>
          </w:p>
        </w:tc>
        <w:tc>
          <w:tcPr>
            <w:tcW w:w="890" w:type="dxa"/>
            <w:tcBorders>
              <w:top w:val="nil"/>
              <w:left w:val="nil"/>
              <w:bottom w:val="nil"/>
              <w:right w:val="nil"/>
            </w:tcBorders>
            <w:shd w:val="clear" w:color="auto" w:fill="auto"/>
            <w:noWrap/>
            <w:hideMark/>
          </w:tcPr>
          <w:p w14:paraId="47CEF85F" w14:textId="77777777" w:rsidR="00C24175" w:rsidRPr="00680562" w:rsidRDefault="00C24175" w:rsidP="00C24175">
            <w:pPr>
              <w:jc w:val="center"/>
              <w:rPr>
                <w:sz w:val="18"/>
                <w:szCs w:val="18"/>
              </w:rPr>
            </w:pPr>
          </w:p>
        </w:tc>
        <w:tc>
          <w:tcPr>
            <w:tcW w:w="805" w:type="dxa"/>
            <w:gridSpan w:val="2"/>
            <w:tcBorders>
              <w:top w:val="nil"/>
              <w:left w:val="nil"/>
              <w:bottom w:val="nil"/>
              <w:right w:val="nil"/>
            </w:tcBorders>
            <w:shd w:val="clear" w:color="auto" w:fill="auto"/>
            <w:noWrap/>
            <w:hideMark/>
          </w:tcPr>
          <w:p w14:paraId="6A1B2894" w14:textId="77777777" w:rsidR="00C24175" w:rsidRPr="00680562" w:rsidRDefault="00C24175" w:rsidP="00C24175">
            <w:pPr>
              <w:jc w:val="center"/>
              <w:rPr>
                <w:sz w:val="18"/>
                <w:szCs w:val="18"/>
              </w:rPr>
            </w:pPr>
          </w:p>
        </w:tc>
        <w:tc>
          <w:tcPr>
            <w:tcW w:w="573" w:type="dxa"/>
            <w:gridSpan w:val="4"/>
            <w:tcBorders>
              <w:top w:val="nil"/>
              <w:left w:val="nil"/>
              <w:bottom w:val="nil"/>
              <w:right w:val="nil"/>
            </w:tcBorders>
            <w:shd w:val="clear" w:color="auto" w:fill="auto"/>
            <w:noWrap/>
            <w:hideMark/>
          </w:tcPr>
          <w:p w14:paraId="2EF0AE54" w14:textId="77777777" w:rsidR="00C24175" w:rsidRPr="00680562" w:rsidRDefault="00C24175" w:rsidP="00C24175">
            <w:pPr>
              <w:jc w:val="center"/>
              <w:rPr>
                <w:sz w:val="18"/>
                <w:szCs w:val="18"/>
              </w:rPr>
            </w:pPr>
          </w:p>
        </w:tc>
        <w:tc>
          <w:tcPr>
            <w:tcW w:w="3725" w:type="dxa"/>
            <w:gridSpan w:val="12"/>
            <w:tcBorders>
              <w:top w:val="single" w:sz="4" w:space="0" w:color="auto"/>
              <w:left w:val="nil"/>
              <w:bottom w:val="nil"/>
              <w:right w:val="nil"/>
            </w:tcBorders>
            <w:shd w:val="clear" w:color="auto" w:fill="auto"/>
            <w:noWrap/>
            <w:hideMark/>
          </w:tcPr>
          <w:p w14:paraId="625C89F4" w14:textId="77777777" w:rsidR="00C24175" w:rsidRPr="00680562" w:rsidRDefault="00C24175" w:rsidP="00C24175">
            <w:pPr>
              <w:jc w:val="center"/>
              <w:rPr>
                <w:sz w:val="18"/>
                <w:szCs w:val="18"/>
              </w:rPr>
            </w:pPr>
            <w:r w:rsidRPr="00680562">
              <w:rPr>
                <w:sz w:val="18"/>
                <w:szCs w:val="18"/>
              </w:rPr>
              <w:t>(должность представителя)</w:t>
            </w:r>
          </w:p>
        </w:tc>
        <w:tc>
          <w:tcPr>
            <w:tcW w:w="1778" w:type="dxa"/>
            <w:gridSpan w:val="6"/>
            <w:tcBorders>
              <w:top w:val="nil"/>
              <w:left w:val="nil"/>
              <w:bottom w:val="nil"/>
              <w:right w:val="nil"/>
            </w:tcBorders>
            <w:shd w:val="clear" w:color="auto" w:fill="auto"/>
            <w:noWrap/>
            <w:hideMark/>
          </w:tcPr>
          <w:p w14:paraId="132553BF" w14:textId="77777777" w:rsidR="00C24175" w:rsidRPr="00680562" w:rsidRDefault="00C24175" w:rsidP="00C24175">
            <w:pPr>
              <w:jc w:val="center"/>
              <w:rPr>
                <w:sz w:val="18"/>
                <w:szCs w:val="18"/>
              </w:rPr>
            </w:pPr>
          </w:p>
        </w:tc>
      </w:tr>
      <w:tr w:rsidR="00C24175" w:rsidRPr="00680562" w14:paraId="7727C23C" w14:textId="77777777" w:rsidTr="00C24175">
        <w:trPr>
          <w:gridAfter w:val="7"/>
          <w:wAfter w:w="5248" w:type="dxa"/>
          <w:trHeight w:val="375"/>
        </w:trPr>
        <w:tc>
          <w:tcPr>
            <w:tcW w:w="2403" w:type="dxa"/>
            <w:gridSpan w:val="3"/>
            <w:tcBorders>
              <w:top w:val="nil"/>
              <w:left w:val="nil"/>
              <w:bottom w:val="nil"/>
              <w:right w:val="nil"/>
            </w:tcBorders>
            <w:shd w:val="clear" w:color="auto" w:fill="auto"/>
            <w:noWrap/>
            <w:hideMark/>
          </w:tcPr>
          <w:p w14:paraId="22F9D688" w14:textId="77777777" w:rsidR="00C24175" w:rsidRPr="00680562" w:rsidRDefault="00C24175" w:rsidP="00C24175">
            <w:pPr>
              <w:jc w:val="center"/>
              <w:rPr>
                <w:sz w:val="18"/>
                <w:szCs w:val="18"/>
              </w:rPr>
            </w:pPr>
            <w:r w:rsidRPr="00680562">
              <w:rPr>
                <w:sz w:val="18"/>
                <w:szCs w:val="18"/>
              </w:rPr>
              <w:t>(должность Ф.И.О.)</w:t>
            </w:r>
          </w:p>
        </w:tc>
        <w:tc>
          <w:tcPr>
            <w:tcW w:w="311" w:type="dxa"/>
            <w:tcBorders>
              <w:top w:val="nil"/>
              <w:left w:val="nil"/>
              <w:bottom w:val="nil"/>
              <w:right w:val="nil"/>
            </w:tcBorders>
            <w:shd w:val="clear" w:color="auto" w:fill="auto"/>
            <w:noWrap/>
            <w:hideMark/>
          </w:tcPr>
          <w:p w14:paraId="65A7E324" w14:textId="77777777" w:rsidR="00C24175" w:rsidRPr="00680562" w:rsidRDefault="00C24175" w:rsidP="00C24175">
            <w:pPr>
              <w:jc w:val="center"/>
              <w:rPr>
                <w:sz w:val="18"/>
                <w:szCs w:val="18"/>
              </w:rPr>
            </w:pPr>
          </w:p>
        </w:tc>
        <w:tc>
          <w:tcPr>
            <w:tcW w:w="890" w:type="dxa"/>
            <w:tcBorders>
              <w:top w:val="nil"/>
              <w:left w:val="nil"/>
              <w:bottom w:val="nil"/>
              <w:right w:val="nil"/>
            </w:tcBorders>
            <w:shd w:val="clear" w:color="auto" w:fill="auto"/>
            <w:noWrap/>
            <w:hideMark/>
          </w:tcPr>
          <w:p w14:paraId="74C1BDB5" w14:textId="77777777" w:rsidR="00C24175" w:rsidRPr="00680562" w:rsidRDefault="00C24175" w:rsidP="00C24175">
            <w:pPr>
              <w:jc w:val="center"/>
              <w:rPr>
                <w:sz w:val="18"/>
                <w:szCs w:val="18"/>
              </w:rPr>
            </w:pPr>
          </w:p>
        </w:tc>
        <w:tc>
          <w:tcPr>
            <w:tcW w:w="805" w:type="dxa"/>
            <w:gridSpan w:val="2"/>
            <w:tcBorders>
              <w:top w:val="nil"/>
              <w:left w:val="nil"/>
              <w:bottom w:val="nil"/>
              <w:right w:val="nil"/>
            </w:tcBorders>
            <w:shd w:val="clear" w:color="auto" w:fill="auto"/>
            <w:noWrap/>
            <w:hideMark/>
          </w:tcPr>
          <w:p w14:paraId="4797BC98" w14:textId="77777777" w:rsidR="00C24175" w:rsidRPr="00680562" w:rsidRDefault="00C24175" w:rsidP="00C24175">
            <w:pPr>
              <w:jc w:val="center"/>
              <w:rPr>
                <w:sz w:val="18"/>
                <w:szCs w:val="18"/>
              </w:rPr>
            </w:pPr>
          </w:p>
        </w:tc>
        <w:tc>
          <w:tcPr>
            <w:tcW w:w="573" w:type="dxa"/>
            <w:gridSpan w:val="4"/>
            <w:tcBorders>
              <w:top w:val="nil"/>
              <w:left w:val="nil"/>
              <w:bottom w:val="nil"/>
              <w:right w:val="nil"/>
            </w:tcBorders>
            <w:shd w:val="clear" w:color="auto" w:fill="auto"/>
            <w:noWrap/>
            <w:hideMark/>
          </w:tcPr>
          <w:p w14:paraId="232AE62B" w14:textId="77777777" w:rsidR="00C24175" w:rsidRPr="00680562" w:rsidRDefault="00C24175" w:rsidP="00C24175">
            <w:pPr>
              <w:jc w:val="center"/>
              <w:rPr>
                <w:sz w:val="18"/>
                <w:szCs w:val="18"/>
              </w:rPr>
            </w:pPr>
          </w:p>
        </w:tc>
        <w:tc>
          <w:tcPr>
            <w:tcW w:w="3725" w:type="dxa"/>
            <w:gridSpan w:val="12"/>
            <w:tcBorders>
              <w:top w:val="single" w:sz="4" w:space="0" w:color="auto"/>
              <w:left w:val="nil"/>
              <w:bottom w:val="nil"/>
              <w:right w:val="nil"/>
            </w:tcBorders>
            <w:shd w:val="clear" w:color="auto" w:fill="auto"/>
            <w:noWrap/>
            <w:hideMark/>
          </w:tcPr>
          <w:p w14:paraId="3FCCB605" w14:textId="77777777" w:rsidR="00C24175" w:rsidRPr="00680562" w:rsidRDefault="00C24175" w:rsidP="00C24175">
            <w:pPr>
              <w:jc w:val="center"/>
              <w:rPr>
                <w:sz w:val="18"/>
                <w:szCs w:val="18"/>
              </w:rPr>
            </w:pPr>
            <w:r w:rsidRPr="00680562">
              <w:rPr>
                <w:sz w:val="18"/>
                <w:szCs w:val="18"/>
              </w:rPr>
              <w:t>(должность Ф.И.О.)</w:t>
            </w:r>
          </w:p>
        </w:tc>
        <w:tc>
          <w:tcPr>
            <w:tcW w:w="1778" w:type="dxa"/>
            <w:gridSpan w:val="6"/>
            <w:tcBorders>
              <w:top w:val="nil"/>
              <w:left w:val="nil"/>
              <w:bottom w:val="nil"/>
              <w:right w:val="nil"/>
            </w:tcBorders>
            <w:shd w:val="clear" w:color="auto" w:fill="auto"/>
            <w:noWrap/>
            <w:hideMark/>
          </w:tcPr>
          <w:p w14:paraId="2B6FB2B6" w14:textId="77777777" w:rsidR="00C24175" w:rsidRPr="00680562" w:rsidRDefault="00C24175" w:rsidP="00C24175">
            <w:pPr>
              <w:jc w:val="center"/>
              <w:rPr>
                <w:sz w:val="18"/>
                <w:szCs w:val="18"/>
              </w:rPr>
            </w:pPr>
          </w:p>
        </w:tc>
      </w:tr>
      <w:tr w:rsidR="00C24175" w:rsidRPr="00680562" w14:paraId="341E0955" w14:textId="77777777" w:rsidTr="00C24175">
        <w:trPr>
          <w:gridAfter w:val="7"/>
          <w:wAfter w:w="5248" w:type="dxa"/>
          <w:trHeight w:val="315"/>
        </w:trPr>
        <w:tc>
          <w:tcPr>
            <w:tcW w:w="2403" w:type="dxa"/>
            <w:gridSpan w:val="3"/>
            <w:tcBorders>
              <w:top w:val="nil"/>
              <w:left w:val="nil"/>
              <w:bottom w:val="nil"/>
              <w:right w:val="nil"/>
            </w:tcBorders>
            <w:shd w:val="clear" w:color="auto" w:fill="auto"/>
            <w:noWrap/>
            <w:vAlign w:val="bottom"/>
            <w:hideMark/>
          </w:tcPr>
          <w:p w14:paraId="4B537AFF" w14:textId="77777777" w:rsidR="00C24175" w:rsidRPr="00680562" w:rsidRDefault="00C24175" w:rsidP="00C24175">
            <w:pPr>
              <w:rPr>
                <w:sz w:val="18"/>
                <w:szCs w:val="18"/>
              </w:rPr>
            </w:pPr>
            <w:r w:rsidRPr="00680562">
              <w:rPr>
                <w:sz w:val="18"/>
                <w:szCs w:val="18"/>
              </w:rPr>
              <w:t xml:space="preserve"> "___"____________20___год </w:t>
            </w:r>
          </w:p>
        </w:tc>
        <w:tc>
          <w:tcPr>
            <w:tcW w:w="311" w:type="dxa"/>
            <w:tcBorders>
              <w:top w:val="nil"/>
              <w:left w:val="nil"/>
              <w:bottom w:val="nil"/>
              <w:right w:val="nil"/>
            </w:tcBorders>
            <w:shd w:val="clear" w:color="auto" w:fill="auto"/>
            <w:noWrap/>
            <w:vAlign w:val="bottom"/>
            <w:hideMark/>
          </w:tcPr>
          <w:p w14:paraId="5CA26493" w14:textId="77777777" w:rsidR="00C24175" w:rsidRPr="00680562" w:rsidRDefault="00C24175" w:rsidP="00C24175">
            <w:pPr>
              <w:rPr>
                <w:sz w:val="18"/>
                <w:szCs w:val="18"/>
              </w:rPr>
            </w:pPr>
          </w:p>
        </w:tc>
        <w:tc>
          <w:tcPr>
            <w:tcW w:w="890" w:type="dxa"/>
            <w:tcBorders>
              <w:top w:val="nil"/>
              <w:left w:val="nil"/>
              <w:bottom w:val="nil"/>
              <w:right w:val="nil"/>
            </w:tcBorders>
            <w:shd w:val="clear" w:color="auto" w:fill="auto"/>
            <w:noWrap/>
            <w:vAlign w:val="bottom"/>
            <w:hideMark/>
          </w:tcPr>
          <w:p w14:paraId="5CF9305F" w14:textId="77777777" w:rsidR="00C24175" w:rsidRPr="00680562" w:rsidRDefault="00C24175" w:rsidP="00C24175">
            <w:pPr>
              <w:rPr>
                <w:sz w:val="18"/>
                <w:szCs w:val="18"/>
              </w:rPr>
            </w:pPr>
          </w:p>
        </w:tc>
        <w:tc>
          <w:tcPr>
            <w:tcW w:w="805" w:type="dxa"/>
            <w:gridSpan w:val="2"/>
            <w:tcBorders>
              <w:top w:val="nil"/>
              <w:left w:val="nil"/>
              <w:bottom w:val="nil"/>
              <w:right w:val="nil"/>
            </w:tcBorders>
            <w:shd w:val="clear" w:color="auto" w:fill="auto"/>
            <w:noWrap/>
            <w:vAlign w:val="bottom"/>
            <w:hideMark/>
          </w:tcPr>
          <w:p w14:paraId="5EC1859A" w14:textId="77777777" w:rsidR="00C24175" w:rsidRPr="00680562" w:rsidRDefault="00C24175" w:rsidP="00C24175">
            <w:pPr>
              <w:rPr>
                <w:sz w:val="18"/>
                <w:szCs w:val="18"/>
              </w:rPr>
            </w:pPr>
          </w:p>
        </w:tc>
        <w:tc>
          <w:tcPr>
            <w:tcW w:w="573" w:type="dxa"/>
            <w:gridSpan w:val="4"/>
            <w:tcBorders>
              <w:top w:val="nil"/>
              <w:left w:val="nil"/>
              <w:bottom w:val="nil"/>
              <w:right w:val="nil"/>
            </w:tcBorders>
            <w:shd w:val="clear" w:color="auto" w:fill="auto"/>
            <w:noWrap/>
            <w:vAlign w:val="bottom"/>
            <w:hideMark/>
          </w:tcPr>
          <w:p w14:paraId="412F3DA9" w14:textId="77777777" w:rsidR="00C24175" w:rsidRPr="00680562" w:rsidRDefault="00C24175" w:rsidP="00C24175">
            <w:pPr>
              <w:rPr>
                <w:sz w:val="18"/>
                <w:szCs w:val="18"/>
              </w:rPr>
            </w:pPr>
          </w:p>
        </w:tc>
        <w:tc>
          <w:tcPr>
            <w:tcW w:w="5503" w:type="dxa"/>
            <w:gridSpan w:val="18"/>
            <w:tcBorders>
              <w:top w:val="nil"/>
              <w:left w:val="nil"/>
              <w:bottom w:val="nil"/>
              <w:right w:val="nil"/>
            </w:tcBorders>
            <w:shd w:val="clear" w:color="auto" w:fill="auto"/>
            <w:noWrap/>
            <w:vAlign w:val="bottom"/>
            <w:hideMark/>
          </w:tcPr>
          <w:p w14:paraId="4C5D58A1" w14:textId="77777777" w:rsidR="00C24175" w:rsidRPr="00680562" w:rsidRDefault="00C24175" w:rsidP="00C24175">
            <w:pPr>
              <w:rPr>
                <w:sz w:val="18"/>
                <w:szCs w:val="18"/>
              </w:rPr>
            </w:pPr>
            <w:r w:rsidRPr="00680562">
              <w:rPr>
                <w:sz w:val="18"/>
                <w:szCs w:val="18"/>
              </w:rPr>
              <w:t xml:space="preserve"> "___"____________20___год </w:t>
            </w:r>
          </w:p>
        </w:tc>
      </w:tr>
    </w:tbl>
    <w:p w14:paraId="7F58CA7B" w14:textId="77777777" w:rsidR="00C24175" w:rsidRDefault="00C24175" w:rsidP="00C24175">
      <w:pPr>
        <w:rPr>
          <w:vanish/>
        </w:rPr>
      </w:pPr>
    </w:p>
    <w:p w14:paraId="0C5CD144" w14:textId="77777777" w:rsidR="00C24175" w:rsidRPr="00C63D74" w:rsidRDefault="00C24175" w:rsidP="00C24175">
      <w:pPr>
        <w:rPr>
          <w:vanish/>
        </w:rPr>
      </w:pPr>
    </w:p>
    <w:tbl>
      <w:tblPr>
        <w:tblpPr w:leftFromText="180" w:rightFromText="180" w:vertAnchor="text" w:tblpY="-8421"/>
        <w:tblW w:w="15467" w:type="dxa"/>
        <w:tblLayout w:type="fixed"/>
        <w:tblLook w:val="04A0" w:firstRow="1" w:lastRow="0" w:firstColumn="1" w:lastColumn="0" w:noHBand="0" w:noVBand="1"/>
      </w:tblPr>
      <w:tblGrid>
        <w:gridCol w:w="583"/>
        <w:gridCol w:w="21"/>
        <w:gridCol w:w="589"/>
        <w:gridCol w:w="923"/>
        <w:gridCol w:w="708"/>
        <w:gridCol w:w="709"/>
        <w:gridCol w:w="567"/>
        <w:gridCol w:w="23"/>
        <w:gridCol w:w="402"/>
        <w:gridCol w:w="306"/>
        <w:gridCol w:w="123"/>
        <w:gridCol w:w="425"/>
        <w:gridCol w:w="160"/>
        <w:gridCol w:w="265"/>
        <w:gridCol w:w="159"/>
        <w:gridCol w:w="266"/>
        <w:gridCol w:w="159"/>
        <w:gridCol w:w="267"/>
        <w:gridCol w:w="157"/>
        <w:gridCol w:w="268"/>
        <w:gridCol w:w="299"/>
        <w:gridCol w:w="126"/>
        <w:gridCol w:w="433"/>
        <w:gridCol w:w="149"/>
        <w:gridCol w:w="237"/>
        <w:gridCol w:w="32"/>
        <w:gridCol w:w="425"/>
        <w:gridCol w:w="166"/>
        <w:gridCol w:w="267"/>
        <w:gridCol w:w="288"/>
        <w:gridCol w:w="137"/>
        <w:gridCol w:w="426"/>
        <w:gridCol w:w="145"/>
        <w:gridCol w:w="280"/>
        <w:gridCol w:w="299"/>
        <w:gridCol w:w="126"/>
        <w:gridCol w:w="425"/>
        <w:gridCol w:w="71"/>
        <w:gridCol w:w="355"/>
        <w:gridCol w:w="299"/>
        <w:gridCol w:w="126"/>
        <w:gridCol w:w="425"/>
        <w:gridCol w:w="16"/>
        <w:gridCol w:w="409"/>
        <w:gridCol w:w="252"/>
        <w:gridCol w:w="174"/>
        <w:gridCol w:w="425"/>
        <w:gridCol w:w="425"/>
        <w:gridCol w:w="123"/>
        <w:gridCol w:w="269"/>
        <w:gridCol w:w="33"/>
        <w:gridCol w:w="549"/>
        <w:gridCol w:w="18"/>
        <w:gridCol w:w="158"/>
      </w:tblGrid>
      <w:tr w:rsidR="00C24175" w:rsidRPr="00930E9F" w14:paraId="7E054EA9" w14:textId="77777777" w:rsidTr="00C24175">
        <w:trPr>
          <w:gridBefore w:val="1"/>
          <w:wBefore w:w="583" w:type="dxa"/>
          <w:trHeight w:val="1221"/>
        </w:trPr>
        <w:tc>
          <w:tcPr>
            <w:tcW w:w="610" w:type="dxa"/>
            <w:gridSpan w:val="2"/>
            <w:tcBorders>
              <w:top w:val="nil"/>
              <w:left w:val="nil"/>
              <w:bottom w:val="nil"/>
              <w:right w:val="nil"/>
            </w:tcBorders>
            <w:shd w:val="clear" w:color="auto" w:fill="auto"/>
            <w:noWrap/>
            <w:vAlign w:val="center"/>
            <w:hideMark/>
          </w:tcPr>
          <w:p w14:paraId="5FD4C57D" w14:textId="77777777" w:rsidR="00C24175" w:rsidRPr="00930E9F" w:rsidRDefault="00C24175" w:rsidP="00C24175">
            <w:pPr>
              <w:jc w:val="right"/>
            </w:pPr>
          </w:p>
        </w:tc>
        <w:tc>
          <w:tcPr>
            <w:tcW w:w="2930" w:type="dxa"/>
            <w:gridSpan w:val="5"/>
            <w:tcBorders>
              <w:top w:val="nil"/>
              <w:left w:val="nil"/>
              <w:bottom w:val="nil"/>
              <w:right w:val="nil"/>
            </w:tcBorders>
            <w:shd w:val="clear" w:color="auto" w:fill="auto"/>
            <w:noWrap/>
            <w:vAlign w:val="center"/>
            <w:hideMark/>
          </w:tcPr>
          <w:p w14:paraId="00A93790" w14:textId="77777777" w:rsidR="00C24175" w:rsidRPr="00930E9F" w:rsidRDefault="00C24175" w:rsidP="00C24175">
            <w:pPr>
              <w:jc w:val="center"/>
            </w:pPr>
          </w:p>
        </w:tc>
        <w:tc>
          <w:tcPr>
            <w:tcW w:w="708" w:type="dxa"/>
            <w:gridSpan w:val="2"/>
            <w:tcBorders>
              <w:top w:val="nil"/>
              <w:left w:val="nil"/>
              <w:bottom w:val="nil"/>
              <w:right w:val="nil"/>
            </w:tcBorders>
            <w:shd w:val="clear" w:color="auto" w:fill="auto"/>
            <w:noWrap/>
            <w:vAlign w:val="center"/>
            <w:hideMark/>
          </w:tcPr>
          <w:p w14:paraId="76C5390B" w14:textId="77777777" w:rsidR="00C24175" w:rsidRPr="00930E9F" w:rsidRDefault="00C24175" w:rsidP="00C24175">
            <w:pPr>
              <w:jc w:val="center"/>
            </w:pPr>
          </w:p>
        </w:tc>
        <w:tc>
          <w:tcPr>
            <w:tcW w:w="708" w:type="dxa"/>
            <w:gridSpan w:val="3"/>
            <w:tcBorders>
              <w:top w:val="nil"/>
              <w:left w:val="nil"/>
              <w:bottom w:val="nil"/>
              <w:right w:val="nil"/>
            </w:tcBorders>
            <w:shd w:val="clear" w:color="auto" w:fill="auto"/>
            <w:noWrap/>
            <w:vAlign w:val="center"/>
            <w:hideMark/>
          </w:tcPr>
          <w:p w14:paraId="072A61DF" w14:textId="77777777" w:rsidR="00C24175" w:rsidRPr="00930E9F" w:rsidRDefault="00C24175" w:rsidP="00C24175">
            <w:pPr>
              <w:jc w:val="center"/>
            </w:pPr>
          </w:p>
        </w:tc>
        <w:tc>
          <w:tcPr>
            <w:tcW w:w="424" w:type="dxa"/>
            <w:gridSpan w:val="2"/>
            <w:tcBorders>
              <w:top w:val="nil"/>
              <w:left w:val="nil"/>
              <w:bottom w:val="nil"/>
              <w:right w:val="nil"/>
            </w:tcBorders>
            <w:shd w:val="clear" w:color="auto" w:fill="auto"/>
            <w:noWrap/>
            <w:hideMark/>
          </w:tcPr>
          <w:p w14:paraId="7FF96539" w14:textId="77777777" w:rsidR="00C24175" w:rsidRPr="00930E9F" w:rsidRDefault="00C24175" w:rsidP="00C24175"/>
        </w:tc>
        <w:tc>
          <w:tcPr>
            <w:tcW w:w="425" w:type="dxa"/>
            <w:gridSpan w:val="2"/>
            <w:tcBorders>
              <w:top w:val="nil"/>
              <w:left w:val="nil"/>
              <w:bottom w:val="nil"/>
              <w:right w:val="nil"/>
            </w:tcBorders>
            <w:shd w:val="clear" w:color="auto" w:fill="auto"/>
            <w:noWrap/>
            <w:hideMark/>
          </w:tcPr>
          <w:p w14:paraId="1DAD4B46" w14:textId="77777777" w:rsidR="00C24175" w:rsidRPr="00930E9F" w:rsidRDefault="00C24175" w:rsidP="00C24175"/>
        </w:tc>
        <w:tc>
          <w:tcPr>
            <w:tcW w:w="424" w:type="dxa"/>
            <w:gridSpan w:val="2"/>
            <w:tcBorders>
              <w:top w:val="nil"/>
              <w:left w:val="nil"/>
              <w:bottom w:val="nil"/>
              <w:right w:val="nil"/>
            </w:tcBorders>
            <w:shd w:val="clear" w:color="auto" w:fill="auto"/>
            <w:noWrap/>
            <w:hideMark/>
          </w:tcPr>
          <w:p w14:paraId="1C2D70CF" w14:textId="77777777" w:rsidR="00C24175" w:rsidRPr="00930E9F" w:rsidRDefault="00C24175" w:rsidP="00C24175"/>
        </w:tc>
        <w:tc>
          <w:tcPr>
            <w:tcW w:w="567" w:type="dxa"/>
            <w:gridSpan w:val="2"/>
            <w:tcBorders>
              <w:top w:val="nil"/>
              <w:left w:val="nil"/>
              <w:bottom w:val="nil"/>
              <w:right w:val="nil"/>
            </w:tcBorders>
            <w:shd w:val="clear" w:color="auto" w:fill="auto"/>
            <w:noWrap/>
            <w:hideMark/>
          </w:tcPr>
          <w:p w14:paraId="164D6767" w14:textId="77777777" w:rsidR="00C24175" w:rsidRPr="00930E9F" w:rsidRDefault="00C24175" w:rsidP="00C24175"/>
        </w:tc>
        <w:tc>
          <w:tcPr>
            <w:tcW w:w="708" w:type="dxa"/>
            <w:gridSpan w:val="3"/>
            <w:tcBorders>
              <w:top w:val="nil"/>
              <w:left w:val="nil"/>
              <w:bottom w:val="nil"/>
              <w:right w:val="nil"/>
            </w:tcBorders>
            <w:shd w:val="clear" w:color="auto" w:fill="auto"/>
            <w:noWrap/>
            <w:hideMark/>
          </w:tcPr>
          <w:p w14:paraId="3284A8B8" w14:textId="77777777" w:rsidR="00C24175" w:rsidRPr="00930E9F" w:rsidRDefault="00C24175" w:rsidP="00C24175"/>
        </w:tc>
        <w:tc>
          <w:tcPr>
            <w:tcW w:w="237" w:type="dxa"/>
            <w:tcBorders>
              <w:top w:val="nil"/>
              <w:left w:val="nil"/>
              <w:bottom w:val="nil"/>
              <w:right w:val="nil"/>
            </w:tcBorders>
            <w:shd w:val="clear" w:color="auto" w:fill="auto"/>
            <w:noWrap/>
            <w:hideMark/>
          </w:tcPr>
          <w:p w14:paraId="26496D91" w14:textId="77777777" w:rsidR="00C24175" w:rsidRPr="00930E9F" w:rsidRDefault="00C24175" w:rsidP="00C24175"/>
        </w:tc>
        <w:tc>
          <w:tcPr>
            <w:tcW w:w="7143" w:type="dxa"/>
            <w:gridSpan w:val="29"/>
            <w:tcBorders>
              <w:top w:val="nil"/>
              <w:left w:val="nil"/>
              <w:bottom w:val="nil"/>
            </w:tcBorders>
            <w:shd w:val="clear" w:color="auto" w:fill="auto"/>
            <w:vAlign w:val="center"/>
            <w:hideMark/>
          </w:tcPr>
          <w:p w14:paraId="69FD1B88" w14:textId="77777777" w:rsidR="00C24175" w:rsidRDefault="00C24175" w:rsidP="00C24175">
            <w:pPr>
              <w:jc w:val="right"/>
            </w:pPr>
          </w:p>
          <w:p w14:paraId="2E1611AA" w14:textId="77777777" w:rsidR="00C24175" w:rsidRDefault="00C24175" w:rsidP="00C24175">
            <w:pPr>
              <w:jc w:val="right"/>
            </w:pPr>
          </w:p>
          <w:p w14:paraId="1FB077C2" w14:textId="77777777" w:rsidR="00C24175" w:rsidRPr="00930E9F" w:rsidRDefault="00C24175" w:rsidP="00C24175">
            <w:pPr>
              <w:jc w:val="right"/>
            </w:pPr>
            <w:r w:rsidRPr="00930E9F">
              <w:t xml:space="preserve">Приложение № 2.1 </w:t>
            </w:r>
          </w:p>
          <w:p w14:paraId="4FEF0E84" w14:textId="77777777" w:rsidR="00C24175" w:rsidRPr="00B22A65" w:rsidRDefault="00C24175" w:rsidP="00C24175">
            <w:pPr>
              <w:autoSpaceDE w:val="0"/>
              <w:autoSpaceDN w:val="0"/>
              <w:adjustRightInd w:val="0"/>
              <w:jc w:val="right"/>
              <w:rPr>
                <w:sz w:val="22"/>
                <w:szCs w:val="22"/>
              </w:rPr>
            </w:pPr>
            <w:r w:rsidRPr="00930E9F">
              <w:t>к Государственному контракту на завершение строительно-монтажных работ</w:t>
            </w:r>
            <w:r>
              <w:t xml:space="preserve"> </w:t>
            </w:r>
            <w:r w:rsidRPr="00930E9F">
              <w:t xml:space="preserve">на объекте: </w:t>
            </w:r>
            <w:r w:rsidRPr="00B22A65">
              <w:rPr>
                <w:bCs/>
                <w:iCs/>
                <w:sz w:val="22"/>
                <w:szCs w:val="22"/>
              </w:rPr>
              <w:t>«</w:t>
            </w:r>
            <w:r w:rsidRPr="00B22A65">
              <w:rPr>
                <w:sz w:val="22"/>
                <w:szCs w:val="22"/>
              </w:rPr>
              <w:t xml:space="preserve">Строительство общеобразовательной школы на 480 учащихся в </w:t>
            </w:r>
            <w:proofErr w:type="spellStart"/>
            <w:r w:rsidRPr="00B22A65">
              <w:rPr>
                <w:sz w:val="22"/>
                <w:szCs w:val="22"/>
              </w:rPr>
              <w:t>мкрн</w:t>
            </w:r>
            <w:proofErr w:type="spellEnd"/>
            <w:r w:rsidRPr="00B22A65">
              <w:rPr>
                <w:sz w:val="22"/>
                <w:szCs w:val="22"/>
              </w:rPr>
              <w:t>. Исмаил-Бей г. Евпатория</w:t>
            </w:r>
            <w:r w:rsidRPr="00B22A65">
              <w:rPr>
                <w:bCs/>
                <w:iCs/>
                <w:sz w:val="22"/>
                <w:szCs w:val="22"/>
              </w:rPr>
              <w:t>»</w:t>
            </w:r>
          </w:p>
          <w:p w14:paraId="210CAAE8" w14:textId="77777777" w:rsidR="00C24175" w:rsidRPr="00930E9F" w:rsidRDefault="00C24175" w:rsidP="00C24175">
            <w:pPr>
              <w:jc w:val="right"/>
            </w:pPr>
            <w:r w:rsidRPr="00930E9F">
              <w:br/>
              <w:t>№___________________от___________________</w:t>
            </w:r>
          </w:p>
        </w:tc>
      </w:tr>
      <w:tr w:rsidR="00C24175" w:rsidRPr="00930E9F" w14:paraId="090F87F8" w14:textId="77777777" w:rsidTr="00C24175">
        <w:trPr>
          <w:gridBefore w:val="1"/>
          <w:gridAfter w:val="2"/>
          <w:wBefore w:w="583" w:type="dxa"/>
          <w:wAfter w:w="176" w:type="dxa"/>
          <w:trHeight w:val="376"/>
        </w:trPr>
        <w:tc>
          <w:tcPr>
            <w:tcW w:w="610" w:type="dxa"/>
            <w:gridSpan w:val="2"/>
            <w:tcBorders>
              <w:top w:val="nil"/>
              <w:left w:val="nil"/>
              <w:bottom w:val="nil"/>
              <w:right w:val="nil"/>
            </w:tcBorders>
            <w:shd w:val="clear" w:color="auto" w:fill="auto"/>
            <w:noWrap/>
            <w:vAlign w:val="center"/>
            <w:hideMark/>
          </w:tcPr>
          <w:p w14:paraId="2CA79511" w14:textId="77777777" w:rsidR="00C24175" w:rsidRPr="00930E9F" w:rsidRDefault="00C24175" w:rsidP="00C24175"/>
        </w:tc>
        <w:tc>
          <w:tcPr>
            <w:tcW w:w="2930" w:type="dxa"/>
            <w:gridSpan w:val="5"/>
            <w:tcBorders>
              <w:top w:val="nil"/>
              <w:left w:val="nil"/>
              <w:bottom w:val="nil"/>
              <w:right w:val="nil"/>
            </w:tcBorders>
            <w:shd w:val="clear" w:color="000000" w:fill="FFFFFF"/>
            <w:vAlign w:val="center"/>
            <w:hideMark/>
          </w:tcPr>
          <w:p w14:paraId="340E87C4" w14:textId="77777777" w:rsidR="00C24175" w:rsidRPr="00930E9F" w:rsidRDefault="00C24175" w:rsidP="00C24175">
            <w:pPr>
              <w:rPr>
                <w:b/>
                <w:bCs/>
              </w:rPr>
            </w:pPr>
          </w:p>
          <w:p w14:paraId="2C7B34D5" w14:textId="77777777" w:rsidR="00C24175" w:rsidRPr="00930E9F" w:rsidRDefault="00C24175" w:rsidP="00C24175">
            <w:pPr>
              <w:rPr>
                <w:b/>
                <w:bCs/>
              </w:rPr>
            </w:pPr>
            <w:r w:rsidRPr="00930E9F">
              <w:rPr>
                <w:b/>
                <w:bCs/>
              </w:rPr>
              <w:t>Согласовано:</w:t>
            </w:r>
          </w:p>
        </w:tc>
        <w:tc>
          <w:tcPr>
            <w:tcW w:w="708" w:type="dxa"/>
            <w:gridSpan w:val="2"/>
            <w:tcBorders>
              <w:top w:val="nil"/>
              <w:left w:val="nil"/>
              <w:bottom w:val="nil"/>
              <w:right w:val="nil"/>
            </w:tcBorders>
            <w:shd w:val="clear" w:color="auto" w:fill="auto"/>
            <w:noWrap/>
            <w:vAlign w:val="center"/>
            <w:hideMark/>
          </w:tcPr>
          <w:p w14:paraId="0DA6A5ED" w14:textId="77777777" w:rsidR="00C24175" w:rsidRPr="00930E9F" w:rsidRDefault="00C24175" w:rsidP="00C24175">
            <w:pPr>
              <w:rPr>
                <w:b/>
                <w:bCs/>
              </w:rPr>
            </w:pPr>
          </w:p>
        </w:tc>
        <w:tc>
          <w:tcPr>
            <w:tcW w:w="708" w:type="dxa"/>
            <w:gridSpan w:val="3"/>
            <w:tcBorders>
              <w:top w:val="nil"/>
              <w:left w:val="nil"/>
              <w:bottom w:val="nil"/>
              <w:right w:val="nil"/>
            </w:tcBorders>
            <w:shd w:val="clear" w:color="auto" w:fill="auto"/>
            <w:noWrap/>
            <w:vAlign w:val="center"/>
            <w:hideMark/>
          </w:tcPr>
          <w:p w14:paraId="4D3820B5" w14:textId="77777777" w:rsidR="00C24175" w:rsidRPr="00930E9F" w:rsidRDefault="00C24175" w:rsidP="00C24175">
            <w:pPr>
              <w:jc w:val="center"/>
            </w:pPr>
          </w:p>
        </w:tc>
        <w:tc>
          <w:tcPr>
            <w:tcW w:w="424" w:type="dxa"/>
            <w:gridSpan w:val="2"/>
            <w:tcBorders>
              <w:top w:val="nil"/>
              <w:left w:val="nil"/>
              <w:bottom w:val="nil"/>
              <w:right w:val="nil"/>
            </w:tcBorders>
            <w:shd w:val="clear" w:color="auto" w:fill="auto"/>
            <w:noWrap/>
            <w:hideMark/>
          </w:tcPr>
          <w:p w14:paraId="7D4B8EA6" w14:textId="77777777" w:rsidR="00C24175" w:rsidRPr="00930E9F" w:rsidRDefault="00C24175" w:rsidP="00C24175"/>
        </w:tc>
        <w:tc>
          <w:tcPr>
            <w:tcW w:w="425" w:type="dxa"/>
            <w:gridSpan w:val="2"/>
            <w:tcBorders>
              <w:top w:val="nil"/>
              <w:left w:val="nil"/>
              <w:bottom w:val="nil"/>
              <w:right w:val="nil"/>
            </w:tcBorders>
            <w:shd w:val="clear" w:color="auto" w:fill="auto"/>
            <w:noWrap/>
            <w:hideMark/>
          </w:tcPr>
          <w:p w14:paraId="56AC80C5" w14:textId="77777777" w:rsidR="00C24175" w:rsidRPr="00930E9F" w:rsidRDefault="00C24175" w:rsidP="00C24175"/>
        </w:tc>
        <w:tc>
          <w:tcPr>
            <w:tcW w:w="424" w:type="dxa"/>
            <w:gridSpan w:val="2"/>
            <w:tcBorders>
              <w:top w:val="nil"/>
              <w:left w:val="nil"/>
              <w:bottom w:val="nil"/>
              <w:right w:val="nil"/>
            </w:tcBorders>
            <w:shd w:val="clear" w:color="auto" w:fill="auto"/>
            <w:noWrap/>
            <w:hideMark/>
          </w:tcPr>
          <w:p w14:paraId="32D4F92F" w14:textId="77777777" w:rsidR="00C24175" w:rsidRPr="00930E9F" w:rsidRDefault="00C24175" w:rsidP="00C24175"/>
        </w:tc>
        <w:tc>
          <w:tcPr>
            <w:tcW w:w="567" w:type="dxa"/>
            <w:gridSpan w:val="2"/>
            <w:tcBorders>
              <w:top w:val="nil"/>
              <w:left w:val="nil"/>
              <w:bottom w:val="nil"/>
              <w:right w:val="nil"/>
            </w:tcBorders>
            <w:shd w:val="clear" w:color="auto" w:fill="auto"/>
            <w:noWrap/>
            <w:hideMark/>
          </w:tcPr>
          <w:p w14:paraId="2F683DF7" w14:textId="77777777" w:rsidR="00C24175" w:rsidRPr="00930E9F" w:rsidRDefault="00C24175" w:rsidP="00C24175"/>
        </w:tc>
        <w:tc>
          <w:tcPr>
            <w:tcW w:w="708" w:type="dxa"/>
            <w:gridSpan w:val="3"/>
            <w:tcBorders>
              <w:top w:val="nil"/>
              <w:left w:val="nil"/>
              <w:bottom w:val="nil"/>
              <w:right w:val="nil"/>
            </w:tcBorders>
            <w:shd w:val="clear" w:color="auto" w:fill="auto"/>
            <w:noWrap/>
            <w:hideMark/>
          </w:tcPr>
          <w:p w14:paraId="4D1E07EB" w14:textId="77777777" w:rsidR="00C24175" w:rsidRPr="00930E9F" w:rsidRDefault="00C24175" w:rsidP="00C24175"/>
        </w:tc>
        <w:tc>
          <w:tcPr>
            <w:tcW w:w="860" w:type="dxa"/>
            <w:gridSpan w:val="4"/>
            <w:tcBorders>
              <w:top w:val="nil"/>
              <w:left w:val="nil"/>
              <w:bottom w:val="nil"/>
              <w:right w:val="nil"/>
            </w:tcBorders>
            <w:shd w:val="clear" w:color="auto" w:fill="auto"/>
            <w:noWrap/>
            <w:hideMark/>
          </w:tcPr>
          <w:p w14:paraId="14229E63" w14:textId="77777777" w:rsidR="00C24175" w:rsidRPr="00930E9F" w:rsidRDefault="00C24175" w:rsidP="00C24175"/>
        </w:tc>
        <w:tc>
          <w:tcPr>
            <w:tcW w:w="555" w:type="dxa"/>
            <w:gridSpan w:val="2"/>
            <w:tcBorders>
              <w:top w:val="nil"/>
              <w:left w:val="nil"/>
              <w:bottom w:val="nil"/>
              <w:right w:val="nil"/>
            </w:tcBorders>
            <w:shd w:val="clear" w:color="auto" w:fill="auto"/>
            <w:noWrap/>
            <w:hideMark/>
          </w:tcPr>
          <w:p w14:paraId="0F22F18B" w14:textId="77777777" w:rsidR="00C24175" w:rsidRPr="00930E9F" w:rsidRDefault="00C24175" w:rsidP="00C24175"/>
        </w:tc>
        <w:tc>
          <w:tcPr>
            <w:tcW w:w="708" w:type="dxa"/>
            <w:gridSpan w:val="3"/>
            <w:tcBorders>
              <w:top w:val="nil"/>
              <w:left w:val="nil"/>
              <w:bottom w:val="nil"/>
              <w:right w:val="nil"/>
            </w:tcBorders>
            <w:shd w:val="clear" w:color="auto" w:fill="auto"/>
            <w:noWrap/>
            <w:hideMark/>
          </w:tcPr>
          <w:p w14:paraId="4A99101A" w14:textId="77777777" w:rsidR="00C24175" w:rsidRPr="00930E9F" w:rsidRDefault="00C24175" w:rsidP="00C24175"/>
        </w:tc>
        <w:tc>
          <w:tcPr>
            <w:tcW w:w="579" w:type="dxa"/>
            <w:gridSpan w:val="2"/>
            <w:tcBorders>
              <w:top w:val="nil"/>
              <w:left w:val="nil"/>
              <w:bottom w:val="nil"/>
              <w:right w:val="nil"/>
            </w:tcBorders>
            <w:shd w:val="clear" w:color="auto" w:fill="auto"/>
            <w:noWrap/>
            <w:hideMark/>
          </w:tcPr>
          <w:p w14:paraId="6D0B8E88" w14:textId="77777777" w:rsidR="00C24175" w:rsidRPr="00930E9F" w:rsidRDefault="00C24175" w:rsidP="00C24175"/>
        </w:tc>
        <w:tc>
          <w:tcPr>
            <w:tcW w:w="1843" w:type="dxa"/>
            <w:gridSpan w:val="8"/>
            <w:tcBorders>
              <w:top w:val="nil"/>
              <w:left w:val="nil"/>
              <w:bottom w:val="nil"/>
              <w:right w:val="nil"/>
            </w:tcBorders>
            <w:shd w:val="clear" w:color="000000" w:fill="FFFFFF"/>
            <w:noWrap/>
            <w:vAlign w:val="center"/>
            <w:hideMark/>
          </w:tcPr>
          <w:p w14:paraId="6F67F67B" w14:textId="77777777" w:rsidR="00C24175" w:rsidRPr="00930E9F" w:rsidRDefault="00C24175" w:rsidP="00C24175">
            <w:pPr>
              <w:jc w:val="right"/>
              <w:rPr>
                <w:b/>
                <w:bCs/>
              </w:rPr>
            </w:pPr>
            <w:r w:rsidRPr="00930E9F">
              <w:rPr>
                <w:b/>
                <w:bCs/>
              </w:rPr>
              <w:t xml:space="preserve">   </w:t>
            </w:r>
          </w:p>
          <w:p w14:paraId="0267CF4A" w14:textId="77777777" w:rsidR="00C24175" w:rsidRPr="00930E9F" w:rsidRDefault="00C24175" w:rsidP="00C24175">
            <w:pPr>
              <w:jc w:val="right"/>
              <w:rPr>
                <w:b/>
                <w:bCs/>
              </w:rPr>
            </w:pPr>
            <w:r w:rsidRPr="00930E9F">
              <w:rPr>
                <w:b/>
                <w:bCs/>
              </w:rPr>
              <w:t>Утверждено:</w:t>
            </w:r>
          </w:p>
        </w:tc>
        <w:tc>
          <w:tcPr>
            <w:tcW w:w="661" w:type="dxa"/>
            <w:gridSpan w:val="2"/>
            <w:tcBorders>
              <w:top w:val="nil"/>
              <w:left w:val="nil"/>
              <w:bottom w:val="nil"/>
              <w:right w:val="nil"/>
            </w:tcBorders>
            <w:shd w:val="clear" w:color="000000" w:fill="FFFFFF"/>
            <w:noWrap/>
            <w:vAlign w:val="center"/>
            <w:hideMark/>
          </w:tcPr>
          <w:p w14:paraId="6387EE12" w14:textId="77777777" w:rsidR="00C24175" w:rsidRPr="00930E9F" w:rsidRDefault="00C24175" w:rsidP="00C24175">
            <w:pPr>
              <w:jc w:val="right"/>
              <w:rPr>
                <w:b/>
                <w:bCs/>
              </w:rPr>
            </w:pPr>
            <w:r w:rsidRPr="00930E9F">
              <w:rPr>
                <w:b/>
                <w:bCs/>
              </w:rPr>
              <w:t> </w:t>
            </w:r>
          </w:p>
        </w:tc>
        <w:tc>
          <w:tcPr>
            <w:tcW w:w="1147" w:type="dxa"/>
            <w:gridSpan w:val="4"/>
            <w:tcBorders>
              <w:top w:val="nil"/>
              <w:left w:val="nil"/>
              <w:bottom w:val="nil"/>
              <w:right w:val="nil"/>
            </w:tcBorders>
            <w:shd w:val="clear" w:color="000000" w:fill="FFFFFF"/>
            <w:noWrap/>
            <w:vAlign w:val="center"/>
            <w:hideMark/>
          </w:tcPr>
          <w:p w14:paraId="70C51E7A" w14:textId="77777777" w:rsidR="00C24175" w:rsidRPr="00930E9F" w:rsidRDefault="00C24175" w:rsidP="00C24175">
            <w:pPr>
              <w:jc w:val="right"/>
              <w:rPr>
                <w:b/>
                <w:bCs/>
              </w:rPr>
            </w:pPr>
            <w:r w:rsidRPr="00930E9F">
              <w:rPr>
                <w:b/>
                <w:bCs/>
              </w:rPr>
              <w:t> </w:t>
            </w:r>
          </w:p>
        </w:tc>
        <w:tc>
          <w:tcPr>
            <w:tcW w:w="269" w:type="dxa"/>
            <w:tcBorders>
              <w:top w:val="nil"/>
              <w:left w:val="nil"/>
              <w:bottom w:val="nil"/>
              <w:right w:val="nil"/>
            </w:tcBorders>
            <w:shd w:val="clear" w:color="000000" w:fill="FFFFFF"/>
            <w:noWrap/>
            <w:vAlign w:val="center"/>
            <w:hideMark/>
          </w:tcPr>
          <w:p w14:paraId="552F1B6A" w14:textId="77777777" w:rsidR="00C24175" w:rsidRPr="00930E9F" w:rsidRDefault="00C24175" w:rsidP="00C24175">
            <w:pPr>
              <w:jc w:val="right"/>
              <w:rPr>
                <w:b/>
                <w:bCs/>
              </w:rPr>
            </w:pPr>
            <w:r w:rsidRPr="00930E9F">
              <w:rPr>
                <w:b/>
                <w:bCs/>
              </w:rPr>
              <w:t> </w:t>
            </w:r>
          </w:p>
        </w:tc>
        <w:tc>
          <w:tcPr>
            <w:tcW w:w="582" w:type="dxa"/>
            <w:gridSpan w:val="2"/>
            <w:tcBorders>
              <w:top w:val="nil"/>
              <w:left w:val="nil"/>
              <w:bottom w:val="nil"/>
              <w:right w:val="nil"/>
            </w:tcBorders>
            <w:shd w:val="clear" w:color="000000" w:fill="FFFFFF"/>
          </w:tcPr>
          <w:p w14:paraId="0B3B9D55" w14:textId="77777777" w:rsidR="00C24175" w:rsidRPr="00930E9F" w:rsidRDefault="00C24175" w:rsidP="00C24175">
            <w:pPr>
              <w:jc w:val="right"/>
              <w:rPr>
                <w:b/>
                <w:bCs/>
              </w:rPr>
            </w:pPr>
          </w:p>
        </w:tc>
      </w:tr>
      <w:tr w:rsidR="00C24175" w:rsidRPr="00930E9F" w14:paraId="641AB379" w14:textId="77777777" w:rsidTr="00C24175">
        <w:trPr>
          <w:gridBefore w:val="1"/>
          <w:gridAfter w:val="2"/>
          <w:wBefore w:w="583" w:type="dxa"/>
          <w:wAfter w:w="176" w:type="dxa"/>
          <w:trHeight w:val="376"/>
        </w:trPr>
        <w:tc>
          <w:tcPr>
            <w:tcW w:w="610" w:type="dxa"/>
            <w:gridSpan w:val="2"/>
            <w:tcBorders>
              <w:top w:val="nil"/>
              <w:left w:val="nil"/>
              <w:bottom w:val="nil"/>
              <w:right w:val="nil"/>
            </w:tcBorders>
            <w:shd w:val="clear" w:color="000000" w:fill="FFFFFF"/>
            <w:vAlign w:val="center"/>
            <w:hideMark/>
          </w:tcPr>
          <w:p w14:paraId="33DFF083" w14:textId="77777777" w:rsidR="00C24175" w:rsidRPr="00930E9F" w:rsidRDefault="00C24175" w:rsidP="00C24175">
            <w:pPr>
              <w:rPr>
                <w:b/>
                <w:bCs/>
              </w:rPr>
            </w:pPr>
            <w:r w:rsidRPr="00930E9F">
              <w:rPr>
                <w:b/>
                <w:bCs/>
              </w:rPr>
              <w:t> </w:t>
            </w:r>
          </w:p>
        </w:tc>
        <w:tc>
          <w:tcPr>
            <w:tcW w:w="2930" w:type="dxa"/>
            <w:gridSpan w:val="5"/>
            <w:tcBorders>
              <w:top w:val="nil"/>
              <w:left w:val="nil"/>
              <w:bottom w:val="single" w:sz="4" w:space="0" w:color="auto"/>
              <w:right w:val="nil"/>
            </w:tcBorders>
            <w:shd w:val="clear" w:color="auto" w:fill="auto"/>
            <w:noWrap/>
            <w:vAlign w:val="center"/>
            <w:hideMark/>
          </w:tcPr>
          <w:p w14:paraId="311AAD01" w14:textId="77777777" w:rsidR="00C24175" w:rsidRPr="00930E9F" w:rsidRDefault="00C24175" w:rsidP="00C24175">
            <w:pPr>
              <w:jc w:val="center"/>
              <w:rPr>
                <w:color w:val="000000"/>
              </w:rPr>
            </w:pPr>
            <w:r w:rsidRPr="00930E9F">
              <w:rPr>
                <w:color w:val="000000"/>
              </w:rPr>
              <w:t> </w:t>
            </w:r>
          </w:p>
        </w:tc>
        <w:tc>
          <w:tcPr>
            <w:tcW w:w="708" w:type="dxa"/>
            <w:gridSpan w:val="2"/>
            <w:tcBorders>
              <w:top w:val="nil"/>
              <w:left w:val="nil"/>
              <w:bottom w:val="nil"/>
              <w:right w:val="nil"/>
            </w:tcBorders>
            <w:shd w:val="clear" w:color="auto" w:fill="auto"/>
            <w:noWrap/>
            <w:vAlign w:val="center"/>
            <w:hideMark/>
          </w:tcPr>
          <w:p w14:paraId="676BC9EA" w14:textId="77777777" w:rsidR="00C24175" w:rsidRPr="00930E9F" w:rsidRDefault="00C24175" w:rsidP="00C24175">
            <w:pPr>
              <w:jc w:val="center"/>
              <w:rPr>
                <w:color w:val="000000"/>
              </w:rPr>
            </w:pPr>
          </w:p>
        </w:tc>
        <w:tc>
          <w:tcPr>
            <w:tcW w:w="708" w:type="dxa"/>
            <w:gridSpan w:val="3"/>
            <w:tcBorders>
              <w:top w:val="nil"/>
              <w:left w:val="nil"/>
              <w:bottom w:val="nil"/>
              <w:right w:val="nil"/>
            </w:tcBorders>
            <w:shd w:val="clear" w:color="auto" w:fill="auto"/>
            <w:noWrap/>
            <w:vAlign w:val="center"/>
            <w:hideMark/>
          </w:tcPr>
          <w:p w14:paraId="2D2E0BF2" w14:textId="77777777" w:rsidR="00C24175" w:rsidRPr="00930E9F" w:rsidRDefault="00C24175" w:rsidP="00C24175">
            <w:pPr>
              <w:jc w:val="center"/>
            </w:pPr>
          </w:p>
        </w:tc>
        <w:tc>
          <w:tcPr>
            <w:tcW w:w="424" w:type="dxa"/>
            <w:gridSpan w:val="2"/>
            <w:tcBorders>
              <w:top w:val="nil"/>
              <w:left w:val="nil"/>
              <w:bottom w:val="nil"/>
              <w:right w:val="nil"/>
            </w:tcBorders>
            <w:shd w:val="clear" w:color="auto" w:fill="auto"/>
            <w:noWrap/>
            <w:hideMark/>
          </w:tcPr>
          <w:p w14:paraId="5A8D1901" w14:textId="77777777" w:rsidR="00C24175" w:rsidRPr="00930E9F" w:rsidRDefault="00C24175" w:rsidP="00C24175"/>
        </w:tc>
        <w:tc>
          <w:tcPr>
            <w:tcW w:w="425" w:type="dxa"/>
            <w:gridSpan w:val="2"/>
            <w:tcBorders>
              <w:top w:val="nil"/>
              <w:left w:val="nil"/>
              <w:bottom w:val="nil"/>
              <w:right w:val="nil"/>
            </w:tcBorders>
            <w:shd w:val="clear" w:color="auto" w:fill="auto"/>
            <w:noWrap/>
            <w:hideMark/>
          </w:tcPr>
          <w:p w14:paraId="72053040" w14:textId="77777777" w:rsidR="00C24175" w:rsidRPr="00930E9F" w:rsidRDefault="00C24175" w:rsidP="00C24175"/>
        </w:tc>
        <w:tc>
          <w:tcPr>
            <w:tcW w:w="424" w:type="dxa"/>
            <w:gridSpan w:val="2"/>
            <w:tcBorders>
              <w:top w:val="nil"/>
              <w:left w:val="nil"/>
              <w:bottom w:val="nil"/>
              <w:right w:val="nil"/>
            </w:tcBorders>
            <w:shd w:val="clear" w:color="auto" w:fill="auto"/>
            <w:noWrap/>
            <w:hideMark/>
          </w:tcPr>
          <w:p w14:paraId="4C18EEE0" w14:textId="77777777" w:rsidR="00C24175" w:rsidRPr="00930E9F" w:rsidRDefault="00C24175" w:rsidP="00C24175"/>
        </w:tc>
        <w:tc>
          <w:tcPr>
            <w:tcW w:w="567" w:type="dxa"/>
            <w:gridSpan w:val="2"/>
            <w:tcBorders>
              <w:top w:val="nil"/>
              <w:left w:val="nil"/>
              <w:bottom w:val="nil"/>
              <w:right w:val="nil"/>
            </w:tcBorders>
            <w:shd w:val="clear" w:color="auto" w:fill="auto"/>
            <w:noWrap/>
            <w:hideMark/>
          </w:tcPr>
          <w:p w14:paraId="7390E94E" w14:textId="77777777" w:rsidR="00C24175" w:rsidRPr="00930E9F" w:rsidRDefault="00C24175" w:rsidP="00C24175"/>
        </w:tc>
        <w:tc>
          <w:tcPr>
            <w:tcW w:w="708" w:type="dxa"/>
            <w:gridSpan w:val="3"/>
            <w:tcBorders>
              <w:top w:val="nil"/>
              <w:left w:val="nil"/>
              <w:bottom w:val="nil"/>
              <w:right w:val="nil"/>
            </w:tcBorders>
            <w:shd w:val="clear" w:color="auto" w:fill="auto"/>
            <w:noWrap/>
            <w:hideMark/>
          </w:tcPr>
          <w:p w14:paraId="19533EB0" w14:textId="77777777" w:rsidR="00C24175" w:rsidRPr="00930E9F" w:rsidRDefault="00C24175" w:rsidP="00C24175"/>
        </w:tc>
        <w:tc>
          <w:tcPr>
            <w:tcW w:w="860" w:type="dxa"/>
            <w:gridSpan w:val="4"/>
            <w:tcBorders>
              <w:top w:val="nil"/>
              <w:left w:val="nil"/>
              <w:bottom w:val="nil"/>
              <w:right w:val="nil"/>
            </w:tcBorders>
            <w:shd w:val="clear" w:color="auto" w:fill="auto"/>
            <w:noWrap/>
            <w:hideMark/>
          </w:tcPr>
          <w:p w14:paraId="2998A867" w14:textId="77777777" w:rsidR="00C24175" w:rsidRPr="00930E9F" w:rsidRDefault="00C24175" w:rsidP="00C24175"/>
        </w:tc>
        <w:tc>
          <w:tcPr>
            <w:tcW w:w="555" w:type="dxa"/>
            <w:gridSpan w:val="2"/>
            <w:tcBorders>
              <w:top w:val="nil"/>
              <w:left w:val="nil"/>
              <w:bottom w:val="nil"/>
              <w:right w:val="nil"/>
            </w:tcBorders>
            <w:shd w:val="clear" w:color="auto" w:fill="auto"/>
            <w:noWrap/>
            <w:hideMark/>
          </w:tcPr>
          <w:p w14:paraId="60812F50" w14:textId="77777777" w:rsidR="00C24175" w:rsidRPr="00930E9F" w:rsidRDefault="00C24175" w:rsidP="00C24175"/>
        </w:tc>
        <w:tc>
          <w:tcPr>
            <w:tcW w:w="708" w:type="dxa"/>
            <w:gridSpan w:val="3"/>
            <w:tcBorders>
              <w:top w:val="nil"/>
              <w:left w:val="nil"/>
              <w:bottom w:val="nil"/>
              <w:right w:val="nil"/>
            </w:tcBorders>
            <w:shd w:val="clear" w:color="auto" w:fill="auto"/>
            <w:noWrap/>
            <w:hideMark/>
          </w:tcPr>
          <w:p w14:paraId="5700FD3B" w14:textId="77777777" w:rsidR="00C24175" w:rsidRPr="00930E9F" w:rsidRDefault="00C24175" w:rsidP="00C24175"/>
        </w:tc>
        <w:tc>
          <w:tcPr>
            <w:tcW w:w="579" w:type="dxa"/>
            <w:gridSpan w:val="2"/>
            <w:tcBorders>
              <w:top w:val="nil"/>
              <w:left w:val="nil"/>
              <w:bottom w:val="nil"/>
              <w:right w:val="nil"/>
            </w:tcBorders>
            <w:shd w:val="clear" w:color="auto" w:fill="auto"/>
            <w:noWrap/>
            <w:hideMark/>
          </w:tcPr>
          <w:p w14:paraId="5BFFB339" w14:textId="77777777" w:rsidR="00C24175" w:rsidRPr="00930E9F" w:rsidRDefault="00C24175" w:rsidP="00C24175"/>
        </w:tc>
        <w:tc>
          <w:tcPr>
            <w:tcW w:w="622" w:type="dxa"/>
            <w:gridSpan w:val="3"/>
            <w:tcBorders>
              <w:top w:val="nil"/>
              <w:left w:val="nil"/>
              <w:bottom w:val="single" w:sz="4" w:space="0" w:color="auto"/>
              <w:right w:val="nil"/>
            </w:tcBorders>
            <w:shd w:val="clear" w:color="auto" w:fill="auto"/>
            <w:noWrap/>
            <w:hideMark/>
          </w:tcPr>
          <w:p w14:paraId="7B8B7608" w14:textId="77777777" w:rsidR="00C24175" w:rsidRPr="00930E9F" w:rsidRDefault="00C24175" w:rsidP="00C24175">
            <w:pPr>
              <w:rPr>
                <w:color w:val="000000"/>
              </w:rPr>
            </w:pPr>
            <w:r w:rsidRPr="00930E9F">
              <w:rPr>
                <w:color w:val="000000"/>
              </w:rPr>
              <w:t> </w:t>
            </w:r>
          </w:p>
        </w:tc>
        <w:tc>
          <w:tcPr>
            <w:tcW w:w="654" w:type="dxa"/>
            <w:gridSpan w:val="2"/>
            <w:tcBorders>
              <w:top w:val="nil"/>
              <w:left w:val="nil"/>
              <w:bottom w:val="single" w:sz="4" w:space="0" w:color="auto"/>
              <w:right w:val="nil"/>
            </w:tcBorders>
            <w:shd w:val="clear" w:color="auto" w:fill="auto"/>
            <w:noWrap/>
            <w:hideMark/>
          </w:tcPr>
          <w:p w14:paraId="303C196D" w14:textId="77777777" w:rsidR="00C24175" w:rsidRPr="00930E9F" w:rsidRDefault="00C24175" w:rsidP="00C24175">
            <w:pPr>
              <w:rPr>
                <w:color w:val="000000"/>
              </w:rPr>
            </w:pPr>
            <w:r w:rsidRPr="00930E9F">
              <w:rPr>
                <w:color w:val="000000"/>
              </w:rPr>
              <w:t> </w:t>
            </w:r>
          </w:p>
          <w:p w14:paraId="0CA842A4" w14:textId="77777777" w:rsidR="00C24175" w:rsidRPr="00930E9F" w:rsidRDefault="00C24175" w:rsidP="00C24175">
            <w:pPr>
              <w:rPr>
                <w:color w:val="000000"/>
              </w:rPr>
            </w:pPr>
          </w:p>
        </w:tc>
        <w:tc>
          <w:tcPr>
            <w:tcW w:w="567" w:type="dxa"/>
            <w:gridSpan w:val="3"/>
            <w:tcBorders>
              <w:top w:val="nil"/>
              <w:left w:val="nil"/>
              <w:bottom w:val="single" w:sz="4" w:space="0" w:color="auto"/>
              <w:right w:val="nil"/>
            </w:tcBorders>
            <w:shd w:val="clear" w:color="auto" w:fill="auto"/>
            <w:noWrap/>
            <w:hideMark/>
          </w:tcPr>
          <w:p w14:paraId="2E115177" w14:textId="77777777" w:rsidR="00C24175" w:rsidRPr="00930E9F" w:rsidRDefault="00C24175" w:rsidP="00C24175">
            <w:pPr>
              <w:rPr>
                <w:color w:val="000000"/>
              </w:rPr>
            </w:pPr>
            <w:r w:rsidRPr="00930E9F">
              <w:rPr>
                <w:color w:val="000000"/>
              </w:rPr>
              <w:t> </w:t>
            </w:r>
          </w:p>
        </w:tc>
        <w:tc>
          <w:tcPr>
            <w:tcW w:w="661" w:type="dxa"/>
            <w:gridSpan w:val="2"/>
            <w:tcBorders>
              <w:top w:val="nil"/>
              <w:left w:val="nil"/>
              <w:bottom w:val="single" w:sz="4" w:space="0" w:color="auto"/>
              <w:right w:val="nil"/>
            </w:tcBorders>
            <w:shd w:val="clear" w:color="auto" w:fill="auto"/>
            <w:noWrap/>
            <w:hideMark/>
          </w:tcPr>
          <w:p w14:paraId="696F0B6F" w14:textId="77777777" w:rsidR="00C24175" w:rsidRPr="00930E9F" w:rsidRDefault="00C24175" w:rsidP="00C24175">
            <w:pPr>
              <w:rPr>
                <w:color w:val="000000"/>
              </w:rPr>
            </w:pPr>
            <w:r w:rsidRPr="00930E9F">
              <w:rPr>
                <w:color w:val="000000"/>
              </w:rPr>
              <w:t> </w:t>
            </w:r>
          </w:p>
        </w:tc>
        <w:tc>
          <w:tcPr>
            <w:tcW w:w="1147" w:type="dxa"/>
            <w:gridSpan w:val="4"/>
            <w:tcBorders>
              <w:top w:val="nil"/>
              <w:left w:val="nil"/>
              <w:bottom w:val="nil"/>
              <w:right w:val="nil"/>
            </w:tcBorders>
            <w:shd w:val="clear" w:color="auto" w:fill="auto"/>
            <w:noWrap/>
            <w:hideMark/>
          </w:tcPr>
          <w:p w14:paraId="64168CEB" w14:textId="77777777" w:rsidR="00C24175" w:rsidRPr="00930E9F" w:rsidRDefault="00C24175" w:rsidP="00C24175">
            <w:pPr>
              <w:rPr>
                <w:color w:val="000000"/>
              </w:rPr>
            </w:pPr>
          </w:p>
        </w:tc>
        <w:tc>
          <w:tcPr>
            <w:tcW w:w="269" w:type="dxa"/>
            <w:tcBorders>
              <w:top w:val="nil"/>
              <w:left w:val="nil"/>
              <w:bottom w:val="nil"/>
              <w:right w:val="nil"/>
            </w:tcBorders>
            <w:shd w:val="clear" w:color="auto" w:fill="auto"/>
            <w:noWrap/>
            <w:hideMark/>
          </w:tcPr>
          <w:p w14:paraId="50290D47" w14:textId="77777777" w:rsidR="00C24175" w:rsidRPr="00930E9F" w:rsidRDefault="00C24175" w:rsidP="00C24175"/>
        </w:tc>
        <w:tc>
          <w:tcPr>
            <w:tcW w:w="582" w:type="dxa"/>
            <w:gridSpan w:val="2"/>
            <w:tcBorders>
              <w:top w:val="nil"/>
              <w:left w:val="nil"/>
              <w:bottom w:val="nil"/>
              <w:right w:val="nil"/>
            </w:tcBorders>
          </w:tcPr>
          <w:p w14:paraId="51EF4AF0" w14:textId="77777777" w:rsidR="00C24175" w:rsidRPr="00930E9F" w:rsidRDefault="00C24175" w:rsidP="00C24175"/>
        </w:tc>
      </w:tr>
      <w:tr w:rsidR="00C24175" w:rsidRPr="00930E9F" w14:paraId="3C2B3B17" w14:textId="77777777" w:rsidTr="00C24175">
        <w:trPr>
          <w:gridBefore w:val="1"/>
          <w:gridAfter w:val="2"/>
          <w:wBefore w:w="583" w:type="dxa"/>
          <w:wAfter w:w="176" w:type="dxa"/>
          <w:trHeight w:val="256"/>
        </w:trPr>
        <w:tc>
          <w:tcPr>
            <w:tcW w:w="610" w:type="dxa"/>
            <w:gridSpan w:val="2"/>
            <w:tcBorders>
              <w:top w:val="nil"/>
              <w:left w:val="nil"/>
              <w:bottom w:val="nil"/>
              <w:right w:val="nil"/>
            </w:tcBorders>
            <w:shd w:val="clear" w:color="auto" w:fill="auto"/>
            <w:noWrap/>
            <w:vAlign w:val="center"/>
            <w:hideMark/>
          </w:tcPr>
          <w:p w14:paraId="6F642470" w14:textId="77777777" w:rsidR="00C24175" w:rsidRPr="00930E9F" w:rsidRDefault="00C24175" w:rsidP="00C24175"/>
        </w:tc>
        <w:tc>
          <w:tcPr>
            <w:tcW w:w="14098" w:type="dxa"/>
            <w:gridSpan w:val="49"/>
            <w:tcBorders>
              <w:top w:val="nil"/>
              <w:left w:val="nil"/>
              <w:bottom w:val="nil"/>
              <w:right w:val="nil"/>
            </w:tcBorders>
            <w:shd w:val="clear" w:color="auto" w:fill="auto"/>
            <w:noWrap/>
            <w:vAlign w:val="center"/>
            <w:hideMark/>
          </w:tcPr>
          <w:p w14:paraId="6FD6C3B6" w14:textId="77777777" w:rsidR="00C24175" w:rsidRPr="00930E9F" w:rsidRDefault="00C24175" w:rsidP="00C24175">
            <w:pPr>
              <w:jc w:val="center"/>
              <w:rPr>
                <w:b/>
                <w:bCs/>
                <w:color w:val="000000"/>
              </w:rPr>
            </w:pPr>
          </w:p>
          <w:p w14:paraId="1D1F1408" w14:textId="77777777" w:rsidR="00C24175" w:rsidRPr="00930E9F" w:rsidRDefault="00C24175" w:rsidP="00C24175">
            <w:pPr>
              <w:jc w:val="center"/>
              <w:rPr>
                <w:b/>
                <w:bCs/>
                <w:color w:val="000000"/>
              </w:rPr>
            </w:pPr>
            <w:r w:rsidRPr="00930E9F">
              <w:rPr>
                <w:b/>
                <w:bCs/>
                <w:color w:val="000000"/>
              </w:rPr>
              <w:t>Детализированный график завершения строительно-монтажных работ (форма)</w:t>
            </w:r>
          </w:p>
          <w:p w14:paraId="4C503492" w14:textId="77777777" w:rsidR="00C24175" w:rsidRDefault="00C24175" w:rsidP="00C24175">
            <w:pPr>
              <w:autoSpaceDE w:val="0"/>
              <w:autoSpaceDN w:val="0"/>
              <w:adjustRightInd w:val="0"/>
              <w:jc w:val="center"/>
              <w:rPr>
                <w:b/>
              </w:rPr>
            </w:pPr>
            <w:r w:rsidRPr="00930E9F">
              <w:rPr>
                <w:b/>
                <w:bCs/>
                <w:color w:val="000000"/>
              </w:rPr>
              <w:t xml:space="preserve">Наименование </w:t>
            </w:r>
            <w:r w:rsidRPr="0071516D">
              <w:rPr>
                <w:b/>
                <w:bCs/>
                <w:color w:val="000000"/>
              </w:rPr>
              <w:t xml:space="preserve">объекта: </w:t>
            </w:r>
            <w:r w:rsidRPr="00127554">
              <w:rPr>
                <w:b/>
                <w:bCs/>
                <w:iCs/>
              </w:rPr>
              <w:t>«</w:t>
            </w:r>
            <w:r w:rsidRPr="00127554">
              <w:rPr>
                <w:b/>
              </w:rPr>
              <w:t>Строительство общеобразовательной школы на 480 учащихся</w:t>
            </w:r>
          </w:p>
          <w:p w14:paraId="3BFDB1B0" w14:textId="77777777" w:rsidR="00C24175" w:rsidRPr="00930E9F" w:rsidRDefault="00C24175" w:rsidP="00C24175">
            <w:pPr>
              <w:autoSpaceDE w:val="0"/>
              <w:autoSpaceDN w:val="0"/>
              <w:adjustRightInd w:val="0"/>
              <w:jc w:val="center"/>
              <w:rPr>
                <w:b/>
              </w:rPr>
            </w:pPr>
            <w:r w:rsidRPr="00127554">
              <w:rPr>
                <w:b/>
              </w:rPr>
              <w:t xml:space="preserve"> в </w:t>
            </w:r>
            <w:proofErr w:type="spellStart"/>
            <w:r w:rsidRPr="00127554">
              <w:rPr>
                <w:b/>
              </w:rPr>
              <w:t>мкрн</w:t>
            </w:r>
            <w:proofErr w:type="spellEnd"/>
            <w:r>
              <w:rPr>
                <w:b/>
              </w:rPr>
              <w:t>.</w:t>
            </w:r>
            <w:r w:rsidRPr="00127554">
              <w:rPr>
                <w:b/>
              </w:rPr>
              <w:t xml:space="preserve"> Исмаил-Бей г. Евпатория</w:t>
            </w:r>
            <w:r w:rsidRPr="00127554">
              <w:rPr>
                <w:b/>
                <w:bCs/>
                <w:iCs/>
                <w:sz w:val="22"/>
                <w:szCs w:val="22"/>
              </w:rPr>
              <w:t>»</w:t>
            </w:r>
          </w:p>
          <w:p w14:paraId="0E966EF4" w14:textId="77777777" w:rsidR="00C24175" w:rsidRPr="00930E9F" w:rsidRDefault="00C24175" w:rsidP="00C24175">
            <w:pPr>
              <w:jc w:val="center"/>
            </w:pPr>
          </w:p>
        </w:tc>
      </w:tr>
      <w:tr w:rsidR="00C24175" w:rsidRPr="00930E9F" w14:paraId="03F4203A" w14:textId="77777777" w:rsidTr="00C24175">
        <w:trPr>
          <w:gridAfter w:val="1"/>
          <w:wAfter w:w="158" w:type="dxa"/>
          <w:trHeight w:val="893"/>
        </w:trPr>
        <w:tc>
          <w:tcPr>
            <w:tcW w:w="60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86C0E3" w14:textId="77777777" w:rsidR="00C24175" w:rsidRPr="00930E9F" w:rsidRDefault="00C24175" w:rsidP="00C24175">
            <w:pPr>
              <w:jc w:val="center"/>
              <w:rPr>
                <w:b/>
                <w:bCs/>
              </w:rPr>
            </w:pPr>
            <w:r w:rsidRPr="00930E9F">
              <w:rPr>
                <w:b/>
                <w:bCs/>
              </w:rPr>
              <w:t xml:space="preserve">№ п/п </w:t>
            </w: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A2B503" w14:textId="77777777" w:rsidR="00C24175" w:rsidRPr="00930E9F" w:rsidRDefault="00C24175" w:rsidP="00C24175">
            <w:pPr>
              <w:jc w:val="center"/>
              <w:rPr>
                <w:b/>
                <w:bCs/>
              </w:rPr>
            </w:pPr>
            <w:r w:rsidRPr="00930E9F">
              <w:rPr>
                <w:b/>
                <w:bCs/>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06E0D2" w14:textId="77777777" w:rsidR="00C24175" w:rsidRPr="00930E9F" w:rsidRDefault="00C24175" w:rsidP="00C24175">
            <w:pPr>
              <w:jc w:val="center"/>
              <w:rPr>
                <w:b/>
                <w:bCs/>
              </w:rPr>
            </w:pPr>
            <w:r w:rsidRPr="00930E9F">
              <w:rPr>
                <w:b/>
                <w:bCs/>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EBC2FD" w14:textId="77777777" w:rsidR="00C24175" w:rsidRPr="00930E9F" w:rsidRDefault="00C24175" w:rsidP="00C24175">
            <w:pPr>
              <w:jc w:val="center"/>
              <w:rPr>
                <w:b/>
                <w:bCs/>
              </w:rPr>
            </w:pPr>
            <w:r w:rsidRPr="00930E9F">
              <w:rPr>
                <w:b/>
                <w:bCs/>
              </w:rPr>
              <w:t>Кол.</w:t>
            </w:r>
          </w:p>
        </w:tc>
        <w:tc>
          <w:tcPr>
            <w:tcW w:w="184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1BA43090" w14:textId="77777777" w:rsidR="00C24175" w:rsidRPr="00930E9F" w:rsidRDefault="00C24175" w:rsidP="00C24175">
            <w:pPr>
              <w:jc w:val="center"/>
              <w:rPr>
                <w:b/>
                <w:bCs/>
              </w:rPr>
            </w:pPr>
            <w:r w:rsidRPr="00930E9F">
              <w:rPr>
                <w:b/>
                <w:bCs/>
              </w:rPr>
              <w:t xml:space="preserve">Сроки исполнения этапа выполнения контракта </w:t>
            </w:r>
          </w:p>
        </w:tc>
        <w:tc>
          <w:tcPr>
            <w:tcW w:w="5111" w:type="dxa"/>
            <w:gridSpan w:val="22"/>
            <w:tcBorders>
              <w:top w:val="single" w:sz="4" w:space="0" w:color="auto"/>
              <w:left w:val="single" w:sz="4" w:space="0" w:color="auto"/>
              <w:right w:val="single" w:sz="4" w:space="0" w:color="auto"/>
            </w:tcBorders>
            <w:shd w:val="clear" w:color="auto" w:fill="auto"/>
            <w:vAlign w:val="center"/>
          </w:tcPr>
          <w:p w14:paraId="04E7D730" w14:textId="77777777" w:rsidR="00C24175" w:rsidRPr="00930E9F" w:rsidRDefault="00C24175" w:rsidP="00C24175">
            <w:pPr>
              <w:jc w:val="center"/>
              <w:rPr>
                <w:b/>
                <w:bCs/>
                <w:color w:val="000000"/>
              </w:rPr>
            </w:pPr>
          </w:p>
          <w:p w14:paraId="4D36FBDE" w14:textId="77777777" w:rsidR="00C24175" w:rsidRPr="00930E9F" w:rsidRDefault="00C24175" w:rsidP="00C24175">
            <w:pPr>
              <w:jc w:val="center"/>
              <w:rPr>
                <w:b/>
                <w:bCs/>
                <w:color w:val="000000"/>
              </w:rPr>
            </w:pPr>
            <w:r w:rsidRPr="00930E9F">
              <w:rPr>
                <w:b/>
                <w:bCs/>
                <w:color w:val="000000"/>
              </w:rPr>
              <w:t>2021 год</w:t>
            </w:r>
          </w:p>
        </w:tc>
        <w:tc>
          <w:tcPr>
            <w:tcW w:w="4819" w:type="dxa"/>
            <w:gridSpan w:val="19"/>
            <w:tcBorders>
              <w:top w:val="single" w:sz="4" w:space="0" w:color="auto"/>
              <w:left w:val="single" w:sz="4" w:space="0" w:color="auto"/>
              <w:right w:val="single" w:sz="4" w:space="0" w:color="auto"/>
            </w:tcBorders>
            <w:vAlign w:val="center"/>
          </w:tcPr>
          <w:p w14:paraId="51694CAA" w14:textId="77777777" w:rsidR="00C24175" w:rsidRPr="00930E9F" w:rsidRDefault="00C24175" w:rsidP="00C24175">
            <w:pPr>
              <w:jc w:val="center"/>
              <w:rPr>
                <w:b/>
                <w:bCs/>
                <w:color w:val="000000"/>
              </w:rPr>
            </w:pPr>
          </w:p>
          <w:p w14:paraId="4FAEE781" w14:textId="77777777" w:rsidR="00C24175" w:rsidRPr="00930E9F" w:rsidRDefault="00C24175" w:rsidP="00C24175">
            <w:pPr>
              <w:jc w:val="center"/>
              <w:rPr>
                <w:b/>
                <w:bCs/>
                <w:color w:val="000000"/>
              </w:rPr>
            </w:pPr>
            <w:r w:rsidRPr="00930E9F">
              <w:rPr>
                <w:b/>
                <w:bCs/>
                <w:color w:val="000000"/>
              </w:rPr>
              <w:t>2022 год</w:t>
            </w:r>
          </w:p>
        </w:tc>
      </w:tr>
      <w:tr w:rsidR="00C24175" w:rsidRPr="00930E9F" w14:paraId="00CE6FA4" w14:textId="77777777" w:rsidTr="00C24175">
        <w:trPr>
          <w:gridAfter w:val="1"/>
          <w:wAfter w:w="158" w:type="dxa"/>
          <w:trHeight w:val="497"/>
        </w:trPr>
        <w:tc>
          <w:tcPr>
            <w:tcW w:w="604" w:type="dxa"/>
            <w:gridSpan w:val="2"/>
            <w:vMerge/>
            <w:tcBorders>
              <w:top w:val="single" w:sz="4" w:space="0" w:color="auto"/>
              <w:left w:val="single" w:sz="4" w:space="0" w:color="auto"/>
              <w:bottom w:val="single" w:sz="4" w:space="0" w:color="000000"/>
              <w:right w:val="single" w:sz="4" w:space="0" w:color="auto"/>
            </w:tcBorders>
            <w:vAlign w:val="center"/>
            <w:hideMark/>
          </w:tcPr>
          <w:p w14:paraId="4784F4D0" w14:textId="77777777" w:rsidR="00C24175" w:rsidRPr="00930E9F" w:rsidRDefault="00C24175" w:rsidP="00C24175">
            <w:pPr>
              <w:rPr>
                <w:b/>
                <w:bCs/>
              </w:rPr>
            </w:pPr>
          </w:p>
        </w:tc>
        <w:tc>
          <w:tcPr>
            <w:tcW w:w="1512" w:type="dxa"/>
            <w:gridSpan w:val="2"/>
            <w:vMerge/>
            <w:tcBorders>
              <w:top w:val="single" w:sz="4" w:space="0" w:color="auto"/>
              <w:left w:val="single" w:sz="4" w:space="0" w:color="auto"/>
              <w:bottom w:val="single" w:sz="4" w:space="0" w:color="000000"/>
              <w:right w:val="single" w:sz="4" w:space="0" w:color="auto"/>
            </w:tcBorders>
            <w:vAlign w:val="center"/>
            <w:hideMark/>
          </w:tcPr>
          <w:p w14:paraId="52B09BB0" w14:textId="77777777" w:rsidR="00C24175" w:rsidRPr="00930E9F" w:rsidRDefault="00C24175" w:rsidP="00C24175">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C519DC1" w14:textId="77777777" w:rsidR="00C24175" w:rsidRPr="00930E9F" w:rsidRDefault="00C24175" w:rsidP="00C24175">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21DE7C1" w14:textId="77777777" w:rsidR="00C24175" w:rsidRPr="00930E9F" w:rsidRDefault="00C24175" w:rsidP="00C24175">
            <w:pPr>
              <w:rPr>
                <w:b/>
                <w:bCs/>
              </w:rPr>
            </w:pP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14:paraId="1050AD82" w14:textId="77777777" w:rsidR="00C24175" w:rsidRPr="00930E9F" w:rsidRDefault="00C24175" w:rsidP="00C24175">
            <w:pPr>
              <w:jc w:val="center"/>
              <w:rPr>
                <w:bCs/>
                <w:color w:val="000000"/>
              </w:rPr>
            </w:pPr>
            <w:r w:rsidRPr="00930E9F">
              <w:rPr>
                <w:bCs/>
                <w:color w:val="000000"/>
              </w:rPr>
              <w:t xml:space="preserve">Начало </w:t>
            </w:r>
          </w:p>
        </w:tc>
        <w:tc>
          <w:tcPr>
            <w:tcW w:w="854" w:type="dxa"/>
            <w:gridSpan w:val="3"/>
            <w:tcBorders>
              <w:top w:val="single" w:sz="4" w:space="0" w:color="auto"/>
              <w:left w:val="nil"/>
              <w:bottom w:val="single" w:sz="4" w:space="0" w:color="auto"/>
              <w:right w:val="single" w:sz="4" w:space="0" w:color="000000"/>
            </w:tcBorders>
            <w:shd w:val="clear" w:color="auto" w:fill="auto"/>
            <w:vAlign w:val="center"/>
            <w:hideMark/>
          </w:tcPr>
          <w:p w14:paraId="021D1844" w14:textId="77777777" w:rsidR="00C24175" w:rsidRPr="00930E9F" w:rsidRDefault="00C24175" w:rsidP="00C24175">
            <w:pPr>
              <w:jc w:val="center"/>
              <w:rPr>
                <w:bCs/>
                <w:color w:val="000000"/>
              </w:rPr>
            </w:pPr>
            <w:r w:rsidRPr="00930E9F">
              <w:rPr>
                <w:bCs/>
                <w:color w:val="000000"/>
              </w:rPr>
              <w:t>Окончание</w:t>
            </w:r>
          </w:p>
        </w:tc>
        <w:tc>
          <w:tcPr>
            <w:tcW w:w="425" w:type="dxa"/>
            <w:gridSpan w:val="2"/>
            <w:tcBorders>
              <w:top w:val="single" w:sz="4" w:space="0" w:color="auto"/>
              <w:left w:val="nil"/>
              <w:bottom w:val="nil"/>
              <w:right w:val="single" w:sz="4" w:space="0" w:color="auto"/>
            </w:tcBorders>
            <w:shd w:val="clear" w:color="auto" w:fill="auto"/>
            <w:vAlign w:val="center"/>
          </w:tcPr>
          <w:p w14:paraId="3138997C" w14:textId="77777777" w:rsidR="00C24175" w:rsidRPr="00930E9F" w:rsidRDefault="00C24175" w:rsidP="00C24175">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6364E70A" w14:textId="77777777" w:rsidR="00C24175" w:rsidRPr="00930E9F" w:rsidRDefault="00C24175" w:rsidP="00C24175">
            <w:pPr>
              <w:jc w:val="center"/>
              <w:rPr>
                <w:bCs/>
                <w:color w:val="000000"/>
              </w:rPr>
            </w:pPr>
          </w:p>
        </w:tc>
        <w:tc>
          <w:tcPr>
            <w:tcW w:w="426" w:type="dxa"/>
            <w:gridSpan w:val="2"/>
            <w:tcBorders>
              <w:top w:val="single" w:sz="4" w:space="0" w:color="auto"/>
              <w:left w:val="nil"/>
              <w:bottom w:val="nil"/>
              <w:right w:val="single" w:sz="4" w:space="0" w:color="auto"/>
            </w:tcBorders>
            <w:shd w:val="clear" w:color="auto" w:fill="auto"/>
            <w:vAlign w:val="center"/>
          </w:tcPr>
          <w:p w14:paraId="310055EE" w14:textId="77777777" w:rsidR="00C24175" w:rsidRPr="00930E9F" w:rsidRDefault="00C24175" w:rsidP="00C24175">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74ED697E" w14:textId="77777777" w:rsidR="00C24175" w:rsidRPr="00930E9F" w:rsidRDefault="00C24175" w:rsidP="00C24175">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52F50567" w14:textId="77777777" w:rsidR="00C24175" w:rsidRPr="00930E9F" w:rsidRDefault="00C24175" w:rsidP="00C24175">
            <w:pPr>
              <w:jc w:val="center"/>
              <w:rPr>
                <w:bCs/>
                <w:color w:val="000000"/>
              </w:rPr>
            </w:pPr>
          </w:p>
        </w:tc>
        <w:tc>
          <w:tcPr>
            <w:tcW w:w="433" w:type="dxa"/>
            <w:tcBorders>
              <w:top w:val="single" w:sz="4" w:space="0" w:color="auto"/>
              <w:left w:val="nil"/>
              <w:bottom w:val="nil"/>
              <w:right w:val="single" w:sz="4" w:space="0" w:color="auto"/>
            </w:tcBorders>
            <w:shd w:val="clear" w:color="auto" w:fill="auto"/>
            <w:vAlign w:val="center"/>
          </w:tcPr>
          <w:p w14:paraId="1CDD195C" w14:textId="77777777" w:rsidR="00C24175" w:rsidRPr="00930E9F" w:rsidRDefault="00C24175" w:rsidP="00C24175">
            <w:pPr>
              <w:jc w:val="center"/>
              <w:rPr>
                <w:bCs/>
                <w:color w:val="000000"/>
              </w:rPr>
            </w:pPr>
          </w:p>
        </w:tc>
        <w:tc>
          <w:tcPr>
            <w:tcW w:w="418" w:type="dxa"/>
            <w:gridSpan w:val="3"/>
            <w:tcBorders>
              <w:top w:val="single" w:sz="4" w:space="0" w:color="auto"/>
              <w:left w:val="nil"/>
              <w:bottom w:val="nil"/>
              <w:right w:val="single" w:sz="4" w:space="0" w:color="auto"/>
            </w:tcBorders>
            <w:shd w:val="clear" w:color="auto" w:fill="auto"/>
            <w:vAlign w:val="center"/>
          </w:tcPr>
          <w:p w14:paraId="6922A933" w14:textId="77777777" w:rsidR="00C24175" w:rsidRPr="00930E9F" w:rsidRDefault="00C24175" w:rsidP="00C24175">
            <w:pPr>
              <w:jc w:val="center"/>
              <w:rPr>
                <w:bCs/>
                <w:color w:val="000000"/>
              </w:rPr>
            </w:pPr>
          </w:p>
        </w:tc>
        <w:tc>
          <w:tcPr>
            <w:tcW w:w="425" w:type="dxa"/>
            <w:tcBorders>
              <w:top w:val="single" w:sz="4" w:space="0" w:color="auto"/>
              <w:left w:val="nil"/>
              <w:bottom w:val="nil"/>
              <w:right w:val="single" w:sz="4" w:space="0" w:color="auto"/>
            </w:tcBorders>
            <w:shd w:val="clear" w:color="auto" w:fill="auto"/>
            <w:vAlign w:val="center"/>
          </w:tcPr>
          <w:p w14:paraId="71C1EE01" w14:textId="77777777" w:rsidR="00C24175" w:rsidRPr="00930E9F" w:rsidRDefault="00C24175" w:rsidP="00C24175">
            <w:pPr>
              <w:jc w:val="center"/>
              <w:rPr>
                <w:bCs/>
                <w:color w:val="000000"/>
              </w:rPr>
            </w:pPr>
          </w:p>
        </w:tc>
        <w:tc>
          <w:tcPr>
            <w:tcW w:w="433" w:type="dxa"/>
            <w:gridSpan w:val="2"/>
            <w:tcBorders>
              <w:top w:val="single" w:sz="4" w:space="0" w:color="auto"/>
              <w:left w:val="nil"/>
              <w:bottom w:val="nil"/>
              <w:right w:val="single" w:sz="4" w:space="0" w:color="auto"/>
            </w:tcBorders>
            <w:shd w:val="clear" w:color="auto" w:fill="auto"/>
            <w:vAlign w:val="center"/>
          </w:tcPr>
          <w:p w14:paraId="37D48C75" w14:textId="77777777" w:rsidR="00C24175" w:rsidRPr="00930E9F" w:rsidRDefault="00C24175" w:rsidP="00C24175">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701D3426" w14:textId="77777777" w:rsidR="00C24175" w:rsidRPr="00930E9F" w:rsidRDefault="00C24175" w:rsidP="00C24175">
            <w:pPr>
              <w:jc w:val="center"/>
              <w:rPr>
                <w:bCs/>
                <w:color w:val="000000"/>
              </w:rPr>
            </w:pPr>
          </w:p>
        </w:tc>
        <w:tc>
          <w:tcPr>
            <w:tcW w:w="426" w:type="dxa"/>
            <w:tcBorders>
              <w:top w:val="single" w:sz="4" w:space="0" w:color="auto"/>
              <w:left w:val="nil"/>
              <w:bottom w:val="nil"/>
              <w:right w:val="single" w:sz="4" w:space="0" w:color="auto"/>
            </w:tcBorders>
            <w:shd w:val="clear" w:color="auto" w:fill="auto"/>
            <w:vAlign w:val="center"/>
          </w:tcPr>
          <w:p w14:paraId="2B66993B" w14:textId="77777777" w:rsidR="00C24175" w:rsidRPr="00930E9F" w:rsidRDefault="00C24175" w:rsidP="00C24175">
            <w:pPr>
              <w:jc w:val="center"/>
              <w:rPr>
                <w:bCs/>
                <w:color w:val="000000"/>
              </w:rPr>
            </w:pPr>
          </w:p>
        </w:tc>
        <w:tc>
          <w:tcPr>
            <w:tcW w:w="425" w:type="dxa"/>
            <w:gridSpan w:val="2"/>
            <w:tcBorders>
              <w:top w:val="single" w:sz="4" w:space="0" w:color="auto"/>
              <w:left w:val="nil"/>
              <w:bottom w:val="nil"/>
              <w:right w:val="single" w:sz="4" w:space="0" w:color="auto"/>
            </w:tcBorders>
            <w:vAlign w:val="center"/>
          </w:tcPr>
          <w:p w14:paraId="1A1136FD" w14:textId="77777777" w:rsidR="00C24175" w:rsidRPr="00930E9F" w:rsidRDefault="00C24175" w:rsidP="00C24175">
            <w:pPr>
              <w:jc w:val="center"/>
              <w:rPr>
                <w:bCs/>
                <w:color w:val="000000"/>
              </w:rPr>
            </w:pPr>
          </w:p>
        </w:tc>
        <w:tc>
          <w:tcPr>
            <w:tcW w:w="425" w:type="dxa"/>
            <w:gridSpan w:val="2"/>
            <w:tcBorders>
              <w:top w:val="single" w:sz="4" w:space="0" w:color="auto"/>
              <w:left w:val="nil"/>
              <w:bottom w:val="nil"/>
              <w:right w:val="single" w:sz="4" w:space="0" w:color="auto"/>
            </w:tcBorders>
            <w:vAlign w:val="center"/>
          </w:tcPr>
          <w:p w14:paraId="2177577C" w14:textId="77777777" w:rsidR="00C24175" w:rsidRPr="00930E9F" w:rsidRDefault="00C24175" w:rsidP="00C24175">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A640623" w14:textId="77777777" w:rsidR="00C24175" w:rsidRPr="00930E9F" w:rsidRDefault="00C24175" w:rsidP="00C24175">
            <w:pPr>
              <w:jc w:val="center"/>
              <w:rPr>
                <w:bCs/>
                <w:color w:val="00000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A4C619A" w14:textId="77777777" w:rsidR="00C24175" w:rsidRPr="00930E9F" w:rsidRDefault="00C24175" w:rsidP="00C24175">
            <w:pPr>
              <w:jc w:val="center"/>
              <w:rPr>
                <w:bCs/>
                <w:color w:val="00000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F493893" w14:textId="77777777" w:rsidR="00C24175" w:rsidRPr="00930E9F" w:rsidRDefault="00C24175" w:rsidP="00C24175">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70C1AE6" w14:textId="77777777" w:rsidR="00C24175" w:rsidRPr="00930E9F" w:rsidRDefault="00C24175" w:rsidP="00C24175">
            <w:pPr>
              <w:jc w:val="center"/>
              <w:rPr>
                <w:bCs/>
                <w:color w:val="00000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670A592" w14:textId="77777777" w:rsidR="00C24175" w:rsidRPr="00930E9F" w:rsidRDefault="00C24175" w:rsidP="00C24175">
            <w:pPr>
              <w:jc w:val="center"/>
              <w:rPr>
                <w:bCs/>
                <w:color w:val="00000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A8CBED5" w14:textId="77777777" w:rsidR="00C24175" w:rsidRPr="00930E9F" w:rsidRDefault="00C24175" w:rsidP="00C24175">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481E7B0" w14:textId="77777777" w:rsidR="00C24175" w:rsidRPr="00930E9F" w:rsidRDefault="00C24175" w:rsidP="00C24175">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6A243DF" w14:textId="77777777" w:rsidR="00C24175" w:rsidRPr="00930E9F" w:rsidRDefault="00C24175" w:rsidP="00C24175">
            <w:pPr>
              <w:jc w:val="center"/>
              <w:rPr>
                <w:bCs/>
                <w:color w:val="000000"/>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7A12A24B" w14:textId="77777777" w:rsidR="00C24175" w:rsidRPr="00930E9F" w:rsidRDefault="00C24175" w:rsidP="00C24175">
            <w:pPr>
              <w:jc w:val="center"/>
              <w:rPr>
                <w:bCs/>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7E900BF" w14:textId="77777777" w:rsidR="00C24175" w:rsidRPr="00930E9F" w:rsidRDefault="00C24175" w:rsidP="00C24175">
            <w:pPr>
              <w:jc w:val="center"/>
              <w:rPr>
                <w:bCs/>
                <w:color w:val="000000"/>
              </w:rPr>
            </w:pPr>
          </w:p>
        </w:tc>
      </w:tr>
      <w:tr w:rsidR="00C24175" w:rsidRPr="00930E9F" w14:paraId="43736CF1" w14:textId="77777777" w:rsidTr="00C24175">
        <w:trPr>
          <w:gridAfter w:val="1"/>
          <w:wAfter w:w="158" w:type="dxa"/>
          <w:trHeight w:val="37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0A9D884D" w14:textId="77777777" w:rsidR="00C24175" w:rsidRPr="00930E9F" w:rsidRDefault="00C24175" w:rsidP="00C24175">
            <w:pPr>
              <w:jc w:val="center"/>
            </w:pPr>
            <w:r w:rsidRPr="00930E9F">
              <w:t> </w:t>
            </w:r>
          </w:p>
        </w:tc>
        <w:tc>
          <w:tcPr>
            <w:tcW w:w="1512" w:type="dxa"/>
            <w:gridSpan w:val="2"/>
            <w:tcBorders>
              <w:top w:val="nil"/>
              <w:left w:val="nil"/>
              <w:bottom w:val="single" w:sz="4" w:space="0" w:color="auto"/>
              <w:right w:val="nil"/>
            </w:tcBorders>
            <w:shd w:val="clear" w:color="auto" w:fill="auto"/>
            <w:vAlign w:val="center"/>
            <w:hideMark/>
          </w:tcPr>
          <w:p w14:paraId="58829B68" w14:textId="77777777" w:rsidR="00C24175" w:rsidRPr="00930E9F" w:rsidRDefault="00C24175" w:rsidP="00C24175">
            <w:r w:rsidRPr="00930E9F">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590DB48" w14:textId="77777777" w:rsidR="00C24175" w:rsidRPr="00930E9F" w:rsidRDefault="00C24175" w:rsidP="00C24175">
            <w:pPr>
              <w:jc w:val="center"/>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413929EE" w14:textId="77777777" w:rsidR="00C24175" w:rsidRPr="00930E9F" w:rsidRDefault="00C24175" w:rsidP="00C24175">
            <w:pPr>
              <w:jc w:val="center"/>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90A61F5" w14:textId="77777777" w:rsidR="00C24175" w:rsidRPr="00930E9F" w:rsidRDefault="00C24175" w:rsidP="00C24175">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5CCD52" w14:textId="77777777" w:rsidR="00C24175" w:rsidRPr="00930E9F" w:rsidRDefault="00C24175" w:rsidP="00C24175">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3D8A0C" w14:textId="77777777" w:rsidR="00C24175" w:rsidRPr="00930E9F" w:rsidRDefault="00C24175" w:rsidP="00C24175">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5BE3D" w14:textId="77777777" w:rsidR="00C24175" w:rsidRPr="00930E9F" w:rsidRDefault="00C24175" w:rsidP="00C24175">
            <w:pPr>
              <w:jc w:val="center"/>
            </w:pPr>
            <w:r w:rsidRPr="00930E9F">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70BFCF66"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09846076" w14:textId="77777777" w:rsidR="00C24175" w:rsidRPr="00930E9F" w:rsidRDefault="00C24175" w:rsidP="00C24175">
            <w:pPr>
              <w:rPr>
                <w:color w:val="000000"/>
              </w:rPr>
            </w:pPr>
            <w:r w:rsidRPr="00930E9F">
              <w:rPr>
                <w:color w:val="000000"/>
              </w:rPr>
              <w:t> </w:t>
            </w:r>
          </w:p>
        </w:tc>
        <w:tc>
          <w:tcPr>
            <w:tcW w:w="426" w:type="dxa"/>
            <w:gridSpan w:val="2"/>
            <w:tcBorders>
              <w:top w:val="single" w:sz="4" w:space="0" w:color="auto"/>
              <w:left w:val="nil"/>
              <w:bottom w:val="single" w:sz="4" w:space="0" w:color="auto"/>
              <w:right w:val="single" w:sz="4" w:space="0" w:color="auto"/>
            </w:tcBorders>
            <w:shd w:val="clear" w:color="auto" w:fill="auto"/>
            <w:noWrap/>
            <w:hideMark/>
          </w:tcPr>
          <w:p w14:paraId="367551A1"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4DC96142"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41A4FDAA" w14:textId="77777777" w:rsidR="00C24175" w:rsidRPr="00930E9F" w:rsidRDefault="00C24175" w:rsidP="00C24175">
            <w:pPr>
              <w:rPr>
                <w:color w:val="000000"/>
              </w:rPr>
            </w:pPr>
            <w:r w:rsidRPr="00930E9F">
              <w:rPr>
                <w:color w:val="000000"/>
              </w:rPr>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71A430AE" w14:textId="77777777" w:rsidR="00C24175" w:rsidRPr="00930E9F" w:rsidRDefault="00C24175" w:rsidP="00C24175">
            <w:pPr>
              <w:rPr>
                <w:color w:val="000000"/>
              </w:rPr>
            </w:pPr>
            <w:r w:rsidRPr="00930E9F">
              <w:rPr>
                <w:color w:val="000000"/>
              </w:rPr>
              <w:t> </w:t>
            </w:r>
          </w:p>
        </w:tc>
        <w:tc>
          <w:tcPr>
            <w:tcW w:w="418" w:type="dxa"/>
            <w:gridSpan w:val="3"/>
            <w:tcBorders>
              <w:top w:val="single" w:sz="4" w:space="0" w:color="auto"/>
              <w:left w:val="nil"/>
              <w:bottom w:val="single" w:sz="4" w:space="0" w:color="auto"/>
              <w:right w:val="single" w:sz="4" w:space="0" w:color="auto"/>
            </w:tcBorders>
            <w:shd w:val="clear" w:color="auto" w:fill="auto"/>
            <w:noWrap/>
            <w:hideMark/>
          </w:tcPr>
          <w:p w14:paraId="42EC7FD1" w14:textId="77777777" w:rsidR="00C24175" w:rsidRPr="00930E9F" w:rsidRDefault="00C24175" w:rsidP="00C24175">
            <w:pPr>
              <w:rPr>
                <w:color w:val="000000"/>
              </w:rPr>
            </w:pPr>
            <w:r w:rsidRPr="00930E9F">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05F05177" w14:textId="77777777" w:rsidR="00C24175" w:rsidRPr="00930E9F" w:rsidRDefault="00C24175" w:rsidP="00C24175">
            <w:pPr>
              <w:rPr>
                <w:color w:val="000000"/>
              </w:rPr>
            </w:pPr>
            <w:r w:rsidRPr="00930E9F">
              <w:rPr>
                <w:color w:val="000000"/>
              </w:rPr>
              <w:t> </w:t>
            </w:r>
          </w:p>
        </w:tc>
        <w:tc>
          <w:tcPr>
            <w:tcW w:w="433" w:type="dxa"/>
            <w:gridSpan w:val="2"/>
            <w:tcBorders>
              <w:top w:val="single" w:sz="4" w:space="0" w:color="auto"/>
              <w:left w:val="nil"/>
              <w:bottom w:val="single" w:sz="4" w:space="0" w:color="auto"/>
              <w:right w:val="single" w:sz="4" w:space="0" w:color="auto"/>
            </w:tcBorders>
            <w:shd w:val="clear" w:color="auto" w:fill="auto"/>
            <w:noWrap/>
            <w:hideMark/>
          </w:tcPr>
          <w:p w14:paraId="6F720237"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03CBFCD5" w14:textId="77777777" w:rsidR="00C24175" w:rsidRPr="00930E9F" w:rsidRDefault="00C24175" w:rsidP="00C24175">
            <w:pPr>
              <w:rPr>
                <w:color w:val="000000"/>
              </w:rPr>
            </w:pPr>
            <w:r w:rsidRPr="00930E9F">
              <w:rPr>
                <w:color w:val="000000"/>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43AF2CCE"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tcPr>
          <w:p w14:paraId="3256A1DE" w14:textId="77777777" w:rsidR="00C24175" w:rsidRPr="00930E9F" w:rsidRDefault="00C24175" w:rsidP="00C24175">
            <w:pPr>
              <w:rPr>
                <w:color w:val="000000"/>
              </w:rPr>
            </w:pPr>
          </w:p>
        </w:tc>
        <w:tc>
          <w:tcPr>
            <w:tcW w:w="425" w:type="dxa"/>
            <w:gridSpan w:val="2"/>
            <w:tcBorders>
              <w:top w:val="single" w:sz="4" w:space="0" w:color="auto"/>
              <w:left w:val="nil"/>
              <w:bottom w:val="single" w:sz="4" w:space="0" w:color="auto"/>
              <w:right w:val="single" w:sz="4" w:space="0" w:color="auto"/>
            </w:tcBorders>
          </w:tcPr>
          <w:p w14:paraId="408CA2FB"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E554F26"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9CA4815"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03C416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2A58B84"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3E64044"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33C271A"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5B4E557"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7CF0CBB"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D281868"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163D29A5" w14:textId="77777777" w:rsidR="00C24175" w:rsidRPr="00930E9F" w:rsidRDefault="00C24175" w:rsidP="00C24175">
            <w:pPr>
              <w:rPr>
                <w:color w:val="000000"/>
              </w:rPr>
            </w:pPr>
          </w:p>
        </w:tc>
      </w:tr>
      <w:tr w:rsidR="00C24175" w:rsidRPr="00930E9F" w14:paraId="147359CB" w14:textId="77777777" w:rsidTr="00C24175">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3E2736C3" w14:textId="77777777" w:rsidR="00C24175" w:rsidRPr="00930E9F" w:rsidRDefault="00C24175" w:rsidP="00C24175">
            <w:pPr>
              <w:jc w:val="center"/>
              <w:outlineLvl w:val="0"/>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016CAF2F" w14:textId="77777777" w:rsidR="00C24175" w:rsidRPr="00930E9F" w:rsidRDefault="00C24175" w:rsidP="00C24175">
            <w:pPr>
              <w:outlineLvl w:val="0"/>
            </w:pPr>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41895778" w14:textId="77777777" w:rsidR="00C24175" w:rsidRPr="00930E9F" w:rsidRDefault="00C24175" w:rsidP="00C24175">
            <w:pPr>
              <w:jc w:val="center"/>
              <w:outlineLvl w:val="0"/>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4CED75AE" w14:textId="77777777" w:rsidR="00C24175" w:rsidRPr="00930E9F" w:rsidRDefault="00C24175" w:rsidP="00C24175">
            <w:pPr>
              <w:jc w:val="center"/>
              <w:outlineLvl w:val="0"/>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CC86668" w14:textId="77777777" w:rsidR="00C24175" w:rsidRPr="00930E9F" w:rsidRDefault="00C24175" w:rsidP="00C24175">
            <w:pPr>
              <w:outlineLvl w:val="0"/>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0D8796" w14:textId="77777777" w:rsidR="00C24175" w:rsidRPr="00930E9F" w:rsidRDefault="00C24175" w:rsidP="00C24175">
            <w:pPr>
              <w:jc w:val="center"/>
              <w:outlineLvl w:val="0"/>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175D3D" w14:textId="77777777" w:rsidR="00C24175" w:rsidRPr="00930E9F" w:rsidRDefault="00C24175" w:rsidP="00C24175">
            <w:pPr>
              <w:outlineLvl w:val="0"/>
            </w:pPr>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0952B" w14:textId="77777777" w:rsidR="00C24175" w:rsidRPr="00930E9F" w:rsidRDefault="00C24175" w:rsidP="00C24175">
            <w:pPr>
              <w:jc w:val="center"/>
              <w:outlineLvl w:val="0"/>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504792AC"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64D2BAA8" w14:textId="77777777" w:rsidR="00C24175" w:rsidRPr="00930E9F" w:rsidRDefault="00C24175" w:rsidP="00C24175">
            <w:pPr>
              <w:outlineLvl w:val="0"/>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034FA7A3"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21DEBB35"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8C0B36C" w14:textId="77777777" w:rsidR="00C24175" w:rsidRPr="00930E9F" w:rsidRDefault="00C24175" w:rsidP="00C24175">
            <w:pPr>
              <w:outlineLvl w:val="0"/>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13B03EE8" w14:textId="77777777" w:rsidR="00C24175" w:rsidRPr="00930E9F" w:rsidRDefault="00C24175" w:rsidP="00C24175">
            <w:pPr>
              <w:outlineLvl w:val="0"/>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6B6A09BE" w14:textId="77777777" w:rsidR="00C24175" w:rsidRPr="00930E9F" w:rsidRDefault="00C24175" w:rsidP="00C24175">
            <w:pPr>
              <w:outlineLvl w:val="0"/>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5E04B874" w14:textId="77777777" w:rsidR="00C24175" w:rsidRPr="00930E9F" w:rsidRDefault="00C24175" w:rsidP="00C24175">
            <w:pPr>
              <w:outlineLvl w:val="0"/>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762532D9"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0C1CA094" w14:textId="77777777" w:rsidR="00C24175" w:rsidRPr="00930E9F" w:rsidRDefault="00C24175" w:rsidP="00C24175">
            <w:pPr>
              <w:outlineLvl w:val="0"/>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4148F70D"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273A8AC9" w14:textId="77777777" w:rsidR="00C24175" w:rsidRPr="00930E9F" w:rsidRDefault="00C24175" w:rsidP="00C24175">
            <w:pPr>
              <w:outlineLvl w:val="0"/>
              <w:rPr>
                <w:color w:val="000000"/>
              </w:rPr>
            </w:pPr>
          </w:p>
        </w:tc>
        <w:tc>
          <w:tcPr>
            <w:tcW w:w="425" w:type="dxa"/>
            <w:gridSpan w:val="2"/>
            <w:tcBorders>
              <w:top w:val="nil"/>
              <w:left w:val="nil"/>
              <w:bottom w:val="single" w:sz="4" w:space="0" w:color="auto"/>
              <w:right w:val="single" w:sz="4" w:space="0" w:color="auto"/>
            </w:tcBorders>
          </w:tcPr>
          <w:p w14:paraId="0BEB0B6D" w14:textId="77777777" w:rsidR="00C24175" w:rsidRPr="00930E9F" w:rsidRDefault="00C24175" w:rsidP="00C2417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5322163C" w14:textId="77777777" w:rsidR="00C24175" w:rsidRPr="00930E9F" w:rsidRDefault="00C24175" w:rsidP="00C24175">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DBBDA21" w14:textId="77777777" w:rsidR="00C24175" w:rsidRPr="00930E9F" w:rsidRDefault="00C24175" w:rsidP="00C24175">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AAC1821" w14:textId="77777777" w:rsidR="00C24175" w:rsidRPr="00930E9F" w:rsidRDefault="00C24175" w:rsidP="00C2417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0726724C" w14:textId="77777777" w:rsidR="00C24175" w:rsidRPr="00930E9F" w:rsidRDefault="00C24175" w:rsidP="00C24175">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8FB8BF3" w14:textId="77777777" w:rsidR="00C24175" w:rsidRPr="00930E9F" w:rsidRDefault="00C24175" w:rsidP="00C24175">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534C7EA" w14:textId="77777777" w:rsidR="00C24175" w:rsidRPr="00930E9F" w:rsidRDefault="00C24175" w:rsidP="00C2417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24E61F4C" w14:textId="77777777" w:rsidR="00C24175" w:rsidRPr="00930E9F" w:rsidRDefault="00C24175" w:rsidP="00C2417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2B4B5E6F" w14:textId="77777777" w:rsidR="00C24175" w:rsidRPr="00930E9F" w:rsidRDefault="00C24175" w:rsidP="00C24175">
            <w:pPr>
              <w:outlineLvl w:val="0"/>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572882B" w14:textId="77777777" w:rsidR="00C24175" w:rsidRPr="00930E9F" w:rsidRDefault="00C24175" w:rsidP="00C24175">
            <w:pPr>
              <w:outlineLvl w:val="0"/>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15DE83CF" w14:textId="77777777" w:rsidR="00C24175" w:rsidRPr="00930E9F" w:rsidRDefault="00C24175" w:rsidP="00C24175">
            <w:pPr>
              <w:outlineLvl w:val="0"/>
              <w:rPr>
                <w:color w:val="000000"/>
              </w:rPr>
            </w:pPr>
          </w:p>
        </w:tc>
      </w:tr>
      <w:tr w:rsidR="00C24175" w:rsidRPr="00930E9F" w14:paraId="1A8E72F3" w14:textId="77777777" w:rsidTr="00C24175">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28488010" w14:textId="77777777" w:rsidR="00C24175" w:rsidRPr="00930E9F" w:rsidRDefault="00C24175" w:rsidP="00C24175">
            <w:pPr>
              <w:jc w:val="center"/>
              <w:outlineLvl w:val="0"/>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0065ABF3" w14:textId="77777777" w:rsidR="00C24175" w:rsidRPr="00930E9F" w:rsidRDefault="00C24175" w:rsidP="00C24175">
            <w:pPr>
              <w:outlineLvl w:val="0"/>
            </w:pPr>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57823D5A" w14:textId="77777777" w:rsidR="00C24175" w:rsidRPr="00930E9F" w:rsidRDefault="00C24175" w:rsidP="00C24175">
            <w:pPr>
              <w:jc w:val="center"/>
              <w:outlineLvl w:val="0"/>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3A7888C1" w14:textId="77777777" w:rsidR="00C24175" w:rsidRPr="00930E9F" w:rsidRDefault="00C24175" w:rsidP="00C24175">
            <w:pPr>
              <w:jc w:val="center"/>
              <w:outlineLvl w:val="0"/>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231AEC" w14:textId="77777777" w:rsidR="00C24175" w:rsidRPr="00930E9F" w:rsidRDefault="00C24175" w:rsidP="00C24175">
            <w:pPr>
              <w:outlineLvl w:val="0"/>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C9C2A" w14:textId="77777777" w:rsidR="00C24175" w:rsidRPr="00930E9F" w:rsidRDefault="00C24175" w:rsidP="00C24175">
            <w:pPr>
              <w:jc w:val="center"/>
              <w:outlineLvl w:val="0"/>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8FB539" w14:textId="77777777" w:rsidR="00C24175" w:rsidRPr="00930E9F" w:rsidRDefault="00C24175" w:rsidP="00C24175">
            <w:pPr>
              <w:outlineLvl w:val="0"/>
            </w:pPr>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82DDE" w14:textId="77777777" w:rsidR="00C24175" w:rsidRPr="00930E9F" w:rsidRDefault="00C24175" w:rsidP="00C24175">
            <w:pPr>
              <w:jc w:val="center"/>
              <w:outlineLvl w:val="0"/>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36744F54"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27140D67" w14:textId="77777777" w:rsidR="00C24175" w:rsidRPr="00930E9F" w:rsidRDefault="00C24175" w:rsidP="00C24175">
            <w:pPr>
              <w:outlineLvl w:val="0"/>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4752F19F"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40C4C5C"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6DA38F7" w14:textId="77777777" w:rsidR="00C24175" w:rsidRPr="00930E9F" w:rsidRDefault="00C24175" w:rsidP="00C24175">
            <w:pPr>
              <w:outlineLvl w:val="0"/>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2CC849E0" w14:textId="77777777" w:rsidR="00C24175" w:rsidRPr="00930E9F" w:rsidRDefault="00C24175" w:rsidP="00C24175">
            <w:pPr>
              <w:outlineLvl w:val="0"/>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1AC6F0D1" w14:textId="77777777" w:rsidR="00C24175" w:rsidRPr="00930E9F" w:rsidRDefault="00C24175" w:rsidP="00C24175">
            <w:pPr>
              <w:outlineLvl w:val="0"/>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5D113E9E" w14:textId="77777777" w:rsidR="00C24175" w:rsidRPr="00930E9F" w:rsidRDefault="00C24175" w:rsidP="00C24175">
            <w:pPr>
              <w:outlineLvl w:val="0"/>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799C122E"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372664B" w14:textId="77777777" w:rsidR="00C24175" w:rsidRPr="00930E9F" w:rsidRDefault="00C24175" w:rsidP="00C24175">
            <w:pPr>
              <w:outlineLvl w:val="0"/>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06CB478E"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3F84D340" w14:textId="77777777" w:rsidR="00C24175" w:rsidRPr="00930E9F" w:rsidRDefault="00C24175" w:rsidP="00C24175">
            <w:pPr>
              <w:outlineLvl w:val="0"/>
              <w:rPr>
                <w:color w:val="000000"/>
              </w:rPr>
            </w:pPr>
          </w:p>
        </w:tc>
        <w:tc>
          <w:tcPr>
            <w:tcW w:w="425" w:type="dxa"/>
            <w:gridSpan w:val="2"/>
            <w:tcBorders>
              <w:top w:val="nil"/>
              <w:left w:val="nil"/>
              <w:bottom w:val="single" w:sz="4" w:space="0" w:color="auto"/>
              <w:right w:val="single" w:sz="4" w:space="0" w:color="auto"/>
            </w:tcBorders>
          </w:tcPr>
          <w:p w14:paraId="65A90EB9" w14:textId="77777777" w:rsidR="00C24175" w:rsidRPr="00930E9F" w:rsidRDefault="00C24175" w:rsidP="00C2417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21A6AC32" w14:textId="77777777" w:rsidR="00C24175" w:rsidRPr="00930E9F" w:rsidRDefault="00C24175" w:rsidP="00C24175">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228BD9A" w14:textId="77777777" w:rsidR="00C24175" w:rsidRPr="00930E9F" w:rsidRDefault="00C24175" w:rsidP="00C24175">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FFE82B4" w14:textId="77777777" w:rsidR="00C24175" w:rsidRPr="00930E9F" w:rsidRDefault="00C24175" w:rsidP="00C2417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21E9115A" w14:textId="77777777" w:rsidR="00C24175" w:rsidRPr="00930E9F" w:rsidRDefault="00C24175" w:rsidP="00C24175">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54B7AFF" w14:textId="77777777" w:rsidR="00C24175" w:rsidRPr="00930E9F" w:rsidRDefault="00C24175" w:rsidP="00C24175">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BBA3F2F" w14:textId="77777777" w:rsidR="00C24175" w:rsidRPr="00930E9F" w:rsidRDefault="00C24175" w:rsidP="00C2417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7316D0E7" w14:textId="77777777" w:rsidR="00C24175" w:rsidRPr="00930E9F" w:rsidRDefault="00C24175" w:rsidP="00C2417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4D591E29" w14:textId="77777777" w:rsidR="00C24175" w:rsidRPr="00930E9F" w:rsidRDefault="00C24175" w:rsidP="00C24175">
            <w:pPr>
              <w:outlineLvl w:val="0"/>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6EE6E8A1" w14:textId="77777777" w:rsidR="00C24175" w:rsidRPr="00930E9F" w:rsidRDefault="00C24175" w:rsidP="00C24175">
            <w:pPr>
              <w:outlineLvl w:val="0"/>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B774B3F" w14:textId="77777777" w:rsidR="00C24175" w:rsidRPr="00930E9F" w:rsidRDefault="00C24175" w:rsidP="00C24175">
            <w:pPr>
              <w:outlineLvl w:val="0"/>
              <w:rPr>
                <w:color w:val="000000"/>
              </w:rPr>
            </w:pPr>
          </w:p>
        </w:tc>
      </w:tr>
      <w:tr w:rsidR="00C24175" w:rsidRPr="00930E9F" w14:paraId="1EFA9929" w14:textId="77777777" w:rsidTr="00C24175">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65DC9D8E" w14:textId="77777777" w:rsidR="00C24175" w:rsidRPr="00930E9F" w:rsidRDefault="00C24175" w:rsidP="00C24175">
            <w:pPr>
              <w:jc w:val="center"/>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5B954326" w14:textId="77777777" w:rsidR="00C24175" w:rsidRPr="00930E9F" w:rsidRDefault="00C24175" w:rsidP="00C24175">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083DFE98" w14:textId="77777777" w:rsidR="00C24175" w:rsidRPr="00930E9F" w:rsidRDefault="00C24175" w:rsidP="00C24175">
            <w:pPr>
              <w:jc w:val="center"/>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4D5CD560" w14:textId="77777777" w:rsidR="00C24175" w:rsidRPr="00930E9F" w:rsidRDefault="00C24175" w:rsidP="00C24175">
            <w:pPr>
              <w:jc w:val="center"/>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D729AA3" w14:textId="77777777" w:rsidR="00C24175" w:rsidRPr="00930E9F" w:rsidRDefault="00C24175" w:rsidP="00C24175">
            <w:pPr>
              <w:jc w:val="center"/>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A36C75" w14:textId="77777777" w:rsidR="00C24175" w:rsidRPr="00930E9F" w:rsidRDefault="00C24175" w:rsidP="00C24175">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84871E" w14:textId="77777777" w:rsidR="00C24175" w:rsidRPr="00930E9F" w:rsidRDefault="00C24175" w:rsidP="00C24175">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04FBB" w14:textId="77777777" w:rsidR="00C24175" w:rsidRPr="00930E9F" w:rsidRDefault="00C24175" w:rsidP="00C24175">
            <w:pPr>
              <w:jc w:val="center"/>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413F9DDD"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4097F476" w14:textId="77777777" w:rsidR="00C24175" w:rsidRPr="00930E9F" w:rsidRDefault="00C24175" w:rsidP="00C24175">
            <w:pPr>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208A3028"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0662779"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1A054EF6" w14:textId="77777777" w:rsidR="00C24175" w:rsidRPr="00930E9F" w:rsidRDefault="00C24175" w:rsidP="00C24175">
            <w:pPr>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58B2EC89" w14:textId="77777777" w:rsidR="00C24175" w:rsidRPr="00930E9F" w:rsidRDefault="00C24175" w:rsidP="00C24175">
            <w:pPr>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6329344F" w14:textId="77777777" w:rsidR="00C24175" w:rsidRPr="00930E9F" w:rsidRDefault="00C24175" w:rsidP="00C24175">
            <w:pPr>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3EC8B429" w14:textId="77777777" w:rsidR="00C24175" w:rsidRPr="00930E9F" w:rsidRDefault="00C24175" w:rsidP="00C24175">
            <w:pPr>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34B44D3B"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04039D17" w14:textId="77777777" w:rsidR="00C24175" w:rsidRPr="00930E9F" w:rsidRDefault="00C24175" w:rsidP="00C24175">
            <w:pPr>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19AE27DE"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493C1F14" w14:textId="77777777" w:rsidR="00C24175" w:rsidRPr="00930E9F" w:rsidRDefault="00C24175" w:rsidP="00C24175">
            <w:pPr>
              <w:rPr>
                <w:color w:val="000000"/>
              </w:rPr>
            </w:pPr>
          </w:p>
        </w:tc>
        <w:tc>
          <w:tcPr>
            <w:tcW w:w="425" w:type="dxa"/>
            <w:gridSpan w:val="2"/>
            <w:tcBorders>
              <w:top w:val="nil"/>
              <w:left w:val="nil"/>
              <w:bottom w:val="single" w:sz="4" w:space="0" w:color="auto"/>
              <w:right w:val="single" w:sz="4" w:space="0" w:color="auto"/>
            </w:tcBorders>
          </w:tcPr>
          <w:p w14:paraId="22811B48"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E006AE7"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112004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AA16DE6"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E01DCB0"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87BF987"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720B15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C3FE0B8"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99CE0B0"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264A4B8"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A0FE616" w14:textId="77777777" w:rsidR="00C24175" w:rsidRPr="00930E9F" w:rsidRDefault="00C24175" w:rsidP="00C24175">
            <w:pPr>
              <w:rPr>
                <w:color w:val="000000"/>
              </w:rPr>
            </w:pPr>
          </w:p>
        </w:tc>
      </w:tr>
      <w:tr w:rsidR="00C24175" w:rsidRPr="00930E9F" w14:paraId="52AFF63F" w14:textId="77777777" w:rsidTr="00C24175">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0ED27218" w14:textId="77777777" w:rsidR="00C24175" w:rsidRPr="00930E9F" w:rsidRDefault="00C24175" w:rsidP="00C24175">
            <w:pPr>
              <w:jc w:val="center"/>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3A6FBF09" w14:textId="77777777" w:rsidR="00C24175" w:rsidRPr="00930E9F" w:rsidRDefault="00C24175" w:rsidP="00C24175">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6C009E93" w14:textId="77777777" w:rsidR="00C24175" w:rsidRPr="00930E9F" w:rsidRDefault="00C24175" w:rsidP="00C24175">
            <w:pPr>
              <w:jc w:val="center"/>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6ED0533A" w14:textId="77777777" w:rsidR="00C24175" w:rsidRPr="00930E9F" w:rsidRDefault="00C24175" w:rsidP="00C24175">
            <w:pPr>
              <w:jc w:val="center"/>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915D294" w14:textId="77777777" w:rsidR="00C24175" w:rsidRPr="00930E9F" w:rsidRDefault="00C24175" w:rsidP="00C24175">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3C5101" w14:textId="77777777" w:rsidR="00C24175" w:rsidRPr="00930E9F" w:rsidRDefault="00C24175" w:rsidP="00C24175">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C7A04" w14:textId="77777777" w:rsidR="00C24175" w:rsidRPr="00930E9F" w:rsidRDefault="00C24175" w:rsidP="00C24175">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1BF72" w14:textId="77777777" w:rsidR="00C24175" w:rsidRPr="00930E9F" w:rsidRDefault="00C24175" w:rsidP="00C24175">
            <w:pPr>
              <w:jc w:val="center"/>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5C7A6A01"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F41904A" w14:textId="77777777" w:rsidR="00C24175" w:rsidRPr="00930E9F" w:rsidRDefault="00C24175" w:rsidP="00C24175">
            <w:pPr>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71493E3F"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21E5EF26"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0D144CD0" w14:textId="77777777" w:rsidR="00C24175" w:rsidRPr="00930E9F" w:rsidRDefault="00C24175" w:rsidP="00C24175">
            <w:pPr>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5ED39064" w14:textId="77777777" w:rsidR="00C24175" w:rsidRPr="00930E9F" w:rsidRDefault="00C24175" w:rsidP="00C24175">
            <w:pPr>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75573B72" w14:textId="77777777" w:rsidR="00C24175" w:rsidRPr="00930E9F" w:rsidRDefault="00C24175" w:rsidP="00C24175">
            <w:pPr>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2E906C91" w14:textId="77777777" w:rsidR="00C24175" w:rsidRPr="00930E9F" w:rsidRDefault="00C24175" w:rsidP="00C24175">
            <w:pPr>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75A1BCBB"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8D24BC4" w14:textId="77777777" w:rsidR="00C24175" w:rsidRPr="00930E9F" w:rsidRDefault="00C24175" w:rsidP="00C24175">
            <w:pPr>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16B18588"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335C7864" w14:textId="77777777" w:rsidR="00C24175" w:rsidRPr="00930E9F" w:rsidRDefault="00C24175" w:rsidP="00C24175">
            <w:pPr>
              <w:rPr>
                <w:color w:val="000000"/>
              </w:rPr>
            </w:pPr>
          </w:p>
        </w:tc>
        <w:tc>
          <w:tcPr>
            <w:tcW w:w="425" w:type="dxa"/>
            <w:gridSpan w:val="2"/>
            <w:tcBorders>
              <w:top w:val="nil"/>
              <w:left w:val="nil"/>
              <w:bottom w:val="single" w:sz="4" w:space="0" w:color="auto"/>
              <w:right w:val="single" w:sz="4" w:space="0" w:color="auto"/>
            </w:tcBorders>
          </w:tcPr>
          <w:p w14:paraId="7D8360D4"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4269050"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67B2B19"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E313658"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0FECD1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A10018C"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317FED3"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A97A982"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74EDDA8"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79A526C"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4658AB49" w14:textId="77777777" w:rsidR="00C24175" w:rsidRPr="00930E9F" w:rsidRDefault="00C24175" w:rsidP="00C24175">
            <w:pPr>
              <w:rPr>
                <w:color w:val="000000"/>
              </w:rPr>
            </w:pPr>
          </w:p>
        </w:tc>
      </w:tr>
      <w:tr w:rsidR="00C24175" w:rsidRPr="00930E9F" w14:paraId="31C19AC3" w14:textId="77777777" w:rsidTr="00C2417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86A9DA" w14:textId="77777777" w:rsidR="00C24175" w:rsidRPr="00930E9F" w:rsidRDefault="00C24175" w:rsidP="00C24175">
            <w:pPr>
              <w:jc w:val="center"/>
            </w:pPr>
            <w:r w:rsidRPr="00930E9F">
              <w:t> </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ED74E" w14:textId="77777777" w:rsidR="00C24175" w:rsidRPr="00930E9F" w:rsidRDefault="00C24175" w:rsidP="00C24175">
            <w:r w:rsidRPr="00930E9F">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68D46" w14:textId="77777777" w:rsidR="00C24175" w:rsidRPr="00930E9F" w:rsidRDefault="00C24175" w:rsidP="00C24175">
            <w:pPr>
              <w:jc w:val="center"/>
              <w:rPr>
                <w:color w:val="000000"/>
              </w:rPr>
            </w:pPr>
            <w:r w:rsidRPr="00930E9F">
              <w:rPr>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68A46" w14:textId="77777777" w:rsidR="00C24175" w:rsidRPr="00930E9F" w:rsidRDefault="00C24175" w:rsidP="00C24175">
            <w:pPr>
              <w:jc w:val="center"/>
            </w:pPr>
            <w:r w:rsidRPr="00930E9F">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38316" w14:textId="77777777" w:rsidR="00C24175" w:rsidRPr="00930E9F" w:rsidRDefault="00C24175" w:rsidP="00C24175">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58ACCB" w14:textId="77777777" w:rsidR="00C24175" w:rsidRPr="00930E9F" w:rsidRDefault="00C24175" w:rsidP="00C24175">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9E4BA" w14:textId="77777777" w:rsidR="00C24175" w:rsidRPr="00930E9F" w:rsidRDefault="00C24175" w:rsidP="00C24175">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88C82" w14:textId="77777777" w:rsidR="00C24175" w:rsidRPr="00930E9F" w:rsidRDefault="00C24175" w:rsidP="00C24175">
            <w:pPr>
              <w:jc w:val="center"/>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33485F"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6C22C6" w14:textId="77777777" w:rsidR="00C24175" w:rsidRPr="00930E9F" w:rsidRDefault="00C24175" w:rsidP="00C24175">
            <w:pPr>
              <w:rPr>
                <w:color w:val="000000"/>
              </w:rPr>
            </w:pPr>
            <w:r w:rsidRPr="00930E9F">
              <w:rPr>
                <w:color w:val="000000"/>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7F03F5"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C7BBC7"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7B78BD" w14:textId="77777777" w:rsidR="00C24175" w:rsidRPr="00930E9F" w:rsidRDefault="00C24175" w:rsidP="00C24175">
            <w:pPr>
              <w:rPr>
                <w:color w:val="000000"/>
              </w:rPr>
            </w:pPr>
            <w:r w:rsidRPr="00930E9F">
              <w:rPr>
                <w:color w:val="000000"/>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70D3D462" w14:textId="77777777" w:rsidR="00C24175" w:rsidRPr="00930E9F" w:rsidRDefault="00C24175" w:rsidP="00C24175">
            <w:pPr>
              <w:rPr>
                <w:color w:val="000000"/>
              </w:rPr>
            </w:pPr>
            <w:r w:rsidRPr="00930E9F">
              <w:rPr>
                <w:color w:val="000000"/>
              </w:rPr>
              <w:t> </w:t>
            </w: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98798C2" w14:textId="77777777" w:rsidR="00C24175" w:rsidRPr="00930E9F" w:rsidRDefault="00C24175" w:rsidP="00C24175">
            <w:pPr>
              <w:rPr>
                <w:color w:val="000000"/>
              </w:rPr>
            </w:pPr>
            <w:r w:rsidRPr="00930E9F">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31FC0658" w14:textId="77777777" w:rsidR="00C24175" w:rsidRPr="00930E9F" w:rsidRDefault="00C24175" w:rsidP="00C24175">
            <w:pPr>
              <w:rPr>
                <w:color w:val="000000"/>
              </w:rPr>
            </w:pPr>
            <w:r w:rsidRPr="00930E9F">
              <w:rPr>
                <w:color w:val="000000"/>
              </w:rPr>
              <w:t> </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8C3CD4"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066935" w14:textId="77777777" w:rsidR="00C24175" w:rsidRPr="00930E9F" w:rsidRDefault="00C24175" w:rsidP="00C24175">
            <w:pPr>
              <w:rPr>
                <w:color w:val="000000"/>
              </w:rPr>
            </w:pPr>
            <w:r w:rsidRPr="00930E9F">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5FFEE813"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tcPr>
          <w:p w14:paraId="511A083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EBA856A"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49D2660"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BD5F5E3"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A46C41A"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7DE13F5"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DB050E1"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01BAE64"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0FE0679"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C4B2920"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3A7569F2"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456E4108" w14:textId="77777777" w:rsidR="00C24175" w:rsidRPr="00930E9F" w:rsidRDefault="00C24175" w:rsidP="00C24175">
            <w:pPr>
              <w:rPr>
                <w:color w:val="000000"/>
              </w:rPr>
            </w:pPr>
          </w:p>
        </w:tc>
      </w:tr>
      <w:tr w:rsidR="00C24175" w:rsidRPr="00930E9F" w14:paraId="1623B985" w14:textId="77777777" w:rsidTr="00C2417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AEFEC"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31CB5"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611BDA"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65AB3"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82836E"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8FD49"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9A9B2"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8FD2C6"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295F037"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D2D323E"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9ED3A34"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CDEDA3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C67784F"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87F24DF"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0B6655D"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05B7F46"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12E55C7"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99D99B8"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E1F1BA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A75DB84"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6735A1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253864F"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95464C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5AA3B11"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EA8FE27"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42AE520"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CA4D6FE"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AD88400"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F4CB08B"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C1D9558"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5F72A6F" w14:textId="77777777" w:rsidR="00C24175" w:rsidRPr="00930E9F" w:rsidRDefault="00C24175" w:rsidP="00C24175">
            <w:pPr>
              <w:rPr>
                <w:color w:val="000000"/>
              </w:rPr>
            </w:pPr>
          </w:p>
        </w:tc>
      </w:tr>
      <w:tr w:rsidR="00C24175" w:rsidRPr="00930E9F" w14:paraId="742B9B36" w14:textId="77777777" w:rsidTr="00C2417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0EAF2"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238A2"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9355ED"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42BFB"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280F94"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A80F9"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2B2FD"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796848"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7A259DD"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A5E469C"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DC7818D"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9C1BE83"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8B67B95"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BAFF4B9"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784C1EC4"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B4542EF"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B259CD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CFFECE0"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12F53B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FABADE9"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83B84FC"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E698583"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133B92D"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853AADE"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CCEF75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AF3A5A3"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02640AD"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68BD3E2"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D4C774B"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9895995"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753E5ABB" w14:textId="77777777" w:rsidR="00C24175" w:rsidRPr="00930E9F" w:rsidRDefault="00C24175" w:rsidP="00C24175">
            <w:pPr>
              <w:rPr>
                <w:color w:val="000000"/>
              </w:rPr>
            </w:pPr>
          </w:p>
        </w:tc>
      </w:tr>
      <w:tr w:rsidR="00C24175" w:rsidRPr="00930E9F" w14:paraId="3155B0B2" w14:textId="77777777" w:rsidTr="00C2417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E5A62"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E2D82"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F487C8"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9B5EE"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956717"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0D251"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15C19"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C26E96D"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BD5B2DE"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03BD84D"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2E5B9F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21B46B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B73CAFA"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43E9A36"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0AF0147"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4D0DDB4"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BD62539"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15EC597"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BCEE914"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BD07915"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7C20C2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A58C867"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B0CCC8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50FC20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8930546"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B3DFE88"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45A98C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2A3B6F3"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DAE6C01"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7725980"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58E05625" w14:textId="77777777" w:rsidR="00C24175" w:rsidRPr="00930E9F" w:rsidRDefault="00C24175" w:rsidP="00C24175">
            <w:pPr>
              <w:rPr>
                <w:color w:val="000000"/>
              </w:rPr>
            </w:pPr>
          </w:p>
        </w:tc>
      </w:tr>
      <w:tr w:rsidR="00C24175" w:rsidRPr="00930E9F" w14:paraId="41630CF8" w14:textId="77777777" w:rsidTr="00C2417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85BAE"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1F2D6"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1DC04C"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72B87"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FDC710"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A95AA"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C8754"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24082EC"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FEB76A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7345D48"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EEB60D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6EF994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0D761CE"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1CFD3BC"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0CFA9A1C"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4F6CA3D"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AB94421"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07761C9"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EEF0D8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3E7902C"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592C4F8"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A9B47E4"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221E1F3"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8E60550"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B66A655"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C07BD4D"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FF63C8A"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47D66DB"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9DFA88A"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4518CD4"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67945A8F" w14:textId="77777777" w:rsidR="00C24175" w:rsidRPr="00930E9F" w:rsidRDefault="00C24175" w:rsidP="00C24175">
            <w:pPr>
              <w:rPr>
                <w:color w:val="000000"/>
              </w:rPr>
            </w:pPr>
          </w:p>
        </w:tc>
      </w:tr>
      <w:tr w:rsidR="00C24175" w:rsidRPr="00930E9F" w14:paraId="1C5F480B" w14:textId="77777777" w:rsidTr="00C2417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56AF3"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4B27C"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102075"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9E114"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C7511"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3B483"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0ED4B"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2C18B5"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8BCB603"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A9F7E44"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3BB9CC5"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F79EF8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3E71690"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3596A5A"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851E8F1"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962551E"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C684B7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8251AAF"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27D735C"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1BF4459"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1ADDF74"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6623CCF"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1C3989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7C2501F"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488789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28850EA"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2950318"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9A45A48"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128363B"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EB53726"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9116BBF" w14:textId="77777777" w:rsidR="00C24175" w:rsidRPr="00930E9F" w:rsidRDefault="00C24175" w:rsidP="00C24175">
            <w:pPr>
              <w:rPr>
                <w:color w:val="000000"/>
              </w:rPr>
            </w:pPr>
          </w:p>
        </w:tc>
      </w:tr>
      <w:tr w:rsidR="00C24175" w:rsidRPr="00930E9F" w14:paraId="681B9DFA" w14:textId="77777777" w:rsidTr="00C2417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B96AE"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04C07"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6198F0"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4F459"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8EC6E9"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1A48D"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268C6"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C3A4C92"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398524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59A6F4D"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0ACA534"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A4A99A1"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AF471E1"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EC1AE03"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273D8AE0"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05686C"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D83E82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86DEFD2"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C9601FC"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1D71151"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2C01211"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D81CE26"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7CE5595"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1B5FD70"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DC87007"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D7E9B2E"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D140E01"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569EB1E"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B6DC4EC"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D288893"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370C2607" w14:textId="77777777" w:rsidR="00C24175" w:rsidRPr="00930E9F" w:rsidRDefault="00C24175" w:rsidP="00C24175">
            <w:pPr>
              <w:rPr>
                <w:color w:val="000000"/>
              </w:rPr>
            </w:pPr>
          </w:p>
        </w:tc>
      </w:tr>
      <w:tr w:rsidR="00C24175" w:rsidRPr="00930E9F" w14:paraId="70CE12A1" w14:textId="77777777" w:rsidTr="00C2417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86BF2"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1DA83"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48A4E2"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A7560"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A5C6B6"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4D7B5"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41F4F"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81EA65"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40A1694"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2112F91"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85A94A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604E537"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4DA4B10"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57EAE14"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17E92C7B"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75C1DDC"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3F25D15"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3E9D881"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D23999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9C80FB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B0EF15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74D49A3"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B0E9A27"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A3C9CE4"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25B9EA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FE380D5"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5D23C60"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D631647"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D5A6EBE"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1575DC5"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4FB51406" w14:textId="77777777" w:rsidR="00C24175" w:rsidRPr="00930E9F" w:rsidRDefault="00C24175" w:rsidP="00C24175">
            <w:pPr>
              <w:rPr>
                <w:color w:val="000000"/>
              </w:rPr>
            </w:pPr>
          </w:p>
        </w:tc>
      </w:tr>
      <w:tr w:rsidR="00C24175" w:rsidRPr="00930E9F" w14:paraId="338F7282" w14:textId="77777777" w:rsidTr="00C2417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D8C45"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B0E8E"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9A2F1D"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E10A1"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A0A098"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DB238"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B07BA"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944E4D"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D8CB0D1"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96841C2"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FAF5E75"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5C78413"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2229104"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321FE34"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6A21C9C2"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D461283"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440E8CE"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9301008"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3E4040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D7A995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35A806C"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1FD5779"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F118530"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E2F602C"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A895ABE"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26AEDEF"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B36CB87"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02AF4DA"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B001DF1"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E89A315"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11423246" w14:textId="77777777" w:rsidR="00C24175" w:rsidRPr="00930E9F" w:rsidRDefault="00C24175" w:rsidP="00C24175">
            <w:pPr>
              <w:rPr>
                <w:color w:val="000000"/>
              </w:rPr>
            </w:pPr>
          </w:p>
        </w:tc>
      </w:tr>
      <w:tr w:rsidR="00C24175" w:rsidRPr="00930E9F" w14:paraId="39B3F226" w14:textId="77777777" w:rsidTr="00C2417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8BF38"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C8097"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1DF201"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9DF57"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59D151"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FD98E"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A0137"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DD72A5"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68411B6"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3A85101"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B385DB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C6F3056"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09E0F56"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ABF23A4"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41C73CC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3732484"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34C925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B975B96"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8A181F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70430A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6CB78E4"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6E9B731"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F25B003"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3DE3B6E"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F9ACAB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05FD3EE"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7521831"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376FB9F"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69FEB37"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00F5867"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37BF1C78" w14:textId="77777777" w:rsidR="00C24175" w:rsidRPr="00930E9F" w:rsidRDefault="00C24175" w:rsidP="00C24175">
            <w:pPr>
              <w:rPr>
                <w:color w:val="000000"/>
              </w:rPr>
            </w:pPr>
          </w:p>
        </w:tc>
      </w:tr>
      <w:tr w:rsidR="00C24175" w:rsidRPr="00930E9F" w14:paraId="316AC32C" w14:textId="77777777" w:rsidTr="00C2417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D6B61"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D3E54"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7D1167"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1840C"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037BDA"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33C94"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7C046"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0081459"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10168C7"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E1DA150"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1C26031"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8F1016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0CECE51"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8CDB85E"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4726B7CE"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3662284"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047032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F501FBE"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FDEA78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BCE7283"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A0BDE89"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4650A88"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351D84C"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5E3D419"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04C798E"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0E01874"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016C1C7"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414CC81"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CF654B4"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11C6BE8"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6A64A069" w14:textId="77777777" w:rsidR="00C24175" w:rsidRPr="00930E9F" w:rsidRDefault="00C24175" w:rsidP="00C24175">
            <w:pPr>
              <w:rPr>
                <w:color w:val="000000"/>
              </w:rPr>
            </w:pPr>
          </w:p>
        </w:tc>
      </w:tr>
      <w:tr w:rsidR="00C24175" w:rsidRPr="00930E9F" w14:paraId="73A4D2AB" w14:textId="77777777" w:rsidTr="00C2417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E3F75"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5487D"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9ACD36"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F5660"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617ED5"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BA90A"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0C19E"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30B433"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B7DCE4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45FA47C"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435D3F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0122119"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28C788D"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1F9831B"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C275A08"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CB5B9BA"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2A2F6B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0E0159D"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FA9EBE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4CC85F1"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53B33DD"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B41596F"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510E159"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3A1EE12"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637011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732371B"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C78FFE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8FDBC0D"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923F99D"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42BF365"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35255118" w14:textId="77777777" w:rsidR="00C24175" w:rsidRPr="00930E9F" w:rsidRDefault="00C24175" w:rsidP="00C24175">
            <w:pPr>
              <w:rPr>
                <w:color w:val="000000"/>
              </w:rPr>
            </w:pPr>
          </w:p>
        </w:tc>
      </w:tr>
      <w:tr w:rsidR="00C24175" w:rsidRPr="00930E9F" w14:paraId="3027C329" w14:textId="77777777" w:rsidTr="00C2417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2D8DE"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6821B"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AA2E43"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D7BC1"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419CE4"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CA161"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7FC2E"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D22070"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6335D94"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B99B808"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335C666"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109196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521A433"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6A4E927"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2F9178F3"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AD9DECF"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345B7E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4AD6AA4"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BE0FF3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1AC326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6168D90"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A416F42"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B55F55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BB10310"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0CF401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9DADD44"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C675FFB"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4D9F7B3"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9006DDD"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08376F9"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E78176F" w14:textId="77777777" w:rsidR="00C24175" w:rsidRPr="00930E9F" w:rsidRDefault="00C24175" w:rsidP="00C24175">
            <w:pPr>
              <w:rPr>
                <w:color w:val="000000"/>
              </w:rPr>
            </w:pPr>
          </w:p>
        </w:tc>
      </w:tr>
      <w:tr w:rsidR="00C24175" w:rsidRPr="00930E9F" w14:paraId="6B5421F4" w14:textId="77777777" w:rsidTr="00C2417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6BA77"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C0E0B"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139948"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C49ED"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DD0315"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C0B62"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D5E69"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7B9146"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0810DF0"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2006C0E"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53E33F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E5BA31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C8D14A2"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B5D4BD0"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753256E8"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73CF54C"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89B378E"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5AF1F59"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A526E3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75B7931"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B4529A2"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75B2E13"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003836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1D564A9"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2835120"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2CC3F80"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0ACDA41"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23DD7C3"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98B401C"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6E275E11"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7750A197" w14:textId="77777777" w:rsidR="00C24175" w:rsidRPr="00930E9F" w:rsidRDefault="00C24175" w:rsidP="00C24175">
            <w:pPr>
              <w:rPr>
                <w:color w:val="000000"/>
              </w:rPr>
            </w:pPr>
          </w:p>
        </w:tc>
      </w:tr>
    </w:tbl>
    <w:p w14:paraId="15A77079" w14:textId="77777777" w:rsidR="00C24175" w:rsidRDefault="00C24175" w:rsidP="00C24175">
      <w:pPr>
        <w:spacing w:line="252" w:lineRule="auto"/>
        <w:rPr>
          <w:sz w:val="20"/>
          <w:szCs w:val="20"/>
        </w:rPr>
      </w:pPr>
    </w:p>
    <w:p w14:paraId="53929BE9" w14:textId="77777777" w:rsidR="00C24175" w:rsidRPr="00930E9F" w:rsidRDefault="00C24175" w:rsidP="00C24175">
      <w:pPr>
        <w:spacing w:line="252" w:lineRule="auto"/>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C24175" w:rsidRPr="00930E9F" w14:paraId="51BC1076" w14:textId="77777777" w:rsidTr="00C24175">
        <w:trPr>
          <w:trHeight w:val="139"/>
        </w:trPr>
        <w:tc>
          <w:tcPr>
            <w:tcW w:w="4208" w:type="dxa"/>
            <w:tcBorders>
              <w:top w:val="nil"/>
              <w:left w:val="nil"/>
              <w:bottom w:val="nil"/>
              <w:right w:val="nil"/>
            </w:tcBorders>
            <w:shd w:val="clear" w:color="auto" w:fill="auto"/>
            <w:noWrap/>
            <w:vAlign w:val="center"/>
            <w:hideMark/>
          </w:tcPr>
          <w:p w14:paraId="3A741E33" w14:textId="77777777" w:rsidR="00C24175" w:rsidRPr="00930E9F" w:rsidRDefault="00C24175" w:rsidP="00C24175">
            <w:pPr>
              <w:outlineLvl w:val="0"/>
              <w:rPr>
                <w:b/>
                <w:bCs/>
              </w:rPr>
            </w:pPr>
          </w:p>
          <w:p w14:paraId="13B75B3A" w14:textId="77777777" w:rsidR="00C24175" w:rsidRPr="00930E9F" w:rsidRDefault="00C24175" w:rsidP="00C24175">
            <w:pPr>
              <w:outlineLvl w:val="0"/>
              <w:rPr>
                <w:b/>
                <w:bCs/>
              </w:rPr>
            </w:pPr>
            <w:r w:rsidRPr="00930E9F">
              <w:rPr>
                <w:b/>
                <w:bCs/>
              </w:rPr>
              <w:t>Государственный заказчик:</w:t>
            </w:r>
          </w:p>
        </w:tc>
        <w:tc>
          <w:tcPr>
            <w:tcW w:w="390" w:type="dxa"/>
            <w:tcBorders>
              <w:top w:val="nil"/>
              <w:left w:val="nil"/>
              <w:bottom w:val="nil"/>
              <w:right w:val="nil"/>
            </w:tcBorders>
            <w:shd w:val="clear" w:color="auto" w:fill="auto"/>
            <w:noWrap/>
            <w:vAlign w:val="center"/>
            <w:hideMark/>
          </w:tcPr>
          <w:p w14:paraId="7C338B98" w14:textId="77777777" w:rsidR="00C24175" w:rsidRPr="00930E9F" w:rsidRDefault="00C24175" w:rsidP="00C24175">
            <w:pPr>
              <w:outlineLvl w:val="0"/>
              <w:rPr>
                <w:b/>
                <w:bCs/>
              </w:rPr>
            </w:pPr>
          </w:p>
        </w:tc>
        <w:tc>
          <w:tcPr>
            <w:tcW w:w="368" w:type="dxa"/>
            <w:tcBorders>
              <w:top w:val="nil"/>
              <w:left w:val="nil"/>
              <w:bottom w:val="nil"/>
              <w:right w:val="nil"/>
            </w:tcBorders>
            <w:shd w:val="clear" w:color="auto" w:fill="auto"/>
            <w:noWrap/>
            <w:vAlign w:val="center"/>
            <w:hideMark/>
          </w:tcPr>
          <w:p w14:paraId="607F4A04" w14:textId="77777777" w:rsidR="00C24175" w:rsidRPr="00930E9F" w:rsidRDefault="00C24175" w:rsidP="00C24175">
            <w:pPr>
              <w:outlineLvl w:val="0"/>
            </w:pPr>
          </w:p>
        </w:tc>
        <w:tc>
          <w:tcPr>
            <w:tcW w:w="383" w:type="dxa"/>
            <w:tcBorders>
              <w:top w:val="nil"/>
              <w:left w:val="nil"/>
              <w:bottom w:val="nil"/>
              <w:right w:val="nil"/>
            </w:tcBorders>
            <w:shd w:val="clear" w:color="auto" w:fill="auto"/>
            <w:noWrap/>
            <w:vAlign w:val="center"/>
            <w:hideMark/>
          </w:tcPr>
          <w:p w14:paraId="0E4768C7" w14:textId="77777777" w:rsidR="00C24175" w:rsidRPr="00930E9F" w:rsidRDefault="00C24175" w:rsidP="00C24175">
            <w:pPr>
              <w:outlineLvl w:val="0"/>
            </w:pPr>
          </w:p>
        </w:tc>
        <w:tc>
          <w:tcPr>
            <w:tcW w:w="1156" w:type="dxa"/>
            <w:tcBorders>
              <w:top w:val="nil"/>
              <w:left w:val="nil"/>
              <w:bottom w:val="nil"/>
              <w:right w:val="nil"/>
            </w:tcBorders>
            <w:shd w:val="clear" w:color="auto" w:fill="auto"/>
            <w:noWrap/>
            <w:vAlign w:val="center"/>
            <w:hideMark/>
          </w:tcPr>
          <w:p w14:paraId="648B4E4B" w14:textId="77777777" w:rsidR="00C24175" w:rsidRPr="00930E9F" w:rsidRDefault="00C24175" w:rsidP="00C24175">
            <w:pPr>
              <w:outlineLvl w:val="0"/>
            </w:pPr>
          </w:p>
        </w:tc>
        <w:tc>
          <w:tcPr>
            <w:tcW w:w="2015" w:type="dxa"/>
            <w:gridSpan w:val="3"/>
            <w:tcBorders>
              <w:top w:val="nil"/>
              <w:left w:val="nil"/>
              <w:bottom w:val="nil"/>
              <w:right w:val="nil"/>
            </w:tcBorders>
            <w:shd w:val="clear" w:color="auto" w:fill="auto"/>
            <w:noWrap/>
            <w:vAlign w:val="center"/>
            <w:hideMark/>
          </w:tcPr>
          <w:p w14:paraId="4F476F55" w14:textId="77777777" w:rsidR="00C24175" w:rsidRPr="00930E9F" w:rsidRDefault="00C24175" w:rsidP="00C24175">
            <w:pPr>
              <w:outlineLvl w:val="0"/>
              <w:rPr>
                <w:b/>
                <w:bCs/>
              </w:rPr>
            </w:pPr>
          </w:p>
          <w:p w14:paraId="0286F2CA" w14:textId="77777777" w:rsidR="00C24175" w:rsidRPr="00930E9F" w:rsidRDefault="00C24175" w:rsidP="00C24175">
            <w:pPr>
              <w:outlineLvl w:val="0"/>
              <w:rPr>
                <w:b/>
                <w:bCs/>
              </w:rPr>
            </w:pPr>
            <w:r w:rsidRPr="00930E9F">
              <w:rPr>
                <w:b/>
                <w:bCs/>
              </w:rPr>
              <w:t>Подрядчик:</w:t>
            </w:r>
          </w:p>
        </w:tc>
        <w:tc>
          <w:tcPr>
            <w:tcW w:w="1163" w:type="dxa"/>
            <w:tcBorders>
              <w:top w:val="nil"/>
              <w:left w:val="nil"/>
              <w:bottom w:val="nil"/>
              <w:right w:val="nil"/>
            </w:tcBorders>
            <w:shd w:val="clear" w:color="auto" w:fill="auto"/>
            <w:noWrap/>
            <w:vAlign w:val="center"/>
            <w:hideMark/>
          </w:tcPr>
          <w:p w14:paraId="0E1CD9DF" w14:textId="77777777" w:rsidR="00C24175" w:rsidRPr="00930E9F" w:rsidRDefault="00C24175" w:rsidP="00C24175">
            <w:pPr>
              <w:outlineLvl w:val="0"/>
              <w:rPr>
                <w:b/>
                <w:bCs/>
              </w:rPr>
            </w:pPr>
          </w:p>
        </w:tc>
        <w:tc>
          <w:tcPr>
            <w:tcW w:w="1141" w:type="dxa"/>
            <w:tcBorders>
              <w:top w:val="nil"/>
              <w:left w:val="nil"/>
              <w:bottom w:val="nil"/>
              <w:right w:val="nil"/>
            </w:tcBorders>
            <w:shd w:val="clear" w:color="auto" w:fill="auto"/>
            <w:noWrap/>
            <w:vAlign w:val="center"/>
            <w:hideMark/>
          </w:tcPr>
          <w:p w14:paraId="03DEF31F" w14:textId="77777777" w:rsidR="00C24175" w:rsidRPr="00930E9F" w:rsidRDefault="00C24175" w:rsidP="00C24175">
            <w:pPr>
              <w:outlineLvl w:val="0"/>
            </w:pPr>
          </w:p>
        </w:tc>
        <w:tc>
          <w:tcPr>
            <w:tcW w:w="1141" w:type="dxa"/>
            <w:tcBorders>
              <w:top w:val="nil"/>
              <w:left w:val="nil"/>
              <w:bottom w:val="nil"/>
              <w:right w:val="nil"/>
            </w:tcBorders>
            <w:shd w:val="clear" w:color="auto" w:fill="auto"/>
            <w:noWrap/>
            <w:vAlign w:val="center"/>
            <w:hideMark/>
          </w:tcPr>
          <w:p w14:paraId="1B218BBC" w14:textId="77777777" w:rsidR="00C24175" w:rsidRPr="00930E9F" w:rsidRDefault="00C24175" w:rsidP="00C24175">
            <w:pPr>
              <w:outlineLvl w:val="0"/>
            </w:pPr>
          </w:p>
        </w:tc>
        <w:tc>
          <w:tcPr>
            <w:tcW w:w="1137" w:type="dxa"/>
            <w:tcBorders>
              <w:top w:val="nil"/>
              <w:left w:val="nil"/>
              <w:bottom w:val="nil"/>
              <w:right w:val="nil"/>
            </w:tcBorders>
            <w:shd w:val="clear" w:color="auto" w:fill="auto"/>
            <w:noWrap/>
            <w:hideMark/>
          </w:tcPr>
          <w:p w14:paraId="70FA69DC" w14:textId="77777777" w:rsidR="00C24175" w:rsidRPr="00930E9F" w:rsidRDefault="00C24175" w:rsidP="00C24175">
            <w:pPr>
              <w:outlineLvl w:val="0"/>
            </w:pPr>
          </w:p>
        </w:tc>
      </w:tr>
      <w:tr w:rsidR="00C24175" w:rsidRPr="00930E9F" w14:paraId="4F73D94B" w14:textId="77777777" w:rsidTr="00C24175">
        <w:trPr>
          <w:trHeight w:val="139"/>
        </w:trPr>
        <w:tc>
          <w:tcPr>
            <w:tcW w:w="4208" w:type="dxa"/>
            <w:tcBorders>
              <w:top w:val="nil"/>
              <w:left w:val="nil"/>
              <w:bottom w:val="single" w:sz="4" w:space="0" w:color="auto"/>
              <w:right w:val="nil"/>
            </w:tcBorders>
            <w:shd w:val="clear" w:color="auto" w:fill="auto"/>
            <w:noWrap/>
            <w:vAlign w:val="center"/>
            <w:hideMark/>
          </w:tcPr>
          <w:p w14:paraId="36D05C4E" w14:textId="77777777" w:rsidR="00C24175" w:rsidRPr="00930E9F" w:rsidRDefault="00C24175" w:rsidP="00C24175">
            <w:pPr>
              <w:outlineLvl w:val="0"/>
              <w:rPr>
                <w:b/>
                <w:bCs/>
              </w:rPr>
            </w:pPr>
            <w:r w:rsidRPr="00930E9F">
              <w:rPr>
                <w:b/>
                <w:bCs/>
              </w:rPr>
              <w:t>ИНН</w:t>
            </w:r>
          </w:p>
        </w:tc>
        <w:tc>
          <w:tcPr>
            <w:tcW w:w="390" w:type="dxa"/>
            <w:tcBorders>
              <w:top w:val="nil"/>
              <w:left w:val="nil"/>
              <w:bottom w:val="nil"/>
              <w:right w:val="nil"/>
            </w:tcBorders>
            <w:shd w:val="clear" w:color="auto" w:fill="auto"/>
            <w:noWrap/>
            <w:vAlign w:val="center"/>
            <w:hideMark/>
          </w:tcPr>
          <w:p w14:paraId="7271E337" w14:textId="77777777" w:rsidR="00C24175" w:rsidRPr="00930E9F" w:rsidRDefault="00C24175" w:rsidP="00C24175">
            <w:pPr>
              <w:outlineLvl w:val="0"/>
              <w:rPr>
                <w:b/>
                <w:bCs/>
              </w:rPr>
            </w:pPr>
          </w:p>
        </w:tc>
        <w:tc>
          <w:tcPr>
            <w:tcW w:w="368" w:type="dxa"/>
            <w:tcBorders>
              <w:top w:val="nil"/>
              <w:left w:val="nil"/>
              <w:bottom w:val="nil"/>
              <w:right w:val="nil"/>
            </w:tcBorders>
            <w:shd w:val="clear" w:color="auto" w:fill="auto"/>
            <w:noWrap/>
            <w:vAlign w:val="center"/>
            <w:hideMark/>
          </w:tcPr>
          <w:p w14:paraId="1626AEBE" w14:textId="77777777" w:rsidR="00C24175" w:rsidRPr="00930E9F" w:rsidRDefault="00C24175" w:rsidP="00C24175">
            <w:pPr>
              <w:outlineLvl w:val="0"/>
            </w:pPr>
          </w:p>
        </w:tc>
        <w:tc>
          <w:tcPr>
            <w:tcW w:w="383" w:type="dxa"/>
            <w:tcBorders>
              <w:top w:val="nil"/>
              <w:left w:val="nil"/>
              <w:bottom w:val="nil"/>
              <w:right w:val="nil"/>
            </w:tcBorders>
            <w:shd w:val="clear" w:color="auto" w:fill="auto"/>
            <w:noWrap/>
            <w:vAlign w:val="center"/>
            <w:hideMark/>
          </w:tcPr>
          <w:p w14:paraId="650A68F1" w14:textId="77777777" w:rsidR="00C24175" w:rsidRPr="00930E9F" w:rsidRDefault="00C24175" w:rsidP="00C24175">
            <w:pPr>
              <w:outlineLvl w:val="0"/>
            </w:pPr>
          </w:p>
        </w:tc>
        <w:tc>
          <w:tcPr>
            <w:tcW w:w="1156" w:type="dxa"/>
            <w:tcBorders>
              <w:top w:val="nil"/>
              <w:left w:val="nil"/>
              <w:bottom w:val="nil"/>
              <w:right w:val="nil"/>
            </w:tcBorders>
            <w:shd w:val="clear" w:color="auto" w:fill="auto"/>
            <w:noWrap/>
            <w:vAlign w:val="center"/>
            <w:hideMark/>
          </w:tcPr>
          <w:p w14:paraId="5B68CF0C" w14:textId="77777777" w:rsidR="00C24175" w:rsidRPr="00930E9F" w:rsidRDefault="00C24175" w:rsidP="00C24175">
            <w:pPr>
              <w:outlineLvl w:val="0"/>
            </w:pPr>
          </w:p>
        </w:tc>
        <w:tc>
          <w:tcPr>
            <w:tcW w:w="1801" w:type="dxa"/>
            <w:gridSpan w:val="2"/>
            <w:tcBorders>
              <w:top w:val="nil"/>
              <w:left w:val="nil"/>
              <w:bottom w:val="single" w:sz="4" w:space="0" w:color="auto"/>
              <w:right w:val="nil"/>
            </w:tcBorders>
            <w:shd w:val="clear" w:color="auto" w:fill="auto"/>
            <w:noWrap/>
            <w:vAlign w:val="center"/>
            <w:hideMark/>
          </w:tcPr>
          <w:p w14:paraId="5EDBF5F8" w14:textId="77777777" w:rsidR="00C24175" w:rsidRPr="00930E9F" w:rsidRDefault="00C24175" w:rsidP="00C24175">
            <w:pPr>
              <w:outlineLvl w:val="0"/>
              <w:rPr>
                <w:b/>
                <w:bCs/>
              </w:rPr>
            </w:pPr>
            <w:r w:rsidRPr="00930E9F">
              <w:rPr>
                <w:b/>
                <w:bCs/>
              </w:rPr>
              <w:t>ИНН</w:t>
            </w:r>
          </w:p>
        </w:tc>
        <w:tc>
          <w:tcPr>
            <w:tcW w:w="1377" w:type="dxa"/>
            <w:gridSpan w:val="2"/>
            <w:tcBorders>
              <w:top w:val="nil"/>
              <w:left w:val="nil"/>
              <w:bottom w:val="single" w:sz="4" w:space="0" w:color="auto"/>
              <w:right w:val="nil"/>
            </w:tcBorders>
            <w:shd w:val="clear" w:color="auto" w:fill="auto"/>
            <w:noWrap/>
            <w:vAlign w:val="center"/>
            <w:hideMark/>
          </w:tcPr>
          <w:p w14:paraId="3778198A" w14:textId="77777777" w:rsidR="00C24175" w:rsidRPr="00930E9F" w:rsidRDefault="00C24175" w:rsidP="00C2417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157892EF" w14:textId="77777777" w:rsidR="00C24175" w:rsidRPr="00930E9F" w:rsidRDefault="00C24175" w:rsidP="00C2417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4DA99F75" w14:textId="77777777" w:rsidR="00C24175" w:rsidRPr="00930E9F" w:rsidRDefault="00C24175" w:rsidP="00C24175">
            <w:pPr>
              <w:outlineLvl w:val="0"/>
              <w:rPr>
                <w:b/>
                <w:bCs/>
              </w:rPr>
            </w:pPr>
            <w:r w:rsidRPr="00930E9F">
              <w:rPr>
                <w:b/>
                <w:bCs/>
              </w:rPr>
              <w:t> </w:t>
            </w:r>
          </w:p>
        </w:tc>
        <w:tc>
          <w:tcPr>
            <w:tcW w:w="1137" w:type="dxa"/>
            <w:tcBorders>
              <w:top w:val="nil"/>
              <w:left w:val="nil"/>
              <w:bottom w:val="nil"/>
              <w:right w:val="nil"/>
            </w:tcBorders>
            <w:shd w:val="clear" w:color="auto" w:fill="auto"/>
            <w:noWrap/>
            <w:hideMark/>
          </w:tcPr>
          <w:p w14:paraId="7F573406" w14:textId="77777777" w:rsidR="00C24175" w:rsidRPr="00930E9F" w:rsidRDefault="00C24175" w:rsidP="00C24175">
            <w:pPr>
              <w:outlineLvl w:val="0"/>
              <w:rPr>
                <w:b/>
                <w:bCs/>
              </w:rPr>
            </w:pPr>
          </w:p>
        </w:tc>
      </w:tr>
      <w:tr w:rsidR="00C24175" w:rsidRPr="00930E9F" w14:paraId="685BC4F9" w14:textId="77777777" w:rsidTr="00C24175">
        <w:trPr>
          <w:trHeight w:val="139"/>
        </w:trPr>
        <w:tc>
          <w:tcPr>
            <w:tcW w:w="4208" w:type="dxa"/>
            <w:tcBorders>
              <w:top w:val="nil"/>
              <w:left w:val="nil"/>
              <w:bottom w:val="single" w:sz="4" w:space="0" w:color="auto"/>
              <w:right w:val="nil"/>
            </w:tcBorders>
            <w:shd w:val="clear" w:color="auto" w:fill="auto"/>
            <w:noWrap/>
            <w:vAlign w:val="center"/>
            <w:hideMark/>
          </w:tcPr>
          <w:p w14:paraId="2A63E9B0" w14:textId="77777777" w:rsidR="00C24175" w:rsidRPr="00930E9F" w:rsidRDefault="00C24175" w:rsidP="00C24175">
            <w:pPr>
              <w:outlineLvl w:val="0"/>
              <w:rPr>
                <w:b/>
                <w:bCs/>
              </w:rPr>
            </w:pPr>
            <w:r w:rsidRPr="00930E9F">
              <w:rPr>
                <w:b/>
                <w:bCs/>
              </w:rPr>
              <w:t>КПП</w:t>
            </w:r>
          </w:p>
        </w:tc>
        <w:tc>
          <w:tcPr>
            <w:tcW w:w="390" w:type="dxa"/>
            <w:tcBorders>
              <w:top w:val="nil"/>
              <w:left w:val="nil"/>
              <w:bottom w:val="nil"/>
              <w:right w:val="nil"/>
            </w:tcBorders>
            <w:shd w:val="clear" w:color="auto" w:fill="auto"/>
            <w:noWrap/>
            <w:vAlign w:val="center"/>
            <w:hideMark/>
          </w:tcPr>
          <w:p w14:paraId="5608DDCD" w14:textId="77777777" w:rsidR="00C24175" w:rsidRPr="00930E9F" w:rsidRDefault="00C24175" w:rsidP="00C24175">
            <w:pPr>
              <w:outlineLvl w:val="0"/>
              <w:rPr>
                <w:b/>
                <w:bCs/>
              </w:rPr>
            </w:pPr>
          </w:p>
        </w:tc>
        <w:tc>
          <w:tcPr>
            <w:tcW w:w="368" w:type="dxa"/>
            <w:tcBorders>
              <w:top w:val="nil"/>
              <w:left w:val="nil"/>
              <w:bottom w:val="nil"/>
              <w:right w:val="nil"/>
            </w:tcBorders>
            <w:shd w:val="clear" w:color="auto" w:fill="auto"/>
            <w:noWrap/>
            <w:vAlign w:val="center"/>
            <w:hideMark/>
          </w:tcPr>
          <w:p w14:paraId="2D31EBA6" w14:textId="77777777" w:rsidR="00C24175" w:rsidRPr="00930E9F" w:rsidRDefault="00C24175" w:rsidP="00C24175">
            <w:pPr>
              <w:outlineLvl w:val="0"/>
            </w:pPr>
          </w:p>
        </w:tc>
        <w:tc>
          <w:tcPr>
            <w:tcW w:w="383" w:type="dxa"/>
            <w:tcBorders>
              <w:top w:val="nil"/>
              <w:left w:val="nil"/>
              <w:bottom w:val="nil"/>
              <w:right w:val="nil"/>
            </w:tcBorders>
            <w:shd w:val="clear" w:color="auto" w:fill="auto"/>
            <w:noWrap/>
            <w:vAlign w:val="center"/>
            <w:hideMark/>
          </w:tcPr>
          <w:p w14:paraId="6F2A018A" w14:textId="77777777" w:rsidR="00C24175" w:rsidRPr="00930E9F" w:rsidRDefault="00C24175" w:rsidP="00C24175">
            <w:pPr>
              <w:outlineLvl w:val="0"/>
            </w:pPr>
          </w:p>
        </w:tc>
        <w:tc>
          <w:tcPr>
            <w:tcW w:w="1156" w:type="dxa"/>
            <w:tcBorders>
              <w:top w:val="nil"/>
              <w:left w:val="nil"/>
              <w:bottom w:val="nil"/>
              <w:right w:val="nil"/>
            </w:tcBorders>
            <w:shd w:val="clear" w:color="auto" w:fill="auto"/>
            <w:noWrap/>
            <w:vAlign w:val="center"/>
            <w:hideMark/>
          </w:tcPr>
          <w:p w14:paraId="3989FADA" w14:textId="77777777" w:rsidR="00C24175" w:rsidRPr="00930E9F" w:rsidRDefault="00C24175" w:rsidP="00C24175">
            <w:pPr>
              <w:outlineLvl w:val="0"/>
            </w:pPr>
          </w:p>
        </w:tc>
        <w:tc>
          <w:tcPr>
            <w:tcW w:w="1801" w:type="dxa"/>
            <w:gridSpan w:val="2"/>
            <w:tcBorders>
              <w:top w:val="single" w:sz="4" w:space="0" w:color="auto"/>
              <w:left w:val="nil"/>
              <w:bottom w:val="single" w:sz="4" w:space="0" w:color="auto"/>
              <w:right w:val="nil"/>
            </w:tcBorders>
            <w:shd w:val="clear" w:color="auto" w:fill="auto"/>
            <w:noWrap/>
            <w:vAlign w:val="center"/>
            <w:hideMark/>
          </w:tcPr>
          <w:p w14:paraId="7D695070" w14:textId="77777777" w:rsidR="00C24175" w:rsidRPr="00930E9F" w:rsidRDefault="00C24175" w:rsidP="00C24175">
            <w:pPr>
              <w:outlineLvl w:val="0"/>
              <w:rPr>
                <w:b/>
                <w:bCs/>
              </w:rPr>
            </w:pPr>
            <w:r w:rsidRPr="00930E9F">
              <w:rPr>
                <w:b/>
                <w:bCs/>
              </w:rPr>
              <w:t>КПП</w:t>
            </w:r>
          </w:p>
        </w:tc>
        <w:tc>
          <w:tcPr>
            <w:tcW w:w="1377" w:type="dxa"/>
            <w:gridSpan w:val="2"/>
            <w:tcBorders>
              <w:top w:val="nil"/>
              <w:left w:val="nil"/>
              <w:bottom w:val="single" w:sz="4" w:space="0" w:color="auto"/>
              <w:right w:val="nil"/>
            </w:tcBorders>
            <w:shd w:val="clear" w:color="auto" w:fill="auto"/>
            <w:noWrap/>
            <w:vAlign w:val="center"/>
            <w:hideMark/>
          </w:tcPr>
          <w:p w14:paraId="4C3FD152" w14:textId="77777777" w:rsidR="00C24175" w:rsidRPr="00930E9F" w:rsidRDefault="00C24175" w:rsidP="00C2417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474E21B6" w14:textId="77777777" w:rsidR="00C24175" w:rsidRPr="00930E9F" w:rsidRDefault="00C24175" w:rsidP="00C2417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1B7024AD" w14:textId="77777777" w:rsidR="00C24175" w:rsidRPr="00930E9F" w:rsidRDefault="00C24175" w:rsidP="00C24175">
            <w:pPr>
              <w:outlineLvl w:val="0"/>
              <w:rPr>
                <w:b/>
                <w:bCs/>
              </w:rPr>
            </w:pPr>
            <w:r w:rsidRPr="00930E9F">
              <w:rPr>
                <w:b/>
                <w:bCs/>
              </w:rPr>
              <w:t> </w:t>
            </w:r>
          </w:p>
        </w:tc>
        <w:tc>
          <w:tcPr>
            <w:tcW w:w="1137" w:type="dxa"/>
            <w:tcBorders>
              <w:top w:val="nil"/>
              <w:left w:val="nil"/>
              <w:bottom w:val="nil"/>
              <w:right w:val="nil"/>
            </w:tcBorders>
            <w:shd w:val="clear" w:color="auto" w:fill="auto"/>
            <w:noWrap/>
            <w:hideMark/>
          </w:tcPr>
          <w:p w14:paraId="383BC75B" w14:textId="77777777" w:rsidR="00C24175" w:rsidRPr="00930E9F" w:rsidRDefault="00C24175" w:rsidP="00C24175">
            <w:pPr>
              <w:outlineLvl w:val="0"/>
              <w:rPr>
                <w:b/>
                <w:bCs/>
              </w:rPr>
            </w:pPr>
          </w:p>
        </w:tc>
      </w:tr>
      <w:tr w:rsidR="00C24175" w:rsidRPr="00930E9F" w14:paraId="772FB2A0" w14:textId="77777777" w:rsidTr="00C24175">
        <w:trPr>
          <w:trHeight w:val="139"/>
        </w:trPr>
        <w:tc>
          <w:tcPr>
            <w:tcW w:w="4208" w:type="dxa"/>
            <w:tcBorders>
              <w:top w:val="nil"/>
              <w:left w:val="nil"/>
              <w:bottom w:val="single" w:sz="4" w:space="0" w:color="auto"/>
              <w:right w:val="nil"/>
            </w:tcBorders>
            <w:shd w:val="clear" w:color="auto" w:fill="auto"/>
            <w:noWrap/>
            <w:vAlign w:val="center"/>
            <w:hideMark/>
          </w:tcPr>
          <w:p w14:paraId="23A07946" w14:textId="77777777" w:rsidR="00C24175" w:rsidRPr="00930E9F" w:rsidRDefault="00C24175" w:rsidP="00C24175">
            <w:pPr>
              <w:outlineLvl w:val="0"/>
              <w:rPr>
                <w:b/>
                <w:bCs/>
              </w:rPr>
            </w:pPr>
            <w:r w:rsidRPr="00930E9F">
              <w:rPr>
                <w:b/>
                <w:bCs/>
              </w:rPr>
              <w:t> </w:t>
            </w:r>
          </w:p>
        </w:tc>
        <w:tc>
          <w:tcPr>
            <w:tcW w:w="390" w:type="dxa"/>
            <w:tcBorders>
              <w:top w:val="nil"/>
              <w:left w:val="nil"/>
              <w:bottom w:val="nil"/>
              <w:right w:val="nil"/>
            </w:tcBorders>
            <w:shd w:val="clear" w:color="auto" w:fill="auto"/>
            <w:noWrap/>
            <w:vAlign w:val="center"/>
            <w:hideMark/>
          </w:tcPr>
          <w:p w14:paraId="5E592CB9" w14:textId="77777777" w:rsidR="00C24175" w:rsidRPr="00930E9F" w:rsidRDefault="00C24175" w:rsidP="00C24175">
            <w:pPr>
              <w:outlineLvl w:val="0"/>
              <w:rPr>
                <w:b/>
                <w:bCs/>
              </w:rPr>
            </w:pPr>
          </w:p>
        </w:tc>
        <w:tc>
          <w:tcPr>
            <w:tcW w:w="368" w:type="dxa"/>
            <w:tcBorders>
              <w:top w:val="nil"/>
              <w:left w:val="nil"/>
              <w:bottom w:val="nil"/>
              <w:right w:val="nil"/>
            </w:tcBorders>
            <w:shd w:val="clear" w:color="auto" w:fill="auto"/>
            <w:noWrap/>
            <w:vAlign w:val="center"/>
            <w:hideMark/>
          </w:tcPr>
          <w:p w14:paraId="1E159B30" w14:textId="77777777" w:rsidR="00C24175" w:rsidRPr="00930E9F" w:rsidRDefault="00C24175" w:rsidP="00C24175">
            <w:pPr>
              <w:outlineLvl w:val="0"/>
            </w:pPr>
          </w:p>
        </w:tc>
        <w:tc>
          <w:tcPr>
            <w:tcW w:w="383" w:type="dxa"/>
            <w:tcBorders>
              <w:top w:val="nil"/>
              <w:left w:val="nil"/>
              <w:bottom w:val="nil"/>
              <w:right w:val="nil"/>
            </w:tcBorders>
            <w:shd w:val="clear" w:color="auto" w:fill="auto"/>
            <w:noWrap/>
            <w:vAlign w:val="center"/>
            <w:hideMark/>
          </w:tcPr>
          <w:p w14:paraId="3DEF3C15" w14:textId="77777777" w:rsidR="00C24175" w:rsidRPr="00930E9F" w:rsidRDefault="00C24175" w:rsidP="00C24175">
            <w:pPr>
              <w:outlineLvl w:val="0"/>
            </w:pPr>
          </w:p>
        </w:tc>
        <w:tc>
          <w:tcPr>
            <w:tcW w:w="1156" w:type="dxa"/>
            <w:tcBorders>
              <w:top w:val="nil"/>
              <w:left w:val="nil"/>
              <w:bottom w:val="nil"/>
              <w:right w:val="nil"/>
            </w:tcBorders>
            <w:shd w:val="clear" w:color="auto" w:fill="auto"/>
            <w:noWrap/>
            <w:vAlign w:val="center"/>
            <w:hideMark/>
          </w:tcPr>
          <w:p w14:paraId="1DE0BB96" w14:textId="77777777" w:rsidR="00C24175" w:rsidRPr="00930E9F" w:rsidRDefault="00C24175" w:rsidP="00C24175">
            <w:pPr>
              <w:outlineLvl w:val="0"/>
            </w:pPr>
          </w:p>
        </w:tc>
        <w:tc>
          <w:tcPr>
            <w:tcW w:w="548" w:type="dxa"/>
            <w:tcBorders>
              <w:top w:val="nil"/>
              <w:left w:val="nil"/>
              <w:bottom w:val="single" w:sz="4" w:space="0" w:color="auto"/>
              <w:right w:val="nil"/>
            </w:tcBorders>
            <w:shd w:val="clear" w:color="auto" w:fill="auto"/>
            <w:noWrap/>
            <w:vAlign w:val="center"/>
            <w:hideMark/>
          </w:tcPr>
          <w:p w14:paraId="518927AF" w14:textId="77777777" w:rsidR="00C24175" w:rsidRPr="00930E9F" w:rsidRDefault="00C24175" w:rsidP="00C24175">
            <w:pPr>
              <w:outlineLvl w:val="0"/>
              <w:rPr>
                <w:b/>
                <w:bCs/>
              </w:rPr>
            </w:pPr>
            <w:r w:rsidRPr="00930E9F">
              <w:rPr>
                <w:b/>
                <w:bCs/>
              </w:rPr>
              <w:t> </w:t>
            </w:r>
          </w:p>
        </w:tc>
        <w:tc>
          <w:tcPr>
            <w:tcW w:w="1253" w:type="dxa"/>
            <w:tcBorders>
              <w:top w:val="nil"/>
              <w:left w:val="nil"/>
              <w:bottom w:val="single" w:sz="4" w:space="0" w:color="auto"/>
              <w:right w:val="nil"/>
            </w:tcBorders>
            <w:shd w:val="clear" w:color="auto" w:fill="auto"/>
            <w:noWrap/>
            <w:vAlign w:val="center"/>
            <w:hideMark/>
          </w:tcPr>
          <w:p w14:paraId="15C43546" w14:textId="77777777" w:rsidR="00C24175" w:rsidRPr="00930E9F" w:rsidRDefault="00C24175" w:rsidP="00C24175">
            <w:pPr>
              <w:outlineLvl w:val="0"/>
              <w:rPr>
                <w:b/>
                <w:bCs/>
              </w:rPr>
            </w:pPr>
            <w:r w:rsidRPr="00930E9F">
              <w:rPr>
                <w:b/>
                <w:bCs/>
              </w:rPr>
              <w:t> </w:t>
            </w:r>
          </w:p>
        </w:tc>
        <w:tc>
          <w:tcPr>
            <w:tcW w:w="1377" w:type="dxa"/>
            <w:gridSpan w:val="2"/>
            <w:tcBorders>
              <w:top w:val="nil"/>
              <w:left w:val="nil"/>
              <w:bottom w:val="single" w:sz="4" w:space="0" w:color="auto"/>
              <w:right w:val="nil"/>
            </w:tcBorders>
            <w:shd w:val="clear" w:color="auto" w:fill="auto"/>
            <w:noWrap/>
            <w:vAlign w:val="center"/>
            <w:hideMark/>
          </w:tcPr>
          <w:p w14:paraId="233C89F6" w14:textId="77777777" w:rsidR="00C24175" w:rsidRPr="00930E9F" w:rsidRDefault="00C24175" w:rsidP="00C2417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64855970" w14:textId="77777777" w:rsidR="00C24175" w:rsidRPr="00930E9F" w:rsidRDefault="00C24175" w:rsidP="00C2417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6AC50AEE" w14:textId="77777777" w:rsidR="00C24175" w:rsidRPr="00930E9F" w:rsidRDefault="00C24175" w:rsidP="00C24175">
            <w:pPr>
              <w:outlineLvl w:val="0"/>
              <w:rPr>
                <w:b/>
                <w:bCs/>
              </w:rPr>
            </w:pPr>
            <w:r w:rsidRPr="00930E9F">
              <w:rPr>
                <w:b/>
                <w:bCs/>
              </w:rPr>
              <w:t> </w:t>
            </w:r>
          </w:p>
        </w:tc>
        <w:tc>
          <w:tcPr>
            <w:tcW w:w="1137" w:type="dxa"/>
            <w:tcBorders>
              <w:top w:val="nil"/>
              <w:left w:val="nil"/>
              <w:bottom w:val="nil"/>
              <w:right w:val="nil"/>
            </w:tcBorders>
            <w:shd w:val="clear" w:color="auto" w:fill="auto"/>
            <w:noWrap/>
            <w:hideMark/>
          </w:tcPr>
          <w:p w14:paraId="24414639" w14:textId="77777777" w:rsidR="00C24175" w:rsidRPr="00930E9F" w:rsidRDefault="00C24175" w:rsidP="00C24175">
            <w:pPr>
              <w:outlineLvl w:val="0"/>
              <w:rPr>
                <w:b/>
                <w:bCs/>
              </w:rPr>
            </w:pPr>
          </w:p>
        </w:tc>
      </w:tr>
      <w:tr w:rsidR="00C24175" w:rsidRPr="00930E9F" w14:paraId="21402B81" w14:textId="77777777" w:rsidTr="00C24175">
        <w:trPr>
          <w:trHeight w:val="139"/>
        </w:trPr>
        <w:tc>
          <w:tcPr>
            <w:tcW w:w="4208" w:type="dxa"/>
            <w:tcBorders>
              <w:top w:val="nil"/>
              <w:left w:val="nil"/>
              <w:bottom w:val="nil"/>
              <w:right w:val="nil"/>
            </w:tcBorders>
            <w:shd w:val="clear" w:color="auto" w:fill="auto"/>
            <w:noWrap/>
            <w:hideMark/>
          </w:tcPr>
          <w:p w14:paraId="7BE48D9F" w14:textId="77777777" w:rsidR="00C24175" w:rsidRPr="00930E9F" w:rsidRDefault="00C24175" w:rsidP="00C24175">
            <w:pPr>
              <w:jc w:val="center"/>
              <w:outlineLvl w:val="0"/>
            </w:pPr>
            <w:r w:rsidRPr="00930E9F">
              <w:t>(должность представителя)</w:t>
            </w:r>
          </w:p>
        </w:tc>
        <w:tc>
          <w:tcPr>
            <w:tcW w:w="390" w:type="dxa"/>
            <w:tcBorders>
              <w:top w:val="nil"/>
              <w:left w:val="nil"/>
              <w:bottom w:val="nil"/>
              <w:right w:val="nil"/>
            </w:tcBorders>
            <w:shd w:val="clear" w:color="auto" w:fill="auto"/>
            <w:noWrap/>
            <w:hideMark/>
          </w:tcPr>
          <w:p w14:paraId="0A1A0360" w14:textId="77777777" w:rsidR="00C24175" w:rsidRPr="00930E9F" w:rsidRDefault="00C24175" w:rsidP="00C24175">
            <w:pPr>
              <w:jc w:val="center"/>
              <w:outlineLvl w:val="0"/>
            </w:pPr>
          </w:p>
        </w:tc>
        <w:tc>
          <w:tcPr>
            <w:tcW w:w="368" w:type="dxa"/>
            <w:tcBorders>
              <w:top w:val="nil"/>
              <w:left w:val="nil"/>
              <w:bottom w:val="nil"/>
              <w:right w:val="nil"/>
            </w:tcBorders>
            <w:shd w:val="clear" w:color="auto" w:fill="auto"/>
            <w:noWrap/>
            <w:hideMark/>
          </w:tcPr>
          <w:p w14:paraId="23004208" w14:textId="77777777" w:rsidR="00C24175" w:rsidRPr="00930E9F" w:rsidRDefault="00C24175" w:rsidP="00C24175">
            <w:pPr>
              <w:jc w:val="center"/>
              <w:outlineLvl w:val="0"/>
            </w:pPr>
          </w:p>
        </w:tc>
        <w:tc>
          <w:tcPr>
            <w:tcW w:w="383" w:type="dxa"/>
            <w:tcBorders>
              <w:top w:val="nil"/>
              <w:left w:val="nil"/>
              <w:bottom w:val="nil"/>
              <w:right w:val="nil"/>
            </w:tcBorders>
            <w:shd w:val="clear" w:color="auto" w:fill="auto"/>
            <w:noWrap/>
            <w:hideMark/>
          </w:tcPr>
          <w:p w14:paraId="5BF203AC" w14:textId="77777777" w:rsidR="00C24175" w:rsidRPr="00930E9F" w:rsidRDefault="00C24175" w:rsidP="00C24175">
            <w:pPr>
              <w:jc w:val="center"/>
              <w:outlineLvl w:val="0"/>
            </w:pPr>
          </w:p>
        </w:tc>
        <w:tc>
          <w:tcPr>
            <w:tcW w:w="1156" w:type="dxa"/>
            <w:tcBorders>
              <w:top w:val="nil"/>
              <w:left w:val="nil"/>
              <w:bottom w:val="nil"/>
              <w:right w:val="nil"/>
            </w:tcBorders>
            <w:shd w:val="clear" w:color="auto" w:fill="auto"/>
            <w:noWrap/>
            <w:hideMark/>
          </w:tcPr>
          <w:p w14:paraId="6E83C45C" w14:textId="77777777" w:rsidR="00C24175" w:rsidRPr="00930E9F" w:rsidRDefault="00C24175" w:rsidP="00C24175">
            <w:pPr>
              <w:jc w:val="center"/>
              <w:outlineLvl w:val="0"/>
            </w:pPr>
          </w:p>
        </w:tc>
        <w:tc>
          <w:tcPr>
            <w:tcW w:w="5460" w:type="dxa"/>
            <w:gridSpan w:val="6"/>
            <w:tcBorders>
              <w:top w:val="single" w:sz="4" w:space="0" w:color="auto"/>
              <w:left w:val="nil"/>
              <w:bottom w:val="nil"/>
              <w:right w:val="nil"/>
            </w:tcBorders>
            <w:shd w:val="clear" w:color="auto" w:fill="auto"/>
            <w:noWrap/>
            <w:hideMark/>
          </w:tcPr>
          <w:p w14:paraId="5010E652" w14:textId="77777777" w:rsidR="00C24175" w:rsidRPr="00930E9F" w:rsidRDefault="00C24175" w:rsidP="00C24175">
            <w:pPr>
              <w:jc w:val="center"/>
              <w:outlineLvl w:val="0"/>
            </w:pPr>
            <w:r w:rsidRPr="00930E9F">
              <w:t>(должность представителя)</w:t>
            </w:r>
          </w:p>
        </w:tc>
        <w:tc>
          <w:tcPr>
            <w:tcW w:w="1137" w:type="dxa"/>
            <w:tcBorders>
              <w:top w:val="nil"/>
              <w:left w:val="nil"/>
              <w:bottom w:val="nil"/>
              <w:right w:val="nil"/>
            </w:tcBorders>
            <w:shd w:val="clear" w:color="auto" w:fill="auto"/>
            <w:noWrap/>
            <w:hideMark/>
          </w:tcPr>
          <w:p w14:paraId="3360BD05" w14:textId="77777777" w:rsidR="00C24175" w:rsidRPr="00930E9F" w:rsidRDefault="00C24175" w:rsidP="00C24175">
            <w:pPr>
              <w:jc w:val="center"/>
              <w:outlineLvl w:val="0"/>
            </w:pPr>
          </w:p>
        </w:tc>
      </w:tr>
      <w:tr w:rsidR="00C24175" w:rsidRPr="00930E9F" w14:paraId="5CC5E529" w14:textId="77777777" w:rsidTr="00C24175">
        <w:trPr>
          <w:trHeight w:val="139"/>
        </w:trPr>
        <w:tc>
          <w:tcPr>
            <w:tcW w:w="4208" w:type="dxa"/>
            <w:tcBorders>
              <w:top w:val="nil"/>
              <w:left w:val="nil"/>
              <w:bottom w:val="single" w:sz="4" w:space="0" w:color="auto"/>
              <w:right w:val="nil"/>
            </w:tcBorders>
            <w:shd w:val="clear" w:color="auto" w:fill="auto"/>
            <w:noWrap/>
            <w:vAlign w:val="center"/>
            <w:hideMark/>
          </w:tcPr>
          <w:p w14:paraId="35D1C0AA" w14:textId="77777777" w:rsidR="00C24175" w:rsidRPr="00930E9F" w:rsidRDefault="00C24175" w:rsidP="00C24175">
            <w:pPr>
              <w:outlineLvl w:val="0"/>
              <w:rPr>
                <w:b/>
                <w:bCs/>
              </w:rPr>
            </w:pPr>
            <w:r w:rsidRPr="00930E9F">
              <w:rPr>
                <w:b/>
                <w:bCs/>
              </w:rPr>
              <w:t> </w:t>
            </w:r>
          </w:p>
        </w:tc>
        <w:tc>
          <w:tcPr>
            <w:tcW w:w="390" w:type="dxa"/>
            <w:tcBorders>
              <w:top w:val="nil"/>
              <w:left w:val="nil"/>
              <w:bottom w:val="nil"/>
              <w:right w:val="nil"/>
            </w:tcBorders>
            <w:shd w:val="clear" w:color="auto" w:fill="auto"/>
            <w:noWrap/>
            <w:vAlign w:val="center"/>
            <w:hideMark/>
          </w:tcPr>
          <w:p w14:paraId="4AD91A91" w14:textId="77777777" w:rsidR="00C24175" w:rsidRPr="00930E9F" w:rsidRDefault="00C24175" w:rsidP="00C24175">
            <w:pPr>
              <w:outlineLvl w:val="0"/>
              <w:rPr>
                <w:b/>
                <w:bCs/>
              </w:rPr>
            </w:pPr>
          </w:p>
        </w:tc>
        <w:tc>
          <w:tcPr>
            <w:tcW w:w="368" w:type="dxa"/>
            <w:tcBorders>
              <w:top w:val="nil"/>
              <w:left w:val="nil"/>
              <w:bottom w:val="nil"/>
              <w:right w:val="nil"/>
            </w:tcBorders>
            <w:shd w:val="clear" w:color="auto" w:fill="auto"/>
            <w:noWrap/>
            <w:vAlign w:val="center"/>
            <w:hideMark/>
          </w:tcPr>
          <w:p w14:paraId="05DCFA3B" w14:textId="77777777" w:rsidR="00C24175" w:rsidRPr="00930E9F" w:rsidRDefault="00C24175" w:rsidP="00C24175">
            <w:pPr>
              <w:outlineLvl w:val="0"/>
            </w:pPr>
          </w:p>
        </w:tc>
        <w:tc>
          <w:tcPr>
            <w:tcW w:w="383" w:type="dxa"/>
            <w:tcBorders>
              <w:top w:val="nil"/>
              <w:left w:val="nil"/>
              <w:bottom w:val="nil"/>
              <w:right w:val="nil"/>
            </w:tcBorders>
            <w:shd w:val="clear" w:color="auto" w:fill="auto"/>
            <w:noWrap/>
            <w:vAlign w:val="center"/>
            <w:hideMark/>
          </w:tcPr>
          <w:p w14:paraId="09785CD7" w14:textId="77777777" w:rsidR="00C24175" w:rsidRPr="00930E9F" w:rsidRDefault="00C24175" w:rsidP="00C24175">
            <w:pPr>
              <w:outlineLvl w:val="0"/>
            </w:pPr>
          </w:p>
        </w:tc>
        <w:tc>
          <w:tcPr>
            <w:tcW w:w="1156" w:type="dxa"/>
            <w:tcBorders>
              <w:top w:val="nil"/>
              <w:left w:val="nil"/>
              <w:bottom w:val="nil"/>
              <w:right w:val="nil"/>
            </w:tcBorders>
            <w:shd w:val="clear" w:color="auto" w:fill="auto"/>
            <w:noWrap/>
            <w:vAlign w:val="center"/>
            <w:hideMark/>
          </w:tcPr>
          <w:p w14:paraId="698E4872" w14:textId="77777777" w:rsidR="00C24175" w:rsidRPr="00930E9F" w:rsidRDefault="00C24175" w:rsidP="00C24175">
            <w:pPr>
              <w:outlineLvl w:val="0"/>
            </w:pPr>
          </w:p>
        </w:tc>
        <w:tc>
          <w:tcPr>
            <w:tcW w:w="548" w:type="dxa"/>
            <w:tcBorders>
              <w:top w:val="nil"/>
              <w:left w:val="nil"/>
              <w:bottom w:val="single" w:sz="4" w:space="0" w:color="auto"/>
              <w:right w:val="nil"/>
            </w:tcBorders>
            <w:shd w:val="clear" w:color="auto" w:fill="auto"/>
            <w:noWrap/>
            <w:vAlign w:val="center"/>
            <w:hideMark/>
          </w:tcPr>
          <w:p w14:paraId="127E1AED" w14:textId="77777777" w:rsidR="00C24175" w:rsidRPr="00930E9F" w:rsidRDefault="00C24175" w:rsidP="00C24175">
            <w:pPr>
              <w:outlineLvl w:val="0"/>
              <w:rPr>
                <w:b/>
                <w:bCs/>
              </w:rPr>
            </w:pPr>
            <w:r w:rsidRPr="00930E9F">
              <w:rPr>
                <w:b/>
                <w:bCs/>
              </w:rPr>
              <w:t> </w:t>
            </w:r>
          </w:p>
        </w:tc>
        <w:tc>
          <w:tcPr>
            <w:tcW w:w="1253" w:type="dxa"/>
            <w:tcBorders>
              <w:top w:val="nil"/>
              <w:left w:val="nil"/>
              <w:bottom w:val="single" w:sz="4" w:space="0" w:color="auto"/>
              <w:right w:val="nil"/>
            </w:tcBorders>
            <w:shd w:val="clear" w:color="auto" w:fill="auto"/>
            <w:noWrap/>
            <w:vAlign w:val="center"/>
            <w:hideMark/>
          </w:tcPr>
          <w:p w14:paraId="0ADBC3F4" w14:textId="77777777" w:rsidR="00C24175" w:rsidRPr="00930E9F" w:rsidRDefault="00C24175" w:rsidP="00C24175">
            <w:pPr>
              <w:outlineLvl w:val="0"/>
              <w:rPr>
                <w:b/>
                <w:bCs/>
              </w:rPr>
            </w:pPr>
            <w:r w:rsidRPr="00930E9F">
              <w:rPr>
                <w:b/>
                <w:bCs/>
              </w:rPr>
              <w:t> </w:t>
            </w:r>
          </w:p>
        </w:tc>
        <w:tc>
          <w:tcPr>
            <w:tcW w:w="1377" w:type="dxa"/>
            <w:gridSpan w:val="2"/>
            <w:tcBorders>
              <w:top w:val="nil"/>
              <w:left w:val="nil"/>
              <w:bottom w:val="single" w:sz="4" w:space="0" w:color="auto"/>
              <w:right w:val="nil"/>
            </w:tcBorders>
            <w:shd w:val="clear" w:color="auto" w:fill="auto"/>
            <w:noWrap/>
            <w:vAlign w:val="center"/>
            <w:hideMark/>
          </w:tcPr>
          <w:p w14:paraId="2BF9108E" w14:textId="77777777" w:rsidR="00C24175" w:rsidRPr="00930E9F" w:rsidRDefault="00C24175" w:rsidP="00C2417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0CFCD1CF" w14:textId="77777777" w:rsidR="00C24175" w:rsidRPr="00930E9F" w:rsidRDefault="00C24175" w:rsidP="00C2417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5A09AAD8" w14:textId="77777777" w:rsidR="00C24175" w:rsidRPr="00930E9F" w:rsidRDefault="00C24175" w:rsidP="00C24175">
            <w:pPr>
              <w:outlineLvl w:val="0"/>
              <w:rPr>
                <w:b/>
                <w:bCs/>
              </w:rPr>
            </w:pPr>
            <w:r w:rsidRPr="00930E9F">
              <w:rPr>
                <w:b/>
                <w:bCs/>
              </w:rPr>
              <w:t> </w:t>
            </w:r>
          </w:p>
        </w:tc>
        <w:tc>
          <w:tcPr>
            <w:tcW w:w="1137" w:type="dxa"/>
            <w:tcBorders>
              <w:top w:val="nil"/>
              <w:left w:val="nil"/>
              <w:bottom w:val="nil"/>
              <w:right w:val="nil"/>
            </w:tcBorders>
            <w:shd w:val="clear" w:color="auto" w:fill="auto"/>
            <w:noWrap/>
            <w:hideMark/>
          </w:tcPr>
          <w:p w14:paraId="3FEC0699" w14:textId="77777777" w:rsidR="00C24175" w:rsidRPr="00930E9F" w:rsidRDefault="00C24175" w:rsidP="00C24175">
            <w:pPr>
              <w:outlineLvl w:val="0"/>
              <w:rPr>
                <w:b/>
                <w:bCs/>
              </w:rPr>
            </w:pPr>
          </w:p>
        </w:tc>
      </w:tr>
      <w:tr w:rsidR="00C24175" w:rsidRPr="00930E9F" w14:paraId="0D6A7339" w14:textId="77777777" w:rsidTr="00C24175">
        <w:trPr>
          <w:trHeight w:val="139"/>
        </w:trPr>
        <w:tc>
          <w:tcPr>
            <w:tcW w:w="4208" w:type="dxa"/>
            <w:tcBorders>
              <w:top w:val="nil"/>
              <w:left w:val="nil"/>
              <w:bottom w:val="nil"/>
              <w:right w:val="nil"/>
            </w:tcBorders>
            <w:shd w:val="clear" w:color="auto" w:fill="auto"/>
            <w:noWrap/>
            <w:hideMark/>
          </w:tcPr>
          <w:p w14:paraId="2EF53DF9" w14:textId="77777777" w:rsidR="00C24175" w:rsidRPr="00930E9F" w:rsidRDefault="00C24175" w:rsidP="00C24175">
            <w:pPr>
              <w:jc w:val="center"/>
              <w:outlineLvl w:val="0"/>
            </w:pPr>
            <w:r w:rsidRPr="00930E9F">
              <w:t>(должность Ф.И.О.)</w:t>
            </w:r>
          </w:p>
        </w:tc>
        <w:tc>
          <w:tcPr>
            <w:tcW w:w="390" w:type="dxa"/>
            <w:tcBorders>
              <w:top w:val="nil"/>
              <w:left w:val="nil"/>
              <w:bottom w:val="nil"/>
              <w:right w:val="nil"/>
            </w:tcBorders>
            <w:shd w:val="clear" w:color="auto" w:fill="auto"/>
            <w:noWrap/>
            <w:hideMark/>
          </w:tcPr>
          <w:p w14:paraId="11573866" w14:textId="77777777" w:rsidR="00C24175" w:rsidRPr="00930E9F" w:rsidRDefault="00C24175" w:rsidP="00C24175">
            <w:pPr>
              <w:jc w:val="center"/>
              <w:outlineLvl w:val="0"/>
            </w:pPr>
          </w:p>
        </w:tc>
        <w:tc>
          <w:tcPr>
            <w:tcW w:w="368" w:type="dxa"/>
            <w:tcBorders>
              <w:top w:val="nil"/>
              <w:left w:val="nil"/>
              <w:bottom w:val="nil"/>
              <w:right w:val="nil"/>
            </w:tcBorders>
            <w:shd w:val="clear" w:color="auto" w:fill="auto"/>
            <w:noWrap/>
            <w:hideMark/>
          </w:tcPr>
          <w:p w14:paraId="5A1B6AB5" w14:textId="77777777" w:rsidR="00C24175" w:rsidRPr="00930E9F" w:rsidRDefault="00C24175" w:rsidP="00C24175">
            <w:pPr>
              <w:jc w:val="center"/>
              <w:outlineLvl w:val="0"/>
            </w:pPr>
          </w:p>
        </w:tc>
        <w:tc>
          <w:tcPr>
            <w:tcW w:w="383" w:type="dxa"/>
            <w:tcBorders>
              <w:top w:val="nil"/>
              <w:left w:val="nil"/>
              <w:bottom w:val="nil"/>
              <w:right w:val="nil"/>
            </w:tcBorders>
            <w:shd w:val="clear" w:color="auto" w:fill="auto"/>
            <w:noWrap/>
            <w:hideMark/>
          </w:tcPr>
          <w:p w14:paraId="68D990CC" w14:textId="77777777" w:rsidR="00C24175" w:rsidRPr="00930E9F" w:rsidRDefault="00C24175" w:rsidP="00C24175">
            <w:pPr>
              <w:jc w:val="center"/>
              <w:outlineLvl w:val="0"/>
            </w:pPr>
          </w:p>
        </w:tc>
        <w:tc>
          <w:tcPr>
            <w:tcW w:w="1156" w:type="dxa"/>
            <w:tcBorders>
              <w:top w:val="nil"/>
              <w:left w:val="nil"/>
              <w:bottom w:val="nil"/>
              <w:right w:val="nil"/>
            </w:tcBorders>
            <w:shd w:val="clear" w:color="auto" w:fill="auto"/>
            <w:noWrap/>
            <w:hideMark/>
          </w:tcPr>
          <w:p w14:paraId="7D94C34A" w14:textId="77777777" w:rsidR="00C24175" w:rsidRPr="00930E9F" w:rsidRDefault="00C24175" w:rsidP="00C24175">
            <w:pPr>
              <w:jc w:val="center"/>
              <w:outlineLvl w:val="0"/>
            </w:pPr>
          </w:p>
        </w:tc>
        <w:tc>
          <w:tcPr>
            <w:tcW w:w="5460" w:type="dxa"/>
            <w:gridSpan w:val="6"/>
            <w:tcBorders>
              <w:top w:val="single" w:sz="4" w:space="0" w:color="auto"/>
              <w:left w:val="nil"/>
              <w:bottom w:val="nil"/>
              <w:right w:val="nil"/>
            </w:tcBorders>
            <w:shd w:val="clear" w:color="auto" w:fill="auto"/>
            <w:noWrap/>
            <w:hideMark/>
          </w:tcPr>
          <w:p w14:paraId="4F14DE46" w14:textId="77777777" w:rsidR="00C24175" w:rsidRPr="00930E9F" w:rsidRDefault="00C24175" w:rsidP="00C24175">
            <w:pPr>
              <w:jc w:val="center"/>
              <w:outlineLvl w:val="0"/>
            </w:pPr>
            <w:r w:rsidRPr="00930E9F">
              <w:t>(должность Ф.И.О.)</w:t>
            </w:r>
          </w:p>
        </w:tc>
        <w:tc>
          <w:tcPr>
            <w:tcW w:w="1137" w:type="dxa"/>
            <w:tcBorders>
              <w:top w:val="nil"/>
              <w:left w:val="nil"/>
              <w:bottom w:val="nil"/>
              <w:right w:val="nil"/>
            </w:tcBorders>
            <w:shd w:val="clear" w:color="auto" w:fill="auto"/>
            <w:noWrap/>
            <w:hideMark/>
          </w:tcPr>
          <w:p w14:paraId="6EA00EF3" w14:textId="77777777" w:rsidR="00C24175" w:rsidRPr="00930E9F" w:rsidRDefault="00C24175" w:rsidP="00C24175">
            <w:pPr>
              <w:jc w:val="center"/>
              <w:outlineLvl w:val="0"/>
            </w:pPr>
          </w:p>
        </w:tc>
      </w:tr>
      <w:tr w:rsidR="00C24175" w:rsidRPr="00930E9F" w14:paraId="21B2842F" w14:textId="77777777" w:rsidTr="00C24175">
        <w:trPr>
          <w:trHeight w:val="139"/>
        </w:trPr>
        <w:tc>
          <w:tcPr>
            <w:tcW w:w="4208" w:type="dxa"/>
            <w:tcBorders>
              <w:top w:val="nil"/>
              <w:left w:val="nil"/>
              <w:bottom w:val="nil"/>
              <w:right w:val="nil"/>
            </w:tcBorders>
            <w:shd w:val="clear" w:color="auto" w:fill="auto"/>
            <w:noWrap/>
            <w:vAlign w:val="bottom"/>
            <w:hideMark/>
          </w:tcPr>
          <w:p w14:paraId="47D2F765" w14:textId="77777777" w:rsidR="00C24175" w:rsidRPr="00930E9F" w:rsidRDefault="00C24175" w:rsidP="00C24175">
            <w:pPr>
              <w:outlineLvl w:val="0"/>
            </w:pPr>
            <w:r w:rsidRPr="00930E9F">
              <w:t xml:space="preserve"> "___"____________20___год </w:t>
            </w:r>
          </w:p>
        </w:tc>
        <w:tc>
          <w:tcPr>
            <w:tcW w:w="390" w:type="dxa"/>
            <w:tcBorders>
              <w:top w:val="nil"/>
              <w:left w:val="nil"/>
              <w:bottom w:val="nil"/>
              <w:right w:val="nil"/>
            </w:tcBorders>
            <w:shd w:val="clear" w:color="auto" w:fill="auto"/>
            <w:noWrap/>
            <w:vAlign w:val="bottom"/>
            <w:hideMark/>
          </w:tcPr>
          <w:p w14:paraId="0369C58C" w14:textId="77777777" w:rsidR="00C24175" w:rsidRPr="00930E9F" w:rsidRDefault="00C24175" w:rsidP="00C24175">
            <w:pPr>
              <w:outlineLvl w:val="0"/>
            </w:pPr>
          </w:p>
        </w:tc>
        <w:tc>
          <w:tcPr>
            <w:tcW w:w="368" w:type="dxa"/>
            <w:tcBorders>
              <w:top w:val="nil"/>
              <w:left w:val="nil"/>
              <w:bottom w:val="nil"/>
              <w:right w:val="nil"/>
            </w:tcBorders>
            <w:shd w:val="clear" w:color="auto" w:fill="auto"/>
            <w:noWrap/>
            <w:vAlign w:val="bottom"/>
            <w:hideMark/>
          </w:tcPr>
          <w:p w14:paraId="0BCC35E6" w14:textId="77777777" w:rsidR="00C24175" w:rsidRPr="00930E9F" w:rsidRDefault="00C24175" w:rsidP="00C24175">
            <w:pPr>
              <w:outlineLvl w:val="0"/>
            </w:pPr>
          </w:p>
        </w:tc>
        <w:tc>
          <w:tcPr>
            <w:tcW w:w="383" w:type="dxa"/>
            <w:tcBorders>
              <w:top w:val="nil"/>
              <w:left w:val="nil"/>
              <w:bottom w:val="nil"/>
              <w:right w:val="nil"/>
            </w:tcBorders>
            <w:shd w:val="clear" w:color="auto" w:fill="auto"/>
            <w:noWrap/>
            <w:vAlign w:val="bottom"/>
            <w:hideMark/>
          </w:tcPr>
          <w:p w14:paraId="343C6836" w14:textId="77777777" w:rsidR="00C24175" w:rsidRPr="00930E9F" w:rsidRDefault="00C24175" w:rsidP="00C24175">
            <w:pPr>
              <w:outlineLvl w:val="0"/>
            </w:pPr>
          </w:p>
        </w:tc>
        <w:tc>
          <w:tcPr>
            <w:tcW w:w="1156" w:type="dxa"/>
            <w:tcBorders>
              <w:top w:val="nil"/>
              <w:left w:val="nil"/>
              <w:bottom w:val="nil"/>
              <w:right w:val="nil"/>
            </w:tcBorders>
            <w:shd w:val="clear" w:color="auto" w:fill="auto"/>
            <w:noWrap/>
            <w:vAlign w:val="bottom"/>
            <w:hideMark/>
          </w:tcPr>
          <w:p w14:paraId="0C76A72D" w14:textId="77777777" w:rsidR="00C24175" w:rsidRPr="00930E9F" w:rsidRDefault="00C24175" w:rsidP="00C24175">
            <w:pPr>
              <w:outlineLvl w:val="0"/>
            </w:pPr>
          </w:p>
        </w:tc>
        <w:tc>
          <w:tcPr>
            <w:tcW w:w="4319" w:type="dxa"/>
            <w:gridSpan w:val="5"/>
            <w:tcBorders>
              <w:top w:val="nil"/>
              <w:left w:val="nil"/>
              <w:bottom w:val="nil"/>
              <w:right w:val="nil"/>
            </w:tcBorders>
            <w:shd w:val="clear" w:color="auto" w:fill="auto"/>
            <w:noWrap/>
            <w:vAlign w:val="bottom"/>
            <w:hideMark/>
          </w:tcPr>
          <w:p w14:paraId="3EF82EBB" w14:textId="77777777" w:rsidR="00C24175" w:rsidRPr="00930E9F" w:rsidRDefault="00C24175" w:rsidP="00C24175">
            <w:pPr>
              <w:outlineLvl w:val="0"/>
            </w:pPr>
            <w:r w:rsidRPr="00930E9F">
              <w:t xml:space="preserve"> "___"____________20___год </w:t>
            </w:r>
          </w:p>
        </w:tc>
        <w:tc>
          <w:tcPr>
            <w:tcW w:w="1141" w:type="dxa"/>
            <w:tcBorders>
              <w:top w:val="nil"/>
              <w:left w:val="nil"/>
              <w:bottom w:val="nil"/>
              <w:right w:val="nil"/>
            </w:tcBorders>
            <w:shd w:val="clear" w:color="auto" w:fill="auto"/>
            <w:noWrap/>
            <w:vAlign w:val="bottom"/>
            <w:hideMark/>
          </w:tcPr>
          <w:p w14:paraId="52259D6A" w14:textId="77777777" w:rsidR="00C24175" w:rsidRPr="00930E9F" w:rsidRDefault="00C24175" w:rsidP="00C24175">
            <w:pPr>
              <w:outlineLvl w:val="0"/>
            </w:pPr>
          </w:p>
        </w:tc>
        <w:tc>
          <w:tcPr>
            <w:tcW w:w="1137" w:type="dxa"/>
            <w:tcBorders>
              <w:top w:val="nil"/>
              <w:left w:val="nil"/>
              <w:bottom w:val="nil"/>
              <w:right w:val="nil"/>
            </w:tcBorders>
            <w:shd w:val="clear" w:color="auto" w:fill="auto"/>
            <w:noWrap/>
            <w:hideMark/>
          </w:tcPr>
          <w:p w14:paraId="0814D16A" w14:textId="77777777" w:rsidR="00C24175" w:rsidRPr="00930E9F" w:rsidRDefault="00C24175" w:rsidP="00C24175">
            <w:pPr>
              <w:outlineLvl w:val="0"/>
            </w:pPr>
          </w:p>
        </w:tc>
      </w:tr>
      <w:tr w:rsidR="00C24175" w:rsidRPr="00930E9F" w14:paraId="423F7948" w14:textId="77777777" w:rsidTr="00C24175">
        <w:trPr>
          <w:trHeight w:val="139"/>
        </w:trPr>
        <w:tc>
          <w:tcPr>
            <w:tcW w:w="4208" w:type="dxa"/>
            <w:tcBorders>
              <w:top w:val="nil"/>
              <w:left w:val="nil"/>
              <w:bottom w:val="nil"/>
              <w:right w:val="nil"/>
            </w:tcBorders>
            <w:shd w:val="clear" w:color="000000" w:fill="FFFFFF"/>
            <w:noWrap/>
            <w:vAlign w:val="center"/>
            <w:hideMark/>
          </w:tcPr>
          <w:p w14:paraId="5885CD26" w14:textId="77777777" w:rsidR="00C24175" w:rsidRPr="00930E9F" w:rsidRDefault="00C24175" w:rsidP="00C24175">
            <w:pPr>
              <w:jc w:val="center"/>
              <w:outlineLvl w:val="0"/>
              <w:rPr>
                <w:color w:val="000000"/>
              </w:rPr>
            </w:pPr>
            <w:r w:rsidRPr="00930E9F">
              <w:rPr>
                <w:color w:val="000000"/>
              </w:rPr>
              <w:t> </w:t>
            </w:r>
          </w:p>
        </w:tc>
        <w:tc>
          <w:tcPr>
            <w:tcW w:w="390" w:type="dxa"/>
            <w:tcBorders>
              <w:top w:val="nil"/>
              <w:left w:val="nil"/>
              <w:bottom w:val="nil"/>
              <w:right w:val="nil"/>
            </w:tcBorders>
            <w:shd w:val="clear" w:color="000000" w:fill="FFFFFF"/>
            <w:noWrap/>
            <w:vAlign w:val="center"/>
            <w:hideMark/>
          </w:tcPr>
          <w:p w14:paraId="201C0EFC" w14:textId="77777777" w:rsidR="00C24175" w:rsidRPr="00930E9F" w:rsidRDefault="00C24175" w:rsidP="00C24175">
            <w:pPr>
              <w:jc w:val="center"/>
              <w:outlineLvl w:val="0"/>
              <w:rPr>
                <w:color w:val="000000"/>
              </w:rPr>
            </w:pPr>
            <w:r w:rsidRPr="00930E9F">
              <w:rPr>
                <w:color w:val="000000"/>
              </w:rPr>
              <w:t> </w:t>
            </w:r>
          </w:p>
        </w:tc>
        <w:tc>
          <w:tcPr>
            <w:tcW w:w="368" w:type="dxa"/>
            <w:tcBorders>
              <w:top w:val="nil"/>
              <w:left w:val="nil"/>
              <w:bottom w:val="nil"/>
              <w:right w:val="nil"/>
            </w:tcBorders>
            <w:shd w:val="clear" w:color="000000" w:fill="FFFFFF"/>
            <w:noWrap/>
            <w:vAlign w:val="center"/>
            <w:hideMark/>
          </w:tcPr>
          <w:p w14:paraId="6F77ADC4" w14:textId="77777777" w:rsidR="00C24175" w:rsidRPr="00930E9F" w:rsidRDefault="00C24175" w:rsidP="00C24175">
            <w:pPr>
              <w:jc w:val="center"/>
              <w:outlineLvl w:val="0"/>
              <w:rPr>
                <w:color w:val="000000"/>
              </w:rPr>
            </w:pPr>
            <w:r w:rsidRPr="00930E9F">
              <w:rPr>
                <w:color w:val="000000"/>
              </w:rPr>
              <w:t> </w:t>
            </w:r>
          </w:p>
        </w:tc>
        <w:tc>
          <w:tcPr>
            <w:tcW w:w="383" w:type="dxa"/>
            <w:tcBorders>
              <w:top w:val="nil"/>
              <w:left w:val="nil"/>
              <w:bottom w:val="nil"/>
              <w:right w:val="nil"/>
            </w:tcBorders>
            <w:shd w:val="clear" w:color="auto" w:fill="auto"/>
            <w:noWrap/>
            <w:hideMark/>
          </w:tcPr>
          <w:p w14:paraId="5D521856" w14:textId="77777777" w:rsidR="00C24175" w:rsidRPr="00930E9F" w:rsidRDefault="00C24175" w:rsidP="00C24175">
            <w:pPr>
              <w:jc w:val="center"/>
              <w:outlineLvl w:val="0"/>
              <w:rPr>
                <w:color w:val="000000"/>
              </w:rPr>
            </w:pPr>
          </w:p>
        </w:tc>
        <w:tc>
          <w:tcPr>
            <w:tcW w:w="1156" w:type="dxa"/>
            <w:tcBorders>
              <w:top w:val="nil"/>
              <w:left w:val="nil"/>
              <w:bottom w:val="nil"/>
              <w:right w:val="nil"/>
            </w:tcBorders>
            <w:shd w:val="clear" w:color="auto" w:fill="auto"/>
            <w:noWrap/>
            <w:hideMark/>
          </w:tcPr>
          <w:p w14:paraId="317C76E1" w14:textId="77777777" w:rsidR="00C24175" w:rsidRPr="00930E9F" w:rsidRDefault="00C24175" w:rsidP="00C24175">
            <w:pPr>
              <w:outlineLvl w:val="0"/>
            </w:pPr>
          </w:p>
        </w:tc>
        <w:tc>
          <w:tcPr>
            <w:tcW w:w="548" w:type="dxa"/>
            <w:tcBorders>
              <w:top w:val="nil"/>
              <w:left w:val="nil"/>
              <w:bottom w:val="nil"/>
              <w:right w:val="nil"/>
            </w:tcBorders>
            <w:shd w:val="clear" w:color="auto" w:fill="auto"/>
            <w:noWrap/>
            <w:hideMark/>
          </w:tcPr>
          <w:p w14:paraId="0EE97533" w14:textId="77777777" w:rsidR="00C24175" w:rsidRPr="00930E9F" w:rsidRDefault="00C24175" w:rsidP="00C24175">
            <w:pPr>
              <w:outlineLvl w:val="0"/>
            </w:pPr>
          </w:p>
        </w:tc>
        <w:tc>
          <w:tcPr>
            <w:tcW w:w="1253" w:type="dxa"/>
            <w:tcBorders>
              <w:top w:val="nil"/>
              <w:left w:val="nil"/>
              <w:bottom w:val="nil"/>
              <w:right w:val="nil"/>
            </w:tcBorders>
            <w:shd w:val="clear" w:color="auto" w:fill="auto"/>
            <w:noWrap/>
            <w:hideMark/>
          </w:tcPr>
          <w:p w14:paraId="2D41E8BD" w14:textId="77777777" w:rsidR="00C24175" w:rsidRPr="00930E9F" w:rsidRDefault="00C24175" w:rsidP="00C24175">
            <w:pPr>
              <w:outlineLvl w:val="0"/>
            </w:pPr>
          </w:p>
        </w:tc>
        <w:tc>
          <w:tcPr>
            <w:tcW w:w="1377" w:type="dxa"/>
            <w:gridSpan w:val="2"/>
            <w:tcBorders>
              <w:top w:val="nil"/>
              <w:left w:val="nil"/>
              <w:bottom w:val="nil"/>
              <w:right w:val="nil"/>
            </w:tcBorders>
            <w:shd w:val="clear" w:color="auto" w:fill="auto"/>
            <w:noWrap/>
            <w:hideMark/>
          </w:tcPr>
          <w:p w14:paraId="548A71E0" w14:textId="77777777" w:rsidR="00C24175" w:rsidRPr="00930E9F" w:rsidRDefault="00C24175" w:rsidP="00C24175">
            <w:pPr>
              <w:outlineLvl w:val="0"/>
            </w:pPr>
          </w:p>
        </w:tc>
        <w:tc>
          <w:tcPr>
            <w:tcW w:w="1141" w:type="dxa"/>
            <w:tcBorders>
              <w:top w:val="nil"/>
              <w:left w:val="nil"/>
              <w:bottom w:val="nil"/>
              <w:right w:val="nil"/>
            </w:tcBorders>
            <w:shd w:val="clear" w:color="auto" w:fill="auto"/>
            <w:noWrap/>
            <w:hideMark/>
          </w:tcPr>
          <w:p w14:paraId="5E3F88B2" w14:textId="77777777" w:rsidR="00C24175" w:rsidRPr="00930E9F" w:rsidRDefault="00C24175" w:rsidP="00C24175">
            <w:pPr>
              <w:outlineLvl w:val="0"/>
            </w:pPr>
          </w:p>
        </w:tc>
        <w:tc>
          <w:tcPr>
            <w:tcW w:w="1141" w:type="dxa"/>
            <w:tcBorders>
              <w:top w:val="nil"/>
              <w:left w:val="nil"/>
              <w:bottom w:val="nil"/>
              <w:right w:val="nil"/>
            </w:tcBorders>
            <w:shd w:val="clear" w:color="auto" w:fill="auto"/>
            <w:noWrap/>
            <w:hideMark/>
          </w:tcPr>
          <w:p w14:paraId="466C0B33" w14:textId="77777777" w:rsidR="00C24175" w:rsidRPr="00930E9F" w:rsidRDefault="00C24175" w:rsidP="00C24175">
            <w:pPr>
              <w:outlineLvl w:val="0"/>
            </w:pPr>
          </w:p>
        </w:tc>
        <w:tc>
          <w:tcPr>
            <w:tcW w:w="1137" w:type="dxa"/>
            <w:tcBorders>
              <w:top w:val="nil"/>
              <w:left w:val="nil"/>
              <w:bottom w:val="nil"/>
              <w:right w:val="nil"/>
            </w:tcBorders>
            <w:shd w:val="clear" w:color="auto" w:fill="auto"/>
            <w:noWrap/>
            <w:hideMark/>
          </w:tcPr>
          <w:p w14:paraId="39F68B01" w14:textId="77777777" w:rsidR="00C24175" w:rsidRPr="00930E9F" w:rsidRDefault="00C24175" w:rsidP="00C24175">
            <w:pPr>
              <w:outlineLvl w:val="0"/>
            </w:pPr>
          </w:p>
        </w:tc>
      </w:tr>
      <w:tr w:rsidR="00C24175" w:rsidRPr="00930E9F" w14:paraId="1179929F" w14:textId="77777777" w:rsidTr="00C24175">
        <w:trPr>
          <w:trHeight w:val="139"/>
        </w:trPr>
        <w:tc>
          <w:tcPr>
            <w:tcW w:w="4208" w:type="dxa"/>
            <w:tcBorders>
              <w:top w:val="nil"/>
              <w:left w:val="nil"/>
              <w:bottom w:val="nil"/>
              <w:right w:val="nil"/>
            </w:tcBorders>
            <w:shd w:val="clear" w:color="auto" w:fill="auto"/>
            <w:vAlign w:val="center"/>
            <w:hideMark/>
          </w:tcPr>
          <w:p w14:paraId="181CA9C8" w14:textId="77777777" w:rsidR="00C24175" w:rsidRPr="00930E9F" w:rsidRDefault="00C24175" w:rsidP="00C24175">
            <w:pPr>
              <w:outlineLvl w:val="0"/>
              <w:rPr>
                <w:b/>
                <w:bCs/>
              </w:rPr>
            </w:pPr>
            <w:r w:rsidRPr="00930E9F">
              <w:rPr>
                <w:b/>
                <w:bCs/>
              </w:rPr>
              <w:t>КОНЕЦ ФОРМЫ</w:t>
            </w:r>
          </w:p>
        </w:tc>
        <w:tc>
          <w:tcPr>
            <w:tcW w:w="390" w:type="dxa"/>
            <w:tcBorders>
              <w:top w:val="nil"/>
              <w:left w:val="nil"/>
              <w:bottom w:val="nil"/>
              <w:right w:val="nil"/>
            </w:tcBorders>
            <w:shd w:val="clear" w:color="auto" w:fill="auto"/>
            <w:vAlign w:val="center"/>
            <w:hideMark/>
          </w:tcPr>
          <w:p w14:paraId="1EAA2358" w14:textId="77777777" w:rsidR="00C24175" w:rsidRPr="00930E9F" w:rsidRDefault="00C24175" w:rsidP="00C24175">
            <w:pPr>
              <w:outlineLvl w:val="0"/>
              <w:rPr>
                <w:b/>
                <w:bCs/>
              </w:rPr>
            </w:pPr>
          </w:p>
        </w:tc>
        <w:tc>
          <w:tcPr>
            <w:tcW w:w="368" w:type="dxa"/>
            <w:tcBorders>
              <w:top w:val="nil"/>
              <w:left w:val="nil"/>
              <w:bottom w:val="nil"/>
              <w:right w:val="nil"/>
            </w:tcBorders>
            <w:shd w:val="clear" w:color="auto" w:fill="auto"/>
            <w:noWrap/>
            <w:vAlign w:val="center"/>
            <w:hideMark/>
          </w:tcPr>
          <w:p w14:paraId="001A979A" w14:textId="77777777" w:rsidR="00C24175" w:rsidRPr="00930E9F" w:rsidRDefault="00C24175" w:rsidP="00C24175">
            <w:pPr>
              <w:jc w:val="center"/>
              <w:outlineLvl w:val="0"/>
            </w:pPr>
          </w:p>
        </w:tc>
        <w:tc>
          <w:tcPr>
            <w:tcW w:w="383" w:type="dxa"/>
            <w:tcBorders>
              <w:top w:val="nil"/>
              <w:left w:val="nil"/>
              <w:bottom w:val="nil"/>
              <w:right w:val="nil"/>
            </w:tcBorders>
            <w:shd w:val="clear" w:color="auto" w:fill="auto"/>
            <w:vAlign w:val="center"/>
            <w:hideMark/>
          </w:tcPr>
          <w:p w14:paraId="17369E01" w14:textId="77777777" w:rsidR="00C24175" w:rsidRPr="00930E9F" w:rsidRDefault="00C24175" w:rsidP="00C24175">
            <w:pPr>
              <w:jc w:val="center"/>
              <w:outlineLvl w:val="0"/>
            </w:pPr>
          </w:p>
        </w:tc>
        <w:tc>
          <w:tcPr>
            <w:tcW w:w="1156" w:type="dxa"/>
            <w:tcBorders>
              <w:top w:val="nil"/>
              <w:left w:val="nil"/>
              <w:bottom w:val="nil"/>
              <w:right w:val="nil"/>
            </w:tcBorders>
            <w:shd w:val="clear" w:color="auto" w:fill="auto"/>
            <w:vAlign w:val="center"/>
            <w:hideMark/>
          </w:tcPr>
          <w:p w14:paraId="2558428A" w14:textId="77777777" w:rsidR="00C24175" w:rsidRPr="00930E9F" w:rsidRDefault="00C24175" w:rsidP="00C24175">
            <w:pPr>
              <w:outlineLvl w:val="0"/>
            </w:pPr>
          </w:p>
        </w:tc>
        <w:tc>
          <w:tcPr>
            <w:tcW w:w="548" w:type="dxa"/>
            <w:tcBorders>
              <w:top w:val="nil"/>
              <w:left w:val="nil"/>
              <w:bottom w:val="nil"/>
              <w:right w:val="nil"/>
            </w:tcBorders>
            <w:shd w:val="clear" w:color="auto" w:fill="auto"/>
            <w:vAlign w:val="center"/>
            <w:hideMark/>
          </w:tcPr>
          <w:p w14:paraId="45FD767D" w14:textId="77777777" w:rsidR="00C24175" w:rsidRPr="00930E9F" w:rsidRDefault="00C24175" w:rsidP="00C24175">
            <w:pPr>
              <w:jc w:val="center"/>
              <w:outlineLvl w:val="0"/>
            </w:pPr>
          </w:p>
        </w:tc>
        <w:tc>
          <w:tcPr>
            <w:tcW w:w="1253" w:type="dxa"/>
            <w:tcBorders>
              <w:top w:val="nil"/>
              <w:left w:val="nil"/>
              <w:bottom w:val="nil"/>
              <w:right w:val="nil"/>
            </w:tcBorders>
            <w:shd w:val="clear" w:color="auto" w:fill="auto"/>
            <w:vAlign w:val="center"/>
            <w:hideMark/>
          </w:tcPr>
          <w:p w14:paraId="27B77AF8" w14:textId="77777777" w:rsidR="00C24175" w:rsidRPr="00930E9F" w:rsidRDefault="00C24175" w:rsidP="00C24175">
            <w:pPr>
              <w:outlineLvl w:val="0"/>
            </w:pPr>
          </w:p>
        </w:tc>
        <w:tc>
          <w:tcPr>
            <w:tcW w:w="1377" w:type="dxa"/>
            <w:gridSpan w:val="2"/>
            <w:tcBorders>
              <w:top w:val="nil"/>
              <w:left w:val="nil"/>
              <w:bottom w:val="nil"/>
              <w:right w:val="nil"/>
            </w:tcBorders>
            <w:shd w:val="clear" w:color="auto" w:fill="auto"/>
            <w:vAlign w:val="center"/>
            <w:hideMark/>
          </w:tcPr>
          <w:p w14:paraId="44F5429A" w14:textId="77777777" w:rsidR="00C24175" w:rsidRPr="00930E9F" w:rsidRDefault="00C24175" w:rsidP="00C24175">
            <w:pPr>
              <w:jc w:val="center"/>
              <w:outlineLvl w:val="0"/>
            </w:pPr>
          </w:p>
        </w:tc>
        <w:tc>
          <w:tcPr>
            <w:tcW w:w="1141" w:type="dxa"/>
            <w:tcBorders>
              <w:top w:val="nil"/>
              <w:left w:val="nil"/>
              <w:bottom w:val="nil"/>
              <w:right w:val="nil"/>
            </w:tcBorders>
            <w:shd w:val="clear" w:color="auto" w:fill="auto"/>
            <w:vAlign w:val="center"/>
            <w:hideMark/>
          </w:tcPr>
          <w:p w14:paraId="1008E4DE" w14:textId="77777777" w:rsidR="00C24175" w:rsidRPr="00930E9F" w:rsidRDefault="00C24175" w:rsidP="00C24175">
            <w:pPr>
              <w:jc w:val="center"/>
              <w:outlineLvl w:val="0"/>
            </w:pPr>
          </w:p>
        </w:tc>
        <w:tc>
          <w:tcPr>
            <w:tcW w:w="1141" w:type="dxa"/>
            <w:tcBorders>
              <w:top w:val="nil"/>
              <w:left w:val="nil"/>
              <w:bottom w:val="nil"/>
              <w:right w:val="nil"/>
            </w:tcBorders>
            <w:shd w:val="clear" w:color="auto" w:fill="auto"/>
            <w:noWrap/>
            <w:hideMark/>
          </w:tcPr>
          <w:p w14:paraId="4040C0BC" w14:textId="77777777" w:rsidR="00C24175" w:rsidRPr="00930E9F" w:rsidRDefault="00C24175" w:rsidP="00C24175">
            <w:pPr>
              <w:jc w:val="center"/>
              <w:outlineLvl w:val="0"/>
            </w:pPr>
          </w:p>
        </w:tc>
        <w:tc>
          <w:tcPr>
            <w:tcW w:w="1137" w:type="dxa"/>
            <w:tcBorders>
              <w:top w:val="nil"/>
              <w:left w:val="nil"/>
              <w:bottom w:val="nil"/>
              <w:right w:val="nil"/>
            </w:tcBorders>
            <w:shd w:val="clear" w:color="auto" w:fill="auto"/>
            <w:noWrap/>
            <w:hideMark/>
          </w:tcPr>
          <w:p w14:paraId="0F2ECCF5" w14:textId="77777777" w:rsidR="00C24175" w:rsidRPr="00930E9F" w:rsidRDefault="00C24175" w:rsidP="00C24175">
            <w:pPr>
              <w:outlineLvl w:val="0"/>
            </w:pPr>
          </w:p>
        </w:tc>
      </w:tr>
      <w:tr w:rsidR="00C24175" w:rsidRPr="00930E9F" w14:paraId="67023439" w14:textId="77777777" w:rsidTr="00C24175">
        <w:trPr>
          <w:trHeight w:val="139"/>
        </w:trPr>
        <w:tc>
          <w:tcPr>
            <w:tcW w:w="4208" w:type="dxa"/>
            <w:tcBorders>
              <w:top w:val="nil"/>
              <w:left w:val="nil"/>
              <w:bottom w:val="nil"/>
              <w:right w:val="nil"/>
            </w:tcBorders>
            <w:shd w:val="clear" w:color="auto" w:fill="auto"/>
            <w:vAlign w:val="center"/>
            <w:hideMark/>
          </w:tcPr>
          <w:p w14:paraId="7FFA9967" w14:textId="77777777" w:rsidR="00C24175" w:rsidRPr="00930E9F" w:rsidRDefault="00C24175" w:rsidP="00C24175">
            <w:pPr>
              <w:jc w:val="center"/>
            </w:pPr>
          </w:p>
        </w:tc>
        <w:tc>
          <w:tcPr>
            <w:tcW w:w="390" w:type="dxa"/>
            <w:tcBorders>
              <w:top w:val="nil"/>
              <w:left w:val="nil"/>
              <w:bottom w:val="nil"/>
              <w:right w:val="nil"/>
            </w:tcBorders>
            <w:shd w:val="clear" w:color="auto" w:fill="auto"/>
            <w:noWrap/>
            <w:vAlign w:val="center"/>
            <w:hideMark/>
          </w:tcPr>
          <w:p w14:paraId="4BDBF4BC" w14:textId="77777777" w:rsidR="00C24175" w:rsidRPr="00930E9F" w:rsidRDefault="00C24175" w:rsidP="00C24175">
            <w:pPr>
              <w:jc w:val="center"/>
            </w:pPr>
          </w:p>
        </w:tc>
        <w:tc>
          <w:tcPr>
            <w:tcW w:w="368" w:type="dxa"/>
            <w:tcBorders>
              <w:top w:val="nil"/>
              <w:left w:val="nil"/>
              <w:bottom w:val="nil"/>
              <w:right w:val="nil"/>
            </w:tcBorders>
            <w:shd w:val="clear" w:color="auto" w:fill="auto"/>
            <w:noWrap/>
            <w:vAlign w:val="center"/>
            <w:hideMark/>
          </w:tcPr>
          <w:p w14:paraId="5048B4ED" w14:textId="77777777" w:rsidR="00C24175" w:rsidRPr="00930E9F" w:rsidRDefault="00C24175" w:rsidP="00C24175">
            <w:pPr>
              <w:jc w:val="center"/>
            </w:pPr>
          </w:p>
        </w:tc>
        <w:tc>
          <w:tcPr>
            <w:tcW w:w="383" w:type="dxa"/>
            <w:tcBorders>
              <w:top w:val="nil"/>
              <w:left w:val="nil"/>
              <w:bottom w:val="nil"/>
              <w:right w:val="nil"/>
            </w:tcBorders>
            <w:shd w:val="clear" w:color="auto" w:fill="auto"/>
            <w:noWrap/>
            <w:hideMark/>
          </w:tcPr>
          <w:p w14:paraId="1051BFC4" w14:textId="77777777" w:rsidR="00C24175" w:rsidRPr="00930E9F" w:rsidRDefault="00C24175" w:rsidP="00C24175">
            <w:pPr>
              <w:jc w:val="center"/>
            </w:pPr>
          </w:p>
        </w:tc>
        <w:tc>
          <w:tcPr>
            <w:tcW w:w="1156" w:type="dxa"/>
            <w:tcBorders>
              <w:top w:val="nil"/>
              <w:left w:val="nil"/>
              <w:bottom w:val="nil"/>
              <w:right w:val="nil"/>
            </w:tcBorders>
            <w:shd w:val="clear" w:color="auto" w:fill="auto"/>
            <w:noWrap/>
            <w:hideMark/>
          </w:tcPr>
          <w:p w14:paraId="2B36899D" w14:textId="77777777" w:rsidR="00C24175" w:rsidRPr="00930E9F" w:rsidRDefault="00C24175" w:rsidP="00C24175"/>
        </w:tc>
        <w:tc>
          <w:tcPr>
            <w:tcW w:w="548" w:type="dxa"/>
            <w:tcBorders>
              <w:top w:val="nil"/>
              <w:left w:val="nil"/>
              <w:bottom w:val="nil"/>
              <w:right w:val="nil"/>
            </w:tcBorders>
            <w:shd w:val="clear" w:color="auto" w:fill="auto"/>
            <w:noWrap/>
            <w:hideMark/>
          </w:tcPr>
          <w:p w14:paraId="664A037B" w14:textId="77777777" w:rsidR="00C24175" w:rsidRPr="00930E9F" w:rsidRDefault="00C24175" w:rsidP="00C24175"/>
        </w:tc>
        <w:tc>
          <w:tcPr>
            <w:tcW w:w="1253" w:type="dxa"/>
            <w:tcBorders>
              <w:top w:val="nil"/>
              <w:left w:val="nil"/>
              <w:bottom w:val="nil"/>
              <w:right w:val="nil"/>
            </w:tcBorders>
            <w:shd w:val="clear" w:color="auto" w:fill="auto"/>
            <w:noWrap/>
            <w:hideMark/>
          </w:tcPr>
          <w:p w14:paraId="40746F68" w14:textId="77777777" w:rsidR="00C24175" w:rsidRPr="00930E9F" w:rsidRDefault="00C24175" w:rsidP="00C24175"/>
        </w:tc>
        <w:tc>
          <w:tcPr>
            <w:tcW w:w="1377" w:type="dxa"/>
            <w:gridSpan w:val="2"/>
            <w:tcBorders>
              <w:top w:val="nil"/>
              <w:left w:val="nil"/>
              <w:bottom w:val="nil"/>
              <w:right w:val="nil"/>
            </w:tcBorders>
            <w:shd w:val="clear" w:color="auto" w:fill="auto"/>
            <w:noWrap/>
            <w:hideMark/>
          </w:tcPr>
          <w:p w14:paraId="4DE2CDEF" w14:textId="77777777" w:rsidR="00C24175" w:rsidRPr="00930E9F" w:rsidRDefault="00C24175" w:rsidP="00C24175"/>
        </w:tc>
        <w:tc>
          <w:tcPr>
            <w:tcW w:w="1141" w:type="dxa"/>
            <w:tcBorders>
              <w:top w:val="nil"/>
              <w:left w:val="nil"/>
              <w:bottom w:val="nil"/>
              <w:right w:val="nil"/>
            </w:tcBorders>
            <w:shd w:val="clear" w:color="auto" w:fill="auto"/>
            <w:noWrap/>
            <w:hideMark/>
          </w:tcPr>
          <w:p w14:paraId="11032BE9" w14:textId="77777777" w:rsidR="00C24175" w:rsidRPr="00930E9F" w:rsidRDefault="00C24175" w:rsidP="00C24175"/>
        </w:tc>
        <w:tc>
          <w:tcPr>
            <w:tcW w:w="1141" w:type="dxa"/>
            <w:tcBorders>
              <w:top w:val="nil"/>
              <w:left w:val="nil"/>
              <w:bottom w:val="nil"/>
              <w:right w:val="nil"/>
            </w:tcBorders>
            <w:shd w:val="clear" w:color="auto" w:fill="auto"/>
            <w:noWrap/>
            <w:hideMark/>
          </w:tcPr>
          <w:p w14:paraId="41B83434" w14:textId="77777777" w:rsidR="00C24175" w:rsidRPr="00930E9F" w:rsidRDefault="00C24175" w:rsidP="00C24175"/>
        </w:tc>
        <w:tc>
          <w:tcPr>
            <w:tcW w:w="1137" w:type="dxa"/>
            <w:tcBorders>
              <w:top w:val="nil"/>
              <w:left w:val="nil"/>
              <w:bottom w:val="nil"/>
              <w:right w:val="nil"/>
            </w:tcBorders>
            <w:shd w:val="clear" w:color="auto" w:fill="auto"/>
            <w:noWrap/>
            <w:hideMark/>
          </w:tcPr>
          <w:p w14:paraId="52B78F53" w14:textId="77777777" w:rsidR="00C24175" w:rsidRPr="00930E9F" w:rsidRDefault="00C24175" w:rsidP="00C24175"/>
        </w:tc>
      </w:tr>
    </w:tbl>
    <w:p w14:paraId="5A9A5D13" w14:textId="77777777" w:rsidR="00C24175" w:rsidRPr="001748B0" w:rsidRDefault="00C24175" w:rsidP="00C24175">
      <w:pPr>
        <w:rPr>
          <w:vanish/>
        </w:rPr>
      </w:pPr>
    </w:p>
    <w:tbl>
      <w:tblPr>
        <w:tblpPr w:leftFromText="180" w:rightFromText="180" w:vertAnchor="text" w:tblpY="154"/>
        <w:tblW w:w="0" w:type="auto"/>
        <w:tblLook w:val="04A0" w:firstRow="1" w:lastRow="0" w:firstColumn="1" w:lastColumn="0" w:noHBand="0" w:noVBand="1"/>
      </w:tblPr>
      <w:tblGrid>
        <w:gridCol w:w="4926"/>
        <w:gridCol w:w="4927"/>
      </w:tblGrid>
      <w:tr w:rsidR="00AF22E5" w:rsidRPr="00F7746A" w14:paraId="69596DF2" w14:textId="77777777" w:rsidTr="002655B9">
        <w:tc>
          <w:tcPr>
            <w:tcW w:w="4926" w:type="dxa"/>
            <w:shd w:val="clear" w:color="auto" w:fill="auto"/>
          </w:tcPr>
          <w:p w14:paraId="737278EF" w14:textId="77777777" w:rsidR="00AF22E5" w:rsidRPr="00F7746A" w:rsidRDefault="00AF22E5" w:rsidP="002655B9">
            <w:pPr>
              <w:jc w:val="center"/>
              <w:rPr>
                <w:b/>
              </w:rPr>
            </w:pPr>
            <w:r w:rsidRPr="00F7746A">
              <w:rPr>
                <w:b/>
              </w:rPr>
              <w:t>Государственный заказчик:</w:t>
            </w:r>
          </w:p>
        </w:tc>
        <w:tc>
          <w:tcPr>
            <w:tcW w:w="4927" w:type="dxa"/>
            <w:shd w:val="clear" w:color="auto" w:fill="auto"/>
          </w:tcPr>
          <w:p w14:paraId="099662D0" w14:textId="77777777" w:rsidR="00AF22E5" w:rsidRPr="00F7746A" w:rsidRDefault="00AF22E5" w:rsidP="002655B9">
            <w:pPr>
              <w:jc w:val="center"/>
              <w:rPr>
                <w:b/>
              </w:rPr>
            </w:pPr>
            <w:r w:rsidRPr="00F7746A">
              <w:rPr>
                <w:b/>
              </w:rPr>
              <w:t>Подрядчик:</w:t>
            </w:r>
          </w:p>
        </w:tc>
      </w:tr>
      <w:tr w:rsidR="00AF22E5" w:rsidRPr="00182639" w14:paraId="3AB06CD7" w14:textId="77777777" w:rsidTr="002655B9">
        <w:tc>
          <w:tcPr>
            <w:tcW w:w="4926" w:type="dxa"/>
            <w:shd w:val="clear" w:color="auto" w:fill="auto"/>
          </w:tcPr>
          <w:p w14:paraId="26DBD972" w14:textId="77777777" w:rsidR="00AF22E5" w:rsidRPr="00F7746A" w:rsidRDefault="00AF22E5" w:rsidP="002655B9">
            <w:pPr>
              <w:jc w:val="both"/>
              <w:rPr>
                <w:b/>
              </w:rPr>
            </w:pPr>
            <w:r>
              <w:rPr>
                <w:b/>
              </w:rPr>
              <w:t>Временно исполняющий обязанности</w:t>
            </w:r>
            <w:r w:rsidRPr="00F7746A">
              <w:rPr>
                <w:b/>
              </w:rPr>
              <w:t xml:space="preserve"> генерального директора </w:t>
            </w:r>
          </w:p>
          <w:p w14:paraId="5B31BFE8" w14:textId="77777777" w:rsidR="00AF22E5" w:rsidRPr="000064D5" w:rsidRDefault="00AF22E5" w:rsidP="002655B9"/>
          <w:p w14:paraId="1E9C0ACA" w14:textId="77777777" w:rsidR="00AF22E5" w:rsidRPr="000064D5" w:rsidRDefault="00AF22E5" w:rsidP="002655B9">
            <w:r w:rsidRPr="000064D5">
              <w:t>_______________________/</w:t>
            </w:r>
            <w:r>
              <w:t>О.С. Бакланов/</w:t>
            </w:r>
          </w:p>
          <w:p w14:paraId="6356A340" w14:textId="77777777" w:rsidR="00AF22E5" w:rsidRPr="000064D5" w:rsidRDefault="00AF22E5" w:rsidP="002655B9">
            <w:proofErr w:type="spellStart"/>
            <w:r w:rsidRPr="000064D5">
              <w:t>мп</w:t>
            </w:r>
            <w:proofErr w:type="spellEnd"/>
          </w:p>
          <w:p w14:paraId="0DC1AD1D" w14:textId="77777777" w:rsidR="00AF22E5" w:rsidRPr="000064D5" w:rsidRDefault="00AF22E5" w:rsidP="002655B9"/>
        </w:tc>
        <w:tc>
          <w:tcPr>
            <w:tcW w:w="4927" w:type="dxa"/>
            <w:shd w:val="clear" w:color="auto" w:fill="auto"/>
          </w:tcPr>
          <w:p w14:paraId="5A1AE35C" w14:textId="77777777" w:rsidR="00AF22E5" w:rsidRDefault="00AF22E5" w:rsidP="002655B9">
            <w:pPr>
              <w:rPr>
                <w:b/>
              </w:rPr>
            </w:pPr>
          </w:p>
          <w:p w14:paraId="5491389B" w14:textId="77777777" w:rsidR="00AF22E5" w:rsidRPr="000064D5" w:rsidRDefault="00AF22E5" w:rsidP="002655B9"/>
          <w:p w14:paraId="623579A2" w14:textId="77777777" w:rsidR="00AF22E5" w:rsidRPr="000064D5" w:rsidRDefault="00AF22E5" w:rsidP="002655B9"/>
          <w:p w14:paraId="38882833" w14:textId="77777777" w:rsidR="00AF22E5" w:rsidRPr="00F7746A" w:rsidRDefault="00AF22E5" w:rsidP="002655B9">
            <w:r w:rsidRPr="00F7746A">
              <w:t>_______________________/</w:t>
            </w:r>
            <w:r w:rsidRPr="00F7746A">
              <w:rPr>
                <w:rFonts w:eastAsia="Calibri"/>
                <w:bCs/>
              </w:rPr>
              <w:t xml:space="preserve"> </w:t>
            </w:r>
            <w:r>
              <w:rPr>
                <w:rFonts w:eastAsia="Calibri"/>
                <w:bCs/>
              </w:rPr>
              <w:t>/</w:t>
            </w:r>
          </w:p>
          <w:p w14:paraId="5A7AF907" w14:textId="77777777" w:rsidR="00AF22E5" w:rsidRPr="00182639" w:rsidRDefault="00AF22E5" w:rsidP="002655B9">
            <w:proofErr w:type="spellStart"/>
            <w:r w:rsidRPr="000064D5">
              <w:t>мп</w:t>
            </w:r>
            <w:proofErr w:type="spellEnd"/>
          </w:p>
        </w:tc>
      </w:tr>
    </w:tbl>
    <w:p w14:paraId="4F76EFC0" w14:textId="77777777" w:rsidR="00C24175" w:rsidRDefault="00C24175" w:rsidP="00C24175">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p w14:paraId="20D883FA" w14:textId="77777777" w:rsidR="00C24175" w:rsidRDefault="00C24175" w:rsidP="00C24175">
      <w:pPr>
        <w:tabs>
          <w:tab w:val="left" w:pos="10768"/>
        </w:tabs>
        <w:rPr>
          <w:rFonts w:ascii="Calibri" w:eastAsia="Calibri" w:hAnsi="Calibri"/>
          <w:color w:val="00000A"/>
          <w:sz w:val="22"/>
          <w:szCs w:val="22"/>
          <w:lang w:eastAsia="zh-CN" w:bidi="hi-IN"/>
        </w:rPr>
      </w:pPr>
    </w:p>
    <w:p w14:paraId="2D4BBE86" w14:textId="77777777" w:rsidR="00C24175" w:rsidRPr="00134480" w:rsidRDefault="00C24175" w:rsidP="00C24175">
      <w:pPr>
        <w:tabs>
          <w:tab w:val="left" w:pos="10768"/>
        </w:tabs>
        <w:rPr>
          <w:lang w:eastAsia="zh-CN" w:bidi="hi-IN"/>
        </w:rPr>
        <w:sectPr w:rsidR="00C24175" w:rsidRPr="00134480" w:rsidSect="00C24175">
          <w:pgSz w:w="16838" w:h="11906" w:orient="landscape"/>
          <w:pgMar w:top="1135" w:right="1134" w:bottom="850" w:left="1134" w:header="708" w:footer="708" w:gutter="0"/>
          <w:cols w:space="708"/>
          <w:docGrid w:linePitch="360"/>
        </w:sectPr>
      </w:pPr>
      <w:r>
        <w:rPr>
          <w:lang w:eastAsia="zh-CN" w:bidi="hi-IN"/>
        </w:rPr>
        <w:tab/>
      </w:r>
    </w:p>
    <w:p w14:paraId="4DD8F711" w14:textId="77777777" w:rsidR="00C24175" w:rsidRPr="007C5416" w:rsidRDefault="00C24175" w:rsidP="00C24175">
      <w:pPr>
        <w:pStyle w:val="aff9"/>
        <w:spacing w:line="360" w:lineRule="auto"/>
        <w:jc w:val="right"/>
        <w:rPr>
          <w:rFonts w:ascii="Times New Roman" w:hAnsi="Times New Roman"/>
        </w:rPr>
      </w:pPr>
      <w:r w:rsidRPr="007C5416">
        <w:rPr>
          <w:rFonts w:ascii="Times New Roman" w:hAnsi="Times New Roman"/>
        </w:rPr>
        <w:lastRenderedPageBreak/>
        <w:t>Приложение №3</w:t>
      </w:r>
    </w:p>
    <w:p w14:paraId="178B1F98" w14:textId="77777777" w:rsidR="00C24175" w:rsidRPr="00BB700D" w:rsidRDefault="00C24175" w:rsidP="00C24175">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4F47CA95" w14:textId="77777777" w:rsidR="00C24175" w:rsidRPr="00B22A65" w:rsidRDefault="00C24175" w:rsidP="00C24175">
      <w:pPr>
        <w:autoSpaceDE w:val="0"/>
        <w:autoSpaceDN w:val="0"/>
        <w:adjustRightInd w:val="0"/>
        <w:jc w:val="right"/>
        <w:rPr>
          <w:sz w:val="22"/>
          <w:szCs w:val="22"/>
        </w:rPr>
      </w:pPr>
      <w:r w:rsidRPr="00236E92">
        <w:rPr>
          <w:sz w:val="22"/>
          <w:szCs w:val="22"/>
        </w:rPr>
        <w:t xml:space="preserve">на объекте: </w:t>
      </w:r>
      <w:r w:rsidRPr="00B22A65">
        <w:rPr>
          <w:bCs/>
          <w:iCs/>
          <w:sz w:val="22"/>
          <w:szCs w:val="22"/>
        </w:rPr>
        <w:t>«</w:t>
      </w:r>
      <w:r w:rsidRPr="00B22A65">
        <w:rPr>
          <w:sz w:val="22"/>
          <w:szCs w:val="22"/>
        </w:rPr>
        <w:t>Строительство общеобразовательной школы на 480 учащихся</w:t>
      </w:r>
    </w:p>
    <w:p w14:paraId="10339118" w14:textId="77777777" w:rsidR="00C24175" w:rsidRPr="00B22A65" w:rsidRDefault="00C24175" w:rsidP="00C24175">
      <w:pPr>
        <w:autoSpaceDE w:val="0"/>
        <w:autoSpaceDN w:val="0"/>
        <w:adjustRightInd w:val="0"/>
        <w:jc w:val="right"/>
        <w:rPr>
          <w:sz w:val="22"/>
          <w:szCs w:val="22"/>
        </w:rPr>
      </w:pPr>
      <w:r w:rsidRPr="00B22A65">
        <w:rPr>
          <w:sz w:val="22"/>
          <w:szCs w:val="22"/>
        </w:rPr>
        <w:t xml:space="preserve"> в </w:t>
      </w:r>
      <w:proofErr w:type="spellStart"/>
      <w:r w:rsidRPr="00B22A65">
        <w:rPr>
          <w:sz w:val="22"/>
          <w:szCs w:val="22"/>
        </w:rPr>
        <w:t>мкрн</w:t>
      </w:r>
      <w:proofErr w:type="spellEnd"/>
      <w:r w:rsidRPr="00B22A65">
        <w:rPr>
          <w:sz w:val="22"/>
          <w:szCs w:val="22"/>
        </w:rPr>
        <w:t>. Исмаил-Бей г. Евпатория</w:t>
      </w:r>
      <w:r w:rsidRPr="00B22A65">
        <w:rPr>
          <w:bCs/>
          <w:iCs/>
          <w:sz w:val="22"/>
          <w:szCs w:val="22"/>
        </w:rPr>
        <w:t>»</w:t>
      </w:r>
    </w:p>
    <w:p w14:paraId="25520CD4" w14:textId="77777777" w:rsidR="00C24175" w:rsidRPr="00976F8B" w:rsidRDefault="00C24175" w:rsidP="00C24175">
      <w:pPr>
        <w:autoSpaceDE w:val="0"/>
        <w:autoSpaceDN w:val="0"/>
        <w:adjustRightInd w:val="0"/>
        <w:jc w:val="right"/>
        <w:rPr>
          <w:sz w:val="22"/>
          <w:szCs w:val="22"/>
        </w:rPr>
      </w:pPr>
      <w:r w:rsidRPr="007C5416">
        <w:rPr>
          <w:sz w:val="22"/>
          <w:szCs w:val="22"/>
        </w:rPr>
        <w:t>№___________________от___________________</w:t>
      </w:r>
    </w:p>
    <w:p w14:paraId="57C2E2F4" w14:textId="77777777" w:rsidR="00C24175" w:rsidRPr="00976F8B" w:rsidRDefault="00C24175" w:rsidP="00C24175">
      <w:pPr>
        <w:pStyle w:val="afd"/>
        <w:spacing w:line="360" w:lineRule="auto"/>
        <w:rPr>
          <w:b/>
          <w:snapToGrid w:val="0"/>
          <w:sz w:val="22"/>
          <w:szCs w:val="22"/>
        </w:rPr>
      </w:pPr>
      <w:r w:rsidRPr="00976F8B">
        <w:rPr>
          <w:b/>
          <w:snapToGrid w:val="0"/>
          <w:sz w:val="22"/>
          <w:szCs w:val="22"/>
        </w:rPr>
        <w:t xml:space="preserve">    ФОРМА</w:t>
      </w:r>
    </w:p>
    <w:p w14:paraId="6A897E7C" w14:textId="77777777" w:rsidR="00C24175" w:rsidRPr="00976F8B" w:rsidRDefault="00C24175" w:rsidP="00C24175">
      <w:pPr>
        <w:jc w:val="center"/>
        <w:rPr>
          <w:b/>
        </w:rPr>
      </w:pPr>
      <w:r w:rsidRPr="00976F8B">
        <w:rPr>
          <w:b/>
        </w:rPr>
        <w:t xml:space="preserve">АКТ ПРИЕМА-ПЕРЕДАЧИ СТРОИТЕЛЬНОЙ ПЛОЩАДКИ </w:t>
      </w:r>
    </w:p>
    <w:p w14:paraId="37C63EB4" w14:textId="77777777" w:rsidR="00C24175" w:rsidRDefault="00C24175" w:rsidP="00C24175">
      <w:pPr>
        <w:autoSpaceDE w:val="0"/>
        <w:autoSpaceDN w:val="0"/>
        <w:adjustRightInd w:val="0"/>
        <w:jc w:val="center"/>
        <w:rPr>
          <w:b/>
        </w:rPr>
      </w:pPr>
      <w:r w:rsidRPr="00976F8B">
        <w:rPr>
          <w:rFonts w:eastAsia="MS Mincho"/>
          <w:b/>
          <w:lang w:eastAsia="ar-SA"/>
        </w:rPr>
        <w:t xml:space="preserve">по объекту: </w:t>
      </w:r>
      <w:r w:rsidRPr="00127554">
        <w:rPr>
          <w:b/>
          <w:bCs/>
          <w:iCs/>
        </w:rPr>
        <w:t>«</w:t>
      </w:r>
      <w:r w:rsidRPr="00127554">
        <w:rPr>
          <w:b/>
        </w:rPr>
        <w:t>Строительство общеобразовательной школы на 480 учащихся</w:t>
      </w:r>
    </w:p>
    <w:p w14:paraId="4B604932" w14:textId="77777777" w:rsidR="00C24175" w:rsidRPr="00930E9F" w:rsidRDefault="00C24175" w:rsidP="00C24175">
      <w:pPr>
        <w:autoSpaceDE w:val="0"/>
        <w:autoSpaceDN w:val="0"/>
        <w:adjustRightInd w:val="0"/>
        <w:jc w:val="center"/>
        <w:rPr>
          <w:b/>
        </w:rPr>
      </w:pPr>
      <w:r w:rsidRPr="00127554">
        <w:rPr>
          <w:b/>
        </w:rPr>
        <w:t xml:space="preserve"> в </w:t>
      </w:r>
      <w:proofErr w:type="spellStart"/>
      <w:r w:rsidRPr="00127554">
        <w:rPr>
          <w:b/>
        </w:rPr>
        <w:t>мкрн</w:t>
      </w:r>
      <w:proofErr w:type="spellEnd"/>
      <w:r>
        <w:rPr>
          <w:b/>
        </w:rPr>
        <w:t>.</w:t>
      </w:r>
      <w:r w:rsidRPr="00127554">
        <w:rPr>
          <w:b/>
        </w:rPr>
        <w:t xml:space="preserve"> Исмаил-Бей г. Евпатория</w:t>
      </w:r>
      <w:r w:rsidRPr="00127554">
        <w:rPr>
          <w:b/>
          <w:bCs/>
          <w:iCs/>
          <w:sz w:val="22"/>
          <w:szCs w:val="22"/>
        </w:rPr>
        <w:t>»</w:t>
      </w:r>
    </w:p>
    <w:p w14:paraId="47E4D9C8" w14:textId="77777777" w:rsidR="00C24175" w:rsidRDefault="00C24175" w:rsidP="00C24175">
      <w:pPr>
        <w:autoSpaceDE w:val="0"/>
        <w:autoSpaceDN w:val="0"/>
        <w:adjustRightInd w:val="0"/>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C24175" w:rsidRPr="00976F8B" w14:paraId="02B3F6A7" w14:textId="77777777" w:rsidTr="00C24175">
        <w:tc>
          <w:tcPr>
            <w:tcW w:w="3099" w:type="dxa"/>
            <w:shd w:val="clear" w:color="auto" w:fill="auto"/>
          </w:tcPr>
          <w:p w14:paraId="3183A699" w14:textId="77777777" w:rsidR="00C24175" w:rsidRPr="00976F8B" w:rsidRDefault="00C24175" w:rsidP="00C24175">
            <w:pPr>
              <w:spacing w:line="360" w:lineRule="auto"/>
            </w:pPr>
            <w:r w:rsidRPr="00976F8B">
              <w:t>г.______, Республика Крым</w:t>
            </w:r>
          </w:p>
        </w:tc>
        <w:tc>
          <w:tcPr>
            <w:tcW w:w="2510" w:type="dxa"/>
          </w:tcPr>
          <w:p w14:paraId="229B065D" w14:textId="77777777" w:rsidR="00C24175" w:rsidRPr="00976F8B" w:rsidRDefault="00C24175" w:rsidP="00C24175">
            <w:pPr>
              <w:spacing w:line="360" w:lineRule="auto"/>
              <w:ind w:firstLine="5760"/>
              <w:jc w:val="right"/>
            </w:pPr>
          </w:p>
        </w:tc>
        <w:tc>
          <w:tcPr>
            <w:tcW w:w="3745" w:type="dxa"/>
            <w:shd w:val="clear" w:color="auto" w:fill="auto"/>
          </w:tcPr>
          <w:p w14:paraId="304FDBE7" w14:textId="77777777" w:rsidR="00C24175" w:rsidRPr="00976F8B" w:rsidRDefault="00C24175" w:rsidP="00C24175">
            <w:pPr>
              <w:spacing w:line="360" w:lineRule="auto"/>
              <w:jc w:val="right"/>
            </w:pPr>
            <w:r w:rsidRPr="00976F8B">
              <w:t>"___"__________20___ г.</w:t>
            </w:r>
          </w:p>
        </w:tc>
      </w:tr>
    </w:tbl>
    <w:p w14:paraId="4D0A0DF4" w14:textId="77777777" w:rsidR="00C24175" w:rsidRPr="00976F8B" w:rsidRDefault="00C24175" w:rsidP="00C24175">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15C626B5" w14:textId="77777777" w:rsidR="00C24175" w:rsidRPr="00034EEE" w:rsidRDefault="00C24175" w:rsidP="00C24175">
      <w:pPr>
        <w:numPr>
          <w:ilvl w:val="0"/>
          <w:numId w:val="53"/>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w:t>
      </w:r>
      <w:r w:rsidRPr="00B22A65">
        <w:rPr>
          <w:lang w:eastAsia="en-US"/>
        </w:rPr>
        <w:t xml:space="preserve">РФ, Республика Крым, г. Евпатория, микрорайон Исмаил-Бей, пересечение улиц </w:t>
      </w:r>
      <w:proofErr w:type="spellStart"/>
      <w:r w:rsidRPr="00B22A65">
        <w:rPr>
          <w:lang w:eastAsia="en-US"/>
        </w:rPr>
        <w:t>Кезлев</w:t>
      </w:r>
      <w:proofErr w:type="spellEnd"/>
      <w:r w:rsidRPr="00B22A65">
        <w:rPr>
          <w:lang w:eastAsia="en-US"/>
        </w:rPr>
        <w:t xml:space="preserve"> и </w:t>
      </w:r>
      <w:proofErr w:type="spellStart"/>
      <w:r w:rsidRPr="00B22A65">
        <w:rPr>
          <w:lang w:eastAsia="en-US"/>
        </w:rPr>
        <w:t>Эшрефа</w:t>
      </w:r>
      <w:proofErr w:type="spellEnd"/>
      <w:r w:rsidRPr="00B22A65">
        <w:rPr>
          <w:lang w:eastAsia="en-US"/>
        </w:rPr>
        <w:t xml:space="preserve"> </w:t>
      </w:r>
      <w:proofErr w:type="spellStart"/>
      <w:r w:rsidRPr="00B22A65">
        <w:rPr>
          <w:lang w:eastAsia="en-US"/>
        </w:rPr>
        <w:t>Шемьи</w:t>
      </w:r>
      <w:proofErr w:type="spellEnd"/>
      <w:r w:rsidRPr="00B22A65">
        <w:rPr>
          <w:lang w:eastAsia="en-US"/>
        </w:rPr>
        <w:t>-заде</w:t>
      </w:r>
      <w:r w:rsidRPr="0071516D">
        <w:rPr>
          <w:rFonts w:cs="Arial"/>
          <w:bCs/>
        </w:rPr>
        <w:t xml:space="preserve">. Кадастровый номер земельного участка: </w:t>
      </w:r>
      <w:r w:rsidRPr="00B22A65">
        <w:rPr>
          <w:lang w:eastAsia="en-US"/>
        </w:rPr>
        <w:t>90:18:010159:510</w:t>
      </w:r>
      <w:r w:rsidRPr="00B22A65">
        <w:rPr>
          <w:rFonts w:cs="Arial"/>
          <w:bCs/>
        </w:rPr>
        <w:t>.</w:t>
      </w:r>
    </w:p>
    <w:p w14:paraId="6DC7A8CC" w14:textId="77777777" w:rsidR="00C24175" w:rsidRPr="00E5725F" w:rsidRDefault="00C24175" w:rsidP="00C24175">
      <w:pPr>
        <w:numPr>
          <w:ilvl w:val="0"/>
          <w:numId w:val="53"/>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FA3790C" w14:textId="77777777" w:rsidR="00C24175" w:rsidRPr="00976F8B" w:rsidRDefault="00C24175" w:rsidP="00C24175">
      <w:pPr>
        <w:numPr>
          <w:ilvl w:val="0"/>
          <w:numId w:val="53"/>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5D677A3A" w14:textId="77777777" w:rsidR="00C24175" w:rsidRPr="00976F8B" w:rsidRDefault="00C24175" w:rsidP="00C24175">
      <w:pPr>
        <w:numPr>
          <w:ilvl w:val="0"/>
          <w:numId w:val="53"/>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65C8FE1A" w14:textId="77777777" w:rsidR="00C24175" w:rsidRPr="00976F8B" w:rsidRDefault="00C24175" w:rsidP="00C24175">
      <w:pPr>
        <w:numPr>
          <w:ilvl w:val="0"/>
          <w:numId w:val="53"/>
        </w:numPr>
        <w:spacing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6AC90F06" w14:textId="77777777" w:rsidR="00C24175" w:rsidRPr="00976F8B" w:rsidRDefault="00C24175" w:rsidP="00C24175">
      <w:pPr>
        <w:jc w:val="both"/>
        <w:rPr>
          <w:rFonts w:cs="Arial"/>
          <w:bCs/>
        </w:rPr>
      </w:pPr>
      <w:r w:rsidRPr="00976F8B">
        <w:rPr>
          <w:rFonts w:cs="Arial"/>
          <w:bCs/>
        </w:rPr>
        <w:t>Подписи сторон:</w:t>
      </w:r>
    </w:p>
    <w:p w14:paraId="3E524261" w14:textId="77777777" w:rsidR="00C24175" w:rsidRDefault="00C24175" w:rsidP="00C24175">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74C95DF9" w14:textId="77777777" w:rsidR="00C24175" w:rsidRDefault="00C24175" w:rsidP="00C24175">
      <w:pPr>
        <w:spacing w:line="360" w:lineRule="auto"/>
        <w:rPr>
          <w:u w:val="single"/>
        </w:rPr>
      </w:pPr>
      <w:r>
        <w:rPr>
          <w:u w:val="single"/>
        </w:rPr>
        <w:t>КОНЕЦ ФОРМЫ</w:t>
      </w:r>
    </w:p>
    <w:tbl>
      <w:tblPr>
        <w:tblpPr w:leftFromText="180" w:rightFromText="180" w:vertAnchor="text" w:tblpY="154"/>
        <w:tblW w:w="0" w:type="auto"/>
        <w:tblLook w:val="04A0" w:firstRow="1" w:lastRow="0" w:firstColumn="1" w:lastColumn="0" w:noHBand="0" w:noVBand="1"/>
      </w:tblPr>
      <w:tblGrid>
        <w:gridCol w:w="4711"/>
        <w:gridCol w:w="4643"/>
      </w:tblGrid>
      <w:tr w:rsidR="00AF22E5" w:rsidRPr="00F7746A" w14:paraId="7587E354" w14:textId="77777777" w:rsidTr="002655B9">
        <w:tc>
          <w:tcPr>
            <w:tcW w:w="4926" w:type="dxa"/>
            <w:shd w:val="clear" w:color="auto" w:fill="auto"/>
          </w:tcPr>
          <w:p w14:paraId="55A60867" w14:textId="77777777" w:rsidR="00AF22E5" w:rsidRPr="00F7746A" w:rsidRDefault="00AF22E5" w:rsidP="002655B9">
            <w:pPr>
              <w:jc w:val="center"/>
              <w:rPr>
                <w:b/>
              </w:rPr>
            </w:pPr>
            <w:r w:rsidRPr="00F7746A">
              <w:rPr>
                <w:b/>
              </w:rPr>
              <w:t>Государственный заказчик:</w:t>
            </w:r>
          </w:p>
        </w:tc>
        <w:tc>
          <w:tcPr>
            <w:tcW w:w="4927" w:type="dxa"/>
            <w:shd w:val="clear" w:color="auto" w:fill="auto"/>
          </w:tcPr>
          <w:p w14:paraId="5D9D45B4" w14:textId="77777777" w:rsidR="00AF22E5" w:rsidRPr="00F7746A" w:rsidRDefault="00AF22E5" w:rsidP="002655B9">
            <w:pPr>
              <w:jc w:val="center"/>
              <w:rPr>
                <w:b/>
              </w:rPr>
            </w:pPr>
            <w:r w:rsidRPr="00F7746A">
              <w:rPr>
                <w:b/>
              </w:rPr>
              <w:t>Подрядчик:</w:t>
            </w:r>
          </w:p>
        </w:tc>
      </w:tr>
      <w:tr w:rsidR="00AF22E5" w:rsidRPr="00182639" w14:paraId="14E972BB" w14:textId="77777777" w:rsidTr="002655B9">
        <w:tc>
          <w:tcPr>
            <w:tcW w:w="4926" w:type="dxa"/>
            <w:shd w:val="clear" w:color="auto" w:fill="auto"/>
          </w:tcPr>
          <w:p w14:paraId="7928FEA7" w14:textId="77777777" w:rsidR="00AF22E5" w:rsidRPr="00F7746A" w:rsidRDefault="00AF22E5" w:rsidP="002655B9">
            <w:pPr>
              <w:jc w:val="both"/>
              <w:rPr>
                <w:b/>
              </w:rPr>
            </w:pPr>
            <w:r>
              <w:rPr>
                <w:b/>
              </w:rPr>
              <w:t>Временно исполняющий обязанности</w:t>
            </w:r>
            <w:r w:rsidRPr="00F7746A">
              <w:rPr>
                <w:b/>
              </w:rPr>
              <w:t xml:space="preserve"> генерального директора </w:t>
            </w:r>
          </w:p>
          <w:p w14:paraId="34BE57A9" w14:textId="77777777" w:rsidR="00AF22E5" w:rsidRPr="000064D5" w:rsidRDefault="00AF22E5" w:rsidP="002655B9"/>
          <w:p w14:paraId="0535C624" w14:textId="77777777" w:rsidR="00AF22E5" w:rsidRPr="000064D5" w:rsidRDefault="00AF22E5" w:rsidP="002655B9">
            <w:r w:rsidRPr="000064D5">
              <w:lastRenderedPageBreak/>
              <w:t>_______________________/</w:t>
            </w:r>
            <w:r>
              <w:t>О.С. Бакланов/</w:t>
            </w:r>
          </w:p>
          <w:p w14:paraId="7AFEFB16" w14:textId="77777777" w:rsidR="00AF22E5" w:rsidRPr="000064D5" w:rsidRDefault="00AF22E5" w:rsidP="002655B9">
            <w:proofErr w:type="spellStart"/>
            <w:r w:rsidRPr="000064D5">
              <w:t>мп</w:t>
            </w:r>
            <w:proofErr w:type="spellEnd"/>
          </w:p>
          <w:p w14:paraId="22F37B0C" w14:textId="77777777" w:rsidR="00AF22E5" w:rsidRPr="000064D5" w:rsidRDefault="00AF22E5" w:rsidP="002655B9"/>
        </w:tc>
        <w:tc>
          <w:tcPr>
            <w:tcW w:w="4927" w:type="dxa"/>
            <w:shd w:val="clear" w:color="auto" w:fill="auto"/>
          </w:tcPr>
          <w:p w14:paraId="71C43F2B" w14:textId="77777777" w:rsidR="00AF22E5" w:rsidRDefault="00AF22E5" w:rsidP="002655B9">
            <w:pPr>
              <w:rPr>
                <w:b/>
              </w:rPr>
            </w:pPr>
          </w:p>
          <w:p w14:paraId="10B83D39" w14:textId="77777777" w:rsidR="00AF22E5" w:rsidRPr="000064D5" w:rsidRDefault="00AF22E5" w:rsidP="002655B9"/>
          <w:p w14:paraId="07117D11" w14:textId="77777777" w:rsidR="00AF22E5" w:rsidRPr="000064D5" w:rsidRDefault="00AF22E5" w:rsidP="002655B9"/>
          <w:p w14:paraId="44F7A1FC" w14:textId="77777777" w:rsidR="00AF22E5" w:rsidRPr="00F7746A" w:rsidRDefault="00AF22E5" w:rsidP="002655B9">
            <w:r w:rsidRPr="00F7746A">
              <w:lastRenderedPageBreak/>
              <w:t>_______________________/</w:t>
            </w:r>
            <w:r w:rsidRPr="00F7746A">
              <w:rPr>
                <w:rFonts w:eastAsia="Calibri"/>
                <w:bCs/>
              </w:rPr>
              <w:t xml:space="preserve"> </w:t>
            </w:r>
            <w:r>
              <w:rPr>
                <w:rFonts w:eastAsia="Calibri"/>
                <w:bCs/>
              </w:rPr>
              <w:t>/</w:t>
            </w:r>
          </w:p>
          <w:p w14:paraId="6B0E0BD9" w14:textId="77777777" w:rsidR="00AF22E5" w:rsidRPr="00182639" w:rsidRDefault="00AF22E5" w:rsidP="002655B9">
            <w:proofErr w:type="spellStart"/>
            <w:r w:rsidRPr="000064D5">
              <w:t>мп</w:t>
            </w:r>
            <w:proofErr w:type="spellEnd"/>
          </w:p>
        </w:tc>
      </w:tr>
    </w:tbl>
    <w:p w14:paraId="2891D9DC" w14:textId="77777777" w:rsidR="00C24175" w:rsidRPr="0035250D" w:rsidRDefault="00C24175" w:rsidP="00C24175">
      <w:pPr>
        <w:pStyle w:val="aff9"/>
        <w:jc w:val="right"/>
        <w:rPr>
          <w:rFonts w:ascii="Times New Roman" w:hAnsi="Times New Roman"/>
        </w:rPr>
      </w:pPr>
      <w:r w:rsidRPr="0035250D">
        <w:rPr>
          <w:rFonts w:ascii="Times New Roman" w:hAnsi="Times New Roman"/>
        </w:rPr>
        <w:lastRenderedPageBreak/>
        <w:t>Приложение №4</w:t>
      </w:r>
    </w:p>
    <w:p w14:paraId="7E5F82A4" w14:textId="77777777" w:rsidR="00C24175" w:rsidRPr="00BB700D" w:rsidRDefault="00C24175" w:rsidP="00C24175">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3123D6D9" w14:textId="77777777" w:rsidR="00C24175" w:rsidRPr="00B22A65" w:rsidRDefault="00C24175" w:rsidP="00C24175">
      <w:pPr>
        <w:autoSpaceDE w:val="0"/>
        <w:autoSpaceDN w:val="0"/>
        <w:adjustRightInd w:val="0"/>
        <w:jc w:val="right"/>
        <w:rPr>
          <w:sz w:val="22"/>
          <w:szCs w:val="22"/>
        </w:rPr>
      </w:pPr>
      <w:r w:rsidRPr="00236E92">
        <w:rPr>
          <w:sz w:val="22"/>
          <w:szCs w:val="22"/>
        </w:rPr>
        <w:t xml:space="preserve">на объекте: </w:t>
      </w:r>
      <w:r w:rsidRPr="00B22A65">
        <w:rPr>
          <w:bCs/>
          <w:iCs/>
          <w:sz w:val="22"/>
          <w:szCs w:val="22"/>
        </w:rPr>
        <w:t>«</w:t>
      </w:r>
      <w:r w:rsidRPr="00B22A65">
        <w:rPr>
          <w:sz w:val="22"/>
          <w:szCs w:val="22"/>
        </w:rPr>
        <w:t>Строительство общеобразовательной школы на 480 учащихся</w:t>
      </w:r>
    </w:p>
    <w:p w14:paraId="46F613AE" w14:textId="77777777" w:rsidR="00C24175" w:rsidRPr="00B22A65" w:rsidRDefault="00C24175" w:rsidP="00C24175">
      <w:pPr>
        <w:autoSpaceDE w:val="0"/>
        <w:autoSpaceDN w:val="0"/>
        <w:adjustRightInd w:val="0"/>
        <w:jc w:val="right"/>
        <w:rPr>
          <w:sz w:val="22"/>
          <w:szCs w:val="22"/>
        </w:rPr>
      </w:pPr>
      <w:r w:rsidRPr="00B22A65">
        <w:rPr>
          <w:sz w:val="22"/>
          <w:szCs w:val="22"/>
        </w:rPr>
        <w:t xml:space="preserve"> в </w:t>
      </w:r>
      <w:proofErr w:type="spellStart"/>
      <w:r w:rsidRPr="00B22A65">
        <w:rPr>
          <w:sz w:val="22"/>
          <w:szCs w:val="22"/>
        </w:rPr>
        <w:t>мкрн</w:t>
      </w:r>
      <w:proofErr w:type="spellEnd"/>
      <w:r w:rsidRPr="00B22A65">
        <w:rPr>
          <w:sz w:val="22"/>
          <w:szCs w:val="22"/>
        </w:rPr>
        <w:t>. Исмаил-Бей г. Евпатория</w:t>
      </w:r>
      <w:r w:rsidRPr="00B22A65">
        <w:rPr>
          <w:bCs/>
          <w:iCs/>
          <w:sz w:val="22"/>
          <w:szCs w:val="22"/>
        </w:rPr>
        <w:t>»</w:t>
      </w:r>
    </w:p>
    <w:p w14:paraId="695DD3AC" w14:textId="77777777" w:rsidR="00C24175" w:rsidRPr="00C5450A" w:rsidRDefault="00C24175" w:rsidP="00C24175">
      <w:pPr>
        <w:suppressAutoHyphens/>
        <w:jc w:val="right"/>
        <w:rPr>
          <w:rFonts w:eastAsia="Calibri"/>
          <w:color w:val="00000A"/>
          <w:lang w:eastAsia="zh-CN" w:bidi="hi-IN"/>
        </w:rPr>
      </w:pPr>
      <w:r w:rsidRPr="00C5450A">
        <w:rPr>
          <w:rFonts w:eastAsia="Calibri"/>
          <w:color w:val="00000A"/>
          <w:lang w:eastAsia="zh-CN" w:bidi="hi-IN"/>
        </w:rPr>
        <w:t>№___________________от___________________</w:t>
      </w:r>
    </w:p>
    <w:p w14:paraId="4F8E690A" w14:textId="77777777" w:rsidR="00C24175" w:rsidRDefault="00C24175" w:rsidP="00C24175">
      <w:pPr>
        <w:pStyle w:val="aff9"/>
        <w:rPr>
          <w:rFonts w:ascii="Times New Roman" w:hAnsi="Times New Roman"/>
          <w:b/>
        </w:rPr>
      </w:pPr>
    </w:p>
    <w:p w14:paraId="256092A1" w14:textId="77777777" w:rsidR="00C24175" w:rsidRPr="0035250D" w:rsidRDefault="00C24175" w:rsidP="00C24175">
      <w:pPr>
        <w:pStyle w:val="aff9"/>
        <w:rPr>
          <w:rFonts w:ascii="Times New Roman" w:hAnsi="Times New Roman"/>
          <w:b/>
        </w:rPr>
      </w:pPr>
      <w:r w:rsidRPr="0035250D">
        <w:rPr>
          <w:rFonts w:ascii="Times New Roman" w:hAnsi="Times New Roman"/>
          <w:b/>
        </w:rPr>
        <w:t>ФОРМА</w:t>
      </w:r>
    </w:p>
    <w:p w14:paraId="04E5F6D8" w14:textId="77777777" w:rsidR="00C24175" w:rsidRDefault="00C24175" w:rsidP="00C24175">
      <w:pPr>
        <w:pStyle w:val="HTML"/>
        <w:shd w:val="clear" w:color="auto" w:fill="FFFFFF"/>
        <w:jc w:val="center"/>
        <w:rPr>
          <w:rStyle w:val="s10"/>
          <w:b/>
          <w:szCs w:val="24"/>
        </w:rPr>
      </w:pPr>
    </w:p>
    <w:p w14:paraId="053B7378" w14:textId="77777777" w:rsidR="00C24175" w:rsidRPr="008774E1" w:rsidRDefault="00C24175" w:rsidP="00C24175">
      <w:pPr>
        <w:pStyle w:val="HTML"/>
        <w:shd w:val="clear" w:color="auto" w:fill="FFFFFF"/>
        <w:jc w:val="center"/>
        <w:rPr>
          <w:rFonts w:ascii="Times New Roman" w:hAnsi="Times New Roman"/>
          <w:b/>
          <w:sz w:val="24"/>
          <w:szCs w:val="24"/>
        </w:rPr>
      </w:pPr>
      <w:r w:rsidRPr="008774E1">
        <w:rPr>
          <w:rStyle w:val="s10"/>
          <w:b/>
          <w:szCs w:val="24"/>
        </w:rPr>
        <w:t>Перечень</w:t>
      </w:r>
    </w:p>
    <w:p w14:paraId="54C98282" w14:textId="77777777" w:rsidR="00C24175" w:rsidRPr="008774E1" w:rsidRDefault="00C24175" w:rsidP="00C24175">
      <w:pPr>
        <w:pStyle w:val="HTML"/>
        <w:shd w:val="clear" w:color="auto" w:fill="FFFFFF"/>
        <w:jc w:val="center"/>
        <w:rPr>
          <w:rFonts w:ascii="Times New Roman" w:hAnsi="Times New Roman"/>
          <w:b/>
          <w:sz w:val="24"/>
          <w:szCs w:val="24"/>
        </w:rPr>
      </w:pPr>
      <w:r w:rsidRPr="008774E1">
        <w:rPr>
          <w:rStyle w:val="s10"/>
          <w:b/>
          <w:szCs w:val="24"/>
        </w:rPr>
        <w:t>видов работ, которые подрядчик обязан</w:t>
      </w:r>
    </w:p>
    <w:p w14:paraId="51A08CBE" w14:textId="77777777" w:rsidR="00C24175" w:rsidRPr="008774E1" w:rsidRDefault="00C24175" w:rsidP="00C24175">
      <w:pPr>
        <w:pStyle w:val="HTML"/>
        <w:shd w:val="clear" w:color="auto" w:fill="FFFFFF"/>
        <w:jc w:val="center"/>
        <w:rPr>
          <w:rFonts w:ascii="Times New Roman" w:hAnsi="Times New Roman"/>
          <w:b/>
          <w:sz w:val="24"/>
          <w:szCs w:val="24"/>
        </w:rPr>
      </w:pPr>
      <w:r w:rsidRPr="008774E1">
        <w:rPr>
          <w:rStyle w:val="s10"/>
          <w:b/>
          <w:szCs w:val="24"/>
        </w:rPr>
        <w:t>выполнить самостоятельно без привлечения других</w:t>
      </w:r>
    </w:p>
    <w:p w14:paraId="174434DC" w14:textId="77777777" w:rsidR="00C24175" w:rsidRPr="008774E1" w:rsidRDefault="00C24175" w:rsidP="00C24175">
      <w:pPr>
        <w:pStyle w:val="HTML"/>
        <w:shd w:val="clear" w:color="auto" w:fill="FFFFFF"/>
        <w:jc w:val="center"/>
        <w:rPr>
          <w:rFonts w:ascii="Times New Roman" w:hAnsi="Times New Roman"/>
          <w:b/>
          <w:sz w:val="24"/>
          <w:szCs w:val="24"/>
        </w:rPr>
      </w:pPr>
      <w:r w:rsidRPr="008774E1">
        <w:rPr>
          <w:rStyle w:val="s10"/>
          <w:b/>
          <w:szCs w:val="24"/>
        </w:rPr>
        <w:t>лиц к исполнению своих обязательств по контракту,</w:t>
      </w:r>
    </w:p>
    <w:p w14:paraId="2EAC9B9D" w14:textId="77777777" w:rsidR="00C24175" w:rsidRPr="008774E1" w:rsidRDefault="00C24175" w:rsidP="00C24175">
      <w:pPr>
        <w:pStyle w:val="HTML"/>
        <w:shd w:val="clear" w:color="auto" w:fill="FFFFFF"/>
        <w:jc w:val="center"/>
        <w:rPr>
          <w:rFonts w:ascii="Times New Roman" w:hAnsi="Times New Roman"/>
          <w:b/>
          <w:sz w:val="24"/>
          <w:szCs w:val="24"/>
        </w:rPr>
      </w:pPr>
      <w:r w:rsidRPr="008774E1">
        <w:rPr>
          <w:rStyle w:val="s10"/>
          <w:b/>
          <w:szCs w:val="24"/>
        </w:rPr>
        <w:t>и объем таких работ</w:t>
      </w:r>
    </w:p>
    <w:p w14:paraId="2EDA98A6"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131EDE24" w14:textId="77777777" w:rsidR="00C24175" w:rsidRDefault="00C24175" w:rsidP="00C24175">
      <w:pPr>
        <w:pStyle w:val="HTML"/>
        <w:shd w:val="clear" w:color="auto" w:fill="FFFFFF"/>
        <w:ind w:firstLine="567"/>
        <w:rPr>
          <w:rFonts w:ascii="Times New Roman" w:hAnsi="Times New Roman"/>
          <w:sz w:val="24"/>
          <w:szCs w:val="24"/>
        </w:rPr>
      </w:pPr>
    </w:p>
    <w:p w14:paraId="223CC9A5" w14:textId="77777777" w:rsidR="00C24175" w:rsidRPr="00240F5E" w:rsidRDefault="00C24175" w:rsidP="00C24175">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8" w:anchor="/document/72009464/entry/1000" w:history="1">
        <w:r w:rsidRPr="00C63D74">
          <w:rPr>
            <w:rStyle w:val="ae"/>
            <w:rFonts w:ascii="Times New Roman" w:hAnsi="Times New Roman"/>
            <w:color w:val="000000"/>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11108C1F" w14:textId="77777777" w:rsidR="00C24175" w:rsidRPr="00A42A57"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2DC382F" w14:textId="77777777" w:rsidR="00C24175" w:rsidRPr="00A42A57" w:rsidRDefault="00C24175" w:rsidP="00C24175">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15644263" w14:textId="77777777" w:rsidR="00C24175" w:rsidRPr="00A42A57"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253853D" w14:textId="77777777" w:rsidR="00C24175" w:rsidRPr="00A42A57" w:rsidRDefault="00C24175" w:rsidP="00C24175">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192B549F" w14:textId="77777777" w:rsidR="00C24175" w:rsidRPr="00A42A57"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E5A1AF9" w14:textId="77777777" w:rsidR="00C24175" w:rsidRPr="00A42A57" w:rsidRDefault="00C24175" w:rsidP="00C24175">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51C999AC" w14:textId="77777777" w:rsidR="00C24175" w:rsidRPr="00A42A57"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E1945CF" w14:textId="77777777" w:rsidR="00C24175" w:rsidRPr="00A42A57" w:rsidRDefault="00C24175" w:rsidP="00C24175">
      <w:pPr>
        <w:pStyle w:val="HTML"/>
        <w:shd w:val="clear" w:color="auto" w:fill="FFFFFF"/>
        <w:jc w:val="center"/>
        <w:rPr>
          <w:rFonts w:ascii="Times New Roman" w:hAnsi="Times New Roman"/>
          <w:sz w:val="18"/>
          <w:szCs w:val="18"/>
        </w:rPr>
      </w:pPr>
      <w:r w:rsidRPr="00C63D74">
        <w:rPr>
          <w:rFonts w:ascii="Times New Roman" w:hAnsi="Times New Roman"/>
          <w:color w:val="000000"/>
          <w:sz w:val="18"/>
          <w:szCs w:val="18"/>
        </w:rPr>
        <w:t xml:space="preserve">утвержденной </w:t>
      </w:r>
      <w:hyperlink r:id="rId49" w:anchor="/document/72009464/entry/11000" w:history="1">
        <w:r w:rsidRPr="00C63D74">
          <w:rPr>
            <w:rStyle w:val="ae"/>
            <w:rFonts w:ascii="Times New Roman" w:hAnsi="Times New Roman"/>
            <w:color w:val="000000"/>
            <w:sz w:val="18"/>
            <w:szCs w:val="18"/>
          </w:rPr>
          <w:t>проектной документацией</w:t>
        </w:r>
      </w:hyperlink>
      <w:r w:rsidRPr="00C63D74">
        <w:rPr>
          <w:rFonts w:ascii="Times New Roman" w:hAnsi="Times New Roman"/>
          <w:color w:val="000000"/>
          <w:sz w:val="18"/>
          <w:szCs w:val="18"/>
        </w:rPr>
        <w:t xml:space="preserve">, </w:t>
      </w:r>
      <w:r w:rsidRPr="00A42A57">
        <w:rPr>
          <w:rFonts w:ascii="Times New Roman" w:hAnsi="Times New Roman"/>
          <w:sz w:val="18"/>
          <w:szCs w:val="18"/>
        </w:rPr>
        <w:t>в соответствии с условиями заключения Контракта,</w:t>
      </w:r>
    </w:p>
    <w:p w14:paraId="6A97E65F" w14:textId="77777777" w:rsidR="00C24175" w:rsidRPr="00A42A57"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06DB1FC" w14:textId="77777777" w:rsidR="00C24175" w:rsidRPr="00A42A57" w:rsidRDefault="00C24175" w:rsidP="00C24175">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6B520AD4" w14:textId="77777777" w:rsidR="00C24175" w:rsidRPr="00240F5E" w:rsidRDefault="00C24175" w:rsidP="00C24175">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457651A3"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6726C656" w14:textId="77777777" w:rsidR="00C24175" w:rsidRPr="00C5450A" w:rsidRDefault="00C24175" w:rsidP="00C2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C5450A">
        <w:rPr>
          <w:rFonts w:eastAsia="Calibri"/>
          <w:sz w:val="18"/>
          <w:szCs w:val="18"/>
          <w:lang w:eastAsia="ar-SA"/>
        </w:rPr>
        <w:t xml:space="preserve">(цифрами) (прописью, но не менее </w:t>
      </w:r>
      <w:r>
        <w:rPr>
          <w:rFonts w:eastAsia="Calibri"/>
          <w:sz w:val="18"/>
          <w:szCs w:val="18"/>
          <w:lang w:eastAsia="ar-SA"/>
        </w:rPr>
        <w:t>пятидесяти</w:t>
      </w:r>
      <w:r w:rsidRPr="00C5450A">
        <w:rPr>
          <w:rFonts w:eastAsia="Calibri"/>
          <w:sz w:val="18"/>
          <w:szCs w:val="18"/>
          <w:lang w:eastAsia="ar-SA"/>
        </w:rPr>
        <w:t xml:space="preserve"> процентов от цены Контракта)</w:t>
      </w:r>
    </w:p>
    <w:p w14:paraId="5593AF34" w14:textId="77777777" w:rsidR="00C24175" w:rsidRDefault="00C24175" w:rsidP="00C24175">
      <w:pPr>
        <w:pStyle w:val="HTML"/>
        <w:shd w:val="clear" w:color="auto" w:fill="FFFFFF"/>
        <w:rPr>
          <w:rFonts w:ascii="Times New Roman" w:hAnsi="Times New Roman"/>
          <w:sz w:val="24"/>
          <w:szCs w:val="24"/>
        </w:rPr>
      </w:pPr>
    </w:p>
    <w:p w14:paraId="1DB52F31" w14:textId="77777777" w:rsidR="00C24175" w:rsidRPr="00240F5E" w:rsidRDefault="00C24175" w:rsidP="00C24175">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4AE02159"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136C362A"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ИНН</w:t>
      </w:r>
      <w:proofErr w:type="spellEnd"/>
      <w:r w:rsidRPr="00240F5E">
        <w:rPr>
          <w:rFonts w:ascii="Times New Roman" w:hAnsi="Times New Roman"/>
          <w:sz w:val="24"/>
          <w:szCs w:val="24"/>
        </w:rPr>
        <w:t>___________________</w:t>
      </w:r>
    </w:p>
    <w:p w14:paraId="3966B323"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33F3234D"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119E15CB"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78B6D7E5"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19857384"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2FAD443A"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251F4488" w14:textId="77777777" w:rsidR="00C24175"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3B94D89E" w14:textId="77777777" w:rsidR="00C24175" w:rsidRDefault="00C24175" w:rsidP="00C24175">
      <w:pPr>
        <w:pStyle w:val="HTML"/>
        <w:shd w:val="clear" w:color="auto" w:fill="FFFFFF"/>
        <w:rPr>
          <w:rFonts w:ascii="Times New Roman" w:hAnsi="Times New Roman"/>
          <w:sz w:val="24"/>
          <w:szCs w:val="24"/>
        </w:rPr>
      </w:pPr>
    </w:p>
    <w:p w14:paraId="5846FC9D" w14:textId="77777777" w:rsidR="00C24175" w:rsidRDefault="00C24175" w:rsidP="00C24175">
      <w:pPr>
        <w:pStyle w:val="HTML"/>
        <w:shd w:val="clear" w:color="auto" w:fill="FFFFFF"/>
        <w:rPr>
          <w:rFonts w:ascii="Times New Roman" w:hAnsi="Times New Roman"/>
          <w:sz w:val="24"/>
          <w:szCs w:val="24"/>
        </w:rPr>
      </w:pPr>
      <w:r>
        <w:rPr>
          <w:rFonts w:ascii="Times New Roman" w:hAnsi="Times New Roman"/>
          <w:sz w:val="24"/>
          <w:szCs w:val="24"/>
        </w:rPr>
        <w:t>КОНЕЦ ФОРМЫ</w:t>
      </w:r>
    </w:p>
    <w:p w14:paraId="413BB6A4" w14:textId="77777777" w:rsidR="00C24175" w:rsidRPr="00FE410B" w:rsidRDefault="00C24175" w:rsidP="00C24175">
      <w:pPr>
        <w:rPr>
          <w:vanish/>
        </w:rPr>
      </w:pPr>
    </w:p>
    <w:tbl>
      <w:tblPr>
        <w:tblpPr w:leftFromText="180" w:rightFromText="180" w:vertAnchor="text" w:tblpY="154"/>
        <w:tblW w:w="0" w:type="auto"/>
        <w:tblLook w:val="04A0" w:firstRow="1" w:lastRow="0" w:firstColumn="1" w:lastColumn="0" w:noHBand="0" w:noVBand="1"/>
      </w:tblPr>
      <w:tblGrid>
        <w:gridCol w:w="4711"/>
        <w:gridCol w:w="4643"/>
      </w:tblGrid>
      <w:tr w:rsidR="00AF22E5" w:rsidRPr="00F7746A" w14:paraId="72C5B7D0" w14:textId="77777777" w:rsidTr="002655B9">
        <w:tc>
          <w:tcPr>
            <w:tcW w:w="4926" w:type="dxa"/>
            <w:shd w:val="clear" w:color="auto" w:fill="auto"/>
          </w:tcPr>
          <w:p w14:paraId="2A706ED2" w14:textId="77777777" w:rsidR="00AF22E5" w:rsidRPr="00F7746A" w:rsidRDefault="00AF22E5" w:rsidP="002655B9">
            <w:pPr>
              <w:jc w:val="center"/>
              <w:rPr>
                <w:b/>
              </w:rPr>
            </w:pPr>
            <w:r w:rsidRPr="00F7746A">
              <w:rPr>
                <w:b/>
              </w:rPr>
              <w:t>Государственный заказчик:</w:t>
            </w:r>
          </w:p>
        </w:tc>
        <w:tc>
          <w:tcPr>
            <w:tcW w:w="4927" w:type="dxa"/>
            <w:shd w:val="clear" w:color="auto" w:fill="auto"/>
          </w:tcPr>
          <w:p w14:paraId="36584116" w14:textId="77777777" w:rsidR="00AF22E5" w:rsidRPr="00F7746A" w:rsidRDefault="00AF22E5" w:rsidP="002655B9">
            <w:pPr>
              <w:jc w:val="center"/>
              <w:rPr>
                <w:b/>
              </w:rPr>
            </w:pPr>
            <w:r w:rsidRPr="00F7746A">
              <w:rPr>
                <w:b/>
              </w:rPr>
              <w:t>Подрядчик:</w:t>
            </w:r>
          </w:p>
        </w:tc>
      </w:tr>
      <w:tr w:rsidR="00AF22E5" w:rsidRPr="00182639" w14:paraId="0FCE820F" w14:textId="77777777" w:rsidTr="002655B9">
        <w:tc>
          <w:tcPr>
            <w:tcW w:w="4926" w:type="dxa"/>
            <w:shd w:val="clear" w:color="auto" w:fill="auto"/>
          </w:tcPr>
          <w:p w14:paraId="2629AA10" w14:textId="77777777" w:rsidR="00AF22E5" w:rsidRPr="00F7746A" w:rsidRDefault="00AF22E5" w:rsidP="002655B9">
            <w:pPr>
              <w:jc w:val="both"/>
              <w:rPr>
                <w:b/>
              </w:rPr>
            </w:pPr>
            <w:r>
              <w:rPr>
                <w:b/>
              </w:rPr>
              <w:t>Временно исполняющий обязанности</w:t>
            </w:r>
            <w:r w:rsidRPr="00F7746A">
              <w:rPr>
                <w:b/>
              </w:rPr>
              <w:t xml:space="preserve"> генерального директора </w:t>
            </w:r>
          </w:p>
          <w:p w14:paraId="276DF943" w14:textId="77777777" w:rsidR="00AF22E5" w:rsidRPr="000064D5" w:rsidRDefault="00AF22E5" w:rsidP="002655B9"/>
          <w:p w14:paraId="410043D3" w14:textId="77777777" w:rsidR="00AF22E5" w:rsidRPr="000064D5" w:rsidRDefault="00AF22E5" w:rsidP="002655B9">
            <w:r w:rsidRPr="000064D5">
              <w:t>_______________________/</w:t>
            </w:r>
            <w:r>
              <w:t>О.С. Бакланов/</w:t>
            </w:r>
          </w:p>
          <w:p w14:paraId="4236D03E" w14:textId="77777777" w:rsidR="00AF22E5" w:rsidRPr="000064D5" w:rsidRDefault="00AF22E5" w:rsidP="002655B9">
            <w:proofErr w:type="spellStart"/>
            <w:r w:rsidRPr="000064D5">
              <w:lastRenderedPageBreak/>
              <w:t>мп</w:t>
            </w:r>
            <w:proofErr w:type="spellEnd"/>
          </w:p>
          <w:p w14:paraId="4BDFA527" w14:textId="77777777" w:rsidR="00AF22E5" w:rsidRPr="000064D5" w:rsidRDefault="00AF22E5" w:rsidP="002655B9"/>
        </w:tc>
        <w:tc>
          <w:tcPr>
            <w:tcW w:w="4927" w:type="dxa"/>
            <w:shd w:val="clear" w:color="auto" w:fill="auto"/>
          </w:tcPr>
          <w:p w14:paraId="5DCF9FB5" w14:textId="77777777" w:rsidR="00AF22E5" w:rsidRDefault="00AF22E5" w:rsidP="002655B9">
            <w:pPr>
              <w:rPr>
                <w:b/>
              </w:rPr>
            </w:pPr>
          </w:p>
          <w:p w14:paraId="012EDB18" w14:textId="77777777" w:rsidR="00AF22E5" w:rsidRPr="000064D5" w:rsidRDefault="00AF22E5" w:rsidP="002655B9"/>
          <w:p w14:paraId="7D97D040" w14:textId="77777777" w:rsidR="00AF22E5" w:rsidRPr="000064D5" w:rsidRDefault="00AF22E5" w:rsidP="002655B9"/>
          <w:p w14:paraId="441D31B8" w14:textId="77777777" w:rsidR="00AF22E5" w:rsidRPr="00F7746A" w:rsidRDefault="00AF22E5" w:rsidP="002655B9">
            <w:r w:rsidRPr="00F7746A">
              <w:t>_______________________/</w:t>
            </w:r>
            <w:r w:rsidRPr="00F7746A">
              <w:rPr>
                <w:rFonts w:eastAsia="Calibri"/>
                <w:bCs/>
              </w:rPr>
              <w:t xml:space="preserve"> </w:t>
            </w:r>
            <w:r>
              <w:rPr>
                <w:rFonts w:eastAsia="Calibri"/>
                <w:bCs/>
              </w:rPr>
              <w:t>/</w:t>
            </w:r>
          </w:p>
          <w:p w14:paraId="2F0938A3" w14:textId="77777777" w:rsidR="00AF22E5" w:rsidRPr="00182639" w:rsidRDefault="00AF22E5" w:rsidP="002655B9">
            <w:proofErr w:type="spellStart"/>
            <w:r w:rsidRPr="000064D5">
              <w:lastRenderedPageBreak/>
              <w:t>мп</w:t>
            </w:r>
            <w:proofErr w:type="spellEnd"/>
          </w:p>
        </w:tc>
      </w:tr>
    </w:tbl>
    <w:p w14:paraId="1AD44221" w14:textId="77777777" w:rsidR="00C24175" w:rsidRDefault="00C24175" w:rsidP="00C24175">
      <w:pPr>
        <w:pStyle w:val="aff9"/>
        <w:rPr>
          <w:rFonts w:ascii="Times New Roman" w:hAnsi="Times New Roman"/>
        </w:rPr>
        <w:sectPr w:rsidR="00C24175" w:rsidSect="00C24175">
          <w:pgSz w:w="11906" w:h="16838"/>
          <w:pgMar w:top="1134" w:right="851" w:bottom="1134" w:left="1701" w:header="709" w:footer="709" w:gutter="0"/>
          <w:cols w:space="708"/>
          <w:docGrid w:linePitch="360"/>
        </w:sectPr>
      </w:pPr>
    </w:p>
    <w:p w14:paraId="5BF9BF28" w14:textId="77777777" w:rsidR="00C24175" w:rsidRPr="005E72BD" w:rsidRDefault="00C24175" w:rsidP="00C24175">
      <w:pPr>
        <w:pStyle w:val="aff9"/>
        <w:jc w:val="right"/>
        <w:rPr>
          <w:rFonts w:ascii="Times New Roman" w:hAnsi="Times New Roman"/>
        </w:rPr>
      </w:pPr>
      <w:r w:rsidRPr="005E72BD">
        <w:rPr>
          <w:rFonts w:ascii="Times New Roman" w:hAnsi="Times New Roman"/>
        </w:rPr>
        <w:lastRenderedPageBreak/>
        <w:t>Приложение №5</w:t>
      </w:r>
    </w:p>
    <w:p w14:paraId="17275333" w14:textId="77777777" w:rsidR="00C24175" w:rsidRPr="00BB700D" w:rsidRDefault="00C24175" w:rsidP="00C24175">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5AAF940E" w14:textId="77777777" w:rsidR="00C24175" w:rsidRPr="00B22A65" w:rsidRDefault="00C24175" w:rsidP="00C24175">
      <w:pPr>
        <w:autoSpaceDE w:val="0"/>
        <w:autoSpaceDN w:val="0"/>
        <w:adjustRightInd w:val="0"/>
        <w:jc w:val="right"/>
        <w:rPr>
          <w:sz w:val="20"/>
          <w:szCs w:val="20"/>
        </w:rPr>
      </w:pPr>
      <w:r w:rsidRPr="00B22A65">
        <w:rPr>
          <w:sz w:val="20"/>
          <w:szCs w:val="20"/>
        </w:rPr>
        <w:t>на объекте:</w:t>
      </w:r>
      <w:r w:rsidRPr="00236E92">
        <w:rPr>
          <w:sz w:val="22"/>
          <w:szCs w:val="22"/>
        </w:rPr>
        <w:t xml:space="preserve"> </w:t>
      </w:r>
      <w:r w:rsidRPr="00B22A65">
        <w:rPr>
          <w:bCs/>
          <w:iCs/>
          <w:sz w:val="20"/>
          <w:szCs w:val="20"/>
        </w:rPr>
        <w:t>«</w:t>
      </w:r>
      <w:r w:rsidRPr="00B22A65">
        <w:rPr>
          <w:sz w:val="20"/>
          <w:szCs w:val="20"/>
        </w:rPr>
        <w:t>Строительство общеобразовательной школы на 480 учащихся</w:t>
      </w:r>
    </w:p>
    <w:p w14:paraId="1CCFD6B2" w14:textId="77777777" w:rsidR="00C24175" w:rsidRPr="00B22A65" w:rsidRDefault="00C24175" w:rsidP="00C24175">
      <w:pPr>
        <w:autoSpaceDE w:val="0"/>
        <w:autoSpaceDN w:val="0"/>
        <w:adjustRightInd w:val="0"/>
        <w:jc w:val="right"/>
        <w:rPr>
          <w:sz w:val="20"/>
          <w:szCs w:val="20"/>
        </w:rPr>
      </w:pPr>
      <w:r w:rsidRPr="00B22A65">
        <w:rPr>
          <w:sz w:val="20"/>
          <w:szCs w:val="20"/>
        </w:rPr>
        <w:t xml:space="preserve"> в </w:t>
      </w:r>
      <w:proofErr w:type="spellStart"/>
      <w:r w:rsidRPr="00B22A65">
        <w:rPr>
          <w:sz w:val="20"/>
          <w:szCs w:val="20"/>
        </w:rPr>
        <w:t>мкрн</w:t>
      </w:r>
      <w:proofErr w:type="spellEnd"/>
      <w:r w:rsidRPr="00B22A65">
        <w:rPr>
          <w:sz w:val="20"/>
          <w:szCs w:val="20"/>
        </w:rPr>
        <w:t>. Исмаил-Бей г. Евпатория</w:t>
      </w:r>
      <w:r w:rsidRPr="00B22A65">
        <w:rPr>
          <w:bCs/>
          <w:iCs/>
          <w:sz w:val="20"/>
          <w:szCs w:val="20"/>
        </w:rPr>
        <w:t>»</w:t>
      </w:r>
    </w:p>
    <w:p w14:paraId="6C6C3CEF" w14:textId="77777777" w:rsidR="00C24175" w:rsidRPr="005E72BD" w:rsidRDefault="00C24175" w:rsidP="00C24175">
      <w:pPr>
        <w:autoSpaceDE w:val="0"/>
        <w:autoSpaceDN w:val="0"/>
        <w:adjustRightInd w:val="0"/>
        <w:jc w:val="right"/>
        <w:rPr>
          <w:sz w:val="22"/>
          <w:szCs w:val="22"/>
        </w:rPr>
      </w:pPr>
      <w:r w:rsidRPr="005E72BD">
        <w:rPr>
          <w:sz w:val="22"/>
          <w:szCs w:val="22"/>
        </w:rPr>
        <w:t>№___________________от___________________</w:t>
      </w:r>
    </w:p>
    <w:p w14:paraId="0F6A879A" w14:textId="77777777" w:rsidR="00C24175" w:rsidRPr="00947FEF" w:rsidRDefault="00C24175" w:rsidP="00C24175">
      <w:pPr>
        <w:pStyle w:val="afd"/>
        <w:rPr>
          <w:rStyle w:val="s10"/>
          <w:b/>
          <w:bCs/>
          <w:sz w:val="22"/>
          <w:szCs w:val="22"/>
        </w:rPr>
      </w:pPr>
      <w:r w:rsidRPr="00947FEF">
        <w:rPr>
          <w:rStyle w:val="s10"/>
          <w:b/>
          <w:bCs/>
          <w:sz w:val="22"/>
          <w:szCs w:val="22"/>
        </w:rPr>
        <w:t xml:space="preserve">ФОРМА </w:t>
      </w:r>
    </w:p>
    <w:p w14:paraId="04E0CC48" w14:textId="77777777" w:rsidR="00C24175" w:rsidRPr="00847D87" w:rsidRDefault="00C24175" w:rsidP="00C24175">
      <w:pPr>
        <w:pStyle w:val="aff9"/>
        <w:jc w:val="center"/>
        <w:rPr>
          <w:rFonts w:ascii="Times New Roman" w:hAnsi="Times New Roman"/>
          <w:b/>
          <w:bCs/>
        </w:rPr>
      </w:pPr>
      <w:r w:rsidRPr="00847D87">
        <w:rPr>
          <w:rFonts w:ascii="Times New Roman" w:hAnsi="Times New Roman"/>
          <w:b/>
          <w:bCs/>
        </w:rPr>
        <w:t>Недельный график выполнения работ (форма)</w:t>
      </w:r>
    </w:p>
    <w:p w14:paraId="3F099583" w14:textId="77777777" w:rsidR="00C24175" w:rsidRDefault="00C24175" w:rsidP="00C24175">
      <w:pPr>
        <w:autoSpaceDE w:val="0"/>
        <w:autoSpaceDN w:val="0"/>
        <w:adjustRightInd w:val="0"/>
        <w:jc w:val="center"/>
        <w:rPr>
          <w:b/>
        </w:rPr>
      </w:pPr>
      <w:r w:rsidRPr="00D53CF1">
        <w:rPr>
          <w:rFonts w:eastAsia="MS Mincho"/>
          <w:b/>
          <w:lang w:eastAsia="ar-SA"/>
        </w:rPr>
        <w:t>по объекту:</w:t>
      </w:r>
      <w:r w:rsidRPr="00EF2E67">
        <w:rPr>
          <w:rFonts w:eastAsia="MS Mincho"/>
          <w:b/>
          <w:lang w:eastAsia="ar-SA"/>
        </w:rPr>
        <w:t xml:space="preserve"> </w:t>
      </w:r>
      <w:r w:rsidRPr="00127554">
        <w:rPr>
          <w:b/>
          <w:bCs/>
          <w:iCs/>
        </w:rPr>
        <w:t>«</w:t>
      </w:r>
      <w:r w:rsidRPr="00127554">
        <w:rPr>
          <w:b/>
        </w:rPr>
        <w:t>Строительство общеобразовательной школы на 480 учащихся</w:t>
      </w:r>
    </w:p>
    <w:p w14:paraId="6DB994A2" w14:textId="77777777" w:rsidR="00C24175" w:rsidRPr="00930E9F" w:rsidRDefault="00C24175" w:rsidP="00C24175">
      <w:pPr>
        <w:autoSpaceDE w:val="0"/>
        <w:autoSpaceDN w:val="0"/>
        <w:adjustRightInd w:val="0"/>
        <w:jc w:val="center"/>
        <w:rPr>
          <w:b/>
        </w:rPr>
      </w:pPr>
      <w:r w:rsidRPr="00127554">
        <w:rPr>
          <w:b/>
        </w:rPr>
        <w:t xml:space="preserve"> в </w:t>
      </w:r>
      <w:proofErr w:type="spellStart"/>
      <w:r w:rsidRPr="00127554">
        <w:rPr>
          <w:b/>
        </w:rPr>
        <w:t>мкрн</w:t>
      </w:r>
      <w:proofErr w:type="spellEnd"/>
      <w:r>
        <w:rPr>
          <w:b/>
        </w:rPr>
        <w:t>.</w:t>
      </w:r>
      <w:r w:rsidRPr="00127554">
        <w:rPr>
          <w:b/>
        </w:rPr>
        <w:t xml:space="preserve"> Исмаил-Бей г. Евпатория</w:t>
      </w:r>
      <w:r w:rsidRPr="00127554">
        <w:rPr>
          <w:b/>
          <w:bCs/>
          <w:iCs/>
          <w:sz w:val="22"/>
          <w:szCs w:val="22"/>
        </w:rPr>
        <w:t>»</w:t>
      </w:r>
    </w:p>
    <w:p w14:paraId="03880716" w14:textId="77777777" w:rsidR="00C24175" w:rsidRPr="0071516D" w:rsidRDefault="00C24175" w:rsidP="00C24175">
      <w:pPr>
        <w:autoSpaceDE w:val="0"/>
        <w:autoSpaceDN w:val="0"/>
        <w:adjustRightInd w:val="0"/>
        <w:jc w:val="center"/>
        <w:rPr>
          <w:rFonts w:eastAsia="MS Mincho"/>
          <w:b/>
          <w:lang w:eastAsia="ar-SA"/>
        </w:rPr>
      </w:pP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C24175" w:rsidRPr="00D53CF1" w14:paraId="2E544935" w14:textId="77777777" w:rsidTr="00C24175">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48490C4" w14:textId="77777777" w:rsidR="00C24175" w:rsidRPr="005E72BD" w:rsidRDefault="00C24175" w:rsidP="00C24175">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CB26467" w14:textId="77777777" w:rsidR="00C24175" w:rsidRPr="005E72BD" w:rsidRDefault="00C24175" w:rsidP="00C24175">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2C29BE9" w14:textId="77777777" w:rsidR="00C24175" w:rsidRPr="005E72BD" w:rsidRDefault="00C24175" w:rsidP="00C24175">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EE400FB" w14:textId="77777777" w:rsidR="00C24175" w:rsidRPr="005E72BD" w:rsidRDefault="00C24175" w:rsidP="00C24175">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2C064DAA" w14:textId="77777777" w:rsidR="00C24175" w:rsidRPr="005E72BD" w:rsidRDefault="00C24175" w:rsidP="00C24175">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08DE3A3E" w14:textId="77777777" w:rsidR="00C24175" w:rsidRPr="00D53CF1" w:rsidRDefault="00C24175" w:rsidP="00C24175">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506D1AF0" w14:textId="77777777" w:rsidR="00C24175" w:rsidRPr="00D53CF1" w:rsidRDefault="00C24175" w:rsidP="00C24175">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04AF4ECB" w14:textId="77777777" w:rsidR="00C24175" w:rsidRPr="00D53CF1" w:rsidRDefault="00C24175" w:rsidP="00C24175">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546E80E9" w14:textId="77777777" w:rsidR="00C24175" w:rsidRPr="00D53CF1" w:rsidRDefault="00C24175" w:rsidP="00C24175">
            <w:pPr>
              <w:jc w:val="center"/>
              <w:rPr>
                <w:b/>
                <w:bCs/>
                <w:sz w:val="20"/>
                <w:szCs w:val="20"/>
              </w:rPr>
            </w:pPr>
            <w:r w:rsidRPr="00D53CF1">
              <w:rPr>
                <w:b/>
                <w:bCs/>
                <w:sz w:val="20"/>
                <w:szCs w:val="20"/>
              </w:rPr>
              <w:t>год, месяц</w:t>
            </w:r>
          </w:p>
        </w:tc>
      </w:tr>
      <w:tr w:rsidR="00C24175" w:rsidRPr="00D53CF1" w14:paraId="084D6BFF" w14:textId="77777777" w:rsidTr="00C24175">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2893292" w14:textId="77777777" w:rsidR="00C24175" w:rsidRPr="005E72BD" w:rsidRDefault="00C24175" w:rsidP="00C24175">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465ED59" w14:textId="77777777" w:rsidR="00C24175" w:rsidRPr="005E72BD" w:rsidRDefault="00C24175" w:rsidP="00C24175">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54F2ECC" w14:textId="77777777" w:rsidR="00C24175" w:rsidRPr="005E72BD" w:rsidRDefault="00C24175" w:rsidP="00C24175">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9C31C2D" w14:textId="77777777" w:rsidR="00C24175" w:rsidRPr="005E72BD" w:rsidRDefault="00C24175" w:rsidP="00C24175">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7D1CE2E7" w14:textId="77777777" w:rsidR="00C24175" w:rsidRPr="005E72BD" w:rsidRDefault="00C24175" w:rsidP="00C24175">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5839C216" w14:textId="77777777" w:rsidR="00C24175" w:rsidRPr="00D53CF1" w:rsidRDefault="00C24175" w:rsidP="00C24175">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3AD79DBC" w14:textId="77777777" w:rsidR="00C24175" w:rsidRPr="00D53CF1" w:rsidRDefault="00C24175" w:rsidP="00C24175">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7CCB03AB" w14:textId="77777777" w:rsidR="00C24175" w:rsidRPr="00D53CF1" w:rsidRDefault="00C24175" w:rsidP="00C24175">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1358B72D" w14:textId="77777777" w:rsidR="00C24175" w:rsidRPr="00D53CF1" w:rsidRDefault="00C24175" w:rsidP="00C24175">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4D77FD28" w14:textId="77777777" w:rsidR="00C24175" w:rsidRPr="00D53CF1" w:rsidRDefault="00C24175" w:rsidP="00C24175">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0F37D022" w14:textId="77777777" w:rsidR="00C24175" w:rsidRPr="00D53CF1" w:rsidRDefault="00C24175" w:rsidP="00C24175">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6B3871B4" w14:textId="77777777" w:rsidR="00C24175" w:rsidRPr="00D53CF1" w:rsidRDefault="00C24175" w:rsidP="00C24175">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6F6EFFEC" w14:textId="77777777" w:rsidR="00C24175" w:rsidRPr="00D53CF1" w:rsidRDefault="00C24175" w:rsidP="00C24175">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105CF28E" w14:textId="77777777" w:rsidR="00C24175" w:rsidRPr="00D53CF1" w:rsidRDefault="00C24175" w:rsidP="00C24175">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58D1E1C3" w14:textId="77777777" w:rsidR="00C24175" w:rsidRPr="00D53CF1" w:rsidRDefault="00C24175" w:rsidP="00C24175">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06CEEE2E" w14:textId="77777777" w:rsidR="00C24175" w:rsidRPr="00D53CF1" w:rsidRDefault="00C24175" w:rsidP="00C24175">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4B94033F" w14:textId="77777777" w:rsidR="00C24175" w:rsidRPr="00D53CF1" w:rsidRDefault="00C24175" w:rsidP="00C24175">
            <w:pPr>
              <w:jc w:val="center"/>
              <w:rPr>
                <w:b/>
                <w:bCs/>
                <w:sz w:val="20"/>
                <w:szCs w:val="20"/>
              </w:rPr>
            </w:pPr>
            <w:r w:rsidRPr="00D53CF1">
              <w:rPr>
                <w:b/>
                <w:bCs/>
                <w:sz w:val="20"/>
                <w:szCs w:val="20"/>
              </w:rPr>
              <w:t>кн.5</w:t>
            </w:r>
          </w:p>
        </w:tc>
      </w:tr>
      <w:tr w:rsidR="00C24175" w:rsidRPr="00D53CF1" w14:paraId="02D8B980" w14:textId="77777777" w:rsidTr="00C24175">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1D34BC87" w14:textId="77777777" w:rsidR="00C24175" w:rsidRPr="005E72BD" w:rsidRDefault="00C24175" w:rsidP="00C24175">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0B3144F0" w14:textId="77777777" w:rsidR="00C24175" w:rsidRPr="005E72BD" w:rsidRDefault="00C24175" w:rsidP="00C24175">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7C2E6002" w14:textId="77777777" w:rsidR="00C24175" w:rsidRPr="005E72BD" w:rsidRDefault="00C24175" w:rsidP="00C24175">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1A262F1B" w14:textId="77777777" w:rsidR="00C24175" w:rsidRPr="005E72BD" w:rsidRDefault="00C24175" w:rsidP="00C24175">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45E9D462" w14:textId="77777777" w:rsidR="00C24175" w:rsidRPr="005E72BD" w:rsidRDefault="00C24175" w:rsidP="00C24175">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36858892" w14:textId="77777777" w:rsidR="00C24175" w:rsidRPr="00D53CF1" w:rsidRDefault="00C24175" w:rsidP="00C24175">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3BD52221" w14:textId="77777777" w:rsidR="00C24175" w:rsidRPr="00D53CF1" w:rsidRDefault="00C24175" w:rsidP="00C24175">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7A8B24B3" w14:textId="77777777" w:rsidR="00C24175" w:rsidRPr="00D53CF1" w:rsidRDefault="00C24175" w:rsidP="00C24175">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470BE9A1" w14:textId="77777777" w:rsidR="00C24175" w:rsidRPr="00D53CF1" w:rsidRDefault="00C24175" w:rsidP="00C24175">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2F0E900B" w14:textId="77777777" w:rsidR="00C24175" w:rsidRPr="00D53CF1" w:rsidRDefault="00C24175" w:rsidP="00C24175">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5CB8C592" w14:textId="77777777" w:rsidR="00C24175" w:rsidRPr="00D53CF1" w:rsidRDefault="00C24175" w:rsidP="00C24175">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37804822" w14:textId="77777777" w:rsidR="00C24175" w:rsidRPr="00D53CF1" w:rsidRDefault="00C24175" w:rsidP="00C24175">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4F5C0EE0" w14:textId="77777777" w:rsidR="00C24175" w:rsidRPr="00D53CF1" w:rsidRDefault="00C24175" w:rsidP="00C24175">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19B38F01" w14:textId="77777777" w:rsidR="00C24175" w:rsidRPr="00D53CF1" w:rsidRDefault="00C24175" w:rsidP="00C24175">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1881D4DC" w14:textId="77777777" w:rsidR="00C24175" w:rsidRPr="00D53CF1" w:rsidRDefault="00C24175" w:rsidP="00C24175">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47CFB7F0" w14:textId="77777777" w:rsidR="00C24175" w:rsidRPr="00D53CF1" w:rsidRDefault="00C24175" w:rsidP="00C24175">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06D05EFD" w14:textId="77777777" w:rsidR="00C24175" w:rsidRPr="00D53CF1" w:rsidRDefault="00C24175" w:rsidP="00C24175">
            <w:pPr>
              <w:jc w:val="center"/>
              <w:rPr>
                <w:b/>
                <w:bCs/>
                <w:sz w:val="20"/>
                <w:szCs w:val="20"/>
              </w:rPr>
            </w:pPr>
            <w:r w:rsidRPr="00D53CF1">
              <w:rPr>
                <w:b/>
                <w:bCs/>
                <w:sz w:val="20"/>
                <w:szCs w:val="20"/>
              </w:rPr>
              <w:t>19</w:t>
            </w:r>
          </w:p>
        </w:tc>
      </w:tr>
      <w:tr w:rsidR="00C24175" w:rsidRPr="00D53CF1" w14:paraId="684B1F75" w14:textId="77777777" w:rsidTr="00C24175">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4F510FB5" w14:textId="77777777" w:rsidR="00C24175" w:rsidRPr="005E72BD" w:rsidRDefault="00C24175" w:rsidP="00C24175">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73D47309" w14:textId="77777777" w:rsidR="00C24175" w:rsidRPr="00D53CF1" w:rsidRDefault="00C24175" w:rsidP="00C24175">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384E20C6" w14:textId="77777777" w:rsidR="00C24175" w:rsidRPr="00D53CF1" w:rsidRDefault="00C24175" w:rsidP="00C24175">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284C1330" w14:textId="77777777" w:rsidR="00C24175" w:rsidRPr="00D53CF1" w:rsidRDefault="00C24175" w:rsidP="00C24175">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988E851" w14:textId="77777777" w:rsidR="00C24175" w:rsidRPr="00D53CF1" w:rsidRDefault="00C24175" w:rsidP="00C24175">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44510AA"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89D2E29"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100C405"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256CC797"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931A22D"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60278CA2"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52B0093B" w14:textId="77777777" w:rsidTr="00C24175">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2502A7F8" w14:textId="77777777" w:rsidR="00C24175" w:rsidRPr="005E72BD" w:rsidRDefault="00C24175" w:rsidP="00C24175">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71F28E1D" w14:textId="77777777" w:rsidR="00C24175" w:rsidRPr="005E72BD" w:rsidRDefault="00C24175" w:rsidP="00C24175">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0142D125" w14:textId="77777777" w:rsidR="00C24175" w:rsidRPr="005E72BD" w:rsidRDefault="00C24175" w:rsidP="00C24175">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7B5E2D6A" w14:textId="77777777" w:rsidR="00C24175" w:rsidRPr="005E72BD" w:rsidRDefault="00C24175" w:rsidP="00C24175">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67012575" w14:textId="77777777" w:rsidR="00C24175" w:rsidRPr="005E72BD" w:rsidRDefault="00C24175" w:rsidP="00C24175">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3206D8BD" w14:textId="77777777" w:rsidR="00C24175" w:rsidRPr="00D53CF1" w:rsidRDefault="00C24175" w:rsidP="00C24175">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4BB59F54" w14:textId="77777777" w:rsidR="00C24175" w:rsidRPr="00D53CF1" w:rsidRDefault="00C24175" w:rsidP="00C24175">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11AE3D19" w14:textId="77777777" w:rsidR="00C24175" w:rsidRPr="00D53CF1" w:rsidRDefault="00C24175" w:rsidP="00C24175">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646AAAEB" w14:textId="77777777" w:rsidR="00C24175" w:rsidRPr="00D53CF1" w:rsidRDefault="00C24175" w:rsidP="00C24175">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6B2BD41B" w14:textId="77777777" w:rsidR="00C24175" w:rsidRPr="00D53CF1" w:rsidRDefault="00C24175" w:rsidP="00C24175">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B750EBE" w14:textId="77777777" w:rsidR="00C24175" w:rsidRPr="00D53CF1" w:rsidRDefault="00C24175" w:rsidP="00C2417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4C3371D"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0260DD4"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EED63FD"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421E95A"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402190E"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F88158F"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5C4389EB" w14:textId="77777777" w:rsidTr="00C2417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465F070E" w14:textId="77777777" w:rsidR="00C24175" w:rsidRPr="00D53CF1" w:rsidRDefault="00C24175" w:rsidP="00C24175">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69E9022" w14:textId="77777777" w:rsidR="00C24175" w:rsidRPr="00D53CF1" w:rsidRDefault="00C24175" w:rsidP="00C2417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C0C3F58" w14:textId="77777777" w:rsidR="00C24175" w:rsidRPr="00D53CF1" w:rsidRDefault="00C24175" w:rsidP="00C2417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CE6E864" w14:textId="77777777" w:rsidR="00C24175" w:rsidRPr="00D53CF1" w:rsidRDefault="00C24175" w:rsidP="00C2417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6DFA81" w14:textId="77777777" w:rsidR="00C24175" w:rsidRPr="00D53CF1" w:rsidRDefault="00C24175" w:rsidP="00C2417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2FE6DA" w14:textId="77777777" w:rsidR="00C24175" w:rsidRPr="00D53CF1" w:rsidRDefault="00C24175" w:rsidP="00C2417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B817AF" w14:textId="77777777" w:rsidR="00C24175" w:rsidRPr="00D53CF1" w:rsidRDefault="00C24175" w:rsidP="00C2417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47149EC" w14:textId="77777777" w:rsidR="00C24175" w:rsidRPr="00D53CF1" w:rsidRDefault="00C24175" w:rsidP="00C2417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92DC929" w14:textId="77777777" w:rsidR="00C24175" w:rsidRPr="00D53CF1" w:rsidRDefault="00C24175" w:rsidP="00C2417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8B0F6D" w14:textId="77777777" w:rsidR="00C24175" w:rsidRPr="00D53CF1" w:rsidRDefault="00C24175" w:rsidP="00C2417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DDB80CB" w14:textId="77777777" w:rsidR="00C24175" w:rsidRPr="00D53CF1" w:rsidRDefault="00C24175" w:rsidP="00C2417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8E8CE6E" w14:textId="77777777" w:rsidR="00C24175" w:rsidRPr="00D53CF1" w:rsidRDefault="00C24175" w:rsidP="00C2417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6440DFB"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BD91C9D"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32BA95A"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D0C8DFA"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5AF9713"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45A8B189" w14:textId="77777777" w:rsidTr="00C24175">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260EEA4B" w14:textId="77777777" w:rsidR="00C24175" w:rsidRPr="00D53CF1" w:rsidRDefault="00C24175" w:rsidP="00C24175">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253F04A2" w14:textId="77777777" w:rsidR="00C24175" w:rsidRPr="00D53CF1" w:rsidRDefault="00C24175" w:rsidP="00C24175">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7DA175F7" w14:textId="77777777" w:rsidR="00C24175" w:rsidRPr="00D53CF1" w:rsidRDefault="00C24175" w:rsidP="00C24175">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363790FF" w14:textId="77777777" w:rsidR="00C24175" w:rsidRPr="00D53CF1" w:rsidRDefault="00C24175" w:rsidP="00C24175">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0CC261AE" w14:textId="77777777" w:rsidR="00C24175" w:rsidRPr="00D53CF1" w:rsidRDefault="00C24175" w:rsidP="00C2417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829F7ED" w14:textId="77777777" w:rsidR="00C24175" w:rsidRPr="00D53CF1" w:rsidRDefault="00C24175" w:rsidP="00C2417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D18FCEA" w14:textId="77777777" w:rsidR="00C24175" w:rsidRPr="00D53CF1" w:rsidRDefault="00C24175" w:rsidP="00C2417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2AB713A" w14:textId="77777777" w:rsidR="00C24175" w:rsidRPr="00D53CF1" w:rsidRDefault="00C24175" w:rsidP="00C2417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6239E34" w14:textId="77777777" w:rsidR="00C24175" w:rsidRPr="00D53CF1" w:rsidRDefault="00C24175" w:rsidP="00C2417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7F790C73" w14:textId="77777777" w:rsidR="00C24175" w:rsidRPr="00D53CF1" w:rsidRDefault="00C24175" w:rsidP="00C2417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1DF96A1" w14:textId="77777777" w:rsidR="00C24175" w:rsidRPr="00D53CF1" w:rsidRDefault="00C24175" w:rsidP="00C2417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59A28C42" w14:textId="77777777" w:rsidR="00C24175" w:rsidRPr="00D53CF1" w:rsidRDefault="00C24175" w:rsidP="00C2417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BEB9DC9"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91111BF"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EE28B2E"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4021F6E"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07C8FE3"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3910C2AA" w14:textId="77777777" w:rsidTr="00C2417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3AFA5D7" w14:textId="77777777" w:rsidR="00C24175" w:rsidRPr="00D53CF1" w:rsidRDefault="00C24175" w:rsidP="00C24175">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47A22F1" w14:textId="77777777" w:rsidR="00C24175" w:rsidRPr="00D53CF1" w:rsidRDefault="00C24175" w:rsidP="00C2417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C9B3883" w14:textId="77777777" w:rsidR="00C24175" w:rsidRPr="00D53CF1" w:rsidRDefault="00C24175" w:rsidP="00C2417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9D3E5EF" w14:textId="77777777" w:rsidR="00C24175" w:rsidRPr="00D53CF1" w:rsidRDefault="00C24175" w:rsidP="00C2417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28F4B0" w14:textId="77777777" w:rsidR="00C24175" w:rsidRPr="00D53CF1" w:rsidRDefault="00C24175" w:rsidP="00C2417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3FEF50" w14:textId="77777777" w:rsidR="00C24175" w:rsidRPr="00D53CF1" w:rsidRDefault="00C24175" w:rsidP="00C2417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CC8EB4" w14:textId="77777777" w:rsidR="00C24175" w:rsidRPr="00D53CF1" w:rsidRDefault="00C24175" w:rsidP="00C2417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88B638A" w14:textId="77777777" w:rsidR="00C24175" w:rsidRPr="00D53CF1" w:rsidRDefault="00C24175" w:rsidP="00C2417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67657EF" w14:textId="77777777" w:rsidR="00C24175" w:rsidRPr="00D53CF1" w:rsidRDefault="00C24175" w:rsidP="00C2417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184B81" w14:textId="77777777" w:rsidR="00C24175" w:rsidRPr="00D53CF1" w:rsidRDefault="00C24175" w:rsidP="00C2417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0159258" w14:textId="77777777" w:rsidR="00C24175" w:rsidRPr="00D53CF1" w:rsidRDefault="00C24175" w:rsidP="00C2417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69C04D3" w14:textId="77777777" w:rsidR="00C24175" w:rsidRPr="00D53CF1" w:rsidRDefault="00C24175" w:rsidP="00C2417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A71D7BC"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C6E3344"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AB1AE2B"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D7361D6"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E7D541D"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4D9014E9" w14:textId="77777777" w:rsidTr="00C2417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5308BD56" w14:textId="77777777" w:rsidR="00C24175" w:rsidRPr="00D53CF1" w:rsidRDefault="00C24175" w:rsidP="00C2417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11547452" w14:textId="77777777" w:rsidR="00C24175" w:rsidRPr="00D53CF1" w:rsidRDefault="00C24175" w:rsidP="00C2417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FFF2CBA" w14:textId="77777777" w:rsidR="00C24175" w:rsidRPr="00D53CF1" w:rsidRDefault="00C24175" w:rsidP="00C2417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2B63CB97" w14:textId="77777777" w:rsidR="00C24175" w:rsidRPr="00D53CF1" w:rsidRDefault="00C24175" w:rsidP="00C2417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E86289D" w14:textId="77777777" w:rsidR="00C24175" w:rsidRPr="00D53CF1" w:rsidRDefault="00C24175" w:rsidP="00C2417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BD0D0D2" w14:textId="77777777" w:rsidR="00C24175" w:rsidRPr="00D53CF1" w:rsidRDefault="00C24175" w:rsidP="00C2417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4E7F48F" w14:textId="77777777" w:rsidR="00C24175" w:rsidRPr="00D53CF1" w:rsidRDefault="00C24175" w:rsidP="00C2417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119DFDED" w14:textId="77777777" w:rsidR="00C24175" w:rsidRPr="00D53CF1" w:rsidRDefault="00C24175" w:rsidP="00C2417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52316C1" w14:textId="77777777" w:rsidR="00C24175" w:rsidRPr="00D53CF1" w:rsidRDefault="00C24175" w:rsidP="00C2417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E2CEA04" w14:textId="77777777" w:rsidR="00C24175" w:rsidRPr="00D53CF1" w:rsidRDefault="00C24175" w:rsidP="00C2417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C1A77B0" w14:textId="77777777" w:rsidR="00C24175" w:rsidRPr="00D53CF1" w:rsidRDefault="00C24175" w:rsidP="00C2417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1E6E8BC8" w14:textId="77777777" w:rsidR="00C24175" w:rsidRPr="00D53CF1" w:rsidRDefault="00C24175" w:rsidP="00C2417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1F5406A"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8B4E44C"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EA6FD85"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7589CDB"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D86203F"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3D0CAF04" w14:textId="77777777" w:rsidTr="00C2417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2B7F0A95" w14:textId="77777777" w:rsidR="00C24175" w:rsidRPr="00D53CF1" w:rsidRDefault="00C24175" w:rsidP="00C24175">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3C5CB19" w14:textId="77777777" w:rsidR="00C24175" w:rsidRPr="00D53CF1" w:rsidRDefault="00C24175" w:rsidP="00C2417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160D572D" w14:textId="77777777" w:rsidR="00C24175" w:rsidRPr="00D53CF1" w:rsidRDefault="00C24175" w:rsidP="00C2417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8D60BB4" w14:textId="77777777" w:rsidR="00C24175" w:rsidRPr="00D53CF1" w:rsidRDefault="00C24175" w:rsidP="00C2417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8BAE43" w14:textId="77777777" w:rsidR="00C24175" w:rsidRPr="00D53CF1" w:rsidRDefault="00C24175" w:rsidP="00C2417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A9312F" w14:textId="77777777" w:rsidR="00C24175" w:rsidRPr="00D53CF1" w:rsidRDefault="00C24175" w:rsidP="00C2417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D0A0AE" w14:textId="77777777" w:rsidR="00C24175" w:rsidRPr="00D53CF1" w:rsidRDefault="00C24175" w:rsidP="00C2417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EB10D6C" w14:textId="77777777" w:rsidR="00C24175" w:rsidRPr="00D53CF1" w:rsidRDefault="00C24175" w:rsidP="00C2417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95CDCC0" w14:textId="77777777" w:rsidR="00C24175" w:rsidRPr="00D53CF1" w:rsidRDefault="00C24175" w:rsidP="00C2417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8D769D" w14:textId="77777777" w:rsidR="00C24175" w:rsidRPr="00D53CF1" w:rsidRDefault="00C24175" w:rsidP="00C2417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00C15BD" w14:textId="77777777" w:rsidR="00C24175" w:rsidRPr="00D53CF1" w:rsidRDefault="00C24175" w:rsidP="00C2417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AAAD00C" w14:textId="77777777" w:rsidR="00C24175" w:rsidRPr="00D53CF1" w:rsidRDefault="00C24175" w:rsidP="00C2417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5FC34C6"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78176A7"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CB1E611"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FD40E9C"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541815E"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57639F5E" w14:textId="77777777" w:rsidTr="00C2417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2AA30B50" w14:textId="77777777" w:rsidR="00C24175" w:rsidRPr="00D53CF1" w:rsidRDefault="00C24175" w:rsidP="00C2417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4BF5D441" w14:textId="77777777" w:rsidR="00C24175" w:rsidRPr="00D53CF1" w:rsidRDefault="00C24175" w:rsidP="00C2417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30DC9370" w14:textId="77777777" w:rsidR="00C24175" w:rsidRPr="00D53CF1" w:rsidRDefault="00C24175" w:rsidP="00C2417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910F0A7" w14:textId="77777777" w:rsidR="00C24175" w:rsidRPr="00D53CF1" w:rsidRDefault="00C24175" w:rsidP="00C2417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39ECFCA7" w14:textId="77777777" w:rsidR="00C24175" w:rsidRPr="00D53CF1" w:rsidRDefault="00C24175" w:rsidP="00C2417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3A55F2B" w14:textId="77777777" w:rsidR="00C24175" w:rsidRPr="00D53CF1" w:rsidRDefault="00C24175" w:rsidP="00C2417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0A40DFEC" w14:textId="77777777" w:rsidR="00C24175" w:rsidRPr="00D53CF1" w:rsidRDefault="00C24175" w:rsidP="00C2417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5DB1867" w14:textId="77777777" w:rsidR="00C24175" w:rsidRPr="00D53CF1" w:rsidRDefault="00C24175" w:rsidP="00C2417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144260B" w14:textId="77777777" w:rsidR="00C24175" w:rsidRPr="00D53CF1" w:rsidRDefault="00C24175" w:rsidP="00C2417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E74734C" w14:textId="77777777" w:rsidR="00C24175" w:rsidRPr="00D53CF1" w:rsidRDefault="00C24175" w:rsidP="00C2417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4781BD4" w14:textId="77777777" w:rsidR="00C24175" w:rsidRPr="00D53CF1" w:rsidRDefault="00C24175" w:rsidP="00C2417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ED05919" w14:textId="77777777" w:rsidR="00C24175" w:rsidRPr="00D53CF1" w:rsidRDefault="00C24175" w:rsidP="00C2417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9F7000E"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3C9E92F"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4039094"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7CE7C2B"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77E67DF"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40E5839D" w14:textId="77777777" w:rsidTr="00C2417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23E5AC52" w14:textId="77777777" w:rsidR="00C24175" w:rsidRPr="00D53CF1" w:rsidRDefault="00C24175" w:rsidP="00C24175">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D109118" w14:textId="77777777" w:rsidR="00C24175" w:rsidRPr="00D53CF1" w:rsidRDefault="00C24175" w:rsidP="00C2417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F9B0E40" w14:textId="77777777" w:rsidR="00C24175" w:rsidRPr="00D53CF1" w:rsidRDefault="00C24175" w:rsidP="00C2417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A7E807F" w14:textId="77777777" w:rsidR="00C24175" w:rsidRPr="00D53CF1" w:rsidRDefault="00C24175" w:rsidP="00C2417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145A69" w14:textId="77777777" w:rsidR="00C24175" w:rsidRPr="00D53CF1" w:rsidRDefault="00C24175" w:rsidP="00C2417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DD328F" w14:textId="77777777" w:rsidR="00C24175" w:rsidRPr="00D53CF1" w:rsidRDefault="00C24175" w:rsidP="00C2417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E94535" w14:textId="77777777" w:rsidR="00C24175" w:rsidRPr="00D53CF1" w:rsidRDefault="00C24175" w:rsidP="00C2417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910D102" w14:textId="77777777" w:rsidR="00C24175" w:rsidRPr="00D53CF1" w:rsidRDefault="00C24175" w:rsidP="00C2417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52F0089" w14:textId="77777777" w:rsidR="00C24175" w:rsidRPr="00D53CF1" w:rsidRDefault="00C24175" w:rsidP="00C2417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345432" w14:textId="77777777" w:rsidR="00C24175" w:rsidRPr="00D53CF1" w:rsidRDefault="00C24175" w:rsidP="00C2417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D8EE67E" w14:textId="77777777" w:rsidR="00C24175" w:rsidRPr="00D53CF1" w:rsidRDefault="00C24175" w:rsidP="00C2417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E2D51EE" w14:textId="77777777" w:rsidR="00C24175" w:rsidRPr="00D53CF1" w:rsidRDefault="00C24175" w:rsidP="00C2417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BACEF5A"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4672C01"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5101A2D"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5C8F4E8"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96849D6"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63748CC7" w14:textId="77777777" w:rsidTr="00C2417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3FF6F4F4" w14:textId="77777777" w:rsidR="00C24175" w:rsidRPr="00D53CF1" w:rsidRDefault="00C24175" w:rsidP="00C2417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00200318" w14:textId="77777777" w:rsidR="00C24175" w:rsidRPr="00D53CF1" w:rsidRDefault="00C24175" w:rsidP="00C2417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7236A03" w14:textId="77777777" w:rsidR="00C24175" w:rsidRPr="00D53CF1" w:rsidRDefault="00C24175" w:rsidP="00C2417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54A6DB11" w14:textId="77777777" w:rsidR="00C24175" w:rsidRPr="00D53CF1" w:rsidRDefault="00C24175" w:rsidP="00C2417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02F0B92" w14:textId="77777777" w:rsidR="00C24175" w:rsidRPr="00D53CF1" w:rsidRDefault="00C24175" w:rsidP="00C2417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47DBA533" w14:textId="77777777" w:rsidR="00C24175" w:rsidRPr="00D53CF1" w:rsidRDefault="00C24175" w:rsidP="00C2417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05D621A" w14:textId="77777777" w:rsidR="00C24175" w:rsidRPr="00D53CF1" w:rsidRDefault="00C24175" w:rsidP="00C2417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98971B6" w14:textId="77777777" w:rsidR="00C24175" w:rsidRPr="00D53CF1" w:rsidRDefault="00C24175" w:rsidP="00C2417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8DC2D09" w14:textId="77777777" w:rsidR="00C24175" w:rsidRPr="00D53CF1" w:rsidRDefault="00C24175" w:rsidP="00C2417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1B8648C" w14:textId="77777777" w:rsidR="00C24175" w:rsidRPr="00D53CF1" w:rsidRDefault="00C24175" w:rsidP="00C2417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9F62421" w14:textId="77777777" w:rsidR="00C24175" w:rsidRPr="00D53CF1" w:rsidRDefault="00C24175" w:rsidP="00C2417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2D4D496" w14:textId="77777777" w:rsidR="00C24175" w:rsidRPr="00D53CF1" w:rsidRDefault="00C24175" w:rsidP="00C2417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9EC6D17"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E21C2BB"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0383C54"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86F256D"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AFBA84E"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70332DDE" w14:textId="77777777" w:rsidTr="00C24175">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949A356" w14:textId="77777777" w:rsidR="00C24175" w:rsidRPr="00D53CF1" w:rsidRDefault="00C24175" w:rsidP="00C24175">
            <w:pPr>
              <w:jc w:val="right"/>
              <w:rPr>
                <w:b/>
                <w:bCs/>
                <w:sz w:val="20"/>
                <w:szCs w:val="20"/>
              </w:rPr>
            </w:pPr>
            <w:r w:rsidRPr="00D53CF1">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90BC313" w14:textId="77777777" w:rsidR="00C24175" w:rsidRPr="00D53CF1" w:rsidRDefault="00C24175" w:rsidP="00C24175">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0347AFE2" w14:textId="77777777" w:rsidR="00C24175" w:rsidRPr="00D53CF1" w:rsidRDefault="00C24175" w:rsidP="00C24175">
            <w:pPr>
              <w:rPr>
                <w:sz w:val="20"/>
                <w:szCs w:val="20"/>
              </w:rPr>
            </w:pPr>
            <w:r w:rsidRPr="00D53CF1">
              <w:rPr>
                <w:sz w:val="20"/>
                <w:szCs w:val="20"/>
              </w:rPr>
              <w:t>чел., в том числе:</w:t>
            </w:r>
          </w:p>
        </w:tc>
      </w:tr>
      <w:tr w:rsidR="00C24175" w:rsidRPr="00D53CF1" w14:paraId="6CEF4F79" w14:textId="77777777" w:rsidTr="00C2417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6738367" w14:textId="77777777" w:rsidR="00C24175" w:rsidRPr="00D53CF1" w:rsidRDefault="00C24175" w:rsidP="00C24175">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4884EA99" w14:textId="77777777" w:rsidR="00C24175" w:rsidRPr="00D53CF1" w:rsidRDefault="00C24175" w:rsidP="00C2417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E28C3E1" w14:textId="77777777" w:rsidR="00C24175" w:rsidRPr="00D53CF1" w:rsidRDefault="00C24175" w:rsidP="00C24175">
            <w:pPr>
              <w:jc w:val="center"/>
              <w:rPr>
                <w:sz w:val="20"/>
                <w:szCs w:val="20"/>
              </w:rPr>
            </w:pPr>
            <w:r w:rsidRPr="00D53CF1">
              <w:rPr>
                <w:sz w:val="20"/>
                <w:szCs w:val="20"/>
              </w:rPr>
              <w:t> </w:t>
            </w:r>
          </w:p>
        </w:tc>
      </w:tr>
      <w:tr w:rsidR="00C24175" w:rsidRPr="00D53CF1" w14:paraId="6128D0CD" w14:textId="77777777" w:rsidTr="00C2417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3C8D2C3" w14:textId="77777777" w:rsidR="00C24175" w:rsidRPr="00D53CF1" w:rsidRDefault="00C24175" w:rsidP="00C24175">
            <w:pPr>
              <w:jc w:val="right"/>
              <w:rPr>
                <w:sz w:val="20"/>
                <w:szCs w:val="20"/>
              </w:rPr>
            </w:pPr>
            <w:r w:rsidRPr="00D53CF1">
              <w:rPr>
                <w:sz w:val="20"/>
                <w:szCs w:val="20"/>
              </w:rPr>
              <w:lastRenderedPageBreak/>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3A4A5BC8" w14:textId="77777777" w:rsidR="00C24175" w:rsidRPr="00D53CF1" w:rsidRDefault="00C24175" w:rsidP="00C2417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1AFD26F" w14:textId="77777777" w:rsidR="00C24175" w:rsidRPr="00D53CF1" w:rsidRDefault="00C24175" w:rsidP="00C24175">
            <w:pPr>
              <w:jc w:val="center"/>
              <w:rPr>
                <w:sz w:val="20"/>
                <w:szCs w:val="20"/>
              </w:rPr>
            </w:pPr>
            <w:r w:rsidRPr="00D53CF1">
              <w:rPr>
                <w:sz w:val="20"/>
                <w:szCs w:val="20"/>
              </w:rPr>
              <w:t> </w:t>
            </w:r>
          </w:p>
        </w:tc>
      </w:tr>
      <w:tr w:rsidR="00C24175" w:rsidRPr="00D53CF1" w14:paraId="51D35341" w14:textId="77777777" w:rsidTr="00C2417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5DF3890" w14:textId="77777777" w:rsidR="00C24175" w:rsidRPr="00D53CF1" w:rsidRDefault="00C24175" w:rsidP="00C24175">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F89E254" w14:textId="77777777" w:rsidR="00C24175" w:rsidRPr="00D53CF1" w:rsidRDefault="00C24175" w:rsidP="00C2417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7BC674A" w14:textId="77777777" w:rsidR="00C24175" w:rsidRPr="00D53CF1" w:rsidRDefault="00C24175" w:rsidP="00C24175">
            <w:pPr>
              <w:jc w:val="center"/>
              <w:rPr>
                <w:sz w:val="20"/>
                <w:szCs w:val="20"/>
              </w:rPr>
            </w:pPr>
            <w:r w:rsidRPr="00D53CF1">
              <w:rPr>
                <w:sz w:val="20"/>
                <w:szCs w:val="20"/>
              </w:rPr>
              <w:t> </w:t>
            </w:r>
          </w:p>
        </w:tc>
      </w:tr>
      <w:tr w:rsidR="00C24175" w:rsidRPr="00D53CF1" w14:paraId="366A8F1D" w14:textId="77777777" w:rsidTr="00C2417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32DC87E" w14:textId="77777777" w:rsidR="00C24175" w:rsidRPr="00D53CF1" w:rsidRDefault="00C24175" w:rsidP="00C24175">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7E71687B" w14:textId="77777777" w:rsidR="00C24175" w:rsidRPr="00D53CF1" w:rsidRDefault="00C24175" w:rsidP="00C2417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FC2274D" w14:textId="77777777" w:rsidR="00C24175" w:rsidRPr="00D53CF1" w:rsidRDefault="00C24175" w:rsidP="00C24175">
            <w:pPr>
              <w:jc w:val="center"/>
              <w:rPr>
                <w:sz w:val="20"/>
                <w:szCs w:val="20"/>
              </w:rPr>
            </w:pPr>
            <w:r w:rsidRPr="00D53CF1">
              <w:rPr>
                <w:sz w:val="20"/>
                <w:szCs w:val="20"/>
              </w:rPr>
              <w:t> </w:t>
            </w:r>
          </w:p>
        </w:tc>
      </w:tr>
      <w:tr w:rsidR="00C24175" w:rsidRPr="00D53CF1" w14:paraId="494BF3FC" w14:textId="77777777" w:rsidTr="00C2417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10112B8" w14:textId="77777777" w:rsidR="00C24175" w:rsidRPr="00D53CF1" w:rsidRDefault="00C24175" w:rsidP="00C24175">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1137E5C1" w14:textId="77777777" w:rsidR="00C24175" w:rsidRPr="00D53CF1" w:rsidRDefault="00C24175" w:rsidP="00C2417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875C67A" w14:textId="77777777" w:rsidR="00C24175" w:rsidRPr="00D53CF1" w:rsidRDefault="00C24175" w:rsidP="00C24175">
            <w:pPr>
              <w:jc w:val="center"/>
              <w:rPr>
                <w:sz w:val="20"/>
                <w:szCs w:val="20"/>
              </w:rPr>
            </w:pPr>
            <w:r w:rsidRPr="00D53CF1">
              <w:rPr>
                <w:sz w:val="20"/>
                <w:szCs w:val="20"/>
              </w:rPr>
              <w:t> </w:t>
            </w:r>
          </w:p>
        </w:tc>
      </w:tr>
    </w:tbl>
    <w:p w14:paraId="01DBF732" w14:textId="77777777" w:rsidR="00C24175" w:rsidRPr="00D53CF1" w:rsidRDefault="00C24175" w:rsidP="00C24175">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C24175" w:rsidRPr="00D53CF1" w14:paraId="26C61A4F" w14:textId="77777777" w:rsidTr="00C24175">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6FB2C" w14:textId="77777777" w:rsidR="00C24175" w:rsidRPr="00D53CF1" w:rsidRDefault="00C24175" w:rsidP="00C24175">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6FEC82A" w14:textId="77777777" w:rsidR="00C24175" w:rsidRPr="00D53CF1" w:rsidRDefault="00C24175" w:rsidP="00C24175">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4751C382" w14:textId="77777777" w:rsidR="00C24175" w:rsidRPr="00D53CF1" w:rsidRDefault="00C24175" w:rsidP="00C24175">
            <w:pPr>
              <w:rPr>
                <w:sz w:val="20"/>
                <w:szCs w:val="20"/>
              </w:rPr>
            </w:pPr>
            <w:r w:rsidRPr="00D53CF1">
              <w:rPr>
                <w:sz w:val="20"/>
                <w:szCs w:val="20"/>
              </w:rPr>
              <w:t>ед., в том числе:</w:t>
            </w:r>
          </w:p>
        </w:tc>
      </w:tr>
      <w:tr w:rsidR="00C24175" w:rsidRPr="00D53CF1" w14:paraId="0391BD21" w14:textId="77777777" w:rsidTr="00C2417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8EC1880" w14:textId="77777777" w:rsidR="00C24175" w:rsidRPr="00D53CF1" w:rsidRDefault="00C24175" w:rsidP="00C24175">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3474AB23" w14:textId="77777777" w:rsidR="00C24175" w:rsidRPr="00D53CF1" w:rsidRDefault="00C24175" w:rsidP="00C2417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AD61FE0" w14:textId="77777777" w:rsidR="00C24175" w:rsidRPr="00D53CF1" w:rsidRDefault="00C24175" w:rsidP="00C24175">
            <w:pPr>
              <w:jc w:val="center"/>
              <w:rPr>
                <w:sz w:val="20"/>
                <w:szCs w:val="20"/>
              </w:rPr>
            </w:pPr>
            <w:r w:rsidRPr="00D53CF1">
              <w:rPr>
                <w:sz w:val="20"/>
                <w:szCs w:val="20"/>
              </w:rPr>
              <w:t> </w:t>
            </w:r>
          </w:p>
        </w:tc>
      </w:tr>
      <w:tr w:rsidR="00C24175" w:rsidRPr="00D53CF1" w14:paraId="5F5BB582" w14:textId="77777777" w:rsidTr="00C2417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9114C12" w14:textId="77777777" w:rsidR="00C24175" w:rsidRPr="00D53CF1" w:rsidRDefault="00C24175" w:rsidP="00C24175">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77A0010A" w14:textId="77777777" w:rsidR="00C24175" w:rsidRPr="00D53CF1" w:rsidRDefault="00C24175" w:rsidP="00C2417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054C6CE" w14:textId="77777777" w:rsidR="00C24175" w:rsidRPr="00D53CF1" w:rsidRDefault="00C24175" w:rsidP="00C24175">
            <w:pPr>
              <w:jc w:val="center"/>
              <w:rPr>
                <w:sz w:val="20"/>
                <w:szCs w:val="20"/>
              </w:rPr>
            </w:pPr>
            <w:r w:rsidRPr="00D53CF1">
              <w:rPr>
                <w:sz w:val="20"/>
                <w:szCs w:val="20"/>
              </w:rPr>
              <w:t> </w:t>
            </w:r>
          </w:p>
        </w:tc>
      </w:tr>
      <w:tr w:rsidR="00C24175" w:rsidRPr="00D53CF1" w14:paraId="5EBD8FFF" w14:textId="77777777" w:rsidTr="00C2417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C4F32E9" w14:textId="77777777" w:rsidR="00C24175" w:rsidRPr="00D53CF1" w:rsidRDefault="00C24175" w:rsidP="00C24175">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65610A0E" w14:textId="77777777" w:rsidR="00C24175" w:rsidRPr="00D53CF1" w:rsidRDefault="00C24175" w:rsidP="00C2417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6CBAD20" w14:textId="77777777" w:rsidR="00C24175" w:rsidRPr="00D53CF1" w:rsidRDefault="00C24175" w:rsidP="00C24175">
            <w:pPr>
              <w:jc w:val="center"/>
              <w:rPr>
                <w:sz w:val="20"/>
                <w:szCs w:val="20"/>
              </w:rPr>
            </w:pPr>
            <w:r w:rsidRPr="00D53CF1">
              <w:rPr>
                <w:sz w:val="20"/>
                <w:szCs w:val="20"/>
              </w:rPr>
              <w:t> </w:t>
            </w:r>
          </w:p>
        </w:tc>
      </w:tr>
      <w:tr w:rsidR="00C24175" w:rsidRPr="00D53CF1" w14:paraId="784F4B31" w14:textId="77777777" w:rsidTr="00C2417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94A0EA4" w14:textId="77777777" w:rsidR="00C24175" w:rsidRPr="00D53CF1" w:rsidRDefault="00C24175" w:rsidP="00C24175">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19207DBA" w14:textId="77777777" w:rsidR="00C24175" w:rsidRPr="00D53CF1" w:rsidRDefault="00C24175" w:rsidP="00C2417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E83FB60" w14:textId="77777777" w:rsidR="00C24175" w:rsidRPr="00D53CF1" w:rsidRDefault="00C24175" w:rsidP="00C24175">
            <w:pPr>
              <w:jc w:val="center"/>
              <w:rPr>
                <w:sz w:val="20"/>
                <w:szCs w:val="20"/>
              </w:rPr>
            </w:pPr>
            <w:r w:rsidRPr="00D53CF1">
              <w:rPr>
                <w:sz w:val="20"/>
                <w:szCs w:val="20"/>
              </w:rPr>
              <w:t> </w:t>
            </w:r>
          </w:p>
        </w:tc>
      </w:tr>
      <w:tr w:rsidR="00C24175" w:rsidRPr="00D53CF1" w14:paraId="0B34C21C" w14:textId="77777777" w:rsidTr="00C2417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5049548" w14:textId="77777777" w:rsidR="00C24175" w:rsidRPr="00D53CF1" w:rsidRDefault="00C24175" w:rsidP="00C24175">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6BDFB602" w14:textId="77777777" w:rsidR="00C24175" w:rsidRPr="00D53CF1" w:rsidRDefault="00C24175" w:rsidP="00C2417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056562E" w14:textId="77777777" w:rsidR="00C24175" w:rsidRPr="00D53CF1" w:rsidRDefault="00C24175" w:rsidP="00C24175">
            <w:pPr>
              <w:jc w:val="center"/>
              <w:rPr>
                <w:sz w:val="20"/>
                <w:szCs w:val="20"/>
              </w:rPr>
            </w:pPr>
            <w:r w:rsidRPr="00D53CF1">
              <w:rPr>
                <w:sz w:val="20"/>
                <w:szCs w:val="20"/>
              </w:rPr>
              <w:t> </w:t>
            </w:r>
          </w:p>
        </w:tc>
      </w:tr>
      <w:tr w:rsidR="00C24175" w14:paraId="3068E5B4" w14:textId="77777777" w:rsidTr="00C24175">
        <w:tblPrEx>
          <w:jc w:val="center"/>
        </w:tblPrEx>
        <w:trPr>
          <w:gridAfter w:val="1"/>
          <w:wAfter w:w="116" w:type="dxa"/>
          <w:jc w:val="center"/>
        </w:trPr>
        <w:tc>
          <w:tcPr>
            <w:tcW w:w="4672" w:type="dxa"/>
          </w:tcPr>
          <w:p w14:paraId="020763C6" w14:textId="77777777" w:rsidR="00C24175" w:rsidRDefault="00C24175" w:rsidP="00C24175">
            <w:pPr>
              <w:rPr>
                <w:b/>
              </w:rPr>
            </w:pPr>
          </w:p>
          <w:p w14:paraId="708B5C3D" w14:textId="77777777" w:rsidR="00C24175" w:rsidRDefault="00C24175" w:rsidP="00C24175">
            <w:r w:rsidRPr="00A811E4">
              <w:rPr>
                <w:b/>
              </w:rPr>
              <w:t>Государственный заказчик:</w:t>
            </w:r>
          </w:p>
        </w:tc>
        <w:tc>
          <w:tcPr>
            <w:tcW w:w="4672" w:type="dxa"/>
            <w:gridSpan w:val="3"/>
          </w:tcPr>
          <w:p w14:paraId="2D5E7F63" w14:textId="77777777" w:rsidR="00C24175" w:rsidRDefault="00C24175" w:rsidP="00C24175">
            <w:pPr>
              <w:rPr>
                <w:b/>
                <w:bCs/>
              </w:rPr>
            </w:pPr>
          </w:p>
          <w:p w14:paraId="1D49B9C8" w14:textId="77777777" w:rsidR="00C24175" w:rsidRPr="00B42709" w:rsidRDefault="00C24175" w:rsidP="00C24175">
            <w:pPr>
              <w:rPr>
                <w:b/>
                <w:bCs/>
              </w:rPr>
            </w:pPr>
            <w:r w:rsidRPr="00B42709">
              <w:rPr>
                <w:b/>
                <w:bCs/>
              </w:rPr>
              <w:t>Подрядчик:</w:t>
            </w:r>
          </w:p>
        </w:tc>
      </w:tr>
      <w:tr w:rsidR="00C24175" w14:paraId="521C1AF7" w14:textId="77777777" w:rsidTr="00C24175">
        <w:tblPrEx>
          <w:jc w:val="center"/>
        </w:tblPrEx>
        <w:trPr>
          <w:gridAfter w:val="1"/>
          <w:wAfter w:w="116" w:type="dxa"/>
          <w:jc w:val="center"/>
        </w:trPr>
        <w:tc>
          <w:tcPr>
            <w:tcW w:w="4672" w:type="dxa"/>
          </w:tcPr>
          <w:p w14:paraId="4340FF22" w14:textId="77777777" w:rsidR="00C24175" w:rsidRDefault="00C24175" w:rsidP="00C24175"/>
        </w:tc>
        <w:tc>
          <w:tcPr>
            <w:tcW w:w="4672" w:type="dxa"/>
            <w:gridSpan w:val="3"/>
          </w:tcPr>
          <w:p w14:paraId="2F88A5E7" w14:textId="77777777" w:rsidR="00C24175" w:rsidRDefault="00C24175" w:rsidP="00C24175"/>
          <w:p w14:paraId="28514DA2" w14:textId="77777777" w:rsidR="00C24175" w:rsidRDefault="00C24175" w:rsidP="00C24175"/>
        </w:tc>
      </w:tr>
      <w:tr w:rsidR="00C24175" w14:paraId="15C05782" w14:textId="77777777" w:rsidTr="00C24175">
        <w:tblPrEx>
          <w:jc w:val="center"/>
        </w:tblPrEx>
        <w:trPr>
          <w:gridAfter w:val="1"/>
          <w:wAfter w:w="116" w:type="dxa"/>
          <w:jc w:val="center"/>
        </w:trPr>
        <w:tc>
          <w:tcPr>
            <w:tcW w:w="4672" w:type="dxa"/>
          </w:tcPr>
          <w:p w14:paraId="1B434AC7" w14:textId="77777777" w:rsidR="00C24175" w:rsidRDefault="00C24175" w:rsidP="00C24175">
            <w:r w:rsidRPr="00B42709">
              <w:t>__________________/</w:t>
            </w:r>
            <w:r>
              <w:t>__________</w:t>
            </w:r>
            <w:r w:rsidRPr="00B42709">
              <w:t>/</w:t>
            </w:r>
          </w:p>
        </w:tc>
        <w:tc>
          <w:tcPr>
            <w:tcW w:w="4672" w:type="dxa"/>
            <w:gridSpan w:val="3"/>
          </w:tcPr>
          <w:p w14:paraId="7F986DFC" w14:textId="77777777" w:rsidR="00C24175" w:rsidRDefault="00C24175" w:rsidP="00C24175">
            <w:r w:rsidRPr="00B42709">
              <w:t>___________________/</w:t>
            </w:r>
            <w:r>
              <w:t>__________________</w:t>
            </w:r>
            <w:r w:rsidRPr="00B42709">
              <w:t>/</w:t>
            </w:r>
          </w:p>
        </w:tc>
      </w:tr>
      <w:tr w:rsidR="00C24175" w14:paraId="050D870D" w14:textId="77777777" w:rsidTr="00C24175">
        <w:tblPrEx>
          <w:jc w:val="center"/>
        </w:tblPrEx>
        <w:trPr>
          <w:gridAfter w:val="1"/>
          <w:wAfter w:w="116" w:type="dxa"/>
          <w:jc w:val="center"/>
        </w:trPr>
        <w:tc>
          <w:tcPr>
            <w:tcW w:w="4672" w:type="dxa"/>
          </w:tcPr>
          <w:p w14:paraId="0EE9CC8E" w14:textId="77777777" w:rsidR="00C24175" w:rsidRPr="002C7EF7" w:rsidRDefault="00C24175" w:rsidP="00C24175">
            <w:pPr>
              <w:rPr>
                <w:sz w:val="16"/>
                <w:szCs w:val="16"/>
              </w:rPr>
            </w:pPr>
            <w:r w:rsidRPr="002C7EF7">
              <w:rPr>
                <w:sz w:val="16"/>
                <w:szCs w:val="16"/>
              </w:rPr>
              <w:t>М.П.</w:t>
            </w:r>
          </w:p>
        </w:tc>
        <w:tc>
          <w:tcPr>
            <w:tcW w:w="4672" w:type="dxa"/>
            <w:gridSpan w:val="3"/>
          </w:tcPr>
          <w:p w14:paraId="3A590B26" w14:textId="77777777" w:rsidR="00C24175" w:rsidRPr="002C7EF7" w:rsidRDefault="00C24175" w:rsidP="00C24175">
            <w:pPr>
              <w:rPr>
                <w:sz w:val="16"/>
                <w:szCs w:val="16"/>
              </w:rPr>
            </w:pPr>
            <w:r w:rsidRPr="002C7EF7">
              <w:rPr>
                <w:sz w:val="16"/>
                <w:szCs w:val="16"/>
              </w:rPr>
              <w:t>М.П.</w:t>
            </w:r>
          </w:p>
        </w:tc>
      </w:tr>
    </w:tbl>
    <w:p w14:paraId="7302B3D1" w14:textId="77777777" w:rsidR="00C24175" w:rsidRDefault="00C24175" w:rsidP="00C24175">
      <w:pPr>
        <w:pStyle w:val="aff9"/>
        <w:jc w:val="both"/>
        <w:rPr>
          <w:rFonts w:ascii="Times New Roman" w:hAnsi="Times New Roman"/>
        </w:rPr>
      </w:pPr>
    </w:p>
    <w:p w14:paraId="49B95EAC" w14:textId="77777777" w:rsidR="00C24175" w:rsidRDefault="00C24175" w:rsidP="00C24175">
      <w:pPr>
        <w:pStyle w:val="aff9"/>
        <w:jc w:val="both"/>
        <w:rPr>
          <w:rFonts w:ascii="Times New Roman" w:hAnsi="Times New Roman"/>
        </w:rPr>
      </w:pPr>
      <w:r w:rsidRPr="00947FEF">
        <w:rPr>
          <w:rFonts w:ascii="Times New Roman" w:hAnsi="Times New Roman"/>
        </w:rPr>
        <w:t>КОНЕЦ ФОРМЫ</w:t>
      </w:r>
    </w:p>
    <w:tbl>
      <w:tblPr>
        <w:tblpPr w:leftFromText="180" w:rightFromText="180" w:vertAnchor="text" w:tblpY="154"/>
        <w:tblW w:w="0" w:type="auto"/>
        <w:tblLook w:val="04A0" w:firstRow="1" w:lastRow="0" w:firstColumn="1" w:lastColumn="0" w:noHBand="0" w:noVBand="1"/>
      </w:tblPr>
      <w:tblGrid>
        <w:gridCol w:w="4926"/>
        <w:gridCol w:w="4927"/>
      </w:tblGrid>
      <w:tr w:rsidR="00AF22E5" w:rsidRPr="00F7746A" w14:paraId="6F3F4C0F" w14:textId="77777777" w:rsidTr="002655B9">
        <w:tc>
          <w:tcPr>
            <w:tcW w:w="4926" w:type="dxa"/>
            <w:shd w:val="clear" w:color="auto" w:fill="auto"/>
          </w:tcPr>
          <w:p w14:paraId="0EDB7B06" w14:textId="77777777" w:rsidR="00AF22E5" w:rsidRPr="00F7746A" w:rsidRDefault="00AF22E5" w:rsidP="002655B9">
            <w:pPr>
              <w:jc w:val="center"/>
              <w:rPr>
                <w:b/>
              </w:rPr>
            </w:pPr>
            <w:r w:rsidRPr="00F7746A">
              <w:rPr>
                <w:b/>
              </w:rPr>
              <w:t>Государственный заказчик:</w:t>
            </w:r>
          </w:p>
        </w:tc>
        <w:tc>
          <w:tcPr>
            <w:tcW w:w="4927" w:type="dxa"/>
            <w:shd w:val="clear" w:color="auto" w:fill="auto"/>
          </w:tcPr>
          <w:p w14:paraId="150B5818" w14:textId="77777777" w:rsidR="00AF22E5" w:rsidRPr="00F7746A" w:rsidRDefault="00AF22E5" w:rsidP="002655B9">
            <w:pPr>
              <w:jc w:val="center"/>
              <w:rPr>
                <w:b/>
              </w:rPr>
            </w:pPr>
            <w:r w:rsidRPr="00F7746A">
              <w:rPr>
                <w:b/>
              </w:rPr>
              <w:t>Подрядчик:</w:t>
            </w:r>
          </w:p>
        </w:tc>
      </w:tr>
      <w:tr w:rsidR="00AF22E5" w:rsidRPr="00182639" w14:paraId="790C0535" w14:textId="77777777" w:rsidTr="002655B9">
        <w:tc>
          <w:tcPr>
            <w:tcW w:w="4926" w:type="dxa"/>
            <w:shd w:val="clear" w:color="auto" w:fill="auto"/>
          </w:tcPr>
          <w:p w14:paraId="6A55D641" w14:textId="77777777" w:rsidR="00AF22E5" w:rsidRPr="00F7746A" w:rsidRDefault="00AF22E5" w:rsidP="002655B9">
            <w:pPr>
              <w:jc w:val="both"/>
              <w:rPr>
                <w:b/>
              </w:rPr>
            </w:pPr>
            <w:r>
              <w:rPr>
                <w:b/>
              </w:rPr>
              <w:t>Временно исполняющий обязанности</w:t>
            </w:r>
            <w:r w:rsidRPr="00F7746A">
              <w:rPr>
                <w:b/>
              </w:rPr>
              <w:t xml:space="preserve"> генерального директора </w:t>
            </w:r>
          </w:p>
          <w:p w14:paraId="7A0970B9" w14:textId="77777777" w:rsidR="00AF22E5" w:rsidRPr="000064D5" w:rsidRDefault="00AF22E5" w:rsidP="002655B9"/>
          <w:p w14:paraId="573665BD" w14:textId="77777777" w:rsidR="00AF22E5" w:rsidRPr="000064D5" w:rsidRDefault="00AF22E5" w:rsidP="002655B9">
            <w:r w:rsidRPr="000064D5">
              <w:t>_______________________/</w:t>
            </w:r>
            <w:r>
              <w:t>О.С. Бакланов/</w:t>
            </w:r>
          </w:p>
          <w:p w14:paraId="5CE9D94D" w14:textId="77777777" w:rsidR="00AF22E5" w:rsidRPr="000064D5" w:rsidRDefault="00AF22E5" w:rsidP="002655B9">
            <w:proofErr w:type="spellStart"/>
            <w:r w:rsidRPr="000064D5">
              <w:t>мп</w:t>
            </w:r>
            <w:proofErr w:type="spellEnd"/>
          </w:p>
          <w:p w14:paraId="1242506B" w14:textId="77777777" w:rsidR="00AF22E5" w:rsidRPr="000064D5" w:rsidRDefault="00AF22E5" w:rsidP="002655B9"/>
        </w:tc>
        <w:tc>
          <w:tcPr>
            <w:tcW w:w="4927" w:type="dxa"/>
            <w:shd w:val="clear" w:color="auto" w:fill="auto"/>
          </w:tcPr>
          <w:p w14:paraId="1513CC80" w14:textId="77777777" w:rsidR="00AF22E5" w:rsidRDefault="00AF22E5" w:rsidP="002655B9">
            <w:pPr>
              <w:rPr>
                <w:b/>
              </w:rPr>
            </w:pPr>
          </w:p>
          <w:p w14:paraId="339903BF" w14:textId="77777777" w:rsidR="00AF22E5" w:rsidRPr="000064D5" w:rsidRDefault="00AF22E5" w:rsidP="002655B9"/>
          <w:p w14:paraId="1031878A" w14:textId="77777777" w:rsidR="00AF22E5" w:rsidRPr="000064D5" w:rsidRDefault="00AF22E5" w:rsidP="002655B9"/>
          <w:p w14:paraId="572961BE" w14:textId="77777777" w:rsidR="00AF22E5" w:rsidRPr="00F7746A" w:rsidRDefault="00AF22E5" w:rsidP="002655B9">
            <w:r w:rsidRPr="00F7746A">
              <w:t>_______________________/</w:t>
            </w:r>
            <w:r w:rsidRPr="00F7746A">
              <w:rPr>
                <w:rFonts w:eastAsia="Calibri"/>
                <w:bCs/>
              </w:rPr>
              <w:t xml:space="preserve"> </w:t>
            </w:r>
            <w:r>
              <w:rPr>
                <w:rFonts w:eastAsia="Calibri"/>
                <w:bCs/>
              </w:rPr>
              <w:t>/</w:t>
            </w:r>
          </w:p>
          <w:p w14:paraId="6997A118" w14:textId="77777777" w:rsidR="00AF22E5" w:rsidRPr="00182639" w:rsidRDefault="00AF22E5" w:rsidP="002655B9">
            <w:proofErr w:type="spellStart"/>
            <w:r w:rsidRPr="000064D5">
              <w:t>мп</w:t>
            </w:r>
            <w:proofErr w:type="spellEnd"/>
          </w:p>
        </w:tc>
      </w:tr>
    </w:tbl>
    <w:p w14:paraId="64D8CFF9" w14:textId="77777777" w:rsidR="00C24175" w:rsidRPr="00947FEF" w:rsidRDefault="00C24175" w:rsidP="00C24175">
      <w:pPr>
        <w:pStyle w:val="aff9"/>
        <w:jc w:val="both"/>
        <w:rPr>
          <w:rFonts w:ascii="Times New Roman" w:hAnsi="Times New Roman"/>
        </w:rPr>
      </w:pPr>
    </w:p>
    <w:p w14:paraId="6CAF7B31" w14:textId="77777777" w:rsidR="00C24175" w:rsidRDefault="00C24175" w:rsidP="00C24175">
      <w:pPr>
        <w:pStyle w:val="aff9"/>
        <w:jc w:val="both"/>
        <w:sectPr w:rsidR="00C24175" w:rsidSect="00C24175">
          <w:pgSz w:w="16838" w:h="11906" w:orient="landscape"/>
          <w:pgMar w:top="1701" w:right="1134" w:bottom="851" w:left="1134" w:header="709" w:footer="709" w:gutter="0"/>
          <w:cols w:space="708"/>
          <w:docGrid w:linePitch="360"/>
        </w:sectPr>
      </w:pPr>
    </w:p>
    <w:p w14:paraId="2315EAAF" w14:textId="77777777" w:rsidR="00C24175" w:rsidRPr="00034EEE" w:rsidRDefault="00C24175" w:rsidP="00C24175">
      <w:pPr>
        <w:pStyle w:val="aff9"/>
        <w:spacing w:line="276" w:lineRule="auto"/>
        <w:jc w:val="right"/>
        <w:rPr>
          <w:rFonts w:ascii="Times New Roman" w:hAnsi="Times New Roman"/>
          <w:sz w:val="20"/>
          <w:szCs w:val="20"/>
        </w:rPr>
      </w:pPr>
      <w:r w:rsidRPr="00034EEE">
        <w:rPr>
          <w:rFonts w:ascii="Times New Roman" w:hAnsi="Times New Roman"/>
          <w:sz w:val="20"/>
          <w:szCs w:val="20"/>
        </w:rPr>
        <w:lastRenderedPageBreak/>
        <w:t>Приложение №6</w:t>
      </w:r>
    </w:p>
    <w:p w14:paraId="1AD8F3FF" w14:textId="77777777" w:rsidR="00C24175" w:rsidRPr="00BB700D" w:rsidRDefault="00C24175" w:rsidP="00C24175">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10154EDD" w14:textId="77777777" w:rsidR="00C24175" w:rsidRPr="00B22A65" w:rsidRDefault="00C24175" w:rsidP="00C24175">
      <w:pPr>
        <w:autoSpaceDE w:val="0"/>
        <w:autoSpaceDN w:val="0"/>
        <w:adjustRightInd w:val="0"/>
        <w:jc w:val="right"/>
        <w:rPr>
          <w:sz w:val="20"/>
          <w:szCs w:val="20"/>
        </w:rPr>
      </w:pPr>
      <w:r w:rsidRPr="00B22A65">
        <w:rPr>
          <w:sz w:val="20"/>
          <w:szCs w:val="20"/>
        </w:rPr>
        <w:t xml:space="preserve">на объекте: </w:t>
      </w:r>
      <w:r w:rsidRPr="00B22A65">
        <w:rPr>
          <w:bCs/>
          <w:iCs/>
          <w:sz w:val="20"/>
          <w:szCs w:val="20"/>
        </w:rPr>
        <w:t>«</w:t>
      </w:r>
      <w:r w:rsidRPr="00B22A65">
        <w:rPr>
          <w:sz w:val="20"/>
          <w:szCs w:val="20"/>
        </w:rPr>
        <w:t>Строительство общеобразовательной школы на 480 учащихся</w:t>
      </w:r>
    </w:p>
    <w:p w14:paraId="1C7F23DE" w14:textId="77777777" w:rsidR="00C24175" w:rsidRPr="00B22A65" w:rsidRDefault="00C24175" w:rsidP="00C24175">
      <w:pPr>
        <w:autoSpaceDE w:val="0"/>
        <w:autoSpaceDN w:val="0"/>
        <w:adjustRightInd w:val="0"/>
        <w:jc w:val="right"/>
        <w:rPr>
          <w:sz w:val="20"/>
          <w:szCs w:val="20"/>
        </w:rPr>
      </w:pPr>
      <w:r w:rsidRPr="00B22A65">
        <w:rPr>
          <w:sz w:val="20"/>
          <w:szCs w:val="20"/>
        </w:rPr>
        <w:t xml:space="preserve"> в </w:t>
      </w:r>
      <w:proofErr w:type="spellStart"/>
      <w:r w:rsidRPr="00B22A65">
        <w:rPr>
          <w:sz w:val="20"/>
          <w:szCs w:val="20"/>
        </w:rPr>
        <w:t>мкрн</w:t>
      </w:r>
      <w:proofErr w:type="spellEnd"/>
      <w:r w:rsidRPr="00B22A65">
        <w:rPr>
          <w:sz w:val="20"/>
          <w:szCs w:val="20"/>
        </w:rPr>
        <w:t>. Исмаил-Бей г. Евпатория</w:t>
      </w:r>
      <w:r w:rsidRPr="00B22A65">
        <w:rPr>
          <w:bCs/>
          <w:iCs/>
          <w:sz w:val="20"/>
          <w:szCs w:val="20"/>
        </w:rPr>
        <w:t>»</w:t>
      </w:r>
    </w:p>
    <w:p w14:paraId="548FBC3C" w14:textId="77777777" w:rsidR="00C24175" w:rsidRPr="0035250D" w:rsidRDefault="00C24175" w:rsidP="00C24175">
      <w:pPr>
        <w:autoSpaceDE w:val="0"/>
        <w:autoSpaceDN w:val="0"/>
        <w:adjustRightInd w:val="0"/>
        <w:jc w:val="right"/>
      </w:pPr>
      <w:r w:rsidRPr="0035250D">
        <w:t>№___________________от___________________</w:t>
      </w:r>
    </w:p>
    <w:p w14:paraId="293539AB" w14:textId="77777777" w:rsidR="00C24175" w:rsidRPr="0035250D" w:rsidRDefault="00C24175" w:rsidP="00C24175">
      <w:pPr>
        <w:pStyle w:val="aff9"/>
        <w:jc w:val="right"/>
        <w:rPr>
          <w:rFonts w:ascii="Times New Roman" w:hAnsi="Times New Roman"/>
          <w:sz w:val="18"/>
          <w:szCs w:val="18"/>
        </w:rPr>
      </w:pPr>
    </w:p>
    <w:p w14:paraId="79F20FDD" w14:textId="77777777" w:rsidR="00C24175" w:rsidRPr="0035250D" w:rsidRDefault="00C24175" w:rsidP="00C24175">
      <w:pPr>
        <w:pStyle w:val="aff9"/>
        <w:jc w:val="right"/>
        <w:rPr>
          <w:rFonts w:ascii="Times New Roman" w:hAnsi="Times New Roman"/>
          <w:sz w:val="18"/>
          <w:szCs w:val="18"/>
        </w:rPr>
      </w:pPr>
      <w:r w:rsidRPr="0035250D">
        <w:rPr>
          <w:rFonts w:ascii="Times New Roman" w:hAnsi="Times New Roman"/>
          <w:sz w:val="18"/>
          <w:szCs w:val="18"/>
        </w:rPr>
        <w:t>СП 68.13330.2017</w:t>
      </w:r>
    </w:p>
    <w:p w14:paraId="56577AB5" w14:textId="77777777" w:rsidR="00C24175" w:rsidRPr="0035250D" w:rsidRDefault="00C24175" w:rsidP="00C24175">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750B6178" w14:textId="77777777" w:rsidR="00C24175" w:rsidRPr="00B01E13" w:rsidRDefault="00C24175" w:rsidP="00C24175">
      <w:pPr>
        <w:pStyle w:val="afd"/>
        <w:rPr>
          <w:rStyle w:val="s10"/>
          <w:b/>
          <w:bCs/>
          <w:sz w:val="22"/>
          <w:szCs w:val="22"/>
        </w:rPr>
      </w:pPr>
      <w:r w:rsidRPr="00B01E13">
        <w:rPr>
          <w:rStyle w:val="s10"/>
          <w:bCs/>
          <w:sz w:val="22"/>
          <w:szCs w:val="22"/>
        </w:rPr>
        <w:t xml:space="preserve">   </w:t>
      </w:r>
      <w:r w:rsidRPr="00B01E13">
        <w:rPr>
          <w:rStyle w:val="s10"/>
          <w:b/>
          <w:bCs/>
          <w:sz w:val="22"/>
          <w:szCs w:val="22"/>
        </w:rPr>
        <w:t xml:space="preserve">ФОРМА </w:t>
      </w:r>
    </w:p>
    <w:p w14:paraId="50A73220" w14:textId="77777777" w:rsidR="00C24175" w:rsidRDefault="00C24175" w:rsidP="00C24175">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393AE771" w14:textId="77777777" w:rsidR="00C24175" w:rsidRPr="00682F5D" w:rsidRDefault="00C24175" w:rsidP="00C24175">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C24175" w:rsidRPr="00682F5D" w14:paraId="09F790F4" w14:textId="77777777" w:rsidTr="00C24175">
        <w:trPr>
          <w:trHeight w:val="15"/>
        </w:trPr>
        <w:tc>
          <w:tcPr>
            <w:tcW w:w="371" w:type="dxa"/>
            <w:hideMark/>
          </w:tcPr>
          <w:p w14:paraId="23CDB085" w14:textId="77777777" w:rsidR="00C24175" w:rsidRPr="00682F5D" w:rsidRDefault="00C24175" w:rsidP="00C24175">
            <w:pPr>
              <w:rPr>
                <w:color w:val="2D2D2D"/>
                <w:spacing w:val="2"/>
                <w:sz w:val="21"/>
                <w:szCs w:val="21"/>
              </w:rPr>
            </w:pPr>
          </w:p>
        </w:tc>
        <w:tc>
          <w:tcPr>
            <w:tcW w:w="352" w:type="dxa"/>
            <w:hideMark/>
          </w:tcPr>
          <w:p w14:paraId="24F9A952" w14:textId="77777777" w:rsidR="00C24175" w:rsidRPr="00682F5D" w:rsidRDefault="00C24175" w:rsidP="00C24175">
            <w:pPr>
              <w:rPr>
                <w:sz w:val="20"/>
                <w:szCs w:val="20"/>
              </w:rPr>
            </w:pPr>
          </w:p>
        </w:tc>
        <w:tc>
          <w:tcPr>
            <w:tcW w:w="694" w:type="dxa"/>
            <w:gridSpan w:val="2"/>
            <w:hideMark/>
          </w:tcPr>
          <w:p w14:paraId="18E181D0" w14:textId="77777777" w:rsidR="00C24175" w:rsidRPr="00682F5D" w:rsidRDefault="00C24175" w:rsidP="00C24175">
            <w:pPr>
              <w:rPr>
                <w:sz w:val="20"/>
                <w:szCs w:val="20"/>
              </w:rPr>
            </w:pPr>
          </w:p>
        </w:tc>
        <w:tc>
          <w:tcPr>
            <w:tcW w:w="169" w:type="dxa"/>
            <w:hideMark/>
          </w:tcPr>
          <w:p w14:paraId="1E3DC5EE" w14:textId="77777777" w:rsidR="00C24175" w:rsidRPr="00682F5D" w:rsidRDefault="00C24175" w:rsidP="00C24175">
            <w:pPr>
              <w:rPr>
                <w:sz w:val="20"/>
                <w:szCs w:val="20"/>
              </w:rPr>
            </w:pPr>
          </w:p>
        </w:tc>
        <w:tc>
          <w:tcPr>
            <w:tcW w:w="235" w:type="dxa"/>
            <w:hideMark/>
          </w:tcPr>
          <w:p w14:paraId="42DF0C3C" w14:textId="77777777" w:rsidR="00C24175" w:rsidRPr="00682F5D" w:rsidRDefault="00C24175" w:rsidP="00C24175">
            <w:pPr>
              <w:rPr>
                <w:sz w:val="20"/>
                <w:szCs w:val="20"/>
              </w:rPr>
            </w:pPr>
          </w:p>
        </w:tc>
        <w:tc>
          <w:tcPr>
            <w:tcW w:w="297" w:type="dxa"/>
            <w:hideMark/>
          </w:tcPr>
          <w:p w14:paraId="01E52C4C" w14:textId="77777777" w:rsidR="00C24175" w:rsidRPr="00682F5D" w:rsidRDefault="00C24175" w:rsidP="00C24175">
            <w:pPr>
              <w:rPr>
                <w:sz w:val="20"/>
                <w:szCs w:val="20"/>
              </w:rPr>
            </w:pPr>
          </w:p>
        </w:tc>
        <w:tc>
          <w:tcPr>
            <w:tcW w:w="297" w:type="dxa"/>
            <w:hideMark/>
          </w:tcPr>
          <w:p w14:paraId="4FE1128F" w14:textId="77777777" w:rsidR="00C24175" w:rsidRPr="00682F5D" w:rsidRDefault="00C24175" w:rsidP="00C24175">
            <w:pPr>
              <w:rPr>
                <w:sz w:val="20"/>
                <w:szCs w:val="20"/>
              </w:rPr>
            </w:pPr>
          </w:p>
        </w:tc>
        <w:tc>
          <w:tcPr>
            <w:tcW w:w="356" w:type="dxa"/>
            <w:hideMark/>
          </w:tcPr>
          <w:p w14:paraId="0891E593" w14:textId="77777777" w:rsidR="00C24175" w:rsidRPr="00682F5D" w:rsidRDefault="00C24175" w:rsidP="00C24175">
            <w:pPr>
              <w:rPr>
                <w:sz w:val="20"/>
                <w:szCs w:val="20"/>
              </w:rPr>
            </w:pPr>
          </w:p>
        </w:tc>
        <w:tc>
          <w:tcPr>
            <w:tcW w:w="152" w:type="dxa"/>
            <w:gridSpan w:val="2"/>
            <w:hideMark/>
          </w:tcPr>
          <w:p w14:paraId="6020F8EA" w14:textId="77777777" w:rsidR="00C24175" w:rsidRPr="00682F5D" w:rsidRDefault="00C24175" w:rsidP="00C24175">
            <w:pPr>
              <w:rPr>
                <w:sz w:val="20"/>
                <w:szCs w:val="20"/>
              </w:rPr>
            </w:pPr>
          </w:p>
        </w:tc>
        <w:tc>
          <w:tcPr>
            <w:tcW w:w="290" w:type="dxa"/>
            <w:hideMark/>
          </w:tcPr>
          <w:p w14:paraId="6BFA11E8" w14:textId="77777777" w:rsidR="00C24175" w:rsidRPr="00682F5D" w:rsidRDefault="00C24175" w:rsidP="00C24175">
            <w:pPr>
              <w:rPr>
                <w:sz w:val="20"/>
                <w:szCs w:val="20"/>
              </w:rPr>
            </w:pPr>
          </w:p>
        </w:tc>
        <w:tc>
          <w:tcPr>
            <w:tcW w:w="521" w:type="dxa"/>
            <w:hideMark/>
          </w:tcPr>
          <w:p w14:paraId="738DD682" w14:textId="77777777" w:rsidR="00C24175" w:rsidRPr="00682F5D" w:rsidRDefault="00C24175" w:rsidP="00C24175">
            <w:pPr>
              <w:rPr>
                <w:sz w:val="20"/>
                <w:szCs w:val="20"/>
              </w:rPr>
            </w:pPr>
          </w:p>
        </w:tc>
        <w:tc>
          <w:tcPr>
            <w:tcW w:w="158" w:type="dxa"/>
            <w:hideMark/>
          </w:tcPr>
          <w:p w14:paraId="236B225A" w14:textId="77777777" w:rsidR="00C24175" w:rsidRPr="00682F5D" w:rsidRDefault="00C24175" w:rsidP="00C24175">
            <w:pPr>
              <w:rPr>
                <w:sz w:val="20"/>
                <w:szCs w:val="20"/>
              </w:rPr>
            </w:pPr>
          </w:p>
        </w:tc>
        <w:tc>
          <w:tcPr>
            <w:tcW w:w="172" w:type="dxa"/>
            <w:gridSpan w:val="2"/>
            <w:hideMark/>
          </w:tcPr>
          <w:p w14:paraId="6011AA8A" w14:textId="77777777" w:rsidR="00C24175" w:rsidRPr="00682F5D" w:rsidRDefault="00C24175" w:rsidP="00C24175">
            <w:pPr>
              <w:rPr>
                <w:sz w:val="20"/>
                <w:szCs w:val="20"/>
              </w:rPr>
            </w:pPr>
          </w:p>
        </w:tc>
        <w:tc>
          <w:tcPr>
            <w:tcW w:w="164" w:type="dxa"/>
            <w:hideMark/>
          </w:tcPr>
          <w:p w14:paraId="20C853CA" w14:textId="77777777" w:rsidR="00C24175" w:rsidRPr="00682F5D" w:rsidRDefault="00C24175" w:rsidP="00C24175">
            <w:pPr>
              <w:rPr>
                <w:sz w:val="20"/>
                <w:szCs w:val="20"/>
              </w:rPr>
            </w:pPr>
          </w:p>
        </w:tc>
        <w:tc>
          <w:tcPr>
            <w:tcW w:w="154" w:type="dxa"/>
            <w:gridSpan w:val="2"/>
            <w:hideMark/>
          </w:tcPr>
          <w:p w14:paraId="40433630" w14:textId="77777777" w:rsidR="00C24175" w:rsidRPr="00682F5D" w:rsidRDefault="00C24175" w:rsidP="00C24175">
            <w:pPr>
              <w:rPr>
                <w:sz w:val="20"/>
                <w:szCs w:val="20"/>
              </w:rPr>
            </w:pPr>
          </w:p>
        </w:tc>
        <w:tc>
          <w:tcPr>
            <w:tcW w:w="632" w:type="dxa"/>
            <w:gridSpan w:val="3"/>
            <w:hideMark/>
          </w:tcPr>
          <w:p w14:paraId="6D82A60D" w14:textId="77777777" w:rsidR="00C24175" w:rsidRPr="00682F5D" w:rsidRDefault="00C24175" w:rsidP="00C24175">
            <w:pPr>
              <w:rPr>
                <w:sz w:val="20"/>
                <w:szCs w:val="20"/>
              </w:rPr>
            </w:pPr>
          </w:p>
        </w:tc>
        <w:tc>
          <w:tcPr>
            <w:tcW w:w="155" w:type="dxa"/>
            <w:hideMark/>
          </w:tcPr>
          <w:p w14:paraId="48294007" w14:textId="77777777" w:rsidR="00C24175" w:rsidRPr="00682F5D" w:rsidRDefault="00C24175" w:rsidP="00C24175">
            <w:pPr>
              <w:rPr>
                <w:sz w:val="20"/>
                <w:szCs w:val="20"/>
              </w:rPr>
            </w:pPr>
          </w:p>
        </w:tc>
        <w:tc>
          <w:tcPr>
            <w:tcW w:w="156" w:type="dxa"/>
            <w:gridSpan w:val="2"/>
            <w:hideMark/>
          </w:tcPr>
          <w:p w14:paraId="718A1765" w14:textId="77777777" w:rsidR="00C24175" w:rsidRPr="00682F5D" w:rsidRDefault="00C24175" w:rsidP="00C24175">
            <w:pPr>
              <w:rPr>
                <w:sz w:val="20"/>
                <w:szCs w:val="20"/>
              </w:rPr>
            </w:pPr>
          </w:p>
        </w:tc>
        <w:tc>
          <w:tcPr>
            <w:tcW w:w="292" w:type="dxa"/>
            <w:hideMark/>
          </w:tcPr>
          <w:p w14:paraId="59B06923" w14:textId="77777777" w:rsidR="00C24175" w:rsidRPr="00682F5D" w:rsidRDefault="00C24175" w:rsidP="00C24175">
            <w:pPr>
              <w:rPr>
                <w:sz w:val="20"/>
                <w:szCs w:val="20"/>
              </w:rPr>
            </w:pPr>
          </w:p>
        </w:tc>
        <w:tc>
          <w:tcPr>
            <w:tcW w:w="864" w:type="dxa"/>
            <w:gridSpan w:val="2"/>
            <w:hideMark/>
          </w:tcPr>
          <w:p w14:paraId="5FBE4FD6" w14:textId="77777777" w:rsidR="00C24175" w:rsidRPr="00682F5D" w:rsidRDefault="00C24175" w:rsidP="00C24175">
            <w:pPr>
              <w:rPr>
                <w:sz w:val="20"/>
                <w:szCs w:val="20"/>
              </w:rPr>
            </w:pPr>
          </w:p>
        </w:tc>
        <w:tc>
          <w:tcPr>
            <w:tcW w:w="370" w:type="dxa"/>
            <w:hideMark/>
          </w:tcPr>
          <w:p w14:paraId="2309A2B4" w14:textId="77777777" w:rsidR="00C24175" w:rsidRPr="00682F5D" w:rsidRDefault="00C24175" w:rsidP="00C24175">
            <w:pPr>
              <w:rPr>
                <w:sz w:val="20"/>
                <w:szCs w:val="20"/>
              </w:rPr>
            </w:pPr>
          </w:p>
        </w:tc>
        <w:tc>
          <w:tcPr>
            <w:tcW w:w="594" w:type="dxa"/>
            <w:gridSpan w:val="3"/>
            <w:hideMark/>
          </w:tcPr>
          <w:p w14:paraId="43B3A4B0" w14:textId="77777777" w:rsidR="00C24175" w:rsidRPr="00682F5D" w:rsidRDefault="00C24175" w:rsidP="00C24175">
            <w:pPr>
              <w:rPr>
                <w:sz w:val="20"/>
                <w:szCs w:val="20"/>
              </w:rPr>
            </w:pPr>
          </w:p>
        </w:tc>
        <w:tc>
          <w:tcPr>
            <w:tcW w:w="146" w:type="dxa"/>
            <w:gridSpan w:val="2"/>
            <w:hideMark/>
          </w:tcPr>
          <w:p w14:paraId="5DC1D0D9" w14:textId="77777777" w:rsidR="00C24175" w:rsidRPr="00682F5D" w:rsidRDefault="00C24175" w:rsidP="00C24175">
            <w:pPr>
              <w:rPr>
                <w:sz w:val="20"/>
                <w:szCs w:val="20"/>
              </w:rPr>
            </w:pPr>
          </w:p>
        </w:tc>
        <w:tc>
          <w:tcPr>
            <w:tcW w:w="1006" w:type="dxa"/>
            <w:gridSpan w:val="2"/>
            <w:hideMark/>
          </w:tcPr>
          <w:p w14:paraId="6F75F7A9" w14:textId="77777777" w:rsidR="00C24175" w:rsidRPr="00682F5D" w:rsidRDefault="00C24175" w:rsidP="00C24175">
            <w:pPr>
              <w:rPr>
                <w:sz w:val="20"/>
                <w:szCs w:val="20"/>
              </w:rPr>
            </w:pPr>
          </w:p>
        </w:tc>
        <w:tc>
          <w:tcPr>
            <w:tcW w:w="1040" w:type="dxa"/>
            <w:gridSpan w:val="2"/>
            <w:hideMark/>
          </w:tcPr>
          <w:p w14:paraId="1BAAFEA4" w14:textId="77777777" w:rsidR="00C24175" w:rsidRPr="00682F5D" w:rsidRDefault="00C24175" w:rsidP="00C24175">
            <w:pPr>
              <w:rPr>
                <w:sz w:val="20"/>
                <w:szCs w:val="20"/>
              </w:rPr>
            </w:pPr>
          </w:p>
        </w:tc>
      </w:tr>
      <w:tr w:rsidR="00C24175" w:rsidRPr="00682F5D" w14:paraId="7876D139" w14:textId="77777777" w:rsidTr="00C24175">
        <w:tc>
          <w:tcPr>
            <w:tcW w:w="723" w:type="dxa"/>
            <w:gridSpan w:val="2"/>
            <w:tcBorders>
              <w:top w:val="nil"/>
              <w:left w:val="nil"/>
              <w:right w:val="nil"/>
            </w:tcBorders>
            <w:tcMar>
              <w:top w:w="0" w:type="dxa"/>
              <w:left w:w="74" w:type="dxa"/>
              <w:bottom w:w="0" w:type="dxa"/>
              <w:right w:w="74" w:type="dxa"/>
            </w:tcMar>
            <w:hideMark/>
          </w:tcPr>
          <w:p w14:paraId="79809D08" w14:textId="77777777" w:rsidR="00C24175" w:rsidRPr="00682F5D" w:rsidRDefault="00C24175" w:rsidP="00C24175">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5615252E" w14:textId="77777777" w:rsidR="00C24175" w:rsidRPr="00682F5D" w:rsidRDefault="00C24175" w:rsidP="00C24175">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0440377F" w14:textId="77777777" w:rsidR="00C24175" w:rsidRPr="00682F5D" w:rsidRDefault="00C24175" w:rsidP="00C24175">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2E9DB830" w14:textId="77777777" w:rsidR="00C24175" w:rsidRPr="00682F5D" w:rsidRDefault="00C24175" w:rsidP="00C24175">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73AFD3FD" w14:textId="77777777" w:rsidR="00C24175" w:rsidRPr="00682F5D" w:rsidRDefault="00C24175" w:rsidP="00C24175">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3B6486D9" w14:textId="77777777" w:rsidR="00C24175" w:rsidRPr="00682F5D" w:rsidRDefault="00C24175" w:rsidP="00C24175">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1A960914" w14:textId="77777777" w:rsidR="00C24175" w:rsidRPr="00682F5D" w:rsidRDefault="00C24175" w:rsidP="00C24175">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08E6FA5E" w14:textId="77777777" w:rsidR="00C24175" w:rsidRPr="00682F5D" w:rsidRDefault="00C24175" w:rsidP="00C24175">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201FA12C" w14:textId="77777777" w:rsidR="00C24175" w:rsidRPr="00682F5D" w:rsidRDefault="00C24175" w:rsidP="00C24175">
            <w:pPr>
              <w:rPr>
                <w:color w:val="2D2D2D"/>
                <w:sz w:val="21"/>
                <w:szCs w:val="21"/>
              </w:rPr>
            </w:pPr>
          </w:p>
        </w:tc>
      </w:tr>
      <w:tr w:rsidR="00C24175" w:rsidRPr="00682F5D" w14:paraId="614F74CE" w14:textId="77777777" w:rsidTr="00C24175">
        <w:tc>
          <w:tcPr>
            <w:tcW w:w="9637" w:type="dxa"/>
            <w:gridSpan w:val="38"/>
            <w:tcBorders>
              <w:left w:val="nil"/>
              <w:right w:val="nil"/>
            </w:tcBorders>
            <w:tcMar>
              <w:top w:w="0" w:type="dxa"/>
              <w:left w:w="74" w:type="dxa"/>
              <w:bottom w:w="0" w:type="dxa"/>
              <w:right w:w="74" w:type="dxa"/>
            </w:tcMar>
          </w:tcPr>
          <w:p w14:paraId="01457969" w14:textId="77777777" w:rsidR="00C24175" w:rsidRPr="00682F5D" w:rsidRDefault="00C24175" w:rsidP="00C24175">
            <w:pPr>
              <w:rPr>
                <w:color w:val="2D2D2D"/>
                <w:sz w:val="21"/>
                <w:szCs w:val="21"/>
              </w:rPr>
            </w:pPr>
          </w:p>
        </w:tc>
      </w:tr>
      <w:tr w:rsidR="00C24175" w:rsidRPr="00682F5D" w14:paraId="1B3D5757" w14:textId="77777777" w:rsidTr="00C24175">
        <w:tc>
          <w:tcPr>
            <w:tcW w:w="723" w:type="dxa"/>
            <w:gridSpan w:val="2"/>
            <w:tcBorders>
              <w:left w:val="nil"/>
              <w:bottom w:val="nil"/>
              <w:right w:val="nil"/>
            </w:tcBorders>
            <w:tcMar>
              <w:top w:w="0" w:type="dxa"/>
              <w:left w:w="74" w:type="dxa"/>
              <w:bottom w:w="0" w:type="dxa"/>
              <w:right w:w="74" w:type="dxa"/>
            </w:tcMar>
            <w:hideMark/>
          </w:tcPr>
          <w:p w14:paraId="4040DD80" w14:textId="77777777" w:rsidR="00C24175" w:rsidRPr="00682F5D" w:rsidRDefault="00C24175" w:rsidP="00C24175">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137E5490" w14:textId="77777777" w:rsidR="00C24175" w:rsidRPr="00682F5D" w:rsidRDefault="00C24175" w:rsidP="00C24175">
            <w:pPr>
              <w:rPr>
                <w:sz w:val="20"/>
                <w:szCs w:val="20"/>
              </w:rPr>
            </w:pPr>
          </w:p>
        </w:tc>
        <w:tc>
          <w:tcPr>
            <w:tcW w:w="235" w:type="dxa"/>
            <w:tcBorders>
              <w:left w:val="nil"/>
              <w:bottom w:val="nil"/>
              <w:right w:val="nil"/>
            </w:tcBorders>
            <w:tcMar>
              <w:top w:w="0" w:type="dxa"/>
              <w:left w:w="74" w:type="dxa"/>
              <w:bottom w:w="0" w:type="dxa"/>
              <w:right w:w="74" w:type="dxa"/>
            </w:tcMar>
            <w:hideMark/>
          </w:tcPr>
          <w:p w14:paraId="707EE2B7" w14:textId="77777777" w:rsidR="00C24175" w:rsidRPr="00682F5D" w:rsidRDefault="00C24175" w:rsidP="00C24175">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4ECC6E7B" w14:textId="77777777" w:rsidR="00C24175" w:rsidRPr="00682F5D" w:rsidRDefault="00C24175" w:rsidP="00C24175">
            <w:pPr>
              <w:rPr>
                <w:sz w:val="20"/>
                <w:szCs w:val="20"/>
              </w:rPr>
            </w:pPr>
          </w:p>
        </w:tc>
        <w:tc>
          <w:tcPr>
            <w:tcW w:w="521" w:type="dxa"/>
            <w:tcBorders>
              <w:left w:val="nil"/>
              <w:bottom w:val="nil"/>
              <w:right w:val="nil"/>
            </w:tcBorders>
            <w:tcMar>
              <w:top w:w="0" w:type="dxa"/>
              <w:left w:w="74" w:type="dxa"/>
              <w:bottom w:w="0" w:type="dxa"/>
              <w:right w:w="74" w:type="dxa"/>
            </w:tcMar>
            <w:hideMark/>
          </w:tcPr>
          <w:p w14:paraId="13B74305" w14:textId="77777777" w:rsidR="00C24175" w:rsidRPr="00682F5D" w:rsidRDefault="00C24175" w:rsidP="00C24175">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7892E497" w14:textId="77777777" w:rsidR="00C24175" w:rsidRPr="00682F5D" w:rsidRDefault="00C24175" w:rsidP="00C24175">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36586387" w14:textId="77777777" w:rsidR="00C24175" w:rsidRPr="00682F5D" w:rsidRDefault="00C24175" w:rsidP="00C24175">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77EEF075" w14:textId="77777777" w:rsidR="00C24175" w:rsidRPr="00682F5D" w:rsidRDefault="00C24175" w:rsidP="00C24175">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248B9E1C" w14:textId="77777777" w:rsidR="00C24175" w:rsidRPr="00682F5D" w:rsidRDefault="00C24175" w:rsidP="00C24175">
            <w:pPr>
              <w:rPr>
                <w:sz w:val="20"/>
                <w:szCs w:val="20"/>
              </w:rPr>
            </w:pPr>
          </w:p>
        </w:tc>
      </w:tr>
      <w:tr w:rsidR="00C24175" w:rsidRPr="00682F5D" w14:paraId="65CC4579" w14:textId="77777777" w:rsidTr="00C24175">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1B4C5CCE" w14:textId="77777777" w:rsidR="00C24175" w:rsidRPr="00682F5D" w:rsidRDefault="00C24175" w:rsidP="00C24175">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5B910727" w14:textId="77777777" w:rsidR="00C24175" w:rsidRPr="00682F5D" w:rsidRDefault="00C24175" w:rsidP="00C24175">
            <w:pPr>
              <w:rPr>
                <w:sz w:val="20"/>
                <w:szCs w:val="20"/>
              </w:rPr>
            </w:pPr>
          </w:p>
        </w:tc>
      </w:tr>
      <w:tr w:rsidR="00C24175" w:rsidRPr="00682F5D" w14:paraId="47CDAB17"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89218C8" w14:textId="77777777" w:rsidR="00C24175" w:rsidRPr="00682F5D" w:rsidRDefault="00C24175" w:rsidP="00C24175">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C24175" w:rsidRPr="00682F5D" w14:paraId="26DCFC07"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3829638D" w14:textId="77777777" w:rsidR="00C24175" w:rsidRPr="00682F5D" w:rsidRDefault="00C24175" w:rsidP="00C24175">
            <w:pPr>
              <w:rPr>
                <w:color w:val="2D2D2D"/>
                <w:sz w:val="21"/>
                <w:szCs w:val="21"/>
              </w:rPr>
            </w:pPr>
          </w:p>
        </w:tc>
      </w:tr>
      <w:tr w:rsidR="00C24175" w:rsidRPr="00682F5D" w14:paraId="2F7020E2" w14:textId="77777777" w:rsidTr="00C24175">
        <w:tc>
          <w:tcPr>
            <w:tcW w:w="5325" w:type="dxa"/>
            <w:gridSpan w:val="25"/>
            <w:tcBorders>
              <w:top w:val="nil"/>
              <w:left w:val="nil"/>
              <w:bottom w:val="nil"/>
              <w:right w:val="nil"/>
            </w:tcBorders>
            <w:tcMar>
              <w:top w:w="0" w:type="dxa"/>
              <w:left w:w="74" w:type="dxa"/>
              <w:bottom w:w="0" w:type="dxa"/>
              <w:right w:w="74" w:type="dxa"/>
            </w:tcMar>
            <w:hideMark/>
          </w:tcPr>
          <w:p w14:paraId="06BD704A" w14:textId="77777777" w:rsidR="00C24175" w:rsidRPr="00682F5D" w:rsidRDefault="00C24175" w:rsidP="00C24175">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2C896EE5" w14:textId="77777777" w:rsidR="00C24175" w:rsidRPr="00682F5D" w:rsidRDefault="00C24175" w:rsidP="00C24175">
            <w:pPr>
              <w:rPr>
                <w:color w:val="2D2D2D"/>
                <w:sz w:val="21"/>
                <w:szCs w:val="21"/>
              </w:rPr>
            </w:pPr>
          </w:p>
        </w:tc>
      </w:tr>
      <w:tr w:rsidR="00C24175" w:rsidRPr="00682F5D" w14:paraId="702B806C" w14:textId="77777777" w:rsidTr="00C24175">
        <w:tc>
          <w:tcPr>
            <w:tcW w:w="5325" w:type="dxa"/>
            <w:gridSpan w:val="25"/>
            <w:tcBorders>
              <w:top w:val="nil"/>
              <w:left w:val="nil"/>
              <w:right w:val="nil"/>
            </w:tcBorders>
            <w:tcMar>
              <w:top w:w="0" w:type="dxa"/>
              <w:left w:w="74" w:type="dxa"/>
              <w:bottom w:w="0" w:type="dxa"/>
              <w:right w:w="74" w:type="dxa"/>
            </w:tcMar>
          </w:tcPr>
          <w:p w14:paraId="7BAA41D5" w14:textId="77777777" w:rsidR="00C24175" w:rsidRPr="00682F5D" w:rsidRDefault="00C24175" w:rsidP="00C24175">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4DAC9060" w14:textId="77777777" w:rsidR="00C24175" w:rsidRPr="00682F5D" w:rsidRDefault="00C24175" w:rsidP="00C24175">
            <w:pPr>
              <w:rPr>
                <w:color w:val="2D2D2D"/>
                <w:sz w:val="21"/>
                <w:szCs w:val="21"/>
              </w:rPr>
            </w:pPr>
          </w:p>
        </w:tc>
      </w:tr>
      <w:tr w:rsidR="00C24175" w:rsidRPr="00682F5D" w14:paraId="7EED51A9" w14:textId="77777777" w:rsidTr="00C24175">
        <w:tc>
          <w:tcPr>
            <w:tcW w:w="5325" w:type="dxa"/>
            <w:gridSpan w:val="25"/>
            <w:tcBorders>
              <w:left w:val="nil"/>
              <w:bottom w:val="nil"/>
              <w:right w:val="nil"/>
            </w:tcBorders>
            <w:tcMar>
              <w:top w:w="0" w:type="dxa"/>
              <w:left w:w="74" w:type="dxa"/>
              <w:bottom w:w="0" w:type="dxa"/>
              <w:right w:w="74" w:type="dxa"/>
            </w:tcMar>
            <w:hideMark/>
          </w:tcPr>
          <w:p w14:paraId="4FEAAF5C" w14:textId="77777777" w:rsidR="00C24175" w:rsidRPr="00682F5D" w:rsidRDefault="00C24175" w:rsidP="00C24175">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79564DA3" w14:textId="77777777" w:rsidR="00C24175" w:rsidRPr="00682F5D" w:rsidRDefault="00C24175" w:rsidP="00C24175">
            <w:pPr>
              <w:rPr>
                <w:sz w:val="20"/>
                <w:szCs w:val="20"/>
              </w:rPr>
            </w:pPr>
          </w:p>
        </w:tc>
      </w:tr>
      <w:tr w:rsidR="00C24175" w:rsidRPr="00682F5D" w14:paraId="718121FC"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162AC83" w14:textId="77777777" w:rsidR="00C24175" w:rsidRPr="00682F5D" w:rsidRDefault="00C24175" w:rsidP="00C24175">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C24175" w:rsidRPr="00682F5D" w14:paraId="1812DA16"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0201BF41" w14:textId="77777777" w:rsidR="00C24175" w:rsidRPr="00682F5D" w:rsidRDefault="00C24175" w:rsidP="00C24175">
            <w:pPr>
              <w:rPr>
                <w:color w:val="2D2D2D"/>
                <w:sz w:val="21"/>
                <w:szCs w:val="21"/>
              </w:rPr>
            </w:pPr>
          </w:p>
        </w:tc>
      </w:tr>
      <w:tr w:rsidR="00C24175" w:rsidRPr="00682F5D" w14:paraId="727DE091" w14:textId="77777777" w:rsidTr="00C24175">
        <w:tc>
          <w:tcPr>
            <w:tcW w:w="5617" w:type="dxa"/>
            <w:gridSpan w:val="26"/>
            <w:tcBorders>
              <w:top w:val="nil"/>
              <w:left w:val="nil"/>
              <w:bottom w:val="nil"/>
              <w:right w:val="nil"/>
            </w:tcBorders>
            <w:tcMar>
              <w:top w:w="0" w:type="dxa"/>
              <w:left w:w="74" w:type="dxa"/>
              <w:bottom w:w="0" w:type="dxa"/>
              <w:right w:w="74" w:type="dxa"/>
            </w:tcMar>
            <w:hideMark/>
          </w:tcPr>
          <w:p w14:paraId="26453DAF" w14:textId="77777777" w:rsidR="00C24175" w:rsidRPr="00682F5D" w:rsidRDefault="00C24175" w:rsidP="00C24175">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495C3C30" w14:textId="77777777" w:rsidR="00C24175" w:rsidRPr="00682F5D" w:rsidRDefault="00C24175" w:rsidP="00C24175">
            <w:pPr>
              <w:rPr>
                <w:color w:val="2D2D2D"/>
                <w:sz w:val="21"/>
                <w:szCs w:val="21"/>
              </w:rPr>
            </w:pPr>
          </w:p>
        </w:tc>
      </w:tr>
      <w:tr w:rsidR="00C24175" w:rsidRPr="00682F5D" w14:paraId="3F5380DF" w14:textId="77777777" w:rsidTr="00C24175">
        <w:tc>
          <w:tcPr>
            <w:tcW w:w="5617" w:type="dxa"/>
            <w:gridSpan w:val="26"/>
            <w:tcBorders>
              <w:top w:val="nil"/>
              <w:left w:val="nil"/>
              <w:right w:val="nil"/>
            </w:tcBorders>
            <w:tcMar>
              <w:top w:w="0" w:type="dxa"/>
              <w:left w:w="74" w:type="dxa"/>
              <w:bottom w:w="0" w:type="dxa"/>
              <w:right w:w="74" w:type="dxa"/>
            </w:tcMar>
          </w:tcPr>
          <w:p w14:paraId="621D006D" w14:textId="77777777" w:rsidR="00C24175" w:rsidRPr="00682F5D" w:rsidRDefault="00C24175" w:rsidP="00C24175">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0DA64937" w14:textId="77777777" w:rsidR="00C24175" w:rsidRPr="00682F5D" w:rsidRDefault="00C24175" w:rsidP="00C24175">
            <w:pPr>
              <w:rPr>
                <w:color w:val="2D2D2D"/>
                <w:sz w:val="21"/>
                <w:szCs w:val="21"/>
              </w:rPr>
            </w:pPr>
          </w:p>
        </w:tc>
      </w:tr>
      <w:tr w:rsidR="00C24175" w:rsidRPr="00682F5D" w14:paraId="30388013" w14:textId="77777777" w:rsidTr="00C24175">
        <w:tc>
          <w:tcPr>
            <w:tcW w:w="5617" w:type="dxa"/>
            <w:gridSpan w:val="26"/>
            <w:tcBorders>
              <w:left w:val="nil"/>
              <w:bottom w:val="single" w:sz="6" w:space="0" w:color="000000"/>
              <w:right w:val="nil"/>
            </w:tcBorders>
            <w:tcMar>
              <w:top w:w="0" w:type="dxa"/>
              <w:left w:w="74" w:type="dxa"/>
              <w:bottom w:w="0" w:type="dxa"/>
              <w:right w:w="74" w:type="dxa"/>
            </w:tcMar>
            <w:hideMark/>
          </w:tcPr>
          <w:p w14:paraId="0183C634" w14:textId="77777777" w:rsidR="00C24175" w:rsidRPr="00682F5D" w:rsidRDefault="00C24175" w:rsidP="00C24175">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37576E8A" w14:textId="77777777" w:rsidR="00C24175" w:rsidRPr="00682F5D" w:rsidRDefault="00C24175" w:rsidP="00C24175">
            <w:pPr>
              <w:rPr>
                <w:sz w:val="20"/>
                <w:szCs w:val="20"/>
              </w:rPr>
            </w:pPr>
          </w:p>
        </w:tc>
      </w:tr>
      <w:tr w:rsidR="00C24175" w:rsidRPr="00682F5D" w14:paraId="5262AB87"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29612FA" w14:textId="77777777" w:rsidR="00C24175" w:rsidRPr="00682F5D" w:rsidRDefault="00C24175" w:rsidP="00C24175">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C24175" w:rsidRPr="00682F5D" w14:paraId="7EF5EA56"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2E5B486B" w14:textId="77777777" w:rsidR="00C24175" w:rsidRPr="00682F5D" w:rsidRDefault="00C24175" w:rsidP="00C24175">
            <w:pPr>
              <w:rPr>
                <w:color w:val="2D2D2D"/>
                <w:sz w:val="21"/>
                <w:szCs w:val="21"/>
              </w:rPr>
            </w:pPr>
          </w:p>
        </w:tc>
      </w:tr>
      <w:tr w:rsidR="00C24175" w:rsidRPr="00682F5D" w14:paraId="1FE2A328"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3B2BF1A9" w14:textId="77777777" w:rsidR="00C24175" w:rsidRPr="00682F5D" w:rsidRDefault="00C24175" w:rsidP="00C24175">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C24175" w:rsidRPr="00682F5D" w14:paraId="3463ABA9"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549A094D" w14:textId="77777777" w:rsidR="00C24175" w:rsidRPr="00682F5D" w:rsidRDefault="00C24175" w:rsidP="00C24175">
            <w:pPr>
              <w:rPr>
                <w:color w:val="2D2D2D"/>
                <w:sz w:val="21"/>
                <w:szCs w:val="21"/>
              </w:rPr>
            </w:pPr>
          </w:p>
        </w:tc>
      </w:tr>
      <w:tr w:rsidR="00C24175" w:rsidRPr="00682F5D" w14:paraId="6D596007"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6EBD4051" w14:textId="77777777" w:rsidR="00C24175" w:rsidRPr="00682F5D" w:rsidRDefault="00C24175" w:rsidP="00C24175">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C24175" w:rsidRPr="00682F5D" w14:paraId="7C7FA879"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8C5EF72" w14:textId="77777777" w:rsidR="00C24175" w:rsidRPr="00682F5D" w:rsidRDefault="00C24175" w:rsidP="00C24175">
            <w:pPr>
              <w:rPr>
                <w:color w:val="2D2D2D"/>
                <w:sz w:val="21"/>
                <w:szCs w:val="21"/>
              </w:rPr>
            </w:pPr>
          </w:p>
        </w:tc>
      </w:tr>
      <w:tr w:rsidR="00C24175" w:rsidRPr="00682F5D" w14:paraId="6D6EC4AB"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86F35C6" w14:textId="77777777" w:rsidR="00C24175" w:rsidRPr="00682F5D" w:rsidRDefault="00C24175" w:rsidP="00C24175">
            <w:pPr>
              <w:jc w:val="center"/>
              <w:textAlignment w:val="baseline"/>
              <w:rPr>
                <w:color w:val="2D2D2D"/>
                <w:sz w:val="18"/>
                <w:szCs w:val="18"/>
              </w:rPr>
            </w:pPr>
            <w:r w:rsidRPr="00682F5D">
              <w:rPr>
                <w:color w:val="2D2D2D"/>
                <w:sz w:val="18"/>
                <w:szCs w:val="18"/>
              </w:rPr>
              <w:t>наименование объекта</w:t>
            </w:r>
          </w:p>
        </w:tc>
      </w:tr>
      <w:tr w:rsidR="00C24175" w:rsidRPr="00682F5D" w14:paraId="20D579C3"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4D7BC8DC" w14:textId="77777777" w:rsidR="00C24175" w:rsidRPr="00682F5D" w:rsidRDefault="00C24175" w:rsidP="00C24175">
            <w:pPr>
              <w:rPr>
                <w:color w:val="2D2D2D"/>
                <w:sz w:val="21"/>
                <w:szCs w:val="21"/>
              </w:rPr>
            </w:pPr>
          </w:p>
        </w:tc>
      </w:tr>
      <w:tr w:rsidR="00C24175" w:rsidRPr="00682F5D" w14:paraId="4131F469" w14:textId="77777777" w:rsidTr="00C24175">
        <w:tc>
          <w:tcPr>
            <w:tcW w:w="2923" w:type="dxa"/>
            <w:gridSpan w:val="11"/>
            <w:tcBorders>
              <w:top w:val="nil"/>
              <w:left w:val="nil"/>
              <w:bottom w:val="nil"/>
              <w:right w:val="nil"/>
            </w:tcBorders>
            <w:tcMar>
              <w:top w:w="0" w:type="dxa"/>
              <w:left w:w="74" w:type="dxa"/>
              <w:bottom w:w="0" w:type="dxa"/>
              <w:right w:w="74" w:type="dxa"/>
            </w:tcMar>
            <w:hideMark/>
          </w:tcPr>
          <w:p w14:paraId="38ACFF83" w14:textId="77777777" w:rsidR="00C24175" w:rsidRPr="00682F5D" w:rsidRDefault="00C24175" w:rsidP="00C24175">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5FD31DFA" w14:textId="77777777" w:rsidR="00C24175" w:rsidRPr="00682F5D" w:rsidRDefault="00C24175" w:rsidP="00C24175">
            <w:pPr>
              <w:rPr>
                <w:color w:val="2D2D2D"/>
                <w:sz w:val="21"/>
                <w:szCs w:val="21"/>
              </w:rPr>
            </w:pPr>
          </w:p>
        </w:tc>
      </w:tr>
      <w:tr w:rsidR="00C24175" w:rsidRPr="00682F5D" w14:paraId="79E95C49" w14:textId="77777777" w:rsidTr="00C24175">
        <w:tc>
          <w:tcPr>
            <w:tcW w:w="2923" w:type="dxa"/>
            <w:gridSpan w:val="11"/>
            <w:tcBorders>
              <w:top w:val="nil"/>
              <w:left w:val="nil"/>
              <w:right w:val="nil"/>
            </w:tcBorders>
            <w:tcMar>
              <w:top w:w="0" w:type="dxa"/>
              <w:left w:w="74" w:type="dxa"/>
              <w:bottom w:w="0" w:type="dxa"/>
              <w:right w:w="74" w:type="dxa"/>
            </w:tcMar>
          </w:tcPr>
          <w:p w14:paraId="347A2BE6" w14:textId="77777777" w:rsidR="00C24175" w:rsidRPr="00682F5D" w:rsidRDefault="00C24175" w:rsidP="00C24175">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4DF2E288" w14:textId="77777777" w:rsidR="00C24175" w:rsidRPr="00682F5D" w:rsidRDefault="00C24175" w:rsidP="00C24175">
            <w:pPr>
              <w:rPr>
                <w:color w:val="2D2D2D"/>
                <w:sz w:val="21"/>
                <w:szCs w:val="21"/>
              </w:rPr>
            </w:pPr>
          </w:p>
        </w:tc>
      </w:tr>
      <w:tr w:rsidR="00C24175" w:rsidRPr="00682F5D" w14:paraId="24D3E010"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8865768" w14:textId="77777777" w:rsidR="00C24175" w:rsidRPr="00682F5D" w:rsidRDefault="00C24175" w:rsidP="00C24175">
            <w:pPr>
              <w:rPr>
                <w:sz w:val="20"/>
                <w:szCs w:val="20"/>
              </w:rPr>
            </w:pPr>
          </w:p>
        </w:tc>
      </w:tr>
      <w:tr w:rsidR="00C24175" w:rsidRPr="00682F5D" w14:paraId="278E54D2"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4790E3" w14:textId="77777777" w:rsidR="00C24175" w:rsidRPr="00682F5D" w:rsidRDefault="00C24175" w:rsidP="00C24175">
            <w:pPr>
              <w:rPr>
                <w:sz w:val="20"/>
                <w:szCs w:val="20"/>
              </w:rPr>
            </w:pPr>
          </w:p>
        </w:tc>
      </w:tr>
      <w:tr w:rsidR="00C24175" w:rsidRPr="00682F5D" w14:paraId="0FEA853D" w14:textId="77777777" w:rsidTr="00C24175">
        <w:tc>
          <w:tcPr>
            <w:tcW w:w="8597" w:type="dxa"/>
            <w:gridSpan w:val="36"/>
            <w:tcBorders>
              <w:top w:val="nil"/>
              <w:left w:val="nil"/>
              <w:bottom w:val="nil"/>
              <w:right w:val="nil"/>
            </w:tcBorders>
            <w:tcMar>
              <w:top w:w="0" w:type="dxa"/>
              <w:left w:w="74" w:type="dxa"/>
              <w:bottom w:w="0" w:type="dxa"/>
              <w:right w:w="74" w:type="dxa"/>
            </w:tcMar>
            <w:hideMark/>
          </w:tcPr>
          <w:p w14:paraId="1A58B59D" w14:textId="77777777" w:rsidR="00C24175" w:rsidRPr="00682F5D" w:rsidRDefault="00C24175" w:rsidP="00C24175">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583BF9C9" w14:textId="77777777" w:rsidR="00C24175" w:rsidRPr="00682F5D" w:rsidRDefault="00C24175" w:rsidP="00C24175">
            <w:pPr>
              <w:rPr>
                <w:color w:val="2D2D2D"/>
                <w:sz w:val="21"/>
                <w:szCs w:val="21"/>
              </w:rPr>
            </w:pPr>
          </w:p>
        </w:tc>
      </w:tr>
      <w:tr w:rsidR="00C24175" w:rsidRPr="00682F5D" w14:paraId="2CEB0029" w14:textId="77777777" w:rsidTr="00C24175">
        <w:tc>
          <w:tcPr>
            <w:tcW w:w="8597" w:type="dxa"/>
            <w:gridSpan w:val="36"/>
            <w:tcBorders>
              <w:top w:val="nil"/>
              <w:left w:val="nil"/>
              <w:right w:val="nil"/>
            </w:tcBorders>
            <w:tcMar>
              <w:top w:w="0" w:type="dxa"/>
              <w:left w:w="74" w:type="dxa"/>
              <w:bottom w:w="0" w:type="dxa"/>
              <w:right w:w="74" w:type="dxa"/>
            </w:tcMar>
          </w:tcPr>
          <w:p w14:paraId="33063A3F" w14:textId="77777777" w:rsidR="00C24175" w:rsidRPr="00682F5D" w:rsidRDefault="00C24175" w:rsidP="00C24175">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10F54880" w14:textId="77777777" w:rsidR="00C24175" w:rsidRPr="00682F5D" w:rsidRDefault="00C24175" w:rsidP="00C24175">
            <w:pPr>
              <w:rPr>
                <w:color w:val="2D2D2D"/>
                <w:sz w:val="21"/>
                <w:szCs w:val="21"/>
              </w:rPr>
            </w:pPr>
          </w:p>
        </w:tc>
      </w:tr>
      <w:tr w:rsidR="00C24175" w:rsidRPr="00682F5D" w14:paraId="1790B2EC" w14:textId="77777777" w:rsidTr="00C24175">
        <w:tc>
          <w:tcPr>
            <w:tcW w:w="8597" w:type="dxa"/>
            <w:gridSpan w:val="36"/>
            <w:tcBorders>
              <w:left w:val="nil"/>
              <w:bottom w:val="nil"/>
              <w:right w:val="nil"/>
            </w:tcBorders>
            <w:tcMar>
              <w:top w:w="0" w:type="dxa"/>
              <w:left w:w="74" w:type="dxa"/>
              <w:bottom w:w="0" w:type="dxa"/>
              <w:right w:w="74" w:type="dxa"/>
            </w:tcMar>
            <w:hideMark/>
          </w:tcPr>
          <w:p w14:paraId="4E71FE6F" w14:textId="77777777" w:rsidR="00C24175" w:rsidRPr="00682F5D" w:rsidRDefault="00C24175" w:rsidP="00C24175">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063AC47D" w14:textId="77777777" w:rsidR="00C24175" w:rsidRPr="00682F5D" w:rsidRDefault="00C24175" w:rsidP="00C24175">
            <w:pPr>
              <w:rPr>
                <w:sz w:val="20"/>
                <w:szCs w:val="20"/>
              </w:rPr>
            </w:pPr>
          </w:p>
        </w:tc>
      </w:tr>
      <w:tr w:rsidR="00C24175" w:rsidRPr="00682F5D" w14:paraId="43DF8CB5"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52CD477" w14:textId="77777777" w:rsidR="00C24175" w:rsidRPr="00682F5D" w:rsidRDefault="00C24175" w:rsidP="00C24175">
            <w:pPr>
              <w:rPr>
                <w:sz w:val="20"/>
                <w:szCs w:val="20"/>
              </w:rPr>
            </w:pPr>
          </w:p>
        </w:tc>
      </w:tr>
      <w:tr w:rsidR="00C24175" w:rsidRPr="00682F5D" w14:paraId="2F46A7FD"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225CD6C" w14:textId="77777777" w:rsidR="00C24175" w:rsidRPr="00682F5D" w:rsidRDefault="00C24175" w:rsidP="00C24175">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C24175" w:rsidRPr="00682F5D" w14:paraId="6495E156"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44A76336" w14:textId="77777777" w:rsidR="00C24175" w:rsidRPr="00682F5D" w:rsidRDefault="00C24175" w:rsidP="00C24175">
            <w:pPr>
              <w:rPr>
                <w:color w:val="2D2D2D"/>
                <w:sz w:val="21"/>
                <w:szCs w:val="21"/>
              </w:rPr>
            </w:pPr>
          </w:p>
        </w:tc>
      </w:tr>
      <w:tr w:rsidR="00C24175" w:rsidRPr="00682F5D" w14:paraId="45D36A9F" w14:textId="77777777" w:rsidTr="00C24175">
        <w:tc>
          <w:tcPr>
            <w:tcW w:w="3892" w:type="dxa"/>
            <w:gridSpan w:val="14"/>
            <w:tcBorders>
              <w:top w:val="nil"/>
              <w:left w:val="nil"/>
              <w:bottom w:val="nil"/>
              <w:right w:val="nil"/>
            </w:tcBorders>
            <w:tcMar>
              <w:top w:w="0" w:type="dxa"/>
              <w:left w:w="74" w:type="dxa"/>
              <w:bottom w:w="0" w:type="dxa"/>
              <w:right w:w="74" w:type="dxa"/>
            </w:tcMar>
            <w:hideMark/>
          </w:tcPr>
          <w:p w14:paraId="64F28E76" w14:textId="77777777" w:rsidR="00C24175" w:rsidRPr="00682F5D" w:rsidRDefault="00C24175" w:rsidP="00C24175">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48502620" w14:textId="77777777" w:rsidR="00C24175" w:rsidRPr="00682F5D" w:rsidRDefault="00C24175" w:rsidP="00C24175">
            <w:pPr>
              <w:rPr>
                <w:color w:val="2D2D2D"/>
                <w:sz w:val="21"/>
                <w:szCs w:val="21"/>
              </w:rPr>
            </w:pPr>
          </w:p>
        </w:tc>
      </w:tr>
      <w:tr w:rsidR="00C24175" w:rsidRPr="00682F5D" w14:paraId="1F6B7D00" w14:textId="77777777" w:rsidTr="00C24175">
        <w:tc>
          <w:tcPr>
            <w:tcW w:w="3892" w:type="dxa"/>
            <w:gridSpan w:val="14"/>
            <w:tcBorders>
              <w:left w:val="nil"/>
              <w:bottom w:val="nil"/>
              <w:right w:val="nil"/>
            </w:tcBorders>
            <w:tcMar>
              <w:top w:w="0" w:type="dxa"/>
              <w:left w:w="74" w:type="dxa"/>
              <w:bottom w:w="0" w:type="dxa"/>
              <w:right w:w="74" w:type="dxa"/>
            </w:tcMar>
            <w:hideMark/>
          </w:tcPr>
          <w:p w14:paraId="5AAE3D29" w14:textId="77777777" w:rsidR="00C24175" w:rsidRPr="00682F5D" w:rsidRDefault="00C24175" w:rsidP="00C24175">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696D4135" w14:textId="77777777" w:rsidR="00C24175" w:rsidRPr="00682F5D" w:rsidRDefault="00C24175" w:rsidP="00C24175">
            <w:pPr>
              <w:rPr>
                <w:sz w:val="20"/>
                <w:szCs w:val="20"/>
              </w:rPr>
            </w:pPr>
          </w:p>
        </w:tc>
      </w:tr>
      <w:tr w:rsidR="00C24175" w:rsidRPr="00682F5D" w14:paraId="1DA86737"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9A72E4E" w14:textId="77777777" w:rsidR="00C24175" w:rsidRPr="00682F5D" w:rsidRDefault="00C24175" w:rsidP="00C24175">
            <w:pPr>
              <w:rPr>
                <w:sz w:val="20"/>
                <w:szCs w:val="20"/>
              </w:rPr>
            </w:pPr>
          </w:p>
        </w:tc>
      </w:tr>
      <w:tr w:rsidR="00C24175" w:rsidRPr="00682F5D" w14:paraId="13FFDE20"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08C6CA4" w14:textId="77777777" w:rsidR="00C24175" w:rsidRDefault="00C24175" w:rsidP="00C24175">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0630AA3F" w14:textId="77777777" w:rsidR="00C24175" w:rsidRPr="00682F5D" w:rsidRDefault="00C24175" w:rsidP="00C24175">
            <w:pPr>
              <w:jc w:val="center"/>
              <w:textAlignment w:val="baseline"/>
              <w:rPr>
                <w:color w:val="2D2D2D"/>
                <w:sz w:val="18"/>
                <w:szCs w:val="18"/>
              </w:rPr>
            </w:pPr>
          </w:p>
        </w:tc>
      </w:tr>
      <w:tr w:rsidR="00C24175" w:rsidRPr="00682F5D" w14:paraId="44F494EC"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9F91DAE" w14:textId="77777777" w:rsidR="00C24175" w:rsidRPr="00682F5D" w:rsidRDefault="00C24175" w:rsidP="00C24175">
            <w:pPr>
              <w:rPr>
                <w:color w:val="2D2D2D"/>
                <w:sz w:val="21"/>
                <w:szCs w:val="21"/>
              </w:rPr>
            </w:pPr>
          </w:p>
        </w:tc>
      </w:tr>
      <w:tr w:rsidR="00C24175" w:rsidRPr="00682F5D" w14:paraId="62B5C578"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601ED1C" w14:textId="77777777" w:rsidR="00C24175" w:rsidRDefault="00C24175" w:rsidP="00C24175">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42F24109" w14:textId="77777777" w:rsidR="00C24175" w:rsidRPr="00682F5D" w:rsidRDefault="00C24175" w:rsidP="00C24175">
            <w:pPr>
              <w:jc w:val="center"/>
              <w:textAlignment w:val="baseline"/>
              <w:rPr>
                <w:color w:val="2D2D2D"/>
                <w:sz w:val="18"/>
                <w:szCs w:val="18"/>
              </w:rPr>
            </w:pPr>
          </w:p>
        </w:tc>
      </w:tr>
      <w:tr w:rsidR="00C24175" w:rsidRPr="00682F5D" w14:paraId="370EE263"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2656635" w14:textId="77777777" w:rsidR="00C24175" w:rsidRPr="00682F5D" w:rsidRDefault="00C24175" w:rsidP="00C24175">
            <w:pPr>
              <w:rPr>
                <w:color w:val="2D2D2D"/>
                <w:sz w:val="21"/>
                <w:szCs w:val="21"/>
              </w:rPr>
            </w:pPr>
          </w:p>
        </w:tc>
      </w:tr>
      <w:tr w:rsidR="00C24175" w:rsidRPr="00682F5D" w14:paraId="19177C1B"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10FAF6E" w14:textId="77777777" w:rsidR="00C24175" w:rsidRDefault="00C24175" w:rsidP="00C24175">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61C9E307" w14:textId="77777777" w:rsidR="00C24175" w:rsidRPr="00682F5D" w:rsidRDefault="00C24175" w:rsidP="00C24175">
            <w:pPr>
              <w:jc w:val="center"/>
              <w:textAlignment w:val="baseline"/>
              <w:rPr>
                <w:color w:val="2D2D2D"/>
                <w:sz w:val="18"/>
                <w:szCs w:val="18"/>
              </w:rPr>
            </w:pPr>
          </w:p>
        </w:tc>
      </w:tr>
      <w:tr w:rsidR="00C24175" w:rsidRPr="00682F5D" w14:paraId="7C01CFFD"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500D540" w14:textId="77777777" w:rsidR="00C24175" w:rsidRPr="00682F5D" w:rsidRDefault="00C24175" w:rsidP="00C24175">
            <w:pPr>
              <w:rPr>
                <w:color w:val="2D2D2D"/>
                <w:sz w:val="21"/>
                <w:szCs w:val="21"/>
              </w:rPr>
            </w:pPr>
          </w:p>
        </w:tc>
      </w:tr>
      <w:tr w:rsidR="00C24175" w:rsidRPr="00682F5D" w14:paraId="0EFA4831"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C9511A5" w14:textId="77777777" w:rsidR="00C24175" w:rsidRDefault="00C24175" w:rsidP="00C24175">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2DD2E725" w14:textId="77777777" w:rsidR="00C24175" w:rsidRPr="00682F5D" w:rsidRDefault="00C24175" w:rsidP="00C24175">
            <w:pPr>
              <w:jc w:val="center"/>
              <w:textAlignment w:val="baseline"/>
              <w:rPr>
                <w:color w:val="2D2D2D"/>
                <w:sz w:val="18"/>
                <w:szCs w:val="18"/>
              </w:rPr>
            </w:pPr>
          </w:p>
        </w:tc>
      </w:tr>
      <w:tr w:rsidR="00C24175" w:rsidRPr="00682F5D" w14:paraId="56EF371B"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32B039CC" w14:textId="77777777" w:rsidR="00C24175" w:rsidRDefault="00C24175" w:rsidP="00C24175">
            <w:pPr>
              <w:textAlignment w:val="baseline"/>
              <w:rPr>
                <w:color w:val="2D2D2D"/>
                <w:sz w:val="21"/>
                <w:szCs w:val="21"/>
              </w:rPr>
            </w:pPr>
            <w:r w:rsidRPr="00682F5D">
              <w:rPr>
                <w:color w:val="2D2D2D"/>
                <w:sz w:val="21"/>
                <w:szCs w:val="21"/>
              </w:rPr>
              <w:lastRenderedPageBreak/>
              <w:t>4 Проектная документация на строительство разработана генеральным проектировщиком</w:t>
            </w:r>
          </w:p>
          <w:p w14:paraId="2DA61137" w14:textId="77777777" w:rsidR="00C24175" w:rsidRPr="00682F5D" w:rsidRDefault="00C24175" w:rsidP="00C24175">
            <w:pPr>
              <w:textAlignment w:val="baseline"/>
              <w:rPr>
                <w:color w:val="2D2D2D"/>
                <w:sz w:val="21"/>
                <w:szCs w:val="21"/>
              </w:rPr>
            </w:pPr>
          </w:p>
        </w:tc>
      </w:tr>
      <w:tr w:rsidR="00C24175" w:rsidRPr="00682F5D" w14:paraId="5BD8EDC4"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221F5A1" w14:textId="77777777" w:rsidR="00C24175" w:rsidRPr="00682F5D" w:rsidRDefault="00C24175" w:rsidP="00C24175">
            <w:pPr>
              <w:rPr>
                <w:color w:val="2D2D2D"/>
                <w:sz w:val="21"/>
                <w:szCs w:val="21"/>
              </w:rPr>
            </w:pPr>
          </w:p>
        </w:tc>
      </w:tr>
      <w:tr w:rsidR="00C24175" w:rsidRPr="00682F5D" w14:paraId="670B0F8A"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C264E99" w14:textId="77777777" w:rsidR="00C24175" w:rsidRDefault="00C24175" w:rsidP="00C24175">
            <w:pPr>
              <w:jc w:val="center"/>
              <w:textAlignment w:val="baseline"/>
              <w:rPr>
                <w:color w:val="2D2D2D"/>
                <w:sz w:val="18"/>
                <w:szCs w:val="18"/>
              </w:rPr>
            </w:pPr>
            <w:r w:rsidRPr="00682F5D">
              <w:rPr>
                <w:color w:val="2D2D2D"/>
                <w:sz w:val="18"/>
                <w:szCs w:val="18"/>
              </w:rPr>
              <w:t>наименование организации и ее реквизиты,</w:t>
            </w:r>
          </w:p>
          <w:p w14:paraId="54A2079E" w14:textId="77777777" w:rsidR="00C24175" w:rsidRPr="00682F5D" w:rsidRDefault="00C24175" w:rsidP="00C24175">
            <w:pPr>
              <w:jc w:val="center"/>
              <w:textAlignment w:val="baseline"/>
              <w:rPr>
                <w:color w:val="2D2D2D"/>
                <w:sz w:val="18"/>
                <w:szCs w:val="18"/>
              </w:rPr>
            </w:pPr>
          </w:p>
        </w:tc>
      </w:tr>
      <w:tr w:rsidR="00C24175" w:rsidRPr="00682F5D" w14:paraId="349903B5"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E60047D" w14:textId="77777777" w:rsidR="00C24175" w:rsidRPr="00682F5D" w:rsidRDefault="00C24175" w:rsidP="00C24175">
            <w:pPr>
              <w:rPr>
                <w:color w:val="2D2D2D"/>
                <w:sz w:val="21"/>
                <w:szCs w:val="21"/>
              </w:rPr>
            </w:pPr>
          </w:p>
        </w:tc>
      </w:tr>
      <w:tr w:rsidR="00C24175" w:rsidRPr="00682F5D" w14:paraId="18153AEC"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2FF77D" w14:textId="77777777" w:rsidR="00C24175" w:rsidRDefault="00C24175" w:rsidP="00C24175">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64367436" w14:textId="77777777" w:rsidR="00C24175" w:rsidRPr="00682F5D" w:rsidRDefault="00C24175" w:rsidP="00C24175">
            <w:pPr>
              <w:jc w:val="center"/>
              <w:textAlignment w:val="baseline"/>
              <w:rPr>
                <w:color w:val="2D2D2D"/>
                <w:sz w:val="18"/>
                <w:szCs w:val="18"/>
              </w:rPr>
            </w:pPr>
          </w:p>
        </w:tc>
      </w:tr>
      <w:tr w:rsidR="00C24175" w:rsidRPr="00682F5D" w14:paraId="7C0B9811"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1823A84" w14:textId="77777777" w:rsidR="00C24175" w:rsidRPr="00682F5D" w:rsidRDefault="00C24175" w:rsidP="00C24175">
            <w:pPr>
              <w:rPr>
                <w:color w:val="2D2D2D"/>
                <w:sz w:val="21"/>
                <w:szCs w:val="21"/>
              </w:rPr>
            </w:pPr>
          </w:p>
        </w:tc>
      </w:tr>
      <w:tr w:rsidR="00C24175" w:rsidRPr="00682F5D" w14:paraId="18719642"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3D5B445" w14:textId="77777777" w:rsidR="00C24175" w:rsidRPr="00682F5D" w:rsidRDefault="00C24175" w:rsidP="00C24175">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C24175" w:rsidRPr="00682F5D" w14:paraId="43FD3110"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589E17A0" w14:textId="77777777" w:rsidR="00C24175" w:rsidRPr="00682F5D" w:rsidRDefault="00C24175" w:rsidP="00C24175">
            <w:pPr>
              <w:rPr>
                <w:color w:val="2D2D2D"/>
                <w:sz w:val="21"/>
                <w:szCs w:val="21"/>
              </w:rPr>
            </w:pPr>
          </w:p>
        </w:tc>
      </w:tr>
      <w:tr w:rsidR="00C24175" w:rsidRPr="00682F5D" w14:paraId="1CBDE41B" w14:textId="77777777" w:rsidTr="00C24175">
        <w:tc>
          <w:tcPr>
            <w:tcW w:w="1821" w:type="dxa"/>
            <w:gridSpan w:val="6"/>
            <w:tcBorders>
              <w:top w:val="nil"/>
              <w:left w:val="nil"/>
              <w:bottom w:val="nil"/>
              <w:right w:val="nil"/>
            </w:tcBorders>
            <w:tcMar>
              <w:top w:w="0" w:type="dxa"/>
              <w:left w:w="74" w:type="dxa"/>
              <w:bottom w:w="0" w:type="dxa"/>
              <w:right w:w="74" w:type="dxa"/>
            </w:tcMar>
            <w:hideMark/>
          </w:tcPr>
          <w:p w14:paraId="635007C8" w14:textId="77777777" w:rsidR="00C24175" w:rsidRPr="00682F5D" w:rsidRDefault="00C24175" w:rsidP="00C24175">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10475CC0" w14:textId="77777777" w:rsidR="00C24175" w:rsidRPr="00682F5D" w:rsidRDefault="00C24175" w:rsidP="00C24175">
            <w:pPr>
              <w:rPr>
                <w:color w:val="2D2D2D"/>
                <w:sz w:val="21"/>
                <w:szCs w:val="21"/>
              </w:rPr>
            </w:pPr>
          </w:p>
        </w:tc>
      </w:tr>
      <w:tr w:rsidR="00C24175" w:rsidRPr="00682F5D" w14:paraId="364D52B1" w14:textId="77777777" w:rsidTr="00C24175">
        <w:tc>
          <w:tcPr>
            <w:tcW w:w="1821" w:type="dxa"/>
            <w:gridSpan w:val="6"/>
            <w:tcBorders>
              <w:top w:val="nil"/>
              <w:left w:val="nil"/>
              <w:right w:val="nil"/>
            </w:tcBorders>
            <w:tcMar>
              <w:top w:w="0" w:type="dxa"/>
              <w:left w:w="74" w:type="dxa"/>
              <w:bottom w:w="0" w:type="dxa"/>
              <w:right w:w="74" w:type="dxa"/>
            </w:tcMar>
          </w:tcPr>
          <w:p w14:paraId="3BE495AF" w14:textId="77777777" w:rsidR="00C24175" w:rsidRPr="00682F5D" w:rsidRDefault="00C24175" w:rsidP="00C24175">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4B4F250D" w14:textId="77777777" w:rsidR="00C24175" w:rsidRPr="00682F5D" w:rsidRDefault="00C24175" w:rsidP="00C24175">
            <w:pPr>
              <w:rPr>
                <w:color w:val="2D2D2D"/>
                <w:sz w:val="21"/>
                <w:szCs w:val="21"/>
              </w:rPr>
            </w:pPr>
          </w:p>
        </w:tc>
      </w:tr>
      <w:tr w:rsidR="00C24175" w:rsidRPr="00682F5D" w14:paraId="5D884897" w14:textId="77777777" w:rsidTr="00C24175">
        <w:tc>
          <w:tcPr>
            <w:tcW w:w="1821" w:type="dxa"/>
            <w:gridSpan w:val="6"/>
            <w:tcBorders>
              <w:left w:val="nil"/>
              <w:bottom w:val="single" w:sz="6" w:space="0" w:color="000000"/>
              <w:right w:val="nil"/>
            </w:tcBorders>
            <w:tcMar>
              <w:top w:w="0" w:type="dxa"/>
              <w:left w:w="74" w:type="dxa"/>
              <w:bottom w:w="0" w:type="dxa"/>
              <w:right w:w="74" w:type="dxa"/>
            </w:tcMar>
            <w:hideMark/>
          </w:tcPr>
          <w:p w14:paraId="4F6A2A84" w14:textId="77777777" w:rsidR="00C24175" w:rsidRPr="00682F5D" w:rsidRDefault="00C24175" w:rsidP="00C24175">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36EDD81B" w14:textId="77777777" w:rsidR="00C24175" w:rsidRPr="00682F5D" w:rsidRDefault="00C24175" w:rsidP="00C24175">
            <w:pPr>
              <w:rPr>
                <w:sz w:val="20"/>
                <w:szCs w:val="20"/>
              </w:rPr>
            </w:pPr>
          </w:p>
        </w:tc>
      </w:tr>
      <w:tr w:rsidR="00C24175" w:rsidRPr="00682F5D" w14:paraId="049966F0"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055BF51" w14:textId="77777777" w:rsidR="00C24175" w:rsidRPr="00682F5D" w:rsidRDefault="00C24175" w:rsidP="00C24175">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C24175" w:rsidRPr="00682F5D" w14:paraId="2B8A2689"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0C0EB6DE" w14:textId="77777777" w:rsidR="00C24175" w:rsidRPr="00682F5D" w:rsidRDefault="00C24175" w:rsidP="00C24175">
            <w:pPr>
              <w:rPr>
                <w:color w:val="2D2D2D"/>
                <w:sz w:val="21"/>
                <w:szCs w:val="21"/>
              </w:rPr>
            </w:pPr>
          </w:p>
        </w:tc>
      </w:tr>
      <w:tr w:rsidR="00C24175" w:rsidRPr="00682F5D" w14:paraId="1FD146A2" w14:textId="77777777" w:rsidTr="00C24175">
        <w:tc>
          <w:tcPr>
            <w:tcW w:w="2118" w:type="dxa"/>
            <w:gridSpan w:val="7"/>
            <w:tcBorders>
              <w:top w:val="nil"/>
              <w:left w:val="nil"/>
              <w:bottom w:val="nil"/>
              <w:right w:val="nil"/>
            </w:tcBorders>
            <w:tcMar>
              <w:top w:w="0" w:type="dxa"/>
              <w:left w:w="74" w:type="dxa"/>
              <w:bottom w:w="0" w:type="dxa"/>
              <w:right w:w="74" w:type="dxa"/>
            </w:tcMar>
            <w:hideMark/>
          </w:tcPr>
          <w:p w14:paraId="6DF51EF9" w14:textId="77777777" w:rsidR="00C24175" w:rsidRPr="00682F5D" w:rsidRDefault="00C24175" w:rsidP="00C24175">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6FB2220D" w14:textId="77777777" w:rsidR="00C24175" w:rsidRPr="00682F5D" w:rsidRDefault="00C24175" w:rsidP="00C24175">
            <w:pPr>
              <w:rPr>
                <w:color w:val="2D2D2D"/>
                <w:sz w:val="21"/>
                <w:szCs w:val="21"/>
              </w:rPr>
            </w:pPr>
          </w:p>
        </w:tc>
      </w:tr>
      <w:tr w:rsidR="00C24175" w:rsidRPr="00682F5D" w14:paraId="55EFFD16" w14:textId="77777777" w:rsidTr="00C24175">
        <w:tc>
          <w:tcPr>
            <w:tcW w:w="2118" w:type="dxa"/>
            <w:gridSpan w:val="7"/>
            <w:tcBorders>
              <w:top w:val="nil"/>
              <w:left w:val="nil"/>
              <w:right w:val="nil"/>
            </w:tcBorders>
            <w:tcMar>
              <w:top w:w="0" w:type="dxa"/>
              <w:left w:w="74" w:type="dxa"/>
              <w:bottom w:w="0" w:type="dxa"/>
              <w:right w:w="74" w:type="dxa"/>
            </w:tcMar>
          </w:tcPr>
          <w:p w14:paraId="3A8F7CB5" w14:textId="77777777" w:rsidR="00C24175" w:rsidRPr="00682F5D" w:rsidRDefault="00C24175" w:rsidP="00C24175">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2DB00D03" w14:textId="77777777" w:rsidR="00C24175" w:rsidRPr="00682F5D" w:rsidRDefault="00C24175" w:rsidP="00C24175">
            <w:pPr>
              <w:rPr>
                <w:color w:val="2D2D2D"/>
                <w:sz w:val="21"/>
                <w:szCs w:val="21"/>
              </w:rPr>
            </w:pPr>
          </w:p>
        </w:tc>
      </w:tr>
      <w:tr w:rsidR="00C24175" w:rsidRPr="00682F5D" w14:paraId="0E7C5167" w14:textId="77777777" w:rsidTr="00C24175">
        <w:tc>
          <w:tcPr>
            <w:tcW w:w="2118" w:type="dxa"/>
            <w:gridSpan w:val="7"/>
            <w:tcBorders>
              <w:left w:val="nil"/>
              <w:bottom w:val="single" w:sz="6" w:space="0" w:color="000000"/>
              <w:right w:val="nil"/>
            </w:tcBorders>
            <w:tcMar>
              <w:top w:w="0" w:type="dxa"/>
              <w:left w:w="74" w:type="dxa"/>
              <w:bottom w:w="0" w:type="dxa"/>
              <w:right w:w="74" w:type="dxa"/>
            </w:tcMar>
            <w:hideMark/>
          </w:tcPr>
          <w:p w14:paraId="72CD1C64" w14:textId="77777777" w:rsidR="00C24175" w:rsidRPr="00682F5D" w:rsidRDefault="00C24175" w:rsidP="00C24175">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41C71BA5" w14:textId="77777777" w:rsidR="00C24175" w:rsidRPr="00682F5D" w:rsidRDefault="00C24175" w:rsidP="00C24175">
            <w:pPr>
              <w:rPr>
                <w:sz w:val="20"/>
                <w:szCs w:val="20"/>
              </w:rPr>
            </w:pPr>
          </w:p>
        </w:tc>
      </w:tr>
      <w:tr w:rsidR="00C24175" w:rsidRPr="00682F5D" w14:paraId="1976BA78"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24B8255" w14:textId="77777777" w:rsidR="00C24175" w:rsidRDefault="00C24175" w:rsidP="00C24175">
            <w:pPr>
              <w:jc w:val="center"/>
              <w:textAlignment w:val="baseline"/>
              <w:rPr>
                <w:color w:val="2D2D2D"/>
                <w:sz w:val="18"/>
                <w:szCs w:val="18"/>
              </w:rPr>
            </w:pPr>
            <w:r w:rsidRPr="00682F5D">
              <w:rPr>
                <w:color w:val="2D2D2D"/>
                <w:sz w:val="18"/>
                <w:szCs w:val="18"/>
              </w:rPr>
              <w:t>наименование организаций, их реквизиты,</w:t>
            </w:r>
          </w:p>
          <w:p w14:paraId="35D3CD46" w14:textId="77777777" w:rsidR="00C24175" w:rsidRPr="00682F5D" w:rsidRDefault="00C24175" w:rsidP="00C24175">
            <w:pPr>
              <w:jc w:val="center"/>
              <w:textAlignment w:val="baseline"/>
              <w:rPr>
                <w:color w:val="2D2D2D"/>
                <w:sz w:val="18"/>
                <w:szCs w:val="18"/>
              </w:rPr>
            </w:pPr>
          </w:p>
        </w:tc>
      </w:tr>
      <w:tr w:rsidR="00C24175" w:rsidRPr="00682F5D" w14:paraId="6E51A5DD"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ADC3E5E" w14:textId="77777777" w:rsidR="00C24175" w:rsidRPr="00682F5D" w:rsidRDefault="00C24175" w:rsidP="00C24175">
            <w:pPr>
              <w:rPr>
                <w:color w:val="2D2D2D"/>
                <w:sz w:val="21"/>
                <w:szCs w:val="21"/>
              </w:rPr>
            </w:pPr>
          </w:p>
        </w:tc>
      </w:tr>
      <w:tr w:rsidR="00C24175" w:rsidRPr="00682F5D" w14:paraId="558516C3"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D550A18" w14:textId="77777777" w:rsidR="00C24175" w:rsidRDefault="00C24175" w:rsidP="00C24175">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52710978" w14:textId="77777777" w:rsidR="00C24175" w:rsidRPr="00682F5D" w:rsidRDefault="00C24175" w:rsidP="00C24175">
            <w:pPr>
              <w:jc w:val="center"/>
              <w:textAlignment w:val="baseline"/>
              <w:rPr>
                <w:color w:val="2D2D2D"/>
                <w:sz w:val="18"/>
                <w:szCs w:val="18"/>
              </w:rPr>
            </w:pPr>
          </w:p>
        </w:tc>
      </w:tr>
      <w:tr w:rsidR="00C24175" w:rsidRPr="00682F5D" w14:paraId="0830FC63"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DC70C55" w14:textId="77777777" w:rsidR="00C24175" w:rsidRPr="00682F5D" w:rsidRDefault="00C24175" w:rsidP="00C24175">
            <w:pPr>
              <w:rPr>
                <w:color w:val="2D2D2D"/>
                <w:sz w:val="21"/>
                <w:szCs w:val="21"/>
              </w:rPr>
            </w:pPr>
          </w:p>
        </w:tc>
      </w:tr>
      <w:tr w:rsidR="00C24175" w:rsidRPr="00682F5D" w14:paraId="13DE235B"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A4F1DD5" w14:textId="77777777" w:rsidR="00C24175" w:rsidRDefault="00C24175" w:rsidP="00C24175">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2838533D" w14:textId="77777777" w:rsidR="00C24175" w:rsidRPr="00682F5D" w:rsidRDefault="00C24175" w:rsidP="00C24175">
            <w:pPr>
              <w:jc w:val="center"/>
              <w:textAlignment w:val="baseline"/>
              <w:rPr>
                <w:color w:val="2D2D2D"/>
                <w:sz w:val="18"/>
                <w:szCs w:val="18"/>
              </w:rPr>
            </w:pPr>
          </w:p>
        </w:tc>
      </w:tr>
      <w:tr w:rsidR="00C24175" w:rsidRPr="00682F5D" w14:paraId="11838048"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BFF0584" w14:textId="77777777" w:rsidR="00C24175" w:rsidRPr="00682F5D" w:rsidRDefault="00C24175" w:rsidP="00C24175">
            <w:pPr>
              <w:rPr>
                <w:color w:val="2D2D2D"/>
                <w:sz w:val="21"/>
                <w:szCs w:val="21"/>
              </w:rPr>
            </w:pPr>
          </w:p>
        </w:tc>
      </w:tr>
      <w:tr w:rsidR="00C24175" w:rsidRPr="00682F5D" w14:paraId="52667623"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CDD1023" w14:textId="77777777" w:rsidR="00C24175" w:rsidRDefault="00C24175" w:rsidP="00C24175">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47C10194" w14:textId="77777777" w:rsidR="00C24175" w:rsidRPr="00682F5D" w:rsidRDefault="00C24175" w:rsidP="00C24175">
            <w:pPr>
              <w:jc w:val="center"/>
              <w:textAlignment w:val="baseline"/>
              <w:rPr>
                <w:color w:val="2D2D2D"/>
                <w:sz w:val="18"/>
                <w:szCs w:val="18"/>
              </w:rPr>
            </w:pPr>
          </w:p>
        </w:tc>
      </w:tr>
      <w:tr w:rsidR="00C24175" w:rsidRPr="00682F5D" w14:paraId="0381C3FE"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FCF01B8" w14:textId="77777777" w:rsidR="00C24175" w:rsidRPr="00682F5D" w:rsidRDefault="00C24175" w:rsidP="00C24175">
            <w:pPr>
              <w:rPr>
                <w:color w:val="2D2D2D"/>
                <w:sz w:val="21"/>
                <w:szCs w:val="21"/>
              </w:rPr>
            </w:pPr>
          </w:p>
        </w:tc>
      </w:tr>
      <w:tr w:rsidR="00C24175" w:rsidRPr="00682F5D" w14:paraId="41DC149C"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4489A14" w14:textId="77777777" w:rsidR="00C24175" w:rsidRDefault="00C24175" w:rsidP="00C24175">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104BAA97" w14:textId="77777777" w:rsidR="00C24175" w:rsidRPr="00682F5D" w:rsidRDefault="00C24175" w:rsidP="00C24175">
            <w:pPr>
              <w:jc w:val="center"/>
              <w:textAlignment w:val="baseline"/>
              <w:rPr>
                <w:color w:val="2D2D2D"/>
                <w:sz w:val="18"/>
                <w:szCs w:val="18"/>
              </w:rPr>
            </w:pPr>
          </w:p>
        </w:tc>
      </w:tr>
      <w:tr w:rsidR="00C24175" w:rsidRPr="00682F5D" w14:paraId="291FDE99" w14:textId="77777777" w:rsidTr="00C24175">
        <w:tc>
          <w:tcPr>
            <w:tcW w:w="5014" w:type="dxa"/>
            <w:gridSpan w:val="22"/>
            <w:tcBorders>
              <w:top w:val="nil"/>
              <w:left w:val="nil"/>
              <w:bottom w:val="nil"/>
              <w:right w:val="nil"/>
            </w:tcBorders>
            <w:tcMar>
              <w:top w:w="0" w:type="dxa"/>
              <w:left w:w="74" w:type="dxa"/>
              <w:bottom w:w="0" w:type="dxa"/>
              <w:right w:w="74" w:type="dxa"/>
            </w:tcMar>
            <w:hideMark/>
          </w:tcPr>
          <w:p w14:paraId="330F6F87" w14:textId="77777777" w:rsidR="00C24175" w:rsidRPr="00682F5D" w:rsidRDefault="00C24175" w:rsidP="00C24175">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72365320" w14:textId="77777777" w:rsidR="00C24175" w:rsidRPr="00682F5D" w:rsidRDefault="00C24175" w:rsidP="00C24175">
            <w:pPr>
              <w:rPr>
                <w:color w:val="2D2D2D"/>
                <w:sz w:val="21"/>
                <w:szCs w:val="21"/>
              </w:rPr>
            </w:pPr>
          </w:p>
        </w:tc>
      </w:tr>
      <w:tr w:rsidR="00C24175" w:rsidRPr="00682F5D" w14:paraId="22086CE3" w14:textId="77777777" w:rsidTr="00C24175">
        <w:tc>
          <w:tcPr>
            <w:tcW w:w="5014" w:type="dxa"/>
            <w:gridSpan w:val="22"/>
            <w:tcBorders>
              <w:top w:val="nil"/>
              <w:left w:val="nil"/>
              <w:right w:val="nil"/>
            </w:tcBorders>
            <w:tcMar>
              <w:top w:w="0" w:type="dxa"/>
              <w:left w:w="74" w:type="dxa"/>
              <w:bottom w:w="0" w:type="dxa"/>
              <w:right w:w="74" w:type="dxa"/>
            </w:tcMar>
          </w:tcPr>
          <w:p w14:paraId="46AB63AE" w14:textId="77777777" w:rsidR="00C24175" w:rsidRPr="00682F5D" w:rsidRDefault="00C24175" w:rsidP="00C24175">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381BEAB8" w14:textId="77777777" w:rsidR="00C24175" w:rsidRPr="00682F5D" w:rsidRDefault="00C24175" w:rsidP="00C24175">
            <w:pPr>
              <w:rPr>
                <w:color w:val="2D2D2D"/>
                <w:sz w:val="21"/>
                <w:szCs w:val="21"/>
              </w:rPr>
            </w:pPr>
          </w:p>
        </w:tc>
      </w:tr>
      <w:tr w:rsidR="00C24175" w:rsidRPr="00682F5D" w14:paraId="35E59827" w14:textId="77777777" w:rsidTr="00C24175">
        <w:tc>
          <w:tcPr>
            <w:tcW w:w="5014" w:type="dxa"/>
            <w:gridSpan w:val="22"/>
            <w:tcBorders>
              <w:left w:val="nil"/>
              <w:bottom w:val="single" w:sz="6" w:space="0" w:color="000000"/>
              <w:right w:val="nil"/>
            </w:tcBorders>
            <w:tcMar>
              <w:top w:w="0" w:type="dxa"/>
              <w:left w:w="74" w:type="dxa"/>
              <w:bottom w:w="0" w:type="dxa"/>
              <w:right w:w="74" w:type="dxa"/>
            </w:tcMar>
            <w:hideMark/>
          </w:tcPr>
          <w:p w14:paraId="3846045A" w14:textId="77777777" w:rsidR="00C24175" w:rsidRPr="00682F5D" w:rsidRDefault="00C24175" w:rsidP="00C24175">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7121B9E6" w14:textId="77777777" w:rsidR="00C24175" w:rsidRPr="00682F5D" w:rsidRDefault="00C24175" w:rsidP="00C24175">
            <w:pPr>
              <w:rPr>
                <w:sz w:val="20"/>
                <w:szCs w:val="20"/>
              </w:rPr>
            </w:pPr>
          </w:p>
        </w:tc>
      </w:tr>
      <w:tr w:rsidR="00C24175" w:rsidRPr="00682F5D" w14:paraId="438D03A1"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40AE3B7" w14:textId="77777777" w:rsidR="00C24175" w:rsidRDefault="00C24175" w:rsidP="00C24175">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70CEAB42" w14:textId="77777777" w:rsidR="00C24175" w:rsidRPr="00682F5D" w:rsidRDefault="00C24175" w:rsidP="00C24175">
            <w:pPr>
              <w:jc w:val="center"/>
              <w:textAlignment w:val="baseline"/>
              <w:rPr>
                <w:color w:val="2D2D2D"/>
                <w:sz w:val="18"/>
                <w:szCs w:val="18"/>
              </w:rPr>
            </w:pPr>
          </w:p>
        </w:tc>
      </w:tr>
      <w:tr w:rsidR="00C24175" w:rsidRPr="00682F5D" w14:paraId="55E05D34"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D10CAF" w14:textId="77777777" w:rsidR="00C24175" w:rsidRPr="00682F5D" w:rsidRDefault="00C24175" w:rsidP="00C24175">
            <w:pPr>
              <w:rPr>
                <w:color w:val="2D2D2D"/>
                <w:sz w:val="21"/>
                <w:szCs w:val="21"/>
              </w:rPr>
            </w:pPr>
          </w:p>
        </w:tc>
      </w:tr>
      <w:tr w:rsidR="00C24175" w:rsidRPr="00682F5D" w14:paraId="7A8CC5AA"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B64869C" w14:textId="77777777" w:rsidR="00C24175" w:rsidRPr="00682F5D" w:rsidRDefault="00C24175" w:rsidP="00C24175">
            <w:pPr>
              <w:rPr>
                <w:sz w:val="20"/>
                <w:szCs w:val="20"/>
              </w:rPr>
            </w:pPr>
          </w:p>
        </w:tc>
      </w:tr>
      <w:tr w:rsidR="00C24175" w:rsidRPr="00682F5D" w14:paraId="1AF24FBF" w14:textId="77777777" w:rsidTr="00C24175">
        <w:tc>
          <w:tcPr>
            <w:tcW w:w="4064" w:type="dxa"/>
            <w:gridSpan w:val="16"/>
            <w:tcBorders>
              <w:top w:val="nil"/>
              <w:left w:val="nil"/>
              <w:bottom w:val="nil"/>
              <w:right w:val="nil"/>
            </w:tcBorders>
            <w:tcMar>
              <w:top w:w="0" w:type="dxa"/>
              <w:left w:w="74" w:type="dxa"/>
              <w:bottom w:w="0" w:type="dxa"/>
              <w:right w:w="74" w:type="dxa"/>
            </w:tcMar>
            <w:hideMark/>
          </w:tcPr>
          <w:p w14:paraId="05881767" w14:textId="77777777" w:rsidR="00C24175" w:rsidRPr="00682F5D" w:rsidRDefault="00C24175" w:rsidP="00C24175">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50F67BA5" w14:textId="77777777" w:rsidR="00C24175" w:rsidRPr="00682F5D" w:rsidRDefault="00C24175" w:rsidP="00C24175">
            <w:pPr>
              <w:rPr>
                <w:color w:val="2D2D2D"/>
                <w:sz w:val="21"/>
                <w:szCs w:val="21"/>
              </w:rPr>
            </w:pPr>
          </w:p>
        </w:tc>
      </w:tr>
      <w:tr w:rsidR="00C24175" w:rsidRPr="00682F5D" w14:paraId="467EFC96" w14:textId="77777777" w:rsidTr="00C24175">
        <w:tc>
          <w:tcPr>
            <w:tcW w:w="4064" w:type="dxa"/>
            <w:gridSpan w:val="16"/>
            <w:tcBorders>
              <w:top w:val="nil"/>
              <w:left w:val="nil"/>
              <w:right w:val="nil"/>
            </w:tcBorders>
            <w:tcMar>
              <w:top w:w="0" w:type="dxa"/>
              <w:left w:w="74" w:type="dxa"/>
              <w:bottom w:w="0" w:type="dxa"/>
              <w:right w:w="74" w:type="dxa"/>
            </w:tcMar>
          </w:tcPr>
          <w:p w14:paraId="5CEA0DF4" w14:textId="77777777" w:rsidR="00C24175" w:rsidRPr="00682F5D" w:rsidRDefault="00C24175" w:rsidP="00C24175">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1A2632FE" w14:textId="77777777" w:rsidR="00C24175" w:rsidRPr="00682F5D" w:rsidRDefault="00C24175" w:rsidP="00C24175">
            <w:pPr>
              <w:rPr>
                <w:color w:val="2D2D2D"/>
                <w:sz w:val="21"/>
                <w:szCs w:val="21"/>
              </w:rPr>
            </w:pPr>
          </w:p>
        </w:tc>
      </w:tr>
      <w:tr w:rsidR="00C24175" w:rsidRPr="00682F5D" w14:paraId="62ABE87F" w14:textId="77777777" w:rsidTr="00C24175">
        <w:tc>
          <w:tcPr>
            <w:tcW w:w="4064" w:type="dxa"/>
            <w:gridSpan w:val="16"/>
            <w:tcBorders>
              <w:left w:val="nil"/>
              <w:bottom w:val="single" w:sz="6" w:space="0" w:color="000000"/>
              <w:right w:val="nil"/>
            </w:tcBorders>
            <w:tcMar>
              <w:top w:w="0" w:type="dxa"/>
              <w:left w:w="74" w:type="dxa"/>
              <w:bottom w:w="0" w:type="dxa"/>
              <w:right w:w="74" w:type="dxa"/>
            </w:tcMar>
            <w:hideMark/>
          </w:tcPr>
          <w:p w14:paraId="10ACD6D2" w14:textId="77777777" w:rsidR="00C24175" w:rsidRPr="00682F5D" w:rsidRDefault="00C24175" w:rsidP="00C24175">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51B9DEF9" w14:textId="77777777" w:rsidR="00C24175" w:rsidRPr="00682F5D" w:rsidRDefault="00C24175" w:rsidP="00C24175">
            <w:pPr>
              <w:rPr>
                <w:sz w:val="20"/>
                <w:szCs w:val="20"/>
              </w:rPr>
            </w:pPr>
          </w:p>
        </w:tc>
      </w:tr>
      <w:tr w:rsidR="00C24175" w:rsidRPr="00682F5D" w14:paraId="6630DE93"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8033B82" w14:textId="77777777" w:rsidR="00C24175" w:rsidRDefault="00C24175" w:rsidP="00C24175">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2F0ECF3B" w14:textId="77777777" w:rsidR="00C24175" w:rsidRPr="00682F5D" w:rsidRDefault="00C24175" w:rsidP="00C24175">
            <w:pPr>
              <w:jc w:val="center"/>
              <w:textAlignment w:val="baseline"/>
              <w:rPr>
                <w:color w:val="2D2D2D"/>
                <w:sz w:val="18"/>
                <w:szCs w:val="18"/>
              </w:rPr>
            </w:pPr>
          </w:p>
        </w:tc>
      </w:tr>
      <w:tr w:rsidR="00C24175" w:rsidRPr="00682F5D" w14:paraId="1C120626"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BD7ACED" w14:textId="77777777" w:rsidR="00C24175" w:rsidRPr="00682F5D" w:rsidRDefault="00C24175" w:rsidP="00C24175">
            <w:pPr>
              <w:rPr>
                <w:color w:val="2D2D2D"/>
                <w:sz w:val="21"/>
                <w:szCs w:val="21"/>
              </w:rPr>
            </w:pPr>
          </w:p>
        </w:tc>
      </w:tr>
      <w:tr w:rsidR="00C24175" w:rsidRPr="00682F5D" w14:paraId="7E19C5AB"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A8291A1" w14:textId="77777777" w:rsidR="00C24175" w:rsidRPr="00682F5D" w:rsidRDefault="00C24175" w:rsidP="00C24175">
            <w:pPr>
              <w:jc w:val="center"/>
              <w:textAlignment w:val="baseline"/>
              <w:rPr>
                <w:color w:val="2D2D2D"/>
                <w:sz w:val="18"/>
                <w:szCs w:val="18"/>
              </w:rPr>
            </w:pPr>
            <w:r w:rsidRPr="00682F5D">
              <w:rPr>
                <w:color w:val="2D2D2D"/>
                <w:sz w:val="18"/>
                <w:szCs w:val="18"/>
              </w:rPr>
              <w:t>на объект, этап строительства</w:t>
            </w:r>
          </w:p>
        </w:tc>
      </w:tr>
      <w:tr w:rsidR="00C24175" w:rsidRPr="00682F5D" w14:paraId="3993779F"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3DC13ED0" w14:textId="77777777" w:rsidR="00C24175" w:rsidRPr="00682F5D" w:rsidRDefault="00C24175" w:rsidP="00C24175">
            <w:pPr>
              <w:rPr>
                <w:color w:val="2D2D2D"/>
                <w:sz w:val="21"/>
                <w:szCs w:val="21"/>
              </w:rPr>
            </w:pPr>
          </w:p>
        </w:tc>
      </w:tr>
      <w:tr w:rsidR="00C24175" w:rsidRPr="00682F5D" w14:paraId="505CD85E" w14:textId="77777777" w:rsidTr="00C24175">
        <w:tc>
          <w:tcPr>
            <w:tcW w:w="371" w:type="dxa"/>
            <w:tcBorders>
              <w:top w:val="nil"/>
              <w:left w:val="nil"/>
              <w:bottom w:val="nil"/>
              <w:right w:val="nil"/>
            </w:tcBorders>
            <w:tcMar>
              <w:top w:w="0" w:type="dxa"/>
              <w:left w:w="74" w:type="dxa"/>
              <w:bottom w:w="0" w:type="dxa"/>
              <w:right w:w="74" w:type="dxa"/>
            </w:tcMar>
            <w:hideMark/>
          </w:tcPr>
          <w:p w14:paraId="6960E23B" w14:textId="77777777" w:rsidR="00C24175" w:rsidRPr="00682F5D" w:rsidRDefault="00C24175" w:rsidP="00C24175">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44D3D89C" w14:textId="77777777" w:rsidR="00C24175" w:rsidRPr="00682F5D" w:rsidRDefault="00C24175" w:rsidP="00C24175">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0E29B716" w14:textId="77777777" w:rsidR="00C24175" w:rsidRPr="00682F5D" w:rsidRDefault="00C24175" w:rsidP="00C24175">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7161755F" w14:textId="77777777" w:rsidR="00C24175" w:rsidRPr="00682F5D" w:rsidRDefault="00C24175" w:rsidP="00C24175">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42E0A80F" w14:textId="77777777" w:rsidR="00C24175" w:rsidRPr="00682F5D" w:rsidRDefault="00C24175" w:rsidP="00C24175">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3F9C2CAD" w14:textId="77777777" w:rsidR="00C24175" w:rsidRPr="00682F5D" w:rsidRDefault="00C24175" w:rsidP="00C24175">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656AD1E5" w14:textId="77777777" w:rsidR="00C24175" w:rsidRPr="00682F5D" w:rsidRDefault="00C24175" w:rsidP="00C24175">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4E03315B" w14:textId="77777777" w:rsidR="00C24175" w:rsidRPr="00682F5D" w:rsidRDefault="00C24175" w:rsidP="00C24175">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6B8950DD" w14:textId="77777777" w:rsidR="00C24175" w:rsidRPr="00682F5D" w:rsidRDefault="00C24175" w:rsidP="00C24175">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0DF02234" w14:textId="77777777" w:rsidR="00C24175" w:rsidRPr="00682F5D" w:rsidRDefault="00C24175" w:rsidP="00C24175">
            <w:pPr>
              <w:textAlignment w:val="baseline"/>
              <w:rPr>
                <w:color w:val="2D2D2D"/>
                <w:sz w:val="21"/>
                <w:szCs w:val="21"/>
              </w:rPr>
            </w:pPr>
            <w:r w:rsidRPr="00682F5D">
              <w:rPr>
                <w:color w:val="2D2D2D"/>
                <w:sz w:val="21"/>
                <w:szCs w:val="21"/>
              </w:rPr>
              <w:t>г.</w:t>
            </w:r>
          </w:p>
        </w:tc>
      </w:tr>
      <w:tr w:rsidR="00C24175" w:rsidRPr="00682F5D" w14:paraId="3E99D4AE"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14E55FD3" w14:textId="77777777" w:rsidR="00C24175" w:rsidRPr="00682F5D" w:rsidRDefault="00C24175" w:rsidP="00C24175">
            <w:pPr>
              <w:rPr>
                <w:sz w:val="20"/>
                <w:szCs w:val="20"/>
              </w:rPr>
            </w:pPr>
          </w:p>
        </w:tc>
      </w:tr>
      <w:tr w:rsidR="00C24175" w:rsidRPr="00682F5D" w14:paraId="60194C07" w14:textId="77777777" w:rsidTr="00C24175">
        <w:tc>
          <w:tcPr>
            <w:tcW w:w="1417" w:type="dxa"/>
            <w:gridSpan w:val="4"/>
            <w:tcBorders>
              <w:top w:val="nil"/>
              <w:left w:val="nil"/>
              <w:bottom w:val="nil"/>
              <w:right w:val="nil"/>
            </w:tcBorders>
            <w:tcMar>
              <w:top w:w="0" w:type="dxa"/>
              <w:left w:w="74" w:type="dxa"/>
              <w:bottom w:w="0" w:type="dxa"/>
              <w:right w:w="74" w:type="dxa"/>
            </w:tcMar>
            <w:hideMark/>
          </w:tcPr>
          <w:p w14:paraId="2E80E570" w14:textId="77777777" w:rsidR="00C24175" w:rsidRPr="00682F5D" w:rsidRDefault="00C24175" w:rsidP="00C24175">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21EEC571" w14:textId="77777777" w:rsidR="00C24175" w:rsidRPr="00682F5D" w:rsidRDefault="00C24175" w:rsidP="00C24175">
            <w:pPr>
              <w:rPr>
                <w:color w:val="2D2D2D"/>
                <w:sz w:val="21"/>
                <w:szCs w:val="21"/>
              </w:rPr>
            </w:pPr>
          </w:p>
        </w:tc>
      </w:tr>
      <w:tr w:rsidR="00C24175" w:rsidRPr="00682F5D" w14:paraId="69AC278A" w14:textId="77777777" w:rsidTr="00C24175">
        <w:tc>
          <w:tcPr>
            <w:tcW w:w="1417" w:type="dxa"/>
            <w:gridSpan w:val="4"/>
            <w:tcBorders>
              <w:top w:val="nil"/>
              <w:left w:val="nil"/>
              <w:bottom w:val="nil"/>
              <w:right w:val="nil"/>
            </w:tcBorders>
            <w:tcMar>
              <w:top w:w="0" w:type="dxa"/>
              <w:left w:w="74" w:type="dxa"/>
              <w:bottom w:w="0" w:type="dxa"/>
              <w:right w:w="74" w:type="dxa"/>
            </w:tcMar>
            <w:hideMark/>
          </w:tcPr>
          <w:p w14:paraId="4586896D" w14:textId="77777777" w:rsidR="00C24175" w:rsidRPr="00682F5D" w:rsidRDefault="00C24175" w:rsidP="00C24175">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5552EF1E" w14:textId="77777777" w:rsidR="00C24175" w:rsidRPr="00682F5D" w:rsidRDefault="00C24175" w:rsidP="00C24175">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C24175" w:rsidRPr="00682F5D" w14:paraId="1DE94365"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0C75CA94" w14:textId="77777777" w:rsidR="00C24175" w:rsidRPr="00682F5D" w:rsidRDefault="00C24175" w:rsidP="00C24175">
            <w:pPr>
              <w:rPr>
                <w:color w:val="2D2D2D"/>
                <w:sz w:val="21"/>
                <w:szCs w:val="21"/>
              </w:rPr>
            </w:pPr>
          </w:p>
        </w:tc>
      </w:tr>
      <w:tr w:rsidR="00C24175" w:rsidRPr="00682F5D" w14:paraId="466DF256"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18CB32F0" w14:textId="77777777" w:rsidR="00C24175" w:rsidRPr="00682F5D" w:rsidRDefault="00C24175" w:rsidP="00C24175">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C24175" w:rsidRPr="00682F5D" w14:paraId="49D3D50D"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02F69C38" w14:textId="77777777" w:rsidR="00C24175" w:rsidRPr="00682F5D" w:rsidRDefault="00C24175" w:rsidP="00C24175">
            <w:pPr>
              <w:rPr>
                <w:color w:val="2D2D2D"/>
                <w:sz w:val="21"/>
                <w:szCs w:val="21"/>
              </w:rPr>
            </w:pPr>
          </w:p>
        </w:tc>
      </w:tr>
      <w:tr w:rsidR="00C24175" w:rsidRPr="00682F5D" w14:paraId="60332685" w14:textId="77777777" w:rsidTr="00C24175">
        <w:tc>
          <w:tcPr>
            <w:tcW w:w="1417" w:type="dxa"/>
            <w:gridSpan w:val="4"/>
            <w:tcBorders>
              <w:top w:val="nil"/>
              <w:left w:val="nil"/>
              <w:bottom w:val="nil"/>
              <w:right w:val="nil"/>
            </w:tcBorders>
            <w:tcMar>
              <w:top w:w="0" w:type="dxa"/>
              <w:left w:w="74" w:type="dxa"/>
              <w:bottom w:w="0" w:type="dxa"/>
              <w:right w:w="74" w:type="dxa"/>
            </w:tcMar>
            <w:hideMark/>
          </w:tcPr>
          <w:p w14:paraId="5EA14337" w14:textId="77777777" w:rsidR="00C24175" w:rsidRPr="00682F5D" w:rsidRDefault="00C24175" w:rsidP="00C24175">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B9C909C" w14:textId="77777777" w:rsidR="00C24175" w:rsidRPr="00682F5D" w:rsidRDefault="00C24175" w:rsidP="00C24175">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7064A5A2" w14:textId="77777777" w:rsidR="00C24175" w:rsidRPr="00682F5D" w:rsidRDefault="00C24175" w:rsidP="00C24175">
            <w:pPr>
              <w:rPr>
                <w:sz w:val="20"/>
                <w:szCs w:val="20"/>
              </w:rPr>
            </w:pPr>
          </w:p>
        </w:tc>
      </w:tr>
      <w:tr w:rsidR="00C24175" w:rsidRPr="00682F5D" w14:paraId="12BA2810" w14:textId="77777777" w:rsidTr="00C24175">
        <w:tc>
          <w:tcPr>
            <w:tcW w:w="1417" w:type="dxa"/>
            <w:gridSpan w:val="4"/>
            <w:tcBorders>
              <w:top w:val="nil"/>
              <w:left w:val="nil"/>
              <w:bottom w:val="nil"/>
              <w:right w:val="nil"/>
            </w:tcBorders>
            <w:tcMar>
              <w:top w:w="0" w:type="dxa"/>
              <w:left w:w="74" w:type="dxa"/>
              <w:bottom w:w="0" w:type="dxa"/>
              <w:right w:w="74" w:type="dxa"/>
            </w:tcMar>
            <w:hideMark/>
          </w:tcPr>
          <w:p w14:paraId="2559A119" w14:textId="77777777" w:rsidR="00C24175" w:rsidRPr="00682F5D" w:rsidRDefault="00C24175" w:rsidP="00C24175">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7A85FB51" w14:textId="77777777" w:rsidR="00C24175" w:rsidRPr="00B773E5" w:rsidRDefault="00C24175" w:rsidP="00C24175">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01075E52" w14:textId="77777777" w:rsidR="00C24175" w:rsidRPr="00682F5D" w:rsidRDefault="00C24175" w:rsidP="00C24175">
            <w:pPr>
              <w:rPr>
                <w:color w:val="2D2D2D"/>
                <w:sz w:val="21"/>
                <w:szCs w:val="21"/>
              </w:rPr>
            </w:pPr>
          </w:p>
        </w:tc>
      </w:tr>
      <w:tr w:rsidR="00C24175" w:rsidRPr="00682F5D" w14:paraId="0069CB0D" w14:textId="77777777" w:rsidTr="00C24175">
        <w:tc>
          <w:tcPr>
            <w:tcW w:w="1417" w:type="dxa"/>
            <w:gridSpan w:val="4"/>
            <w:tcBorders>
              <w:top w:val="nil"/>
              <w:left w:val="nil"/>
              <w:bottom w:val="nil"/>
              <w:right w:val="nil"/>
            </w:tcBorders>
            <w:tcMar>
              <w:top w:w="0" w:type="dxa"/>
              <w:left w:w="74" w:type="dxa"/>
              <w:bottom w:w="0" w:type="dxa"/>
              <w:right w:w="74" w:type="dxa"/>
            </w:tcMar>
            <w:hideMark/>
          </w:tcPr>
          <w:p w14:paraId="0A9FB11A" w14:textId="77777777" w:rsidR="00C24175" w:rsidRPr="00682F5D" w:rsidRDefault="00C24175" w:rsidP="00C24175">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2B59F5C5" w14:textId="77777777" w:rsidR="00C24175" w:rsidRPr="00682F5D" w:rsidRDefault="00C24175" w:rsidP="00C24175">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3536550E" w14:textId="77777777" w:rsidR="00C24175" w:rsidRPr="00682F5D" w:rsidRDefault="00C24175" w:rsidP="00C24175">
            <w:pPr>
              <w:rPr>
                <w:sz w:val="20"/>
                <w:szCs w:val="20"/>
              </w:rPr>
            </w:pPr>
          </w:p>
        </w:tc>
      </w:tr>
      <w:tr w:rsidR="00C24175" w:rsidRPr="00682F5D" w14:paraId="27D73403" w14:textId="77777777" w:rsidTr="00C24175">
        <w:tc>
          <w:tcPr>
            <w:tcW w:w="1417" w:type="dxa"/>
            <w:gridSpan w:val="4"/>
            <w:tcBorders>
              <w:top w:val="nil"/>
              <w:left w:val="nil"/>
              <w:bottom w:val="nil"/>
              <w:right w:val="nil"/>
            </w:tcBorders>
            <w:tcMar>
              <w:top w:w="0" w:type="dxa"/>
              <w:left w:w="74" w:type="dxa"/>
              <w:bottom w:w="0" w:type="dxa"/>
              <w:right w:w="74" w:type="dxa"/>
            </w:tcMar>
            <w:hideMark/>
          </w:tcPr>
          <w:p w14:paraId="759F5C17" w14:textId="77777777" w:rsidR="00C24175" w:rsidRPr="00682F5D" w:rsidRDefault="00C24175" w:rsidP="00C24175">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7D9CE6E9" w14:textId="77777777" w:rsidR="00C24175" w:rsidRPr="00682F5D" w:rsidRDefault="00C24175" w:rsidP="00C24175">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075375B4" w14:textId="77777777" w:rsidR="00C24175" w:rsidRPr="00682F5D" w:rsidRDefault="00C24175" w:rsidP="00C24175">
            <w:pPr>
              <w:rPr>
                <w:sz w:val="20"/>
                <w:szCs w:val="20"/>
              </w:rPr>
            </w:pPr>
          </w:p>
        </w:tc>
      </w:tr>
      <w:tr w:rsidR="00C24175" w:rsidRPr="00682F5D" w14:paraId="54BA0F32" w14:textId="77777777" w:rsidTr="00C24175">
        <w:tc>
          <w:tcPr>
            <w:tcW w:w="1417" w:type="dxa"/>
            <w:gridSpan w:val="4"/>
            <w:tcBorders>
              <w:top w:val="nil"/>
              <w:left w:val="nil"/>
              <w:bottom w:val="nil"/>
              <w:right w:val="nil"/>
            </w:tcBorders>
            <w:tcMar>
              <w:top w:w="0" w:type="dxa"/>
              <w:left w:w="74" w:type="dxa"/>
              <w:bottom w:w="0" w:type="dxa"/>
              <w:right w:w="74" w:type="dxa"/>
            </w:tcMar>
            <w:hideMark/>
          </w:tcPr>
          <w:p w14:paraId="05F324B8" w14:textId="77777777" w:rsidR="00C24175" w:rsidRPr="00682F5D" w:rsidRDefault="00C24175" w:rsidP="00C24175">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BD46136" w14:textId="77777777" w:rsidR="00C24175" w:rsidRPr="00B773E5" w:rsidRDefault="00C24175" w:rsidP="00C24175">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7DA2418F" w14:textId="77777777" w:rsidR="00C24175" w:rsidRPr="00682F5D" w:rsidRDefault="00C24175" w:rsidP="00C24175">
            <w:pPr>
              <w:rPr>
                <w:color w:val="2D2D2D"/>
                <w:sz w:val="21"/>
                <w:szCs w:val="21"/>
              </w:rPr>
            </w:pPr>
          </w:p>
        </w:tc>
      </w:tr>
      <w:tr w:rsidR="00C24175" w:rsidRPr="00682F5D" w14:paraId="0E194F77"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00E5E1EF" w14:textId="77777777" w:rsidR="00C24175" w:rsidRPr="00682F5D" w:rsidRDefault="00C24175" w:rsidP="00C24175">
            <w:pPr>
              <w:rPr>
                <w:sz w:val="20"/>
                <w:szCs w:val="20"/>
              </w:rPr>
            </w:pPr>
          </w:p>
        </w:tc>
      </w:tr>
      <w:tr w:rsidR="00C24175" w:rsidRPr="00682F5D" w14:paraId="304DE42B"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7C0A4033" w14:textId="77777777" w:rsidR="00C24175" w:rsidRPr="00682F5D" w:rsidRDefault="00C24175" w:rsidP="00C24175">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C24175" w:rsidRPr="00682F5D" w14:paraId="4AECA6AD" w14:textId="77777777" w:rsidTr="00C24175">
        <w:trPr>
          <w:trHeight w:val="15"/>
        </w:trPr>
        <w:tc>
          <w:tcPr>
            <w:tcW w:w="6879" w:type="dxa"/>
            <w:gridSpan w:val="30"/>
            <w:hideMark/>
          </w:tcPr>
          <w:p w14:paraId="37371C9D" w14:textId="77777777" w:rsidR="00C24175" w:rsidRPr="00682F5D" w:rsidRDefault="00C24175" w:rsidP="00C24175">
            <w:pPr>
              <w:rPr>
                <w:color w:val="2D2D2D"/>
                <w:spacing w:val="2"/>
                <w:sz w:val="21"/>
                <w:szCs w:val="21"/>
              </w:rPr>
            </w:pPr>
          </w:p>
        </w:tc>
        <w:tc>
          <w:tcPr>
            <w:tcW w:w="2758" w:type="dxa"/>
            <w:gridSpan w:val="8"/>
            <w:hideMark/>
          </w:tcPr>
          <w:p w14:paraId="58518874" w14:textId="77777777" w:rsidR="00C24175" w:rsidRPr="00682F5D" w:rsidRDefault="00C24175" w:rsidP="00C24175">
            <w:pPr>
              <w:rPr>
                <w:sz w:val="20"/>
                <w:szCs w:val="20"/>
              </w:rPr>
            </w:pPr>
          </w:p>
        </w:tc>
      </w:tr>
      <w:tr w:rsidR="00C24175" w:rsidRPr="00682F5D" w14:paraId="0F84CEE1"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C32132" w14:textId="77777777" w:rsidR="00C24175" w:rsidRPr="00682F5D" w:rsidRDefault="00C24175" w:rsidP="00C24175">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DD8004" w14:textId="77777777" w:rsidR="00C24175" w:rsidRPr="00682F5D" w:rsidRDefault="00C24175" w:rsidP="00C24175">
            <w:pPr>
              <w:jc w:val="center"/>
              <w:textAlignment w:val="baseline"/>
              <w:rPr>
                <w:color w:val="2D2D2D"/>
                <w:sz w:val="21"/>
                <w:szCs w:val="21"/>
              </w:rPr>
            </w:pPr>
            <w:r w:rsidRPr="00682F5D">
              <w:rPr>
                <w:color w:val="2D2D2D"/>
                <w:sz w:val="21"/>
                <w:szCs w:val="21"/>
              </w:rPr>
              <w:t>Фактически</w:t>
            </w:r>
          </w:p>
        </w:tc>
      </w:tr>
      <w:tr w:rsidR="00C24175" w:rsidRPr="00682F5D" w14:paraId="49C95198"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0154C4" w14:textId="77777777" w:rsidR="00C24175" w:rsidRPr="00682F5D" w:rsidRDefault="00C24175" w:rsidP="00C24175">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1DEAE6" w14:textId="77777777" w:rsidR="00C24175" w:rsidRPr="00682F5D" w:rsidRDefault="00C24175" w:rsidP="00C24175">
            <w:pPr>
              <w:rPr>
                <w:color w:val="2D2D2D"/>
                <w:sz w:val="21"/>
                <w:szCs w:val="21"/>
              </w:rPr>
            </w:pPr>
          </w:p>
        </w:tc>
      </w:tr>
      <w:tr w:rsidR="00C24175" w:rsidRPr="00682F5D" w14:paraId="395A3FB5"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4C1E77" w14:textId="77777777" w:rsidR="00C24175" w:rsidRPr="00682F5D" w:rsidRDefault="00C24175" w:rsidP="00C24175">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39AACD" w14:textId="77777777" w:rsidR="00C24175" w:rsidRPr="00682F5D" w:rsidRDefault="00C24175" w:rsidP="00C24175">
            <w:pPr>
              <w:rPr>
                <w:color w:val="2D2D2D"/>
                <w:sz w:val="21"/>
                <w:szCs w:val="21"/>
              </w:rPr>
            </w:pPr>
          </w:p>
        </w:tc>
      </w:tr>
      <w:tr w:rsidR="00C24175" w:rsidRPr="00682F5D" w14:paraId="39C53967"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4AD64C" w14:textId="77777777" w:rsidR="00C24175" w:rsidRPr="00682F5D" w:rsidRDefault="00C24175" w:rsidP="00C24175">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0C0FC2" w14:textId="77777777" w:rsidR="00C24175" w:rsidRPr="00682F5D" w:rsidRDefault="00C24175" w:rsidP="00C24175">
            <w:pPr>
              <w:rPr>
                <w:color w:val="2D2D2D"/>
                <w:sz w:val="21"/>
                <w:szCs w:val="21"/>
              </w:rPr>
            </w:pPr>
          </w:p>
        </w:tc>
      </w:tr>
      <w:tr w:rsidR="00C24175" w:rsidRPr="00682F5D" w14:paraId="006BD996"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37F989" w14:textId="77777777" w:rsidR="00C24175" w:rsidRPr="00682F5D" w:rsidRDefault="00C24175" w:rsidP="00C24175">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6CE3CC" w14:textId="77777777" w:rsidR="00C24175" w:rsidRPr="00682F5D" w:rsidRDefault="00C24175" w:rsidP="00C24175">
            <w:pPr>
              <w:rPr>
                <w:color w:val="2D2D2D"/>
                <w:sz w:val="21"/>
                <w:szCs w:val="21"/>
              </w:rPr>
            </w:pPr>
          </w:p>
        </w:tc>
      </w:tr>
      <w:tr w:rsidR="00C24175" w:rsidRPr="00682F5D" w14:paraId="779C6476"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87061D" w14:textId="77777777" w:rsidR="00C24175" w:rsidRPr="00682F5D" w:rsidRDefault="00C24175" w:rsidP="00C24175">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027057" w14:textId="77777777" w:rsidR="00C24175" w:rsidRPr="00682F5D" w:rsidRDefault="00C24175" w:rsidP="00C24175">
            <w:pPr>
              <w:rPr>
                <w:color w:val="2D2D2D"/>
                <w:sz w:val="21"/>
                <w:szCs w:val="21"/>
              </w:rPr>
            </w:pPr>
          </w:p>
        </w:tc>
      </w:tr>
      <w:tr w:rsidR="00C24175" w:rsidRPr="00682F5D" w14:paraId="4A7D9D90"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C6FF2C" w14:textId="77777777" w:rsidR="00C24175" w:rsidRPr="00682F5D" w:rsidRDefault="00C24175" w:rsidP="00C24175">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382202" w14:textId="77777777" w:rsidR="00C24175" w:rsidRPr="00682F5D" w:rsidRDefault="00C24175" w:rsidP="00C24175">
            <w:pPr>
              <w:rPr>
                <w:color w:val="2D2D2D"/>
                <w:sz w:val="21"/>
                <w:szCs w:val="21"/>
              </w:rPr>
            </w:pPr>
          </w:p>
        </w:tc>
      </w:tr>
      <w:tr w:rsidR="00C24175" w:rsidRPr="00682F5D" w14:paraId="737F18AE"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127A73" w14:textId="77777777" w:rsidR="00C24175" w:rsidRPr="00682F5D" w:rsidRDefault="00C24175" w:rsidP="00C24175">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F05F26" w14:textId="77777777" w:rsidR="00C24175" w:rsidRPr="00682F5D" w:rsidRDefault="00C24175" w:rsidP="00C24175">
            <w:pPr>
              <w:rPr>
                <w:color w:val="2D2D2D"/>
                <w:sz w:val="21"/>
                <w:szCs w:val="21"/>
              </w:rPr>
            </w:pPr>
          </w:p>
        </w:tc>
      </w:tr>
      <w:tr w:rsidR="00C24175" w:rsidRPr="00682F5D" w14:paraId="5153B1D4"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E2D05B" w14:textId="77777777" w:rsidR="00C24175" w:rsidRPr="00682F5D" w:rsidRDefault="00C24175" w:rsidP="00C24175">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602AB8" w14:textId="77777777" w:rsidR="00C24175" w:rsidRPr="00682F5D" w:rsidRDefault="00C24175" w:rsidP="00C24175">
            <w:pPr>
              <w:rPr>
                <w:color w:val="2D2D2D"/>
                <w:sz w:val="21"/>
                <w:szCs w:val="21"/>
              </w:rPr>
            </w:pPr>
          </w:p>
        </w:tc>
      </w:tr>
      <w:tr w:rsidR="00C24175" w:rsidRPr="00682F5D" w14:paraId="060A858A"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D9FBD1" w14:textId="77777777" w:rsidR="00C24175" w:rsidRPr="00682F5D" w:rsidRDefault="00C24175" w:rsidP="00C24175">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9E46AF" w14:textId="77777777" w:rsidR="00C24175" w:rsidRPr="00682F5D" w:rsidRDefault="00C24175" w:rsidP="00C24175">
            <w:pPr>
              <w:rPr>
                <w:color w:val="2D2D2D"/>
                <w:sz w:val="21"/>
                <w:szCs w:val="21"/>
              </w:rPr>
            </w:pPr>
          </w:p>
        </w:tc>
      </w:tr>
      <w:tr w:rsidR="00C24175" w:rsidRPr="00682F5D" w14:paraId="013FCDD4"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B1AA11" w14:textId="77777777" w:rsidR="00C24175" w:rsidRPr="00682F5D" w:rsidRDefault="00C24175" w:rsidP="00C24175">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D62B17" w14:textId="77777777" w:rsidR="00C24175" w:rsidRPr="00682F5D" w:rsidRDefault="00C24175" w:rsidP="00C24175">
            <w:pPr>
              <w:rPr>
                <w:color w:val="2D2D2D"/>
                <w:sz w:val="21"/>
                <w:szCs w:val="21"/>
              </w:rPr>
            </w:pPr>
          </w:p>
        </w:tc>
      </w:tr>
      <w:tr w:rsidR="00C24175" w:rsidRPr="00682F5D" w14:paraId="71871F97"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C7E189" w14:textId="77777777" w:rsidR="00C24175" w:rsidRPr="00682F5D" w:rsidRDefault="00C24175" w:rsidP="00C24175">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23FBFF" w14:textId="77777777" w:rsidR="00C24175" w:rsidRPr="00682F5D" w:rsidRDefault="00C24175" w:rsidP="00C24175">
            <w:pPr>
              <w:rPr>
                <w:color w:val="2D2D2D"/>
                <w:sz w:val="21"/>
                <w:szCs w:val="21"/>
              </w:rPr>
            </w:pPr>
          </w:p>
        </w:tc>
      </w:tr>
      <w:tr w:rsidR="00C24175" w:rsidRPr="00682F5D" w14:paraId="05A3CA84"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D3E405" w14:textId="77777777" w:rsidR="00C24175" w:rsidRPr="00682F5D" w:rsidRDefault="00C24175" w:rsidP="00C24175">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DF754C" w14:textId="77777777" w:rsidR="00C24175" w:rsidRPr="00682F5D" w:rsidRDefault="00C24175" w:rsidP="00C24175">
            <w:pPr>
              <w:rPr>
                <w:color w:val="2D2D2D"/>
                <w:sz w:val="21"/>
                <w:szCs w:val="21"/>
              </w:rPr>
            </w:pPr>
          </w:p>
        </w:tc>
      </w:tr>
      <w:tr w:rsidR="00C24175" w:rsidRPr="00682F5D" w14:paraId="4EF13CA4"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9CDEA0" w14:textId="77777777" w:rsidR="00C24175" w:rsidRPr="00682F5D" w:rsidRDefault="00C24175" w:rsidP="00C24175">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159490" w14:textId="77777777" w:rsidR="00C24175" w:rsidRPr="00682F5D" w:rsidRDefault="00C24175" w:rsidP="00C24175">
            <w:pPr>
              <w:rPr>
                <w:color w:val="2D2D2D"/>
                <w:sz w:val="21"/>
                <w:szCs w:val="21"/>
              </w:rPr>
            </w:pPr>
          </w:p>
        </w:tc>
      </w:tr>
      <w:tr w:rsidR="00C24175" w:rsidRPr="00682F5D" w14:paraId="47F28AC0"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B041BD" w14:textId="77777777" w:rsidR="00C24175" w:rsidRPr="00682F5D" w:rsidRDefault="00C24175" w:rsidP="00C24175">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D6A130" w14:textId="77777777" w:rsidR="00C24175" w:rsidRPr="00682F5D" w:rsidRDefault="00C24175" w:rsidP="00C24175">
            <w:pPr>
              <w:rPr>
                <w:color w:val="2D2D2D"/>
                <w:sz w:val="21"/>
                <w:szCs w:val="21"/>
              </w:rPr>
            </w:pPr>
          </w:p>
        </w:tc>
      </w:tr>
      <w:tr w:rsidR="00C24175" w:rsidRPr="00682F5D" w14:paraId="28EA9E03" w14:textId="77777777" w:rsidTr="00C24175">
        <w:trPr>
          <w:trHeight w:val="15"/>
        </w:trPr>
        <w:tc>
          <w:tcPr>
            <w:tcW w:w="9637" w:type="dxa"/>
            <w:gridSpan w:val="38"/>
            <w:hideMark/>
          </w:tcPr>
          <w:p w14:paraId="3EC1B933" w14:textId="77777777" w:rsidR="00C24175" w:rsidRPr="00682F5D" w:rsidRDefault="00C24175" w:rsidP="00C24175">
            <w:pPr>
              <w:rPr>
                <w:color w:val="242424"/>
                <w:spacing w:val="2"/>
                <w:sz w:val="18"/>
                <w:szCs w:val="18"/>
              </w:rPr>
            </w:pPr>
          </w:p>
        </w:tc>
      </w:tr>
      <w:tr w:rsidR="00C24175" w:rsidRPr="00682F5D" w14:paraId="2145E4D7"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4BBCB3AE" w14:textId="77777777" w:rsidR="00C24175" w:rsidRPr="00682F5D" w:rsidRDefault="00C24175" w:rsidP="00C24175">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C24175" w:rsidRPr="00682F5D" w14:paraId="7FCBCC46"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1168E2A7" w14:textId="77777777" w:rsidR="00C24175" w:rsidRPr="00682F5D" w:rsidRDefault="00C24175" w:rsidP="00C24175">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C24175" w:rsidRPr="00682F5D" w14:paraId="6E37007A"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48688EB1" w14:textId="77777777" w:rsidR="00C24175" w:rsidRPr="00682F5D" w:rsidRDefault="00C24175" w:rsidP="00C24175">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C24175" w:rsidRPr="00682F5D" w14:paraId="3D85780D"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4F1A42E7" w14:textId="77777777" w:rsidR="00C24175" w:rsidRPr="00682F5D" w:rsidRDefault="00C24175" w:rsidP="00C24175">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C24175" w:rsidRPr="00682F5D" w14:paraId="0111E715" w14:textId="77777777" w:rsidTr="00C24175">
        <w:trPr>
          <w:trHeight w:val="15"/>
        </w:trPr>
        <w:tc>
          <w:tcPr>
            <w:tcW w:w="5880" w:type="dxa"/>
            <w:gridSpan w:val="27"/>
            <w:hideMark/>
          </w:tcPr>
          <w:p w14:paraId="445B6649" w14:textId="77777777" w:rsidR="00C24175" w:rsidRPr="00682F5D" w:rsidRDefault="00C24175" w:rsidP="00C24175">
            <w:pPr>
              <w:rPr>
                <w:color w:val="2D2D2D"/>
                <w:spacing w:val="2"/>
                <w:sz w:val="21"/>
                <w:szCs w:val="21"/>
              </w:rPr>
            </w:pPr>
          </w:p>
        </w:tc>
        <w:tc>
          <w:tcPr>
            <w:tcW w:w="1611" w:type="dxa"/>
            <w:gridSpan w:val="6"/>
            <w:hideMark/>
          </w:tcPr>
          <w:p w14:paraId="016FD704" w14:textId="77777777" w:rsidR="00C24175" w:rsidRPr="00682F5D" w:rsidRDefault="00C24175" w:rsidP="00C24175">
            <w:pPr>
              <w:rPr>
                <w:sz w:val="20"/>
                <w:szCs w:val="20"/>
              </w:rPr>
            </w:pPr>
          </w:p>
        </w:tc>
        <w:tc>
          <w:tcPr>
            <w:tcW w:w="2146" w:type="dxa"/>
            <w:gridSpan w:val="5"/>
            <w:hideMark/>
          </w:tcPr>
          <w:p w14:paraId="3A98556C" w14:textId="77777777" w:rsidR="00C24175" w:rsidRPr="00682F5D" w:rsidRDefault="00C24175" w:rsidP="00C24175">
            <w:pPr>
              <w:rPr>
                <w:sz w:val="20"/>
                <w:szCs w:val="20"/>
              </w:rPr>
            </w:pPr>
          </w:p>
        </w:tc>
      </w:tr>
      <w:tr w:rsidR="00C24175" w:rsidRPr="00682F5D" w14:paraId="3A35919F" w14:textId="77777777" w:rsidTr="00C2417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DABD37" w14:textId="77777777" w:rsidR="00C24175" w:rsidRPr="00682F5D" w:rsidRDefault="00C24175" w:rsidP="00C24175">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999D61" w14:textId="77777777" w:rsidR="00C24175" w:rsidRPr="00682F5D" w:rsidRDefault="00C24175" w:rsidP="00C24175">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3772A3" w14:textId="77777777" w:rsidR="00C24175" w:rsidRPr="00682F5D" w:rsidRDefault="00C24175" w:rsidP="00C24175">
            <w:pPr>
              <w:jc w:val="center"/>
              <w:textAlignment w:val="baseline"/>
              <w:rPr>
                <w:color w:val="2D2D2D"/>
                <w:sz w:val="21"/>
                <w:szCs w:val="21"/>
              </w:rPr>
            </w:pPr>
            <w:r w:rsidRPr="00682F5D">
              <w:rPr>
                <w:color w:val="2D2D2D"/>
                <w:sz w:val="21"/>
                <w:szCs w:val="21"/>
              </w:rPr>
              <w:t>Срок выполнения</w:t>
            </w:r>
          </w:p>
        </w:tc>
      </w:tr>
      <w:tr w:rsidR="00C24175" w:rsidRPr="00682F5D" w14:paraId="13B8C6C8" w14:textId="77777777" w:rsidTr="00C2417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205E03" w14:textId="77777777" w:rsidR="00C24175" w:rsidRPr="00682F5D" w:rsidRDefault="00C24175" w:rsidP="00C24175">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C361C5" w14:textId="77777777" w:rsidR="00C24175" w:rsidRPr="00682F5D" w:rsidRDefault="00C24175" w:rsidP="00C24175">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8AA3BF" w14:textId="77777777" w:rsidR="00C24175" w:rsidRPr="00682F5D" w:rsidRDefault="00C24175" w:rsidP="00C24175">
            <w:pPr>
              <w:rPr>
                <w:sz w:val="20"/>
                <w:szCs w:val="20"/>
              </w:rPr>
            </w:pPr>
          </w:p>
        </w:tc>
      </w:tr>
      <w:tr w:rsidR="00C24175" w:rsidRPr="00682F5D" w14:paraId="6860BE31" w14:textId="77777777" w:rsidTr="00C2417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AEABD1" w14:textId="77777777" w:rsidR="00C24175" w:rsidRPr="00682F5D" w:rsidRDefault="00C24175" w:rsidP="00C24175">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023D80" w14:textId="77777777" w:rsidR="00C24175" w:rsidRPr="00682F5D" w:rsidRDefault="00C24175" w:rsidP="00C24175">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FE49C4" w14:textId="77777777" w:rsidR="00C24175" w:rsidRPr="00682F5D" w:rsidRDefault="00C24175" w:rsidP="00C24175">
            <w:pPr>
              <w:rPr>
                <w:sz w:val="20"/>
                <w:szCs w:val="20"/>
              </w:rPr>
            </w:pPr>
          </w:p>
        </w:tc>
      </w:tr>
      <w:tr w:rsidR="00C24175" w:rsidRPr="00682F5D" w14:paraId="04D92E3A" w14:textId="77777777" w:rsidTr="00C24175">
        <w:trPr>
          <w:trHeight w:val="15"/>
        </w:trPr>
        <w:tc>
          <w:tcPr>
            <w:tcW w:w="921" w:type="dxa"/>
            <w:gridSpan w:val="3"/>
            <w:hideMark/>
          </w:tcPr>
          <w:p w14:paraId="626D3D68" w14:textId="77777777" w:rsidR="00C24175" w:rsidRPr="00682F5D" w:rsidRDefault="00C24175" w:rsidP="00C24175">
            <w:pPr>
              <w:rPr>
                <w:color w:val="242424"/>
                <w:spacing w:val="2"/>
                <w:sz w:val="18"/>
                <w:szCs w:val="18"/>
              </w:rPr>
            </w:pPr>
          </w:p>
        </w:tc>
        <w:tc>
          <w:tcPr>
            <w:tcW w:w="1872" w:type="dxa"/>
            <w:gridSpan w:val="7"/>
            <w:hideMark/>
          </w:tcPr>
          <w:p w14:paraId="13D9B64B" w14:textId="77777777" w:rsidR="00C24175" w:rsidRPr="00682F5D" w:rsidRDefault="00C24175" w:rsidP="00C24175">
            <w:pPr>
              <w:rPr>
                <w:sz w:val="20"/>
                <w:szCs w:val="20"/>
              </w:rPr>
            </w:pPr>
          </w:p>
        </w:tc>
        <w:tc>
          <w:tcPr>
            <w:tcW w:w="1181" w:type="dxa"/>
            <w:gridSpan w:val="5"/>
            <w:hideMark/>
          </w:tcPr>
          <w:p w14:paraId="22332A39" w14:textId="77777777" w:rsidR="00C24175" w:rsidRPr="00682F5D" w:rsidRDefault="00C24175" w:rsidP="00C24175">
            <w:pPr>
              <w:rPr>
                <w:sz w:val="20"/>
                <w:szCs w:val="20"/>
              </w:rPr>
            </w:pPr>
          </w:p>
        </w:tc>
        <w:tc>
          <w:tcPr>
            <w:tcW w:w="296" w:type="dxa"/>
            <w:gridSpan w:val="3"/>
            <w:hideMark/>
          </w:tcPr>
          <w:p w14:paraId="1FE7916B" w14:textId="77777777" w:rsidR="00C24175" w:rsidRPr="00682F5D" w:rsidRDefault="00C24175" w:rsidP="00C24175">
            <w:pPr>
              <w:rPr>
                <w:sz w:val="20"/>
                <w:szCs w:val="20"/>
              </w:rPr>
            </w:pPr>
          </w:p>
        </w:tc>
        <w:tc>
          <w:tcPr>
            <w:tcW w:w="152" w:type="dxa"/>
            <w:gridSpan w:val="2"/>
            <w:hideMark/>
          </w:tcPr>
          <w:p w14:paraId="11C27F01" w14:textId="77777777" w:rsidR="00C24175" w:rsidRPr="00682F5D" w:rsidRDefault="00C24175" w:rsidP="00C24175">
            <w:pPr>
              <w:rPr>
                <w:sz w:val="20"/>
                <w:szCs w:val="20"/>
              </w:rPr>
            </w:pPr>
          </w:p>
        </w:tc>
        <w:tc>
          <w:tcPr>
            <w:tcW w:w="298" w:type="dxa"/>
            <w:hideMark/>
          </w:tcPr>
          <w:p w14:paraId="6D8F07A0" w14:textId="77777777" w:rsidR="00C24175" w:rsidRPr="00682F5D" w:rsidRDefault="00C24175" w:rsidP="00C24175">
            <w:pPr>
              <w:rPr>
                <w:sz w:val="20"/>
                <w:szCs w:val="20"/>
              </w:rPr>
            </w:pPr>
          </w:p>
        </w:tc>
        <w:tc>
          <w:tcPr>
            <w:tcW w:w="586" w:type="dxa"/>
            <w:gridSpan w:val="3"/>
            <w:hideMark/>
          </w:tcPr>
          <w:p w14:paraId="23248328" w14:textId="77777777" w:rsidR="00C24175" w:rsidRPr="00682F5D" w:rsidRDefault="00C24175" w:rsidP="00C24175">
            <w:pPr>
              <w:rPr>
                <w:sz w:val="20"/>
                <w:szCs w:val="20"/>
              </w:rPr>
            </w:pPr>
          </w:p>
        </w:tc>
        <w:tc>
          <w:tcPr>
            <w:tcW w:w="1702" w:type="dxa"/>
            <w:gridSpan w:val="7"/>
            <w:hideMark/>
          </w:tcPr>
          <w:p w14:paraId="4AC85D16" w14:textId="77777777" w:rsidR="00C24175" w:rsidRPr="00682F5D" w:rsidRDefault="00C24175" w:rsidP="00C24175">
            <w:pPr>
              <w:rPr>
                <w:sz w:val="20"/>
                <w:szCs w:val="20"/>
              </w:rPr>
            </w:pPr>
          </w:p>
        </w:tc>
        <w:tc>
          <w:tcPr>
            <w:tcW w:w="973" w:type="dxa"/>
            <w:gridSpan w:val="4"/>
            <w:hideMark/>
          </w:tcPr>
          <w:p w14:paraId="03A800BE" w14:textId="77777777" w:rsidR="00C24175" w:rsidRPr="00682F5D" w:rsidRDefault="00C24175" w:rsidP="00C24175">
            <w:pPr>
              <w:rPr>
                <w:sz w:val="20"/>
                <w:szCs w:val="20"/>
              </w:rPr>
            </w:pPr>
          </w:p>
        </w:tc>
        <w:tc>
          <w:tcPr>
            <w:tcW w:w="1103" w:type="dxa"/>
            <w:gridSpan w:val="2"/>
            <w:hideMark/>
          </w:tcPr>
          <w:p w14:paraId="5F313424" w14:textId="77777777" w:rsidR="00C24175" w:rsidRPr="00682F5D" w:rsidRDefault="00C24175" w:rsidP="00C24175">
            <w:pPr>
              <w:rPr>
                <w:sz w:val="20"/>
                <w:szCs w:val="20"/>
              </w:rPr>
            </w:pPr>
          </w:p>
        </w:tc>
        <w:tc>
          <w:tcPr>
            <w:tcW w:w="553" w:type="dxa"/>
            <w:hideMark/>
          </w:tcPr>
          <w:p w14:paraId="7DAA2EFA" w14:textId="77777777" w:rsidR="00C24175" w:rsidRPr="00682F5D" w:rsidRDefault="00C24175" w:rsidP="00C24175">
            <w:pPr>
              <w:rPr>
                <w:sz w:val="20"/>
                <w:szCs w:val="20"/>
              </w:rPr>
            </w:pPr>
          </w:p>
        </w:tc>
      </w:tr>
      <w:tr w:rsidR="00C24175" w:rsidRPr="00682F5D" w14:paraId="209539DB"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1ACF0EDC" w14:textId="77777777" w:rsidR="00C24175" w:rsidRDefault="00C24175" w:rsidP="00C24175">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1479D2B6" w14:textId="77777777" w:rsidR="00C24175" w:rsidRPr="00682F5D" w:rsidRDefault="00C24175" w:rsidP="00C24175">
            <w:pPr>
              <w:textAlignment w:val="baseline"/>
              <w:rPr>
                <w:color w:val="2D2D2D"/>
                <w:sz w:val="21"/>
                <w:szCs w:val="21"/>
              </w:rPr>
            </w:pPr>
          </w:p>
        </w:tc>
      </w:tr>
      <w:tr w:rsidR="00C24175" w:rsidRPr="00682F5D" w14:paraId="0494116F"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7D940B5" w14:textId="77777777" w:rsidR="00C24175" w:rsidRPr="00682F5D" w:rsidRDefault="00C24175" w:rsidP="00C24175">
            <w:pPr>
              <w:rPr>
                <w:color w:val="2D2D2D"/>
                <w:sz w:val="21"/>
                <w:szCs w:val="21"/>
              </w:rPr>
            </w:pPr>
          </w:p>
        </w:tc>
      </w:tr>
      <w:tr w:rsidR="00C24175" w:rsidRPr="00682F5D" w14:paraId="69B547D2"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F6D9336" w14:textId="77777777" w:rsidR="00C24175" w:rsidRPr="00682F5D" w:rsidRDefault="00C24175" w:rsidP="00C24175">
            <w:pPr>
              <w:jc w:val="center"/>
              <w:textAlignment w:val="baseline"/>
              <w:rPr>
                <w:color w:val="2D2D2D"/>
                <w:sz w:val="21"/>
                <w:szCs w:val="21"/>
              </w:rPr>
            </w:pPr>
            <w:r w:rsidRPr="00682F5D">
              <w:rPr>
                <w:color w:val="2D2D2D"/>
                <w:sz w:val="21"/>
                <w:szCs w:val="21"/>
              </w:rPr>
              <w:t>сведения о выполнении</w:t>
            </w:r>
          </w:p>
        </w:tc>
      </w:tr>
      <w:tr w:rsidR="00C24175" w:rsidRPr="00682F5D" w14:paraId="5EC08E02"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6A912EE2" w14:textId="77777777" w:rsidR="00C24175" w:rsidRPr="00682F5D" w:rsidRDefault="00C24175" w:rsidP="00C24175">
            <w:pPr>
              <w:rPr>
                <w:color w:val="2D2D2D"/>
                <w:sz w:val="21"/>
                <w:szCs w:val="21"/>
              </w:rPr>
            </w:pPr>
          </w:p>
        </w:tc>
      </w:tr>
      <w:tr w:rsidR="00C24175" w:rsidRPr="00682F5D" w14:paraId="659DD54C"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1C14D0E0" w14:textId="77777777" w:rsidR="00C24175" w:rsidRPr="00682F5D" w:rsidRDefault="00C24175" w:rsidP="00C24175">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C24175" w:rsidRPr="00682F5D" w14:paraId="4B321962"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730CC017" w14:textId="77777777" w:rsidR="00C24175" w:rsidRPr="00682F5D" w:rsidRDefault="00C24175" w:rsidP="00C24175">
            <w:pPr>
              <w:rPr>
                <w:color w:val="2D2D2D"/>
                <w:sz w:val="21"/>
                <w:szCs w:val="21"/>
              </w:rPr>
            </w:pPr>
          </w:p>
        </w:tc>
      </w:tr>
      <w:tr w:rsidR="00C24175" w:rsidRPr="00682F5D" w14:paraId="42433738" w14:textId="77777777" w:rsidTr="00C24175">
        <w:tc>
          <w:tcPr>
            <w:tcW w:w="921" w:type="dxa"/>
            <w:gridSpan w:val="3"/>
            <w:tcBorders>
              <w:top w:val="nil"/>
              <w:left w:val="nil"/>
              <w:bottom w:val="nil"/>
              <w:right w:val="nil"/>
            </w:tcBorders>
            <w:tcMar>
              <w:top w:w="0" w:type="dxa"/>
              <w:left w:w="74" w:type="dxa"/>
              <w:bottom w:w="0" w:type="dxa"/>
              <w:right w:w="74" w:type="dxa"/>
            </w:tcMar>
            <w:hideMark/>
          </w:tcPr>
          <w:p w14:paraId="5C049526" w14:textId="77777777" w:rsidR="00C24175" w:rsidRPr="00682F5D" w:rsidRDefault="00C24175" w:rsidP="00C24175">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36DAB6C3" w14:textId="77777777" w:rsidR="00C24175" w:rsidRPr="00682F5D" w:rsidRDefault="00C24175" w:rsidP="00C2417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FA21627" w14:textId="77777777" w:rsidR="00C24175" w:rsidRPr="00682F5D" w:rsidRDefault="00C24175" w:rsidP="00C2417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838C2AB" w14:textId="77777777" w:rsidR="00C24175" w:rsidRPr="00682F5D" w:rsidRDefault="00C24175" w:rsidP="00C2417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490CE33" w14:textId="77777777" w:rsidR="00C24175" w:rsidRPr="00682F5D" w:rsidRDefault="00C24175" w:rsidP="00C24175">
            <w:pPr>
              <w:textAlignment w:val="baseline"/>
              <w:rPr>
                <w:color w:val="2D2D2D"/>
                <w:sz w:val="21"/>
                <w:szCs w:val="21"/>
              </w:rPr>
            </w:pPr>
            <w:r w:rsidRPr="00682F5D">
              <w:rPr>
                <w:color w:val="2D2D2D"/>
                <w:sz w:val="21"/>
                <w:szCs w:val="21"/>
              </w:rPr>
              <w:t>коп.</w:t>
            </w:r>
          </w:p>
        </w:tc>
      </w:tr>
      <w:tr w:rsidR="00C24175" w:rsidRPr="00682F5D" w14:paraId="0F40A958" w14:textId="77777777" w:rsidTr="00C24175">
        <w:tc>
          <w:tcPr>
            <w:tcW w:w="921" w:type="dxa"/>
            <w:gridSpan w:val="3"/>
            <w:tcBorders>
              <w:top w:val="nil"/>
              <w:left w:val="nil"/>
              <w:bottom w:val="nil"/>
              <w:right w:val="nil"/>
            </w:tcBorders>
            <w:tcMar>
              <w:top w:w="0" w:type="dxa"/>
              <w:left w:w="74" w:type="dxa"/>
              <w:bottom w:w="0" w:type="dxa"/>
              <w:right w:w="74" w:type="dxa"/>
            </w:tcMar>
            <w:hideMark/>
          </w:tcPr>
          <w:p w14:paraId="27AA3E21" w14:textId="77777777" w:rsidR="00C24175" w:rsidRPr="00682F5D" w:rsidRDefault="00C24175" w:rsidP="00C24175">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91E4936" w14:textId="77777777" w:rsidR="00C24175" w:rsidRPr="00682F5D" w:rsidRDefault="00C24175" w:rsidP="00C2417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9EB7290" w14:textId="77777777" w:rsidR="00C24175" w:rsidRPr="00682F5D" w:rsidRDefault="00C24175" w:rsidP="00C2417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896BEE7"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A266D6C" w14:textId="77777777" w:rsidR="00C24175" w:rsidRPr="00682F5D" w:rsidRDefault="00C24175" w:rsidP="00C24175">
            <w:pPr>
              <w:rPr>
                <w:sz w:val="20"/>
                <w:szCs w:val="20"/>
              </w:rPr>
            </w:pPr>
          </w:p>
        </w:tc>
      </w:tr>
      <w:tr w:rsidR="00C24175" w:rsidRPr="00682F5D" w14:paraId="5DE14E85" w14:textId="77777777" w:rsidTr="00C24175">
        <w:tc>
          <w:tcPr>
            <w:tcW w:w="7008" w:type="dxa"/>
            <w:gridSpan w:val="31"/>
            <w:tcBorders>
              <w:top w:val="nil"/>
              <w:left w:val="nil"/>
              <w:bottom w:val="nil"/>
              <w:right w:val="nil"/>
            </w:tcBorders>
            <w:tcMar>
              <w:top w:w="0" w:type="dxa"/>
              <w:left w:w="74" w:type="dxa"/>
              <w:bottom w:w="0" w:type="dxa"/>
              <w:right w:w="74" w:type="dxa"/>
            </w:tcMar>
            <w:hideMark/>
          </w:tcPr>
          <w:p w14:paraId="3EAD5808" w14:textId="77777777" w:rsidR="00C24175" w:rsidRPr="00682F5D" w:rsidRDefault="00C24175" w:rsidP="00C24175">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1B16F430" w14:textId="77777777" w:rsidR="00C24175" w:rsidRPr="00682F5D" w:rsidRDefault="00C24175" w:rsidP="00C24175">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5AA2A1A3"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C1FE001" w14:textId="77777777" w:rsidR="00C24175" w:rsidRPr="00682F5D" w:rsidRDefault="00C24175" w:rsidP="00C24175">
            <w:pPr>
              <w:rPr>
                <w:sz w:val="20"/>
                <w:szCs w:val="20"/>
              </w:rPr>
            </w:pPr>
          </w:p>
        </w:tc>
      </w:tr>
      <w:tr w:rsidR="00C24175" w:rsidRPr="00682F5D" w14:paraId="22BA874D" w14:textId="77777777" w:rsidTr="00C24175">
        <w:tc>
          <w:tcPr>
            <w:tcW w:w="7008" w:type="dxa"/>
            <w:gridSpan w:val="31"/>
            <w:tcBorders>
              <w:top w:val="nil"/>
              <w:left w:val="nil"/>
              <w:bottom w:val="nil"/>
              <w:right w:val="nil"/>
            </w:tcBorders>
            <w:tcMar>
              <w:top w:w="0" w:type="dxa"/>
              <w:left w:w="74" w:type="dxa"/>
              <w:bottom w:w="0" w:type="dxa"/>
              <w:right w:w="74" w:type="dxa"/>
            </w:tcMar>
            <w:hideMark/>
          </w:tcPr>
          <w:p w14:paraId="278E1B16" w14:textId="77777777" w:rsidR="00C24175" w:rsidRPr="00682F5D" w:rsidRDefault="00C24175" w:rsidP="00C2417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1B1DB82" w14:textId="77777777" w:rsidR="00C24175" w:rsidRPr="00682F5D" w:rsidRDefault="00C24175" w:rsidP="00C2417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F3ECCC3"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7423A11" w14:textId="77777777" w:rsidR="00C24175" w:rsidRPr="00682F5D" w:rsidRDefault="00C24175" w:rsidP="00C24175">
            <w:pPr>
              <w:rPr>
                <w:sz w:val="20"/>
                <w:szCs w:val="20"/>
              </w:rPr>
            </w:pPr>
          </w:p>
        </w:tc>
      </w:tr>
      <w:tr w:rsidR="00C24175" w:rsidRPr="00682F5D" w14:paraId="302C0004" w14:textId="77777777" w:rsidTr="00C24175">
        <w:tc>
          <w:tcPr>
            <w:tcW w:w="3974" w:type="dxa"/>
            <w:gridSpan w:val="15"/>
            <w:tcBorders>
              <w:top w:val="nil"/>
              <w:left w:val="nil"/>
              <w:bottom w:val="nil"/>
              <w:right w:val="nil"/>
            </w:tcBorders>
            <w:tcMar>
              <w:top w:w="0" w:type="dxa"/>
              <w:left w:w="74" w:type="dxa"/>
              <w:bottom w:w="0" w:type="dxa"/>
              <w:right w:w="74" w:type="dxa"/>
            </w:tcMar>
            <w:hideMark/>
          </w:tcPr>
          <w:p w14:paraId="68E568BE" w14:textId="77777777" w:rsidR="00C24175" w:rsidRPr="00682F5D" w:rsidRDefault="00C24175" w:rsidP="00C24175">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3F01DB6" w14:textId="77777777" w:rsidR="00C24175" w:rsidRPr="00682F5D" w:rsidRDefault="00C24175" w:rsidP="00C2417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DB09D0A" w14:textId="77777777" w:rsidR="00C24175" w:rsidRPr="00682F5D" w:rsidRDefault="00C24175" w:rsidP="00C2417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B85853D" w14:textId="77777777" w:rsidR="00C24175" w:rsidRPr="00682F5D" w:rsidRDefault="00C24175" w:rsidP="00C2417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C5551B2" w14:textId="77777777" w:rsidR="00C24175" w:rsidRPr="00682F5D" w:rsidRDefault="00C24175" w:rsidP="00C24175">
            <w:pPr>
              <w:textAlignment w:val="baseline"/>
              <w:rPr>
                <w:color w:val="2D2D2D"/>
                <w:sz w:val="21"/>
                <w:szCs w:val="21"/>
              </w:rPr>
            </w:pPr>
            <w:r w:rsidRPr="00682F5D">
              <w:rPr>
                <w:color w:val="2D2D2D"/>
                <w:sz w:val="21"/>
                <w:szCs w:val="21"/>
              </w:rPr>
              <w:t>коп.</w:t>
            </w:r>
          </w:p>
        </w:tc>
      </w:tr>
      <w:tr w:rsidR="00C24175" w:rsidRPr="00682F5D" w14:paraId="2E84F9A4" w14:textId="77777777" w:rsidTr="00C24175">
        <w:tc>
          <w:tcPr>
            <w:tcW w:w="3974" w:type="dxa"/>
            <w:gridSpan w:val="15"/>
            <w:tcBorders>
              <w:top w:val="nil"/>
              <w:left w:val="nil"/>
              <w:bottom w:val="nil"/>
              <w:right w:val="nil"/>
            </w:tcBorders>
            <w:tcMar>
              <w:top w:w="0" w:type="dxa"/>
              <w:left w:w="74" w:type="dxa"/>
              <w:bottom w:w="0" w:type="dxa"/>
              <w:right w:w="74" w:type="dxa"/>
            </w:tcMar>
            <w:hideMark/>
          </w:tcPr>
          <w:p w14:paraId="230977F1" w14:textId="77777777" w:rsidR="00C24175" w:rsidRPr="00682F5D" w:rsidRDefault="00C24175" w:rsidP="00C24175">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3D4B0DE6" w14:textId="77777777" w:rsidR="00C24175" w:rsidRPr="00682F5D" w:rsidRDefault="00C24175" w:rsidP="00C2417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36116FC" w14:textId="77777777" w:rsidR="00C24175" w:rsidRPr="00682F5D" w:rsidRDefault="00C24175" w:rsidP="00C2417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EBB80A3"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A42C4CF" w14:textId="77777777" w:rsidR="00C24175" w:rsidRPr="00682F5D" w:rsidRDefault="00C24175" w:rsidP="00C24175">
            <w:pPr>
              <w:rPr>
                <w:sz w:val="20"/>
                <w:szCs w:val="20"/>
              </w:rPr>
            </w:pPr>
          </w:p>
        </w:tc>
      </w:tr>
      <w:tr w:rsidR="00C24175" w:rsidRPr="00682F5D" w14:paraId="24480541" w14:textId="77777777" w:rsidTr="00C24175">
        <w:tc>
          <w:tcPr>
            <w:tcW w:w="4720" w:type="dxa"/>
            <w:gridSpan w:val="21"/>
            <w:tcBorders>
              <w:top w:val="nil"/>
              <w:left w:val="nil"/>
              <w:bottom w:val="nil"/>
              <w:right w:val="nil"/>
            </w:tcBorders>
            <w:tcMar>
              <w:top w:w="0" w:type="dxa"/>
              <w:left w:w="74" w:type="dxa"/>
              <w:bottom w:w="0" w:type="dxa"/>
              <w:right w:w="74" w:type="dxa"/>
            </w:tcMar>
            <w:hideMark/>
          </w:tcPr>
          <w:p w14:paraId="3E69C426" w14:textId="77777777" w:rsidR="00C24175" w:rsidRPr="00682F5D" w:rsidRDefault="00C24175" w:rsidP="00C24175">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A96A8CA" w14:textId="77777777" w:rsidR="00C24175" w:rsidRPr="00682F5D" w:rsidRDefault="00C24175" w:rsidP="00C2417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0D63610" w14:textId="77777777" w:rsidR="00C24175" w:rsidRPr="00682F5D" w:rsidRDefault="00C24175" w:rsidP="00C2417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4E4ADD9" w14:textId="77777777" w:rsidR="00C24175" w:rsidRPr="00682F5D" w:rsidRDefault="00C24175" w:rsidP="00C2417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3EE33DA" w14:textId="77777777" w:rsidR="00C24175" w:rsidRPr="00682F5D" w:rsidRDefault="00C24175" w:rsidP="00C24175">
            <w:pPr>
              <w:textAlignment w:val="baseline"/>
              <w:rPr>
                <w:color w:val="2D2D2D"/>
                <w:sz w:val="21"/>
                <w:szCs w:val="21"/>
              </w:rPr>
            </w:pPr>
            <w:r w:rsidRPr="00682F5D">
              <w:rPr>
                <w:color w:val="2D2D2D"/>
                <w:sz w:val="21"/>
                <w:szCs w:val="21"/>
              </w:rPr>
              <w:t>коп.</w:t>
            </w:r>
          </w:p>
        </w:tc>
      </w:tr>
      <w:tr w:rsidR="00C24175" w:rsidRPr="00682F5D" w14:paraId="51FA08CD" w14:textId="77777777" w:rsidTr="00C24175">
        <w:tc>
          <w:tcPr>
            <w:tcW w:w="4720" w:type="dxa"/>
            <w:gridSpan w:val="21"/>
            <w:tcBorders>
              <w:top w:val="nil"/>
              <w:left w:val="nil"/>
              <w:bottom w:val="nil"/>
              <w:right w:val="nil"/>
            </w:tcBorders>
            <w:tcMar>
              <w:top w:w="0" w:type="dxa"/>
              <w:left w:w="74" w:type="dxa"/>
              <w:bottom w:w="0" w:type="dxa"/>
              <w:right w:w="74" w:type="dxa"/>
            </w:tcMar>
            <w:hideMark/>
          </w:tcPr>
          <w:p w14:paraId="79FE62AE" w14:textId="77777777" w:rsidR="00C24175" w:rsidRPr="00682F5D" w:rsidRDefault="00C24175" w:rsidP="00C24175">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F1CA5C6" w14:textId="77777777" w:rsidR="00C24175" w:rsidRPr="00682F5D" w:rsidRDefault="00C24175" w:rsidP="00C2417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9105A71" w14:textId="77777777" w:rsidR="00C24175" w:rsidRPr="00682F5D" w:rsidRDefault="00C24175" w:rsidP="00C2417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36AA621"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D73E3E1" w14:textId="77777777" w:rsidR="00C24175" w:rsidRPr="00682F5D" w:rsidRDefault="00C24175" w:rsidP="00C24175">
            <w:pPr>
              <w:rPr>
                <w:sz w:val="20"/>
                <w:szCs w:val="20"/>
              </w:rPr>
            </w:pPr>
          </w:p>
        </w:tc>
      </w:tr>
      <w:tr w:rsidR="00C24175" w:rsidRPr="00682F5D" w14:paraId="5F27CA3E" w14:textId="77777777" w:rsidTr="00C24175">
        <w:tc>
          <w:tcPr>
            <w:tcW w:w="4422" w:type="dxa"/>
            <w:gridSpan w:val="20"/>
            <w:tcBorders>
              <w:top w:val="nil"/>
              <w:left w:val="nil"/>
              <w:bottom w:val="nil"/>
              <w:right w:val="nil"/>
            </w:tcBorders>
            <w:tcMar>
              <w:top w:w="0" w:type="dxa"/>
              <w:left w:w="74" w:type="dxa"/>
              <w:bottom w:w="0" w:type="dxa"/>
              <w:right w:w="74" w:type="dxa"/>
            </w:tcMar>
            <w:hideMark/>
          </w:tcPr>
          <w:p w14:paraId="0030870E" w14:textId="77777777" w:rsidR="00C24175" w:rsidRPr="00682F5D" w:rsidRDefault="00C24175" w:rsidP="00C24175">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60B9CABF" w14:textId="77777777" w:rsidR="00C24175" w:rsidRPr="00682F5D" w:rsidRDefault="00C24175" w:rsidP="00C2417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2A3F71A" w14:textId="77777777" w:rsidR="00C24175" w:rsidRPr="00682F5D" w:rsidRDefault="00C24175" w:rsidP="00C2417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74B7004" w14:textId="77777777" w:rsidR="00C24175" w:rsidRPr="00682F5D" w:rsidRDefault="00C24175" w:rsidP="00C2417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41545E9" w14:textId="77777777" w:rsidR="00C24175" w:rsidRPr="00682F5D" w:rsidRDefault="00C24175" w:rsidP="00C24175">
            <w:pPr>
              <w:textAlignment w:val="baseline"/>
              <w:rPr>
                <w:color w:val="2D2D2D"/>
                <w:sz w:val="21"/>
                <w:szCs w:val="21"/>
              </w:rPr>
            </w:pPr>
            <w:r w:rsidRPr="00682F5D">
              <w:rPr>
                <w:color w:val="2D2D2D"/>
                <w:sz w:val="21"/>
                <w:szCs w:val="21"/>
              </w:rPr>
              <w:t>коп.</w:t>
            </w:r>
          </w:p>
        </w:tc>
      </w:tr>
      <w:tr w:rsidR="00C24175" w:rsidRPr="00682F5D" w14:paraId="6F6F0A30" w14:textId="77777777" w:rsidTr="00C24175">
        <w:tc>
          <w:tcPr>
            <w:tcW w:w="4422" w:type="dxa"/>
            <w:gridSpan w:val="20"/>
            <w:tcBorders>
              <w:top w:val="nil"/>
              <w:left w:val="nil"/>
              <w:bottom w:val="nil"/>
              <w:right w:val="nil"/>
            </w:tcBorders>
            <w:tcMar>
              <w:top w:w="0" w:type="dxa"/>
              <w:left w:w="74" w:type="dxa"/>
              <w:bottom w:w="0" w:type="dxa"/>
              <w:right w:w="74" w:type="dxa"/>
            </w:tcMar>
            <w:hideMark/>
          </w:tcPr>
          <w:p w14:paraId="14869B1F" w14:textId="77777777" w:rsidR="00C24175" w:rsidRPr="00682F5D" w:rsidRDefault="00C24175" w:rsidP="00C24175">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0AF9ABA3" w14:textId="77777777" w:rsidR="00C24175" w:rsidRPr="00682F5D" w:rsidRDefault="00C24175" w:rsidP="00C2417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73A489C" w14:textId="77777777" w:rsidR="00C24175" w:rsidRPr="00682F5D" w:rsidRDefault="00C24175" w:rsidP="00C2417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2004B96"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06074D5" w14:textId="77777777" w:rsidR="00C24175" w:rsidRPr="00682F5D" w:rsidRDefault="00C24175" w:rsidP="00C24175">
            <w:pPr>
              <w:rPr>
                <w:sz w:val="20"/>
                <w:szCs w:val="20"/>
              </w:rPr>
            </w:pPr>
          </w:p>
        </w:tc>
      </w:tr>
      <w:tr w:rsidR="00C24175" w:rsidRPr="00682F5D" w14:paraId="5A2D8631" w14:textId="77777777" w:rsidTr="00C24175">
        <w:tc>
          <w:tcPr>
            <w:tcW w:w="4720" w:type="dxa"/>
            <w:gridSpan w:val="21"/>
            <w:tcBorders>
              <w:top w:val="nil"/>
              <w:left w:val="nil"/>
              <w:bottom w:val="nil"/>
              <w:right w:val="nil"/>
            </w:tcBorders>
            <w:tcMar>
              <w:top w:w="0" w:type="dxa"/>
              <w:left w:w="74" w:type="dxa"/>
              <w:bottom w:w="0" w:type="dxa"/>
              <w:right w:w="74" w:type="dxa"/>
            </w:tcMar>
            <w:hideMark/>
          </w:tcPr>
          <w:p w14:paraId="11E6B91E" w14:textId="77777777" w:rsidR="00C24175" w:rsidRPr="00682F5D" w:rsidRDefault="00C24175" w:rsidP="00C24175">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5B587A1B" w14:textId="77777777" w:rsidR="00C24175" w:rsidRPr="00682F5D" w:rsidRDefault="00C24175" w:rsidP="00C2417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C513F37" w14:textId="77777777" w:rsidR="00C24175" w:rsidRPr="00682F5D" w:rsidRDefault="00C24175" w:rsidP="00C2417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3F2FFEB"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C50933F" w14:textId="77777777" w:rsidR="00C24175" w:rsidRPr="00682F5D" w:rsidRDefault="00C24175" w:rsidP="00C24175">
            <w:pPr>
              <w:rPr>
                <w:sz w:val="20"/>
                <w:szCs w:val="20"/>
              </w:rPr>
            </w:pPr>
          </w:p>
        </w:tc>
      </w:tr>
      <w:tr w:rsidR="00C24175" w:rsidRPr="00682F5D" w14:paraId="523A69AB" w14:textId="77777777" w:rsidTr="00C24175">
        <w:tc>
          <w:tcPr>
            <w:tcW w:w="4720" w:type="dxa"/>
            <w:gridSpan w:val="21"/>
            <w:tcBorders>
              <w:top w:val="nil"/>
              <w:left w:val="nil"/>
              <w:bottom w:val="nil"/>
              <w:right w:val="nil"/>
            </w:tcBorders>
            <w:tcMar>
              <w:top w:w="0" w:type="dxa"/>
              <w:left w:w="74" w:type="dxa"/>
              <w:bottom w:w="0" w:type="dxa"/>
              <w:right w:w="74" w:type="dxa"/>
            </w:tcMar>
            <w:hideMark/>
          </w:tcPr>
          <w:p w14:paraId="1F81E962" w14:textId="77777777" w:rsidR="00C24175" w:rsidRPr="00682F5D" w:rsidRDefault="00C24175" w:rsidP="00C24175">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55E31770" w14:textId="77777777" w:rsidR="00C24175" w:rsidRPr="00682F5D" w:rsidRDefault="00C24175" w:rsidP="00C2417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406FE6E" w14:textId="77777777" w:rsidR="00C24175" w:rsidRPr="00682F5D" w:rsidRDefault="00C24175" w:rsidP="00C2417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1B5B742A"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E843D8F" w14:textId="77777777" w:rsidR="00C24175" w:rsidRPr="00682F5D" w:rsidRDefault="00C24175" w:rsidP="00C24175">
            <w:pPr>
              <w:rPr>
                <w:sz w:val="20"/>
                <w:szCs w:val="20"/>
              </w:rPr>
            </w:pPr>
          </w:p>
        </w:tc>
      </w:tr>
      <w:tr w:rsidR="00C24175" w:rsidRPr="00682F5D" w14:paraId="136ADD4D" w14:textId="77777777" w:rsidTr="00C24175">
        <w:tc>
          <w:tcPr>
            <w:tcW w:w="3974" w:type="dxa"/>
            <w:gridSpan w:val="15"/>
            <w:tcBorders>
              <w:top w:val="nil"/>
              <w:left w:val="nil"/>
              <w:bottom w:val="nil"/>
              <w:right w:val="nil"/>
            </w:tcBorders>
            <w:tcMar>
              <w:top w:w="0" w:type="dxa"/>
              <w:left w:w="74" w:type="dxa"/>
              <w:bottom w:w="0" w:type="dxa"/>
              <w:right w:w="74" w:type="dxa"/>
            </w:tcMar>
            <w:hideMark/>
          </w:tcPr>
          <w:p w14:paraId="25F4B358" w14:textId="77777777" w:rsidR="00C24175" w:rsidRPr="00682F5D" w:rsidRDefault="00C24175" w:rsidP="00C24175">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3790F1DD" w14:textId="77777777" w:rsidR="00C24175" w:rsidRPr="00682F5D" w:rsidRDefault="00C24175" w:rsidP="00C2417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E9B7C48" w14:textId="77777777" w:rsidR="00C24175" w:rsidRPr="00682F5D" w:rsidRDefault="00C24175" w:rsidP="00C2417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DFBBD8F" w14:textId="77777777" w:rsidR="00C24175" w:rsidRPr="00682F5D" w:rsidRDefault="00C24175" w:rsidP="00C2417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DA3E3E6" w14:textId="77777777" w:rsidR="00C24175" w:rsidRPr="00682F5D" w:rsidRDefault="00C24175" w:rsidP="00C24175">
            <w:pPr>
              <w:textAlignment w:val="baseline"/>
              <w:rPr>
                <w:color w:val="2D2D2D"/>
                <w:sz w:val="21"/>
                <w:szCs w:val="21"/>
              </w:rPr>
            </w:pPr>
            <w:r w:rsidRPr="00682F5D">
              <w:rPr>
                <w:color w:val="2D2D2D"/>
                <w:sz w:val="21"/>
                <w:szCs w:val="21"/>
              </w:rPr>
              <w:t>коп.</w:t>
            </w:r>
          </w:p>
        </w:tc>
      </w:tr>
      <w:tr w:rsidR="00C24175" w:rsidRPr="00682F5D" w14:paraId="20F59B04" w14:textId="77777777" w:rsidTr="00C24175">
        <w:tc>
          <w:tcPr>
            <w:tcW w:w="3974" w:type="dxa"/>
            <w:gridSpan w:val="15"/>
            <w:tcBorders>
              <w:top w:val="nil"/>
              <w:left w:val="nil"/>
              <w:bottom w:val="nil"/>
              <w:right w:val="nil"/>
            </w:tcBorders>
            <w:tcMar>
              <w:top w:w="0" w:type="dxa"/>
              <w:left w:w="74" w:type="dxa"/>
              <w:bottom w:w="0" w:type="dxa"/>
              <w:right w:w="74" w:type="dxa"/>
            </w:tcMar>
            <w:hideMark/>
          </w:tcPr>
          <w:p w14:paraId="05B8986F" w14:textId="77777777" w:rsidR="00C24175" w:rsidRPr="00682F5D" w:rsidRDefault="00C24175" w:rsidP="00C24175">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5BC9C6A" w14:textId="77777777" w:rsidR="00C24175" w:rsidRPr="00682F5D" w:rsidRDefault="00C24175" w:rsidP="00C2417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FC949EC" w14:textId="77777777" w:rsidR="00C24175" w:rsidRPr="00682F5D" w:rsidRDefault="00C24175" w:rsidP="00C2417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825E482"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0BC4026" w14:textId="77777777" w:rsidR="00C24175" w:rsidRPr="00682F5D" w:rsidRDefault="00C24175" w:rsidP="00C24175">
            <w:pPr>
              <w:rPr>
                <w:sz w:val="20"/>
                <w:szCs w:val="20"/>
              </w:rPr>
            </w:pPr>
          </w:p>
        </w:tc>
      </w:tr>
      <w:tr w:rsidR="00C24175" w:rsidRPr="00682F5D" w14:paraId="5A67D71D" w14:textId="77777777" w:rsidTr="00C24175">
        <w:tc>
          <w:tcPr>
            <w:tcW w:w="4720" w:type="dxa"/>
            <w:gridSpan w:val="21"/>
            <w:tcBorders>
              <w:top w:val="nil"/>
              <w:left w:val="nil"/>
              <w:bottom w:val="nil"/>
              <w:right w:val="nil"/>
            </w:tcBorders>
            <w:tcMar>
              <w:top w:w="0" w:type="dxa"/>
              <w:left w:w="74" w:type="dxa"/>
              <w:bottom w:w="0" w:type="dxa"/>
              <w:right w:w="74" w:type="dxa"/>
            </w:tcMar>
            <w:hideMark/>
          </w:tcPr>
          <w:p w14:paraId="0948BE8D" w14:textId="77777777" w:rsidR="00C24175" w:rsidRPr="00682F5D" w:rsidRDefault="00C24175" w:rsidP="00C24175">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46C2CF62" w14:textId="77777777" w:rsidR="00C24175" w:rsidRPr="00682F5D" w:rsidRDefault="00C24175" w:rsidP="00C2417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A9ACA3A" w14:textId="77777777" w:rsidR="00C24175" w:rsidRPr="00682F5D" w:rsidRDefault="00C24175" w:rsidP="00C2417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F4CF4ED" w14:textId="77777777" w:rsidR="00C24175" w:rsidRPr="00682F5D" w:rsidRDefault="00C24175" w:rsidP="00C2417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65D0A7B" w14:textId="77777777" w:rsidR="00C24175" w:rsidRPr="00682F5D" w:rsidRDefault="00C24175" w:rsidP="00C24175">
            <w:pPr>
              <w:textAlignment w:val="baseline"/>
              <w:rPr>
                <w:color w:val="2D2D2D"/>
                <w:sz w:val="21"/>
                <w:szCs w:val="21"/>
              </w:rPr>
            </w:pPr>
            <w:r w:rsidRPr="00682F5D">
              <w:rPr>
                <w:color w:val="2D2D2D"/>
                <w:sz w:val="21"/>
                <w:szCs w:val="21"/>
              </w:rPr>
              <w:t>коп.</w:t>
            </w:r>
          </w:p>
        </w:tc>
      </w:tr>
      <w:tr w:rsidR="00C24175" w:rsidRPr="00682F5D" w14:paraId="08256755" w14:textId="77777777" w:rsidTr="00C24175">
        <w:tc>
          <w:tcPr>
            <w:tcW w:w="4720" w:type="dxa"/>
            <w:gridSpan w:val="21"/>
            <w:tcBorders>
              <w:top w:val="nil"/>
              <w:left w:val="nil"/>
              <w:bottom w:val="nil"/>
              <w:right w:val="nil"/>
            </w:tcBorders>
            <w:tcMar>
              <w:top w:w="0" w:type="dxa"/>
              <w:left w:w="74" w:type="dxa"/>
              <w:bottom w:w="0" w:type="dxa"/>
              <w:right w:w="74" w:type="dxa"/>
            </w:tcMar>
            <w:hideMark/>
          </w:tcPr>
          <w:p w14:paraId="5CB469D8" w14:textId="77777777" w:rsidR="00C24175" w:rsidRPr="00682F5D" w:rsidRDefault="00C24175" w:rsidP="00C24175">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04D7C68" w14:textId="77777777" w:rsidR="00C24175" w:rsidRPr="00682F5D" w:rsidRDefault="00C24175" w:rsidP="00C2417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7AA5BB4" w14:textId="77777777" w:rsidR="00C24175" w:rsidRPr="00682F5D" w:rsidRDefault="00C24175" w:rsidP="00C2417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D8CCB87"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D68CA4B" w14:textId="77777777" w:rsidR="00C24175" w:rsidRPr="00682F5D" w:rsidRDefault="00C24175" w:rsidP="00C24175">
            <w:pPr>
              <w:rPr>
                <w:sz w:val="20"/>
                <w:szCs w:val="20"/>
              </w:rPr>
            </w:pPr>
          </w:p>
        </w:tc>
      </w:tr>
      <w:tr w:rsidR="00C24175" w:rsidRPr="00682F5D" w14:paraId="13DFD510"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1DF9D151" w14:textId="77777777" w:rsidR="00C24175" w:rsidRPr="00682F5D" w:rsidRDefault="00C24175" w:rsidP="00C24175">
            <w:pPr>
              <w:rPr>
                <w:sz w:val="20"/>
                <w:szCs w:val="20"/>
              </w:rPr>
            </w:pPr>
          </w:p>
        </w:tc>
      </w:tr>
      <w:tr w:rsidR="00C24175" w:rsidRPr="00682F5D" w14:paraId="757CA134"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0CFD88FA" w14:textId="77777777" w:rsidR="00C24175" w:rsidRPr="00682F5D" w:rsidRDefault="00C24175" w:rsidP="00C24175">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C24175" w:rsidRPr="00682F5D" w14:paraId="6815D6DC"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4941458C" w14:textId="77777777" w:rsidR="00C24175" w:rsidRPr="00682F5D" w:rsidRDefault="00C24175" w:rsidP="00C24175">
            <w:pPr>
              <w:rPr>
                <w:color w:val="2D2D2D"/>
                <w:sz w:val="21"/>
                <w:szCs w:val="21"/>
              </w:rPr>
            </w:pPr>
          </w:p>
        </w:tc>
      </w:tr>
      <w:tr w:rsidR="00C24175" w:rsidRPr="00682F5D" w14:paraId="4EB22711"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28E0AF4F" w14:textId="77777777" w:rsidR="00C24175" w:rsidRPr="00682F5D" w:rsidRDefault="00C24175" w:rsidP="00C24175">
            <w:pPr>
              <w:rPr>
                <w:sz w:val="20"/>
                <w:szCs w:val="20"/>
              </w:rPr>
            </w:pPr>
          </w:p>
        </w:tc>
      </w:tr>
      <w:tr w:rsidR="00C24175" w:rsidRPr="00682F5D" w14:paraId="61E3503E" w14:textId="77777777" w:rsidTr="00C24175">
        <w:tc>
          <w:tcPr>
            <w:tcW w:w="2793" w:type="dxa"/>
            <w:gridSpan w:val="10"/>
            <w:tcBorders>
              <w:top w:val="nil"/>
              <w:left w:val="nil"/>
              <w:bottom w:val="nil"/>
              <w:right w:val="nil"/>
            </w:tcBorders>
            <w:tcMar>
              <w:top w:w="0" w:type="dxa"/>
              <w:left w:w="74" w:type="dxa"/>
              <w:bottom w:w="0" w:type="dxa"/>
              <w:right w:w="74" w:type="dxa"/>
            </w:tcMar>
            <w:hideMark/>
          </w:tcPr>
          <w:p w14:paraId="239187F3" w14:textId="77777777" w:rsidR="00C24175" w:rsidRPr="00682F5D" w:rsidRDefault="00C24175" w:rsidP="00C24175">
            <w:pPr>
              <w:textAlignment w:val="baseline"/>
              <w:rPr>
                <w:color w:val="2D2D2D"/>
                <w:sz w:val="21"/>
                <w:szCs w:val="21"/>
              </w:rPr>
            </w:pPr>
            <w:r w:rsidRPr="00682F5D">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211947C7" w14:textId="77777777" w:rsidR="00C24175" w:rsidRPr="00682F5D" w:rsidRDefault="00C24175" w:rsidP="00C24175">
            <w:pPr>
              <w:rPr>
                <w:color w:val="2D2D2D"/>
                <w:sz w:val="21"/>
                <w:szCs w:val="21"/>
              </w:rPr>
            </w:pPr>
          </w:p>
        </w:tc>
      </w:tr>
      <w:tr w:rsidR="00C24175" w:rsidRPr="00682F5D" w14:paraId="0E008608" w14:textId="77777777" w:rsidTr="00C24175">
        <w:tc>
          <w:tcPr>
            <w:tcW w:w="2793" w:type="dxa"/>
            <w:gridSpan w:val="10"/>
            <w:tcBorders>
              <w:top w:val="nil"/>
              <w:left w:val="nil"/>
              <w:bottom w:val="nil"/>
              <w:right w:val="nil"/>
            </w:tcBorders>
            <w:tcMar>
              <w:top w:w="0" w:type="dxa"/>
              <w:left w:w="74" w:type="dxa"/>
              <w:bottom w:w="0" w:type="dxa"/>
              <w:right w:w="74" w:type="dxa"/>
            </w:tcMar>
            <w:hideMark/>
          </w:tcPr>
          <w:p w14:paraId="688A4824" w14:textId="77777777" w:rsidR="00C24175" w:rsidRPr="00682F5D" w:rsidRDefault="00C24175" w:rsidP="00C24175">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1BFE8351" w14:textId="77777777" w:rsidR="00C24175" w:rsidRPr="00682F5D" w:rsidRDefault="00C24175" w:rsidP="00C24175">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C24175" w:rsidRPr="00682F5D" w14:paraId="5C389309"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45229EF2" w14:textId="77777777" w:rsidR="00C24175" w:rsidRPr="00682F5D" w:rsidRDefault="00C24175" w:rsidP="00C24175">
            <w:pPr>
              <w:rPr>
                <w:color w:val="2D2D2D"/>
                <w:sz w:val="21"/>
                <w:szCs w:val="21"/>
              </w:rPr>
            </w:pPr>
          </w:p>
        </w:tc>
      </w:tr>
      <w:tr w:rsidR="00C24175" w:rsidRPr="00682F5D" w14:paraId="6994DE1A"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016DBA68" w14:textId="77777777" w:rsidR="00C24175" w:rsidRPr="00682F5D" w:rsidRDefault="00C24175" w:rsidP="00C24175">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C24175" w:rsidRPr="00682F5D" w14:paraId="60463100"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0F197FBD" w14:textId="77777777" w:rsidR="00C24175" w:rsidRPr="00682F5D" w:rsidRDefault="00C24175" w:rsidP="00C24175">
            <w:pPr>
              <w:rPr>
                <w:color w:val="2D2D2D"/>
                <w:sz w:val="21"/>
                <w:szCs w:val="21"/>
              </w:rPr>
            </w:pPr>
          </w:p>
        </w:tc>
      </w:tr>
      <w:tr w:rsidR="00C24175" w:rsidRPr="00682F5D" w14:paraId="54481EDF"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7FD2C7CE" w14:textId="77777777" w:rsidR="00C24175" w:rsidRPr="00682F5D" w:rsidRDefault="00C24175" w:rsidP="00C24175">
            <w:pPr>
              <w:rPr>
                <w:sz w:val="20"/>
                <w:szCs w:val="20"/>
              </w:rPr>
            </w:pPr>
          </w:p>
        </w:tc>
      </w:tr>
      <w:tr w:rsidR="00C24175" w:rsidRPr="00682F5D" w14:paraId="461FC9DF" w14:textId="77777777" w:rsidTr="00C24175">
        <w:tc>
          <w:tcPr>
            <w:tcW w:w="4270" w:type="dxa"/>
            <w:gridSpan w:val="18"/>
            <w:tcBorders>
              <w:top w:val="nil"/>
              <w:left w:val="nil"/>
              <w:bottom w:val="nil"/>
              <w:right w:val="nil"/>
            </w:tcBorders>
            <w:tcMar>
              <w:top w:w="0" w:type="dxa"/>
              <w:left w:w="74" w:type="dxa"/>
              <w:bottom w:w="0" w:type="dxa"/>
              <w:right w:w="74" w:type="dxa"/>
            </w:tcMar>
            <w:hideMark/>
          </w:tcPr>
          <w:p w14:paraId="6DD546B9" w14:textId="77777777" w:rsidR="00C24175" w:rsidRDefault="00C24175" w:rsidP="00C24175">
            <w:pPr>
              <w:textAlignment w:val="baseline"/>
              <w:rPr>
                <w:color w:val="2D2D2D"/>
                <w:sz w:val="21"/>
                <w:szCs w:val="21"/>
              </w:rPr>
            </w:pPr>
            <w:r w:rsidRPr="00682F5D">
              <w:rPr>
                <w:color w:val="2D2D2D"/>
                <w:sz w:val="21"/>
                <w:szCs w:val="21"/>
              </w:rPr>
              <w:t>Объект сдал</w:t>
            </w:r>
          </w:p>
          <w:p w14:paraId="2A070EC2" w14:textId="77777777" w:rsidR="00C24175" w:rsidRPr="00682F5D" w:rsidRDefault="00C24175" w:rsidP="00C24175">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6BCE0383" w14:textId="77777777" w:rsidR="00C24175" w:rsidRPr="00682F5D" w:rsidRDefault="00C24175" w:rsidP="00C24175">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5969AD07" w14:textId="77777777" w:rsidR="00C24175" w:rsidRPr="00682F5D" w:rsidRDefault="00C24175" w:rsidP="00C24175">
            <w:pPr>
              <w:textAlignment w:val="baseline"/>
              <w:rPr>
                <w:color w:val="2D2D2D"/>
                <w:sz w:val="21"/>
                <w:szCs w:val="21"/>
              </w:rPr>
            </w:pPr>
            <w:r w:rsidRPr="00682F5D">
              <w:rPr>
                <w:color w:val="2D2D2D"/>
                <w:sz w:val="21"/>
                <w:szCs w:val="21"/>
              </w:rPr>
              <w:t>Объект принял</w:t>
            </w:r>
          </w:p>
        </w:tc>
      </w:tr>
      <w:tr w:rsidR="00C24175" w:rsidRPr="00682F5D" w14:paraId="1375C35E" w14:textId="77777777" w:rsidTr="00C24175">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4C90522B" w14:textId="77777777" w:rsidR="00C24175" w:rsidRPr="00682F5D" w:rsidRDefault="00C24175" w:rsidP="00C24175">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7AD1383" w14:textId="77777777" w:rsidR="00C24175" w:rsidRPr="00682F5D" w:rsidRDefault="00C24175" w:rsidP="00C24175">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25D264E7" w14:textId="77777777" w:rsidR="00C24175" w:rsidRPr="00682F5D" w:rsidRDefault="00C24175" w:rsidP="00C24175">
            <w:pPr>
              <w:rPr>
                <w:sz w:val="20"/>
                <w:szCs w:val="20"/>
              </w:rPr>
            </w:pPr>
          </w:p>
        </w:tc>
      </w:tr>
      <w:tr w:rsidR="00C24175" w:rsidRPr="00682F5D" w14:paraId="0B5C7CC2" w14:textId="77777777" w:rsidTr="00C24175">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27D4B1A2" w14:textId="77777777" w:rsidR="00C24175" w:rsidRPr="00682F5D" w:rsidRDefault="00C24175" w:rsidP="00C24175">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25AF6E71" w14:textId="77777777" w:rsidR="00C24175" w:rsidRPr="00682F5D" w:rsidRDefault="00C24175" w:rsidP="00C24175">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562CAFAE" w14:textId="77777777" w:rsidR="00C24175" w:rsidRPr="00682F5D" w:rsidRDefault="00C24175" w:rsidP="00C24175">
            <w:pPr>
              <w:jc w:val="center"/>
              <w:textAlignment w:val="baseline"/>
              <w:rPr>
                <w:color w:val="2D2D2D"/>
                <w:sz w:val="18"/>
                <w:szCs w:val="18"/>
              </w:rPr>
            </w:pPr>
            <w:r w:rsidRPr="00682F5D">
              <w:rPr>
                <w:color w:val="2D2D2D"/>
                <w:sz w:val="18"/>
                <w:szCs w:val="18"/>
              </w:rPr>
              <w:t>(застройщик (технический заказчик)</w:t>
            </w:r>
          </w:p>
        </w:tc>
      </w:tr>
      <w:tr w:rsidR="00C24175" w:rsidRPr="00682F5D" w14:paraId="3ADBEFF2" w14:textId="77777777" w:rsidTr="00C24175">
        <w:tc>
          <w:tcPr>
            <w:tcW w:w="4270" w:type="dxa"/>
            <w:gridSpan w:val="18"/>
            <w:tcBorders>
              <w:top w:val="nil"/>
              <w:left w:val="nil"/>
              <w:bottom w:val="nil"/>
              <w:right w:val="nil"/>
            </w:tcBorders>
            <w:tcMar>
              <w:top w:w="0" w:type="dxa"/>
              <w:left w:w="74" w:type="dxa"/>
              <w:bottom w:w="0" w:type="dxa"/>
              <w:right w:w="74" w:type="dxa"/>
            </w:tcMar>
            <w:hideMark/>
          </w:tcPr>
          <w:p w14:paraId="762ACA15" w14:textId="77777777" w:rsidR="00C24175" w:rsidRPr="00682F5D" w:rsidRDefault="00C24175" w:rsidP="00C24175">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62977CE4" w14:textId="77777777" w:rsidR="00C24175" w:rsidRPr="00682F5D" w:rsidRDefault="00C24175" w:rsidP="00C24175">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689F1B01" w14:textId="77777777" w:rsidR="00C24175" w:rsidRPr="00682F5D" w:rsidRDefault="00C24175" w:rsidP="00C24175">
            <w:pPr>
              <w:rPr>
                <w:sz w:val="20"/>
                <w:szCs w:val="20"/>
              </w:rPr>
            </w:pPr>
          </w:p>
        </w:tc>
      </w:tr>
      <w:tr w:rsidR="00C24175" w:rsidRPr="00682F5D" w14:paraId="4F360867" w14:textId="77777777" w:rsidTr="00C24175">
        <w:tc>
          <w:tcPr>
            <w:tcW w:w="4270" w:type="dxa"/>
            <w:gridSpan w:val="18"/>
            <w:tcBorders>
              <w:top w:val="nil"/>
              <w:left w:val="nil"/>
              <w:bottom w:val="nil"/>
              <w:right w:val="nil"/>
            </w:tcBorders>
            <w:tcMar>
              <w:top w:w="0" w:type="dxa"/>
              <w:left w:w="74" w:type="dxa"/>
              <w:bottom w:w="0" w:type="dxa"/>
              <w:right w:w="74" w:type="dxa"/>
            </w:tcMar>
            <w:hideMark/>
          </w:tcPr>
          <w:p w14:paraId="2290F70D" w14:textId="77777777" w:rsidR="00C24175" w:rsidRPr="00682F5D" w:rsidRDefault="00C24175" w:rsidP="00C24175">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2E6262EC" w14:textId="77777777" w:rsidR="00C24175" w:rsidRPr="00682F5D" w:rsidRDefault="00C24175" w:rsidP="00C24175">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F79D03A" w14:textId="77777777" w:rsidR="00C24175" w:rsidRPr="00682F5D" w:rsidRDefault="00C24175" w:rsidP="00C24175">
            <w:pPr>
              <w:textAlignment w:val="baseline"/>
              <w:rPr>
                <w:color w:val="2D2D2D"/>
                <w:sz w:val="21"/>
                <w:szCs w:val="21"/>
              </w:rPr>
            </w:pPr>
            <w:r w:rsidRPr="00682F5D">
              <w:rPr>
                <w:color w:val="2D2D2D"/>
                <w:sz w:val="21"/>
                <w:szCs w:val="21"/>
              </w:rPr>
              <w:t>М.П.</w:t>
            </w:r>
          </w:p>
        </w:tc>
      </w:tr>
    </w:tbl>
    <w:p w14:paraId="66ED2E42" w14:textId="77777777" w:rsidR="00C24175" w:rsidRDefault="00C24175" w:rsidP="00C24175">
      <w:pPr>
        <w:pStyle w:val="aff9"/>
        <w:rPr>
          <w:color w:val="2D2D2D"/>
          <w:spacing w:val="2"/>
          <w:sz w:val="21"/>
          <w:szCs w:val="21"/>
        </w:rPr>
      </w:pPr>
    </w:p>
    <w:p w14:paraId="341487D3" w14:textId="77777777" w:rsidR="00C24175" w:rsidRDefault="00C24175" w:rsidP="00C24175">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12AB6812" w14:textId="77777777" w:rsidR="00C24175" w:rsidRPr="00533F66" w:rsidRDefault="00C24175" w:rsidP="00C24175">
      <w:r w:rsidRPr="00533F66">
        <w:t>КОНЕЦ ФОРМЫ</w:t>
      </w:r>
    </w:p>
    <w:tbl>
      <w:tblPr>
        <w:tblpPr w:leftFromText="180" w:rightFromText="180" w:vertAnchor="text" w:tblpY="154"/>
        <w:tblW w:w="0" w:type="auto"/>
        <w:tblLook w:val="04A0" w:firstRow="1" w:lastRow="0" w:firstColumn="1" w:lastColumn="0" w:noHBand="0" w:noVBand="1"/>
      </w:tblPr>
      <w:tblGrid>
        <w:gridCol w:w="4926"/>
        <w:gridCol w:w="4927"/>
      </w:tblGrid>
      <w:tr w:rsidR="00AF22E5" w:rsidRPr="00F7746A" w14:paraId="5CC01C1A" w14:textId="77777777" w:rsidTr="002655B9">
        <w:tc>
          <w:tcPr>
            <w:tcW w:w="4926" w:type="dxa"/>
            <w:shd w:val="clear" w:color="auto" w:fill="auto"/>
          </w:tcPr>
          <w:p w14:paraId="1118D01B" w14:textId="77777777" w:rsidR="00AF22E5" w:rsidRPr="00F7746A" w:rsidRDefault="00AF22E5" w:rsidP="002655B9">
            <w:pPr>
              <w:jc w:val="center"/>
              <w:rPr>
                <w:b/>
              </w:rPr>
            </w:pPr>
            <w:r w:rsidRPr="00F7746A">
              <w:rPr>
                <w:b/>
              </w:rPr>
              <w:t>Государственный заказчик:</w:t>
            </w:r>
          </w:p>
        </w:tc>
        <w:tc>
          <w:tcPr>
            <w:tcW w:w="4927" w:type="dxa"/>
            <w:shd w:val="clear" w:color="auto" w:fill="auto"/>
          </w:tcPr>
          <w:p w14:paraId="7FF45DD1" w14:textId="77777777" w:rsidR="00AF22E5" w:rsidRPr="00F7746A" w:rsidRDefault="00AF22E5" w:rsidP="002655B9">
            <w:pPr>
              <w:jc w:val="center"/>
              <w:rPr>
                <w:b/>
              </w:rPr>
            </w:pPr>
            <w:r w:rsidRPr="00F7746A">
              <w:rPr>
                <w:b/>
              </w:rPr>
              <w:t>Подрядчик:</w:t>
            </w:r>
          </w:p>
        </w:tc>
      </w:tr>
      <w:tr w:rsidR="00AF22E5" w:rsidRPr="00182639" w14:paraId="2CD2303F" w14:textId="77777777" w:rsidTr="002655B9">
        <w:tc>
          <w:tcPr>
            <w:tcW w:w="4926" w:type="dxa"/>
            <w:shd w:val="clear" w:color="auto" w:fill="auto"/>
          </w:tcPr>
          <w:p w14:paraId="5102F0FA" w14:textId="77777777" w:rsidR="00AF22E5" w:rsidRPr="00F7746A" w:rsidRDefault="00AF22E5" w:rsidP="002655B9">
            <w:pPr>
              <w:jc w:val="both"/>
              <w:rPr>
                <w:b/>
              </w:rPr>
            </w:pPr>
            <w:r>
              <w:rPr>
                <w:b/>
              </w:rPr>
              <w:t>Временно исполняющий обязанности</w:t>
            </w:r>
            <w:r w:rsidRPr="00F7746A">
              <w:rPr>
                <w:b/>
              </w:rPr>
              <w:t xml:space="preserve"> генерального директора </w:t>
            </w:r>
          </w:p>
          <w:p w14:paraId="78E3975C" w14:textId="77777777" w:rsidR="00AF22E5" w:rsidRPr="000064D5" w:rsidRDefault="00AF22E5" w:rsidP="002655B9"/>
          <w:p w14:paraId="4E329DE1" w14:textId="77777777" w:rsidR="00AF22E5" w:rsidRPr="000064D5" w:rsidRDefault="00AF22E5" w:rsidP="002655B9">
            <w:r w:rsidRPr="000064D5">
              <w:t>_______________________/</w:t>
            </w:r>
            <w:r>
              <w:t>О.С. Бакланов/</w:t>
            </w:r>
          </w:p>
          <w:p w14:paraId="06DFAB84" w14:textId="77777777" w:rsidR="00AF22E5" w:rsidRPr="000064D5" w:rsidRDefault="00AF22E5" w:rsidP="002655B9">
            <w:proofErr w:type="spellStart"/>
            <w:r w:rsidRPr="000064D5">
              <w:t>мп</w:t>
            </w:r>
            <w:proofErr w:type="spellEnd"/>
          </w:p>
          <w:p w14:paraId="4DC39436" w14:textId="77777777" w:rsidR="00AF22E5" w:rsidRPr="000064D5" w:rsidRDefault="00AF22E5" w:rsidP="002655B9"/>
        </w:tc>
        <w:tc>
          <w:tcPr>
            <w:tcW w:w="4927" w:type="dxa"/>
            <w:shd w:val="clear" w:color="auto" w:fill="auto"/>
          </w:tcPr>
          <w:p w14:paraId="6319AA5D" w14:textId="77777777" w:rsidR="00AF22E5" w:rsidRDefault="00AF22E5" w:rsidP="002655B9">
            <w:pPr>
              <w:rPr>
                <w:b/>
              </w:rPr>
            </w:pPr>
          </w:p>
          <w:p w14:paraId="6AA9AE50" w14:textId="77777777" w:rsidR="00AF22E5" w:rsidRPr="000064D5" w:rsidRDefault="00AF22E5" w:rsidP="002655B9"/>
          <w:p w14:paraId="0A912EEC" w14:textId="77777777" w:rsidR="00AF22E5" w:rsidRPr="000064D5" w:rsidRDefault="00AF22E5" w:rsidP="002655B9"/>
          <w:p w14:paraId="7EC1D0DF" w14:textId="77777777" w:rsidR="00AF22E5" w:rsidRPr="00F7746A" w:rsidRDefault="00AF22E5" w:rsidP="002655B9">
            <w:r w:rsidRPr="00F7746A">
              <w:t>_______________________/</w:t>
            </w:r>
            <w:r w:rsidRPr="00F7746A">
              <w:rPr>
                <w:rFonts w:eastAsia="Calibri"/>
                <w:bCs/>
              </w:rPr>
              <w:t xml:space="preserve"> </w:t>
            </w:r>
            <w:r>
              <w:rPr>
                <w:rFonts w:eastAsia="Calibri"/>
                <w:bCs/>
              </w:rPr>
              <w:t>/</w:t>
            </w:r>
          </w:p>
          <w:p w14:paraId="6C77039B" w14:textId="77777777" w:rsidR="00AF22E5" w:rsidRPr="00182639" w:rsidRDefault="00AF22E5" w:rsidP="002655B9">
            <w:proofErr w:type="spellStart"/>
            <w:r w:rsidRPr="000064D5">
              <w:t>мп</w:t>
            </w:r>
            <w:proofErr w:type="spellEnd"/>
          </w:p>
        </w:tc>
      </w:tr>
    </w:tbl>
    <w:p w14:paraId="5383A504" w14:textId="77777777" w:rsidR="00C24175" w:rsidRDefault="00C24175" w:rsidP="00C24175">
      <w:pPr>
        <w:pStyle w:val="aff9"/>
        <w:jc w:val="both"/>
      </w:pPr>
    </w:p>
    <w:p w14:paraId="7C5E7992" w14:textId="77777777" w:rsidR="00C24175" w:rsidRDefault="00C24175" w:rsidP="00C24175">
      <w:pPr>
        <w:pStyle w:val="aff9"/>
        <w:jc w:val="both"/>
      </w:pPr>
    </w:p>
    <w:p w14:paraId="4F6ABE30" w14:textId="77777777" w:rsidR="00C24175" w:rsidRDefault="00C24175" w:rsidP="00C24175">
      <w:pPr>
        <w:pStyle w:val="aff9"/>
        <w:jc w:val="both"/>
      </w:pPr>
    </w:p>
    <w:p w14:paraId="4D0F23DC" w14:textId="77777777" w:rsidR="00C24175" w:rsidRDefault="00C24175" w:rsidP="00C24175">
      <w:pPr>
        <w:pStyle w:val="aff9"/>
        <w:jc w:val="both"/>
      </w:pPr>
    </w:p>
    <w:p w14:paraId="58DF8264" w14:textId="77777777" w:rsidR="00C24175" w:rsidRDefault="00C24175" w:rsidP="00C24175">
      <w:pPr>
        <w:pStyle w:val="aff9"/>
        <w:jc w:val="both"/>
      </w:pPr>
    </w:p>
    <w:p w14:paraId="119A1D82" w14:textId="77777777" w:rsidR="00C24175" w:rsidRPr="00182639" w:rsidRDefault="00C24175" w:rsidP="00C24175">
      <w:pPr>
        <w:spacing w:line="252" w:lineRule="auto"/>
        <w:rPr>
          <w:sz w:val="20"/>
          <w:szCs w:val="20"/>
        </w:rPr>
      </w:pPr>
    </w:p>
    <w:p w14:paraId="6D7BD9E9" w14:textId="77777777" w:rsidR="004A1EE3" w:rsidRPr="00182639" w:rsidRDefault="004A1EE3" w:rsidP="004A1EE3">
      <w:pPr>
        <w:spacing w:line="252" w:lineRule="auto"/>
        <w:rPr>
          <w:sz w:val="20"/>
          <w:szCs w:val="20"/>
        </w:rPr>
      </w:pPr>
    </w:p>
    <w:p w14:paraId="6770EEAE" w14:textId="77777777" w:rsidR="0024178F" w:rsidRDefault="0024178F" w:rsidP="0024178F">
      <w:pPr>
        <w:pStyle w:val="aff9"/>
        <w:jc w:val="both"/>
      </w:pPr>
    </w:p>
    <w:p w14:paraId="72816AC4" w14:textId="77777777" w:rsidR="0024178F" w:rsidRPr="00182639" w:rsidRDefault="0024178F" w:rsidP="0024178F">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0"/>
          <w:footerReference w:type="even" r:id="rId51"/>
          <w:headerReference w:type="first" r:id="rId52"/>
          <w:footerReference w:type="first" r:id="rId53"/>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4"/>
          <w:footerReference w:type="even" r:id="rId55"/>
          <w:headerReference w:type="first" r:id="rId56"/>
          <w:footerReference w:type="first" r:id="rId57"/>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8"/>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2655B9" w:rsidRDefault="002655B9" w:rsidP="00E56462">
      <w:r>
        <w:separator/>
      </w:r>
    </w:p>
  </w:endnote>
  <w:endnote w:type="continuationSeparator" w:id="0">
    <w:p w14:paraId="1EE47ED0" w14:textId="77777777" w:rsidR="002655B9" w:rsidRDefault="002655B9"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Times New Roman"/>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2655B9" w:rsidRPr="004C6A07" w:rsidRDefault="002655B9">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2655B9" w:rsidRPr="004C6A07" w:rsidRDefault="002655B9">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DB89" w14:textId="77777777" w:rsidR="002655B9" w:rsidRDefault="002655B9"/>
  <w:p w14:paraId="060DEF1D" w14:textId="77777777" w:rsidR="002655B9" w:rsidRDefault="002655B9" w:rsidP="00C241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10B4C" w14:textId="77777777" w:rsidR="002655B9" w:rsidRDefault="002655B9">
    <w:pPr>
      <w:pStyle w:val="aff5"/>
      <w:jc w:val="right"/>
    </w:pPr>
    <w:r>
      <w:fldChar w:fldCharType="begin"/>
    </w:r>
    <w:r>
      <w:instrText>PAGE   \* MERGEFORMAT</w:instrText>
    </w:r>
    <w:r>
      <w:fldChar w:fldCharType="separate"/>
    </w:r>
    <w:r>
      <w:rPr>
        <w:noProof/>
      </w:rPr>
      <w:t>1</w:t>
    </w:r>
    <w:r>
      <w:rPr>
        <w:noProof/>
      </w:rPr>
      <w:fldChar w:fldCharType="end"/>
    </w:r>
  </w:p>
  <w:p w14:paraId="4A1B4464" w14:textId="77777777" w:rsidR="002655B9" w:rsidRDefault="002655B9"/>
  <w:p w14:paraId="131B8BBE" w14:textId="77777777" w:rsidR="002655B9" w:rsidRDefault="002655B9" w:rsidP="00C2417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2655B9" w:rsidRDefault="002655B9"/>
  <w:p w14:paraId="62771D7D" w14:textId="77777777" w:rsidR="002655B9" w:rsidRDefault="002655B9" w:rsidP="008120E4"/>
  <w:p w14:paraId="2131B17D" w14:textId="77777777" w:rsidR="002655B9" w:rsidRDefault="002655B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2655B9" w:rsidRDefault="002655B9">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2655B9" w:rsidRDefault="002655B9"/>
  <w:p w14:paraId="25AE565E" w14:textId="77777777" w:rsidR="002655B9" w:rsidRDefault="002655B9" w:rsidP="008120E4"/>
  <w:p w14:paraId="2CCB1A55" w14:textId="77777777" w:rsidR="002655B9" w:rsidRDefault="002655B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2655B9" w:rsidRDefault="002655B9"/>
  <w:p w14:paraId="1F512DB8" w14:textId="77777777" w:rsidR="002655B9" w:rsidRDefault="002655B9" w:rsidP="00617FFD"/>
  <w:p w14:paraId="08539BF4" w14:textId="77777777" w:rsidR="002655B9" w:rsidRDefault="002655B9"/>
  <w:p w14:paraId="0A928449" w14:textId="77777777" w:rsidR="002655B9" w:rsidRDefault="002655B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DC9A729" w:rsidR="002655B9" w:rsidRDefault="002655B9" w:rsidP="00897A78">
    <w:pPr>
      <w:pStyle w:val="aff5"/>
      <w:jc w:val="right"/>
    </w:pPr>
    <w:r>
      <w:fldChar w:fldCharType="begin"/>
    </w:r>
    <w:r>
      <w:instrText>PAGE   \* MERGEFORMAT</w:instrText>
    </w:r>
    <w:r>
      <w:fldChar w:fldCharType="separate"/>
    </w:r>
    <w:r>
      <w:rPr>
        <w:noProof/>
      </w:rPr>
      <w:t>105</w:t>
    </w:r>
    <w:r>
      <w:rPr>
        <w:noProof/>
      </w:rPr>
      <w:fldChar w:fldCharType="end"/>
    </w:r>
  </w:p>
  <w:p w14:paraId="2FEEDE79" w14:textId="77777777" w:rsidR="002655B9" w:rsidRDefault="002655B9"/>
  <w:p w14:paraId="79D993EE" w14:textId="77777777" w:rsidR="002655B9" w:rsidRDefault="002655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2655B9" w:rsidRDefault="002655B9" w:rsidP="00E56462">
      <w:r>
        <w:separator/>
      </w:r>
    </w:p>
  </w:footnote>
  <w:footnote w:type="continuationSeparator" w:id="0">
    <w:p w14:paraId="774B045C" w14:textId="77777777" w:rsidR="002655B9" w:rsidRDefault="002655B9" w:rsidP="00E56462">
      <w:r>
        <w:continuationSeparator/>
      </w:r>
    </w:p>
  </w:footnote>
  <w:footnote w:id="1">
    <w:p w14:paraId="606ABC45" w14:textId="77777777" w:rsidR="002655B9" w:rsidRPr="009D5838" w:rsidRDefault="002655B9" w:rsidP="00C24175">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9C59E2C" w14:textId="77777777" w:rsidR="002655B9" w:rsidRPr="009D5838" w:rsidRDefault="002655B9" w:rsidP="00C24175">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D51E889" w14:textId="77777777" w:rsidR="002655B9" w:rsidRPr="009D5838" w:rsidRDefault="002655B9" w:rsidP="00C24175">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A528EA3" w14:textId="77777777" w:rsidR="002655B9" w:rsidRPr="009D5838" w:rsidRDefault="002655B9" w:rsidP="00C24175">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0C36C5E8" w14:textId="77777777" w:rsidR="002655B9" w:rsidRPr="009D5838" w:rsidRDefault="002655B9" w:rsidP="00C24175">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C52FBB9" w14:textId="77777777" w:rsidR="002655B9" w:rsidRPr="009D5838" w:rsidRDefault="002655B9" w:rsidP="00C24175">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68FA2A8" w14:textId="77777777" w:rsidR="002655B9" w:rsidRPr="009D5838" w:rsidRDefault="002655B9" w:rsidP="00C24175">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F5FAE38" w14:textId="77777777" w:rsidR="002655B9" w:rsidRPr="009D5838" w:rsidRDefault="002655B9" w:rsidP="00C24175">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24AB741C" w14:textId="77777777" w:rsidR="002655B9" w:rsidRPr="009D5838" w:rsidRDefault="002655B9" w:rsidP="00C24175">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09220E0" w14:textId="77777777" w:rsidR="002655B9" w:rsidRPr="009D5838" w:rsidRDefault="002655B9" w:rsidP="00C24175">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61040EE2" w14:textId="77777777" w:rsidR="002655B9" w:rsidRPr="009D5838" w:rsidRDefault="002655B9" w:rsidP="00C24175">
      <w:pPr>
        <w:rPr>
          <w:sz w:val="16"/>
          <w:szCs w:val="16"/>
        </w:rPr>
      </w:pPr>
    </w:p>
  </w:footnote>
  <w:footnote w:id="2">
    <w:p w14:paraId="73BBE850" w14:textId="77777777" w:rsidR="002655B9" w:rsidRPr="00606887" w:rsidRDefault="002655B9" w:rsidP="00C24175">
      <w:pPr>
        <w:rPr>
          <w:color w:val="000000"/>
          <w:sz w:val="16"/>
          <w:szCs w:val="16"/>
        </w:rPr>
      </w:pPr>
      <w:r w:rsidRPr="00606887">
        <w:rPr>
          <w:color w:val="000000"/>
          <w:sz w:val="16"/>
          <w:szCs w:val="16"/>
        </w:rPr>
        <w:footnoteRef/>
      </w:r>
      <w:r w:rsidRPr="00606887">
        <w:rPr>
          <w:color w:val="000000"/>
          <w:sz w:val="16"/>
          <w:szCs w:val="16"/>
        </w:rPr>
        <w:t xml:space="preserve"> Размер штрафа определяется в следующем порядке:</w:t>
      </w:r>
    </w:p>
    <w:p w14:paraId="0ACC3AB4" w14:textId="77777777" w:rsidR="002655B9" w:rsidRPr="00606887" w:rsidRDefault="002655B9" w:rsidP="00C24175">
      <w:pPr>
        <w:rPr>
          <w:color w:val="000000"/>
          <w:sz w:val="16"/>
          <w:szCs w:val="16"/>
        </w:rPr>
      </w:pPr>
      <w:r w:rsidRPr="00606887">
        <w:rPr>
          <w:color w:val="000000"/>
          <w:sz w:val="16"/>
          <w:szCs w:val="16"/>
        </w:rPr>
        <w:t>а) 1000 рублей, если цена контракта не превышает 3 млн. рублей;</w:t>
      </w:r>
    </w:p>
    <w:p w14:paraId="57F4C5C2" w14:textId="77777777" w:rsidR="002655B9" w:rsidRPr="00606887" w:rsidRDefault="002655B9" w:rsidP="00C24175">
      <w:pPr>
        <w:rPr>
          <w:color w:val="000000"/>
          <w:sz w:val="16"/>
          <w:szCs w:val="16"/>
        </w:rPr>
      </w:pPr>
      <w:r w:rsidRPr="00606887">
        <w:rPr>
          <w:color w:val="000000"/>
          <w:sz w:val="16"/>
          <w:szCs w:val="16"/>
        </w:rPr>
        <w:t>б) 5000 рублей, если цена контракта составляет от 3 млн. рублей до 50 млн. рублей (включительно);</w:t>
      </w:r>
    </w:p>
    <w:p w14:paraId="6453906C" w14:textId="77777777" w:rsidR="002655B9" w:rsidRDefault="002655B9" w:rsidP="00C24175">
      <w:pPr>
        <w:rPr>
          <w:sz w:val="16"/>
          <w:szCs w:val="16"/>
        </w:rPr>
      </w:pPr>
      <w:r w:rsidRPr="00606887">
        <w:rPr>
          <w:color w:val="000000"/>
          <w:sz w:val="16"/>
          <w:szCs w:val="16"/>
        </w:rPr>
        <w:t>в) 10000 рублей, если цена контракта составляет от 50 млн. рублей до 100 млн. рублей (включительно</w:t>
      </w:r>
      <w:r>
        <w:rPr>
          <w:sz w:val="16"/>
          <w:szCs w:val="16"/>
        </w:rPr>
        <w:t>);</w:t>
      </w:r>
    </w:p>
    <w:p w14:paraId="74D85D1E" w14:textId="77777777" w:rsidR="002655B9" w:rsidRDefault="002655B9" w:rsidP="00C24175">
      <w:pPr>
        <w:rPr>
          <w:sz w:val="16"/>
          <w:szCs w:val="16"/>
        </w:rPr>
      </w:pPr>
      <w:r>
        <w:rPr>
          <w:sz w:val="16"/>
          <w:szCs w:val="16"/>
        </w:rPr>
        <w:t>г) 100000 рублей, если цена контракта превышает 100 млн. рублей.</w:t>
      </w:r>
    </w:p>
    <w:p w14:paraId="2B793898" w14:textId="77777777" w:rsidR="002655B9" w:rsidRDefault="002655B9" w:rsidP="00C24175">
      <w:pPr>
        <w:rPr>
          <w:sz w:val="20"/>
          <w:szCs w:val="20"/>
        </w:rPr>
      </w:pPr>
    </w:p>
  </w:footnote>
  <w:footnote w:id="3">
    <w:p w14:paraId="647CD9E3" w14:textId="77777777" w:rsidR="002655B9" w:rsidRDefault="002655B9" w:rsidP="00C24175">
      <w:pPr>
        <w:rPr>
          <w:sz w:val="16"/>
          <w:szCs w:val="16"/>
        </w:rPr>
      </w:pPr>
      <w:r>
        <w:rPr>
          <w:sz w:val="16"/>
          <w:szCs w:val="16"/>
        </w:rPr>
        <w:footnoteRef/>
      </w:r>
      <w:r>
        <w:rPr>
          <w:sz w:val="16"/>
          <w:szCs w:val="16"/>
        </w:rPr>
        <w:t xml:space="preserve"> Размер штрафа определяется в следующем порядке:</w:t>
      </w:r>
    </w:p>
    <w:p w14:paraId="24BFBBEC" w14:textId="77777777" w:rsidR="002655B9" w:rsidRDefault="002655B9" w:rsidP="00C24175">
      <w:pPr>
        <w:rPr>
          <w:sz w:val="16"/>
          <w:szCs w:val="16"/>
        </w:rPr>
      </w:pPr>
      <w:r>
        <w:rPr>
          <w:sz w:val="16"/>
          <w:szCs w:val="16"/>
        </w:rPr>
        <w:t>а) 1000 рублей, если цена контракта не превышает 3 млн. рублей (включительно);</w:t>
      </w:r>
    </w:p>
    <w:p w14:paraId="6A991A22" w14:textId="77777777" w:rsidR="002655B9" w:rsidRDefault="002655B9" w:rsidP="00C24175">
      <w:pPr>
        <w:rPr>
          <w:sz w:val="16"/>
          <w:szCs w:val="16"/>
        </w:rPr>
      </w:pPr>
      <w:r>
        <w:rPr>
          <w:sz w:val="16"/>
          <w:szCs w:val="16"/>
        </w:rPr>
        <w:t>б) 5000 рублей, если цена контракта составляет от 3 млн. рублей до 50 млн. рублей (включительно);</w:t>
      </w:r>
    </w:p>
    <w:p w14:paraId="0E8C7C8C" w14:textId="77777777" w:rsidR="002655B9" w:rsidRDefault="002655B9" w:rsidP="00C24175">
      <w:pPr>
        <w:rPr>
          <w:sz w:val="16"/>
          <w:szCs w:val="16"/>
        </w:rPr>
      </w:pPr>
      <w:r>
        <w:rPr>
          <w:sz w:val="16"/>
          <w:szCs w:val="16"/>
        </w:rPr>
        <w:t>в) 10000 рублей, если цена контракта составляет от 50 млн. рублей до 100 млн. рублей (включительно);</w:t>
      </w:r>
    </w:p>
    <w:p w14:paraId="3E92B371" w14:textId="77777777" w:rsidR="002655B9" w:rsidRDefault="002655B9" w:rsidP="00C24175">
      <w:pPr>
        <w:rPr>
          <w:sz w:val="16"/>
          <w:szCs w:val="16"/>
        </w:rPr>
      </w:pPr>
      <w:r>
        <w:rPr>
          <w:sz w:val="16"/>
          <w:szCs w:val="16"/>
        </w:rPr>
        <w:t>г) 100000 рублей, если цена контракта превышает 100 млн. рублей.</w:t>
      </w:r>
    </w:p>
    <w:p w14:paraId="1CFAD2D1" w14:textId="77777777" w:rsidR="002655B9" w:rsidRDefault="002655B9" w:rsidP="00C24175">
      <w:pPr>
        <w:rPr>
          <w:sz w:val="16"/>
          <w:szCs w:val="16"/>
        </w:rPr>
      </w:pPr>
    </w:p>
  </w:footnote>
  <w:footnote w:id="4">
    <w:p w14:paraId="5D764A74" w14:textId="77777777" w:rsidR="002655B9" w:rsidRPr="00EF189F" w:rsidRDefault="002655B9" w:rsidP="00C24175">
      <w:pPr>
        <w:jc w:val="both"/>
        <w:rPr>
          <w:sz w:val="16"/>
          <w:szCs w:val="16"/>
        </w:rPr>
      </w:pPr>
      <w:r w:rsidRPr="00CB42F0">
        <w:rPr>
          <w:rStyle w:val="af4"/>
        </w:rPr>
        <w:footnoteRef/>
      </w:r>
      <w:r w:rsidRPr="00CB42F0">
        <w:t xml:space="preserve"> </w:t>
      </w:r>
      <w:bookmarkStart w:id="175" w:name="_Hlk59887695"/>
      <w:bookmarkStart w:id="176"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100</w:t>
      </w:r>
      <w:r>
        <w:rPr>
          <w:sz w:val="16"/>
          <w:szCs w:val="16"/>
        </w:rPr>
        <w:t>0</w:t>
      </w:r>
      <w:r w:rsidRPr="00EF189F">
        <w:rPr>
          <w:sz w:val="16"/>
          <w:szCs w:val="16"/>
        </w:rPr>
        <w:t xml:space="preserve"> </w:t>
      </w:r>
      <w:r>
        <w:rPr>
          <w:sz w:val="16"/>
          <w:szCs w:val="16"/>
        </w:rPr>
        <w:t>тыс</w:t>
      </w:r>
      <w:r w:rsidRPr="00EF189F">
        <w:rPr>
          <w:sz w:val="16"/>
          <w:szCs w:val="16"/>
        </w:rPr>
        <w:t xml:space="preserve">. руб. и более и предусмотрено авансирование. </w:t>
      </w:r>
    </w:p>
    <w:bookmarkEnd w:id="175"/>
    <w:bookmarkEnd w:id="176"/>
    <w:p w14:paraId="1E133CA1" w14:textId="77777777" w:rsidR="002655B9" w:rsidRDefault="002655B9" w:rsidP="00C24175">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2655B9" w:rsidRPr="00F96CAC" w:rsidRDefault="002655B9"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2655B9" w:rsidRPr="007A51A0" w:rsidRDefault="002655B9">
    <w:pPr>
      <w:pStyle w:val="affa"/>
      <w:jc w:val="center"/>
    </w:pPr>
  </w:p>
  <w:p w14:paraId="46D5AEF1" w14:textId="77777777" w:rsidR="002655B9" w:rsidRDefault="002655B9">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28F7" w14:textId="77777777" w:rsidR="002655B9" w:rsidRPr="006A4F65" w:rsidRDefault="002655B9">
    <w:pPr>
      <w:pStyle w:val="affa"/>
      <w:jc w:val="center"/>
    </w:pPr>
  </w:p>
  <w:p w14:paraId="19E571A3" w14:textId="77777777" w:rsidR="002655B9" w:rsidRDefault="002655B9">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2655B9" w:rsidRPr="00C6101A" w:rsidRDefault="002655B9" w:rsidP="00C6101A">
    <w:pPr>
      <w:pStyle w:val="affa"/>
    </w:pPr>
  </w:p>
  <w:p w14:paraId="001D83D4" w14:textId="77777777" w:rsidR="002655B9" w:rsidRDefault="002655B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A2F6" w14:textId="77777777" w:rsidR="002655B9" w:rsidRDefault="002655B9"/>
  <w:p w14:paraId="03BD933C" w14:textId="77777777" w:rsidR="002655B9" w:rsidRDefault="002655B9" w:rsidP="00C2417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5D8B" w14:textId="77777777" w:rsidR="002655B9" w:rsidRDefault="002655B9"/>
  <w:p w14:paraId="370A8A98" w14:textId="77777777" w:rsidR="002655B9" w:rsidRDefault="002655B9" w:rsidP="00C2417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2655B9" w:rsidRDefault="002655B9"/>
  <w:p w14:paraId="472F2DCE" w14:textId="77777777" w:rsidR="002655B9" w:rsidRDefault="002655B9" w:rsidP="008120E4"/>
  <w:p w14:paraId="342FA62C" w14:textId="77777777" w:rsidR="002655B9" w:rsidRDefault="002655B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2655B9" w:rsidRDefault="002655B9"/>
  <w:p w14:paraId="5F7BA0DD" w14:textId="77777777" w:rsidR="002655B9" w:rsidRDefault="002655B9" w:rsidP="008120E4"/>
  <w:p w14:paraId="66455AF4" w14:textId="77777777" w:rsidR="002655B9" w:rsidRDefault="002655B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2655B9" w:rsidRDefault="002655B9"/>
  <w:p w14:paraId="4D442567" w14:textId="77777777" w:rsidR="002655B9" w:rsidRDefault="002655B9" w:rsidP="00617FFD"/>
  <w:p w14:paraId="4A5BBB15" w14:textId="77777777" w:rsidR="002655B9" w:rsidRDefault="002655B9"/>
  <w:p w14:paraId="3C24E63A" w14:textId="77777777" w:rsidR="002655B9" w:rsidRDefault="002655B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2655B9" w:rsidRDefault="002655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3"/>
  </w:num>
  <w:num w:numId="8">
    <w:abstractNumId w:val="50"/>
  </w:num>
  <w:num w:numId="9">
    <w:abstractNumId w:val="19"/>
  </w:num>
  <w:num w:numId="10">
    <w:abstractNumId w:val="42"/>
  </w:num>
  <w:num w:numId="11">
    <w:abstractNumId w:val="23"/>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0"/>
  </w:num>
  <w:num w:numId="17">
    <w:abstractNumId w:val="37"/>
  </w:num>
  <w:num w:numId="18">
    <w:abstractNumId w:val="35"/>
  </w:num>
  <w:num w:numId="19">
    <w:abstractNumId w:val="43"/>
  </w:num>
  <w:num w:numId="20">
    <w:abstractNumId w:val="51"/>
  </w:num>
  <w:num w:numId="21">
    <w:abstractNumId w:val="30"/>
  </w:num>
  <w:num w:numId="22">
    <w:abstractNumId w:val="32"/>
  </w:num>
  <w:num w:numId="23">
    <w:abstractNumId w:val="48"/>
  </w:num>
  <w:num w:numId="24">
    <w:abstractNumId w:val="8"/>
  </w:num>
  <w:num w:numId="25">
    <w:abstractNumId w:val="33"/>
  </w:num>
  <w:num w:numId="26">
    <w:abstractNumId w:val="29"/>
  </w:num>
  <w:num w:numId="27">
    <w:abstractNumId w:val="27"/>
  </w:num>
  <w:num w:numId="28">
    <w:abstractNumId w:val="17"/>
  </w:num>
  <w:num w:numId="29">
    <w:abstractNumId w:val="49"/>
  </w:num>
  <w:num w:numId="30">
    <w:abstractNumId w:val="31"/>
  </w:num>
  <w:num w:numId="31">
    <w:abstractNumId w:val="14"/>
  </w:num>
  <w:num w:numId="32">
    <w:abstractNumId w:val="44"/>
  </w:num>
  <w:num w:numId="33">
    <w:abstractNumId w:val="15"/>
  </w:num>
  <w:num w:numId="34">
    <w:abstractNumId w:val="46"/>
  </w:num>
  <w:num w:numId="35">
    <w:abstractNumId w:val="34"/>
  </w:num>
  <w:num w:numId="36">
    <w:abstractNumId w:val="20"/>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7"/>
  </w:num>
  <w:num w:numId="43">
    <w:abstractNumId w:val="26"/>
  </w:num>
  <w:num w:numId="44">
    <w:abstractNumId w:val="6"/>
  </w:num>
  <w:num w:numId="45">
    <w:abstractNumId w:val="24"/>
  </w:num>
  <w:num w:numId="46">
    <w:abstractNumId w:val="41"/>
  </w:num>
  <w:num w:numId="47">
    <w:abstractNumId w:val="25"/>
  </w:num>
  <w:num w:numId="48">
    <w:abstractNumId w:val="52"/>
  </w:num>
  <w:num w:numId="49">
    <w:abstractNumId w:val="9"/>
  </w:num>
  <w:num w:numId="50">
    <w:abstractNumId w:val="12"/>
  </w:num>
  <w:num w:numId="51">
    <w:abstractNumId w:val="53"/>
  </w:num>
  <w:num w:numId="52">
    <w:abstractNumId w:val="54"/>
  </w:num>
  <w:num w:numId="53">
    <w:abstractNumId w:val="38"/>
  </w:num>
  <w:num w:numId="54">
    <w:abstractNumId w:val="21"/>
  </w:num>
  <w:num w:numId="55">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161"/>
    <w:rsid w:val="00182FA2"/>
    <w:rsid w:val="00185957"/>
    <w:rsid w:val="0018612F"/>
    <w:rsid w:val="0018709B"/>
    <w:rsid w:val="00187D3C"/>
    <w:rsid w:val="00191BFE"/>
    <w:rsid w:val="00191F79"/>
    <w:rsid w:val="00192425"/>
    <w:rsid w:val="001A0655"/>
    <w:rsid w:val="001A0AAD"/>
    <w:rsid w:val="001A1012"/>
    <w:rsid w:val="001B0041"/>
    <w:rsid w:val="001B209A"/>
    <w:rsid w:val="001B3A36"/>
    <w:rsid w:val="001B61A8"/>
    <w:rsid w:val="001C1E0F"/>
    <w:rsid w:val="001C521B"/>
    <w:rsid w:val="001C71AD"/>
    <w:rsid w:val="001C78A1"/>
    <w:rsid w:val="001D3D63"/>
    <w:rsid w:val="001D7363"/>
    <w:rsid w:val="001E0CB0"/>
    <w:rsid w:val="001E30CB"/>
    <w:rsid w:val="001E32D1"/>
    <w:rsid w:val="001E3DFF"/>
    <w:rsid w:val="001E5742"/>
    <w:rsid w:val="001E7044"/>
    <w:rsid w:val="002030A4"/>
    <w:rsid w:val="00215E11"/>
    <w:rsid w:val="0022174C"/>
    <w:rsid w:val="002222F1"/>
    <w:rsid w:val="00226B36"/>
    <w:rsid w:val="002336F4"/>
    <w:rsid w:val="0024124E"/>
    <w:rsid w:val="0024178F"/>
    <w:rsid w:val="00244598"/>
    <w:rsid w:val="002512DD"/>
    <w:rsid w:val="00252ECD"/>
    <w:rsid w:val="0025315A"/>
    <w:rsid w:val="002541C8"/>
    <w:rsid w:val="002572B8"/>
    <w:rsid w:val="00257857"/>
    <w:rsid w:val="002655B9"/>
    <w:rsid w:val="002661F6"/>
    <w:rsid w:val="00266ED0"/>
    <w:rsid w:val="00271A2F"/>
    <w:rsid w:val="0027686B"/>
    <w:rsid w:val="00281CE3"/>
    <w:rsid w:val="002857CC"/>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18F9"/>
    <w:rsid w:val="003E5035"/>
    <w:rsid w:val="003E5447"/>
    <w:rsid w:val="003E5596"/>
    <w:rsid w:val="00400031"/>
    <w:rsid w:val="00401B2B"/>
    <w:rsid w:val="0040569C"/>
    <w:rsid w:val="00407F83"/>
    <w:rsid w:val="00414C98"/>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3E51"/>
    <w:rsid w:val="005956F6"/>
    <w:rsid w:val="0059596D"/>
    <w:rsid w:val="00595BEF"/>
    <w:rsid w:val="005960AA"/>
    <w:rsid w:val="00597807"/>
    <w:rsid w:val="005A4575"/>
    <w:rsid w:val="005A612F"/>
    <w:rsid w:val="005B4FE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2042"/>
    <w:rsid w:val="006624C6"/>
    <w:rsid w:val="00666B18"/>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198C"/>
    <w:rsid w:val="0078357C"/>
    <w:rsid w:val="007876D8"/>
    <w:rsid w:val="00791824"/>
    <w:rsid w:val="00792670"/>
    <w:rsid w:val="0079377F"/>
    <w:rsid w:val="007A080F"/>
    <w:rsid w:val="007A352B"/>
    <w:rsid w:val="007A5D11"/>
    <w:rsid w:val="007B2381"/>
    <w:rsid w:val="007B6B04"/>
    <w:rsid w:val="007B7DFD"/>
    <w:rsid w:val="007C1332"/>
    <w:rsid w:val="007C4DC5"/>
    <w:rsid w:val="007D013F"/>
    <w:rsid w:val="007D027A"/>
    <w:rsid w:val="007D06A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E8C"/>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22E5"/>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15893"/>
    <w:rsid w:val="00C21DC5"/>
    <w:rsid w:val="00C231CD"/>
    <w:rsid w:val="00C24175"/>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3DE"/>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14EFE"/>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C1210"/>
    <w:rsid w:val="00EC39A7"/>
    <w:rsid w:val="00EC4E2B"/>
    <w:rsid w:val="00EC65B0"/>
    <w:rsid w:val="00ED65CF"/>
    <w:rsid w:val="00EE024C"/>
    <w:rsid w:val="00EE3A32"/>
    <w:rsid w:val="00EF5AF9"/>
    <w:rsid w:val="00F00E03"/>
    <w:rsid w:val="00F048B5"/>
    <w:rsid w:val="00F141E6"/>
    <w:rsid w:val="00F16F1E"/>
    <w:rsid w:val="00F17D75"/>
    <w:rsid w:val="00F30CE4"/>
    <w:rsid w:val="00F31375"/>
    <w:rsid w:val="00F407A9"/>
    <w:rsid w:val="00F42E3F"/>
    <w:rsid w:val="00F45F93"/>
    <w:rsid w:val="00F56D46"/>
    <w:rsid w:val="00F57229"/>
    <w:rsid w:val="00F60977"/>
    <w:rsid w:val="00F62673"/>
    <w:rsid w:val="00F639F1"/>
    <w:rsid w:val="00F64082"/>
    <w:rsid w:val="00F66CBB"/>
    <w:rsid w:val="00F67558"/>
    <w:rsid w:val="00F67774"/>
    <w:rsid w:val="00F80289"/>
    <w:rsid w:val="00F81168"/>
    <w:rsid w:val="00F82A71"/>
    <w:rsid w:val="00F851C6"/>
    <w:rsid w:val="00F8609D"/>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footer" Target="footer3.xml"/><Relationship Id="rId50" Type="http://schemas.openxmlformats.org/officeDocument/2006/relationships/header" Target="header6.xml"/><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footer" Target="footer2.xml"/><Relationship Id="rId53" Type="http://schemas.openxmlformats.org/officeDocument/2006/relationships/footer" Target="footer5.xml"/><Relationship Id="rId58" Type="http://schemas.openxmlformats.org/officeDocument/2006/relationships/header" Target="header10.xml"/><Relationship Id="rId5"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eader" Target="header9.xml"/><Relationship Id="rId8" Type="http://schemas.openxmlformats.org/officeDocument/2006/relationships/hyperlink" Target="http://www.is-rk.ru/" TargetMode="Externa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header" Target="header5.xml"/><Relationship Id="rId59"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yperlink" Target="http://mobileonline.garant.ru/" TargetMode="External"/><Relationship Id="rId57" Type="http://schemas.openxmlformats.org/officeDocument/2006/relationships/footer" Target="footer7.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eader" Target="header4.xml"/><Relationship Id="rId52" Type="http://schemas.openxmlformats.org/officeDocument/2006/relationships/header" Target="header7.xm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857D-9E7D-4A79-BBDC-F8B082E6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107</Pages>
  <Words>43636</Words>
  <Characters>248729</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2021-11-10T13:03:00Z</dcterms:created>
  <dcterms:modified xsi:type="dcterms:W3CDTF">2021-11-11T13:16:00Z</dcterms:modified>
</cp:coreProperties>
</file>