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0C05F47"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B05F06">
        <w:rPr>
          <w:b/>
          <w:bCs/>
          <w:sz w:val="28"/>
        </w:rPr>
        <w:t>24</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B05F06">
        <w:rPr>
          <w:b/>
          <w:bCs/>
          <w:sz w:val="28"/>
        </w:rPr>
        <w:t>35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05F0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00DC68A"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4739A9" w:rsidRPr="004739A9">
              <w:rPr>
                <w:color w:val="000000"/>
                <w:sz w:val="20"/>
                <w:szCs w:val="20"/>
              </w:rPr>
              <w:t>Реконструкция КОС Санаторное</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E67FFB5"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B05F06">
              <w:rPr>
                <w:sz w:val="20"/>
                <w:szCs w:val="20"/>
              </w:rPr>
              <w:t>10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16F3E5A" w:rsidR="00BD2A55" w:rsidRPr="001735D1" w:rsidRDefault="00781879"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A77B206" w:rsidR="00E56462" w:rsidRPr="001735D1" w:rsidRDefault="004739A9" w:rsidP="00681B2B">
            <w:pPr>
              <w:jc w:val="both"/>
              <w:rPr>
                <w:bCs/>
                <w:sz w:val="20"/>
                <w:szCs w:val="20"/>
              </w:rPr>
            </w:pPr>
            <w:r w:rsidRPr="004739A9">
              <w:rPr>
                <w:sz w:val="20"/>
                <w:szCs w:val="20"/>
              </w:rPr>
              <w:t>Российская Федерация, Республика Крым, г. Ялта, пгт. Форос, ул. Южная, 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D2BFD72" w14:textId="77777777" w:rsidR="00B05F06" w:rsidRPr="00B05F06" w:rsidRDefault="00B05F06" w:rsidP="00B05F06">
            <w:pPr>
              <w:pStyle w:val="aff4"/>
              <w:ind w:left="62"/>
              <w:jc w:val="both"/>
              <w:rPr>
                <w:sz w:val="20"/>
                <w:szCs w:val="20"/>
              </w:rPr>
            </w:pPr>
            <w:r w:rsidRPr="00B05F06">
              <w:rPr>
                <w:sz w:val="20"/>
                <w:szCs w:val="20"/>
              </w:rPr>
              <w:t>Начало работ – с даты заключения Контракта.</w:t>
            </w:r>
          </w:p>
          <w:p w14:paraId="4BA6FDA4" w14:textId="77777777" w:rsidR="00B05F06" w:rsidRPr="00B05F06" w:rsidRDefault="00B05F06" w:rsidP="00B05F06">
            <w:pPr>
              <w:pStyle w:val="aff4"/>
              <w:ind w:left="62"/>
              <w:jc w:val="both"/>
              <w:rPr>
                <w:sz w:val="20"/>
                <w:szCs w:val="20"/>
              </w:rPr>
            </w:pPr>
            <w:r w:rsidRPr="00B05F06">
              <w:rPr>
                <w:sz w:val="20"/>
                <w:szCs w:val="20"/>
              </w:rPr>
              <w:t>Окончание строительно-монтажных работ – не позднее «31» марта 2023 г.</w:t>
            </w:r>
          </w:p>
          <w:p w14:paraId="49337A37" w14:textId="605D66E6" w:rsidR="00E56462" w:rsidRPr="001735D1" w:rsidRDefault="00B05F06" w:rsidP="00B05F06">
            <w:pPr>
              <w:pStyle w:val="aff4"/>
              <w:ind w:left="62"/>
              <w:jc w:val="both"/>
              <w:rPr>
                <w:sz w:val="20"/>
                <w:szCs w:val="20"/>
              </w:rPr>
            </w:pPr>
            <w:r w:rsidRPr="00B05F06">
              <w:rPr>
                <w:sz w:val="20"/>
                <w:szCs w:val="20"/>
              </w:rPr>
              <w:t>Получение ЗОС и подписание Акта сдачи приемки законченного строительством объекта (окончание строительства) – не позднее «31» мая 2023 г</w:t>
            </w:r>
            <w:r w:rsidR="002967BE" w:rsidRPr="002967BE">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9E4355C" w:rsidR="00E56462" w:rsidRPr="001735D1" w:rsidRDefault="004739A9" w:rsidP="006071AF">
            <w:pPr>
              <w:jc w:val="both"/>
              <w:rPr>
                <w:bCs/>
                <w:sz w:val="20"/>
                <w:szCs w:val="20"/>
              </w:rPr>
            </w:pPr>
            <w:r w:rsidRPr="004739A9">
              <w:rPr>
                <w:sz w:val="20"/>
                <w:szCs w:val="20"/>
              </w:rPr>
              <w:t>728 900 321 (семьсот двадцать восемь миллионов девятьсот тысяч триста двадцать один) рубль 24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67F4D3" w14:textId="4CF8CCB4" w:rsidR="00E85226" w:rsidRDefault="004739A9" w:rsidP="00BD64F0">
            <w:pPr>
              <w:jc w:val="both"/>
              <w:rPr>
                <w:sz w:val="20"/>
                <w:szCs w:val="20"/>
              </w:rPr>
            </w:pPr>
            <w:r w:rsidRPr="004739A9">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4739A9">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w:t>
            </w:r>
            <w:r>
              <w:rPr>
                <w:sz w:val="20"/>
                <w:szCs w:val="20"/>
              </w:rPr>
              <w:t xml:space="preserve"> (при наличии)</w:t>
            </w:r>
            <w:r w:rsidR="00E85226" w:rsidRPr="00E85226">
              <w:rPr>
                <w:sz w:val="20"/>
                <w:szCs w:val="20"/>
              </w:rPr>
              <w:t>.</w:t>
            </w:r>
          </w:p>
          <w:p w14:paraId="621CC14E" w14:textId="02366907"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1EFE6D" w14:textId="755B951C" w:rsidR="00E85226" w:rsidRPr="00E85226" w:rsidRDefault="004739A9" w:rsidP="00E85226">
            <w:pPr>
              <w:jc w:val="both"/>
              <w:rPr>
                <w:sz w:val="20"/>
                <w:szCs w:val="20"/>
              </w:rPr>
            </w:pPr>
            <w:r>
              <w:rPr>
                <w:sz w:val="20"/>
                <w:szCs w:val="20"/>
              </w:rPr>
              <w:t>0,5</w:t>
            </w:r>
            <w:r w:rsidR="00E85226" w:rsidRPr="00E85226">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F136734" w:rsidR="00F00E03" w:rsidRPr="001735D1" w:rsidRDefault="00E85226" w:rsidP="00E85226">
            <w:pPr>
              <w:jc w:val="both"/>
              <w:rPr>
                <w:sz w:val="20"/>
                <w:szCs w:val="20"/>
              </w:rPr>
            </w:pPr>
            <w:r w:rsidRPr="00E85226">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7497060"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B05F06">
              <w:rPr>
                <w:sz w:val="20"/>
                <w:szCs w:val="20"/>
              </w:rPr>
              <w:t>25</w:t>
            </w:r>
            <w:r w:rsidR="00252ECD" w:rsidRPr="00A422E4">
              <w:rPr>
                <w:sz w:val="20"/>
                <w:szCs w:val="20"/>
              </w:rPr>
              <w:t xml:space="preserve">» </w:t>
            </w:r>
            <w:r w:rsidR="006071AF" w:rsidRPr="00A422E4">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DE3367C" w:rsidR="00E56462" w:rsidRPr="001735D1" w:rsidRDefault="00E85226" w:rsidP="002E1148">
            <w:pPr>
              <w:jc w:val="both"/>
              <w:rPr>
                <w:bCs/>
                <w:sz w:val="20"/>
                <w:szCs w:val="20"/>
                <w:highlight w:val="yellow"/>
              </w:rPr>
            </w:pPr>
            <w:r w:rsidRPr="00F206C4">
              <w:rPr>
                <w:bCs/>
                <w:sz w:val="20"/>
                <w:szCs w:val="20"/>
              </w:rPr>
              <w:t xml:space="preserve">Размер обеспечения исполнения Контракта равен </w:t>
            </w:r>
            <w:r>
              <w:rPr>
                <w:bCs/>
                <w:sz w:val="20"/>
                <w:szCs w:val="20"/>
              </w:rPr>
              <w:t>0</w:t>
            </w:r>
            <w:r w:rsidR="004739A9">
              <w:rPr>
                <w:bCs/>
                <w:sz w:val="20"/>
                <w:szCs w:val="20"/>
              </w:rPr>
              <w:t>,5</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E073B2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303AFD" w:rsidRPr="00303AFD">
              <w:rPr>
                <w:sz w:val="20"/>
                <w:szCs w:val="20"/>
              </w:rPr>
              <w:t>212910218742891020100100370004221414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22928A5" w:rsidR="009A11CD" w:rsidRPr="001735D1" w:rsidRDefault="004739A9" w:rsidP="00B14359">
            <w:pPr>
              <w:pStyle w:val="aff4"/>
              <w:ind w:left="0"/>
              <w:jc w:val="both"/>
              <w:rPr>
                <w:sz w:val="20"/>
                <w:szCs w:val="20"/>
              </w:rPr>
            </w:pPr>
            <w:r>
              <w:rPr>
                <w:bCs/>
                <w:sz w:val="20"/>
                <w:szCs w:val="20"/>
              </w:rPr>
              <w:t>5</w:t>
            </w:r>
            <w:r w:rsidR="005837AB" w:rsidRPr="001735D1">
              <w:rPr>
                <w:bCs/>
                <w:sz w:val="20"/>
                <w:szCs w:val="20"/>
              </w:rPr>
              <w:t xml:space="preserve"> % от начальной максимальной цены контракта, что составляет </w:t>
            </w:r>
            <w:r w:rsidR="00B14359" w:rsidRPr="00B14359">
              <w:rPr>
                <w:sz w:val="20"/>
                <w:szCs w:val="20"/>
                <w:shd w:val="clear" w:color="auto" w:fill="FFFFFF"/>
              </w:rPr>
              <w:t xml:space="preserve">36 445 016 </w:t>
            </w:r>
            <w:r w:rsidR="003E0B0B" w:rsidRPr="001735D1">
              <w:rPr>
                <w:sz w:val="20"/>
                <w:szCs w:val="20"/>
                <w:shd w:val="clear" w:color="auto" w:fill="FFFFFF"/>
              </w:rPr>
              <w:t>(</w:t>
            </w:r>
            <w:r w:rsidR="00B14359">
              <w:rPr>
                <w:sz w:val="20"/>
                <w:szCs w:val="20"/>
                <w:shd w:val="clear" w:color="auto" w:fill="FFFFFF"/>
              </w:rPr>
              <w:t>тридцать шесть миллионов четыреста сорок пять тысяч шестнадцать</w:t>
            </w:r>
            <w:r w:rsidR="00EE024C" w:rsidRPr="001735D1">
              <w:rPr>
                <w:sz w:val="20"/>
                <w:szCs w:val="20"/>
                <w:shd w:val="clear" w:color="auto" w:fill="FFFFFF"/>
              </w:rPr>
              <w:t>) рубл</w:t>
            </w:r>
            <w:r w:rsidR="00B14359">
              <w:rPr>
                <w:sz w:val="20"/>
                <w:szCs w:val="20"/>
                <w:shd w:val="clear" w:color="auto" w:fill="FFFFFF"/>
              </w:rPr>
              <w:t>ей</w:t>
            </w:r>
            <w:r w:rsidR="00EE024C" w:rsidRPr="001735D1">
              <w:rPr>
                <w:sz w:val="20"/>
                <w:szCs w:val="20"/>
                <w:shd w:val="clear" w:color="auto" w:fill="FFFFFF"/>
              </w:rPr>
              <w:t xml:space="preserve"> </w:t>
            </w:r>
            <w:r>
              <w:rPr>
                <w:sz w:val="20"/>
                <w:szCs w:val="20"/>
                <w:shd w:val="clear" w:color="auto" w:fill="FFFFFF"/>
              </w:rPr>
              <w:t>06</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FA85B2C" w:rsidR="009A11CD" w:rsidRPr="001735D1" w:rsidRDefault="00461E45" w:rsidP="00B77D5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Pr>
                <w:sz w:val="20"/>
                <w:szCs w:val="20"/>
              </w:rPr>
              <w:t>зом Минфина России от 10.12.2020 № 301</w:t>
            </w:r>
            <w:r w:rsidRPr="00F206C4">
              <w:rPr>
                <w:sz w:val="20"/>
                <w:szCs w:val="20"/>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1575D8">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1BF7873" w14:textId="77777777" w:rsidR="001575D8" w:rsidRDefault="001575D8" w:rsidP="001575D8">
      <w:pPr>
        <w:jc w:val="center"/>
        <w:rPr>
          <w:b/>
        </w:rPr>
      </w:pPr>
      <w:r>
        <w:rPr>
          <w:b/>
        </w:rPr>
        <w:t>Обоснование начальной (максимальной) цены контракта</w:t>
      </w:r>
    </w:p>
    <w:p w14:paraId="097CC1B3" w14:textId="77777777" w:rsidR="001575D8" w:rsidRDefault="001575D8" w:rsidP="001575D8">
      <w:pPr>
        <w:jc w:val="center"/>
        <w:rPr>
          <w:b/>
        </w:rPr>
      </w:pPr>
      <w:r>
        <w:rPr>
          <w:b/>
        </w:rPr>
        <w:t xml:space="preserve">на выполнение строительно-монтажных работ по объекту: </w:t>
      </w:r>
    </w:p>
    <w:p w14:paraId="121FB56A" w14:textId="77777777" w:rsidR="001575D8" w:rsidRDefault="001575D8" w:rsidP="001575D8">
      <w:pPr>
        <w:jc w:val="center"/>
      </w:pPr>
      <w:r>
        <w:rPr>
          <w:b/>
        </w:rPr>
        <w:t>«Реконструкция КОС Санаторное»</w:t>
      </w:r>
    </w:p>
    <w:p w14:paraId="657F5EA0" w14:textId="77777777" w:rsidR="001575D8" w:rsidRDefault="001575D8" w:rsidP="001575D8">
      <w:pPr>
        <w:jc w:val="center"/>
      </w:pPr>
    </w:p>
    <w:tbl>
      <w:tblPr>
        <w:tblStyle w:val="afa"/>
        <w:tblW w:w="0" w:type="auto"/>
        <w:tblLook w:val="04A0" w:firstRow="1" w:lastRow="0" w:firstColumn="1" w:lastColumn="0" w:noHBand="0" w:noVBand="1"/>
      </w:tblPr>
      <w:tblGrid>
        <w:gridCol w:w="4714"/>
        <w:gridCol w:w="4914"/>
      </w:tblGrid>
      <w:tr w:rsidR="001575D8" w14:paraId="171FD69D" w14:textId="77777777" w:rsidTr="001575D8">
        <w:tc>
          <w:tcPr>
            <w:tcW w:w="14560" w:type="dxa"/>
            <w:gridSpan w:val="2"/>
            <w:tcBorders>
              <w:top w:val="single" w:sz="4" w:space="0" w:color="auto"/>
              <w:left w:val="single" w:sz="4" w:space="0" w:color="auto"/>
              <w:bottom w:val="single" w:sz="4" w:space="0" w:color="auto"/>
              <w:right w:val="single" w:sz="4" w:space="0" w:color="auto"/>
            </w:tcBorders>
          </w:tcPr>
          <w:p w14:paraId="625E0607" w14:textId="77777777" w:rsidR="001575D8" w:rsidRDefault="001575D8"/>
          <w:p w14:paraId="4C1A1595" w14:textId="77777777" w:rsidR="001575D8" w:rsidRDefault="001575D8">
            <w:r>
              <w:t>Начальная (максимальная) цена контракта сформирована в соответствии с:</w:t>
            </w:r>
          </w:p>
          <w:p w14:paraId="1FBAC335" w14:textId="77777777" w:rsidR="001575D8" w:rsidRDefault="001575D8">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ADF8612" w14:textId="77777777" w:rsidR="001575D8" w:rsidRDefault="001575D8">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4C2734C2" w14:textId="77777777" w:rsidR="001575D8" w:rsidRDefault="001575D8"/>
        </w:tc>
      </w:tr>
      <w:tr w:rsidR="001575D8" w14:paraId="4584A2D3" w14:textId="77777777" w:rsidTr="001575D8">
        <w:tc>
          <w:tcPr>
            <w:tcW w:w="14560" w:type="dxa"/>
            <w:gridSpan w:val="2"/>
            <w:tcBorders>
              <w:top w:val="single" w:sz="4" w:space="0" w:color="auto"/>
              <w:left w:val="single" w:sz="4" w:space="0" w:color="auto"/>
              <w:bottom w:val="single" w:sz="4" w:space="0" w:color="auto"/>
              <w:right w:val="single" w:sz="4" w:space="0" w:color="auto"/>
            </w:tcBorders>
          </w:tcPr>
          <w:p w14:paraId="3B78FA3C" w14:textId="77777777" w:rsidR="001575D8" w:rsidRDefault="001575D8"/>
          <w:p w14:paraId="2B24A84A" w14:textId="77777777" w:rsidR="001575D8" w:rsidRDefault="001575D8">
            <w:r>
              <w:t>Начальная (максимальная) цена контракта определена и обоснована посредством применения проектно-сметного метода.</w:t>
            </w:r>
          </w:p>
          <w:p w14:paraId="3858E637" w14:textId="77777777" w:rsidR="001575D8" w:rsidRDefault="001575D8"/>
        </w:tc>
      </w:tr>
      <w:tr w:rsidR="001575D8" w14:paraId="4D8A90B5" w14:textId="77777777" w:rsidTr="001575D8">
        <w:tc>
          <w:tcPr>
            <w:tcW w:w="7280" w:type="dxa"/>
            <w:tcBorders>
              <w:top w:val="single" w:sz="4" w:space="0" w:color="auto"/>
              <w:left w:val="single" w:sz="4" w:space="0" w:color="auto"/>
              <w:bottom w:val="single" w:sz="4" w:space="0" w:color="auto"/>
              <w:right w:val="single" w:sz="4" w:space="0" w:color="auto"/>
            </w:tcBorders>
          </w:tcPr>
          <w:p w14:paraId="0C674023" w14:textId="77777777" w:rsidR="001575D8" w:rsidRDefault="001575D8"/>
          <w:p w14:paraId="70143D21" w14:textId="77777777" w:rsidR="001575D8" w:rsidRDefault="001575D8">
            <w:r>
              <w:t>Основные характеристики объекта закупки</w:t>
            </w:r>
          </w:p>
          <w:p w14:paraId="537A0097" w14:textId="77777777" w:rsidR="001575D8" w:rsidRDefault="001575D8"/>
        </w:tc>
        <w:tc>
          <w:tcPr>
            <w:tcW w:w="7280" w:type="dxa"/>
            <w:tcBorders>
              <w:top w:val="single" w:sz="4" w:space="0" w:color="auto"/>
              <w:left w:val="single" w:sz="4" w:space="0" w:color="auto"/>
              <w:bottom w:val="single" w:sz="4" w:space="0" w:color="auto"/>
              <w:right w:val="single" w:sz="4" w:space="0" w:color="auto"/>
            </w:tcBorders>
          </w:tcPr>
          <w:p w14:paraId="0A758663" w14:textId="77777777" w:rsidR="001575D8" w:rsidRDefault="001575D8"/>
          <w:p w14:paraId="59B13C29" w14:textId="77777777" w:rsidR="001575D8" w:rsidRDefault="001575D8">
            <w:r>
              <w:t>Согласно техническому заданию</w:t>
            </w:r>
          </w:p>
          <w:p w14:paraId="7F5DD392" w14:textId="77777777" w:rsidR="001575D8" w:rsidRDefault="001575D8"/>
        </w:tc>
      </w:tr>
      <w:tr w:rsidR="001575D8" w14:paraId="0EFD8C04" w14:textId="77777777" w:rsidTr="001575D8">
        <w:tc>
          <w:tcPr>
            <w:tcW w:w="7280" w:type="dxa"/>
            <w:tcBorders>
              <w:top w:val="single" w:sz="4" w:space="0" w:color="auto"/>
              <w:left w:val="single" w:sz="4" w:space="0" w:color="auto"/>
              <w:bottom w:val="single" w:sz="4" w:space="0" w:color="auto"/>
              <w:right w:val="single" w:sz="4" w:space="0" w:color="auto"/>
            </w:tcBorders>
          </w:tcPr>
          <w:p w14:paraId="57DE5595" w14:textId="77777777" w:rsidR="001575D8" w:rsidRDefault="001575D8"/>
          <w:p w14:paraId="07860934" w14:textId="77777777" w:rsidR="001575D8" w:rsidRDefault="001575D8">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3C1BBBB9" w14:textId="77777777" w:rsidR="001575D8" w:rsidRDefault="001575D8">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России» № 91-1-1-3-066811-2020 от 23.12.2020 г.</w:t>
            </w:r>
          </w:p>
        </w:tc>
      </w:tr>
      <w:tr w:rsidR="001575D8" w14:paraId="76D6ECAB" w14:textId="77777777" w:rsidTr="001575D8">
        <w:tc>
          <w:tcPr>
            <w:tcW w:w="7280" w:type="dxa"/>
            <w:tcBorders>
              <w:top w:val="single" w:sz="4" w:space="0" w:color="auto"/>
              <w:left w:val="single" w:sz="4" w:space="0" w:color="auto"/>
              <w:bottom w:val="single" w:sz="4" w:space="0" w:color="auto"/>
              <w:right w:val="single" w:sz="4" w:space="0" w:color="auto"/>
            </w:tcBorders>
          </w:tcPr>
          <w:p w14:paraId="2FF126D5" w14:textId="77777777" w:rsidR="001575D8" w:rsidRDefault="001575D8"/>
          <w:p w14:paraId="516B87C1" w14:textId="77777777" w:rsidR="001575D8" w:rsidRDefault="001575D8">
            <w:r>
              <w:t>Расчёт НМЦК</w:t>
            </w:r>
          </w:p>
        </w:tc>
        <w:tc>
          <w:tcPr>
            <w:tcW w:w="7280" w:type="dxa"/>
            <w:tcBorders>
              <w:top w:val="single" w:sz="4" w:space="0" w:color="auto"/>
              <w:left w:val="single" w:sz="4" w:space="0" w:color="auto"/>
              <w:bottom w:val="single" w:sz="4" w:space="0" w:color="auto"/>
              <w:right w:val="single" w:sz="4" w:space="0" w:color="auto"/>
            </w:tcBorders>
          </w:tcPr>
          <w:p w14:paraId="2543D0CE" w14:textId="77777777" w:rsidR="001575D8" w:rsidRDefault="001575D8"/>
          <w:p w14:paraId="35AE3292" w14:textId="77777777" w:rsidR="001575D8" w:rsidRDefault="001575D8">
            <w:r>
              <w:t>728 900 321,24  рублей (сводный сметный расчёт, локальные сметы приложены отдельным файлом)</w:t>
            </w:r>
          </w:p>
        </w:tc>
      </w:tr>
      <w:tr w:rsidR="001575D8" w14:paraId="4E60038C" w14:textId="77777777" w:rsidTr="001575D8">
        <w:tc>
          <w:tcPr>
            <w:tcW w:w="14560" w:type="dxa"/>
            <w:gridSpan w:val="2"/>
            <w:tcBorders>
              <w:top w:val="single" w:sz="4" w:space="0" w:color="auto"/>
              <w:left w:val="single" w:sz="4" w:space="0" w:color="auto"/>
              <w:bottom w:val="single" w:sz="4" w:space="0" w:color="auto"/>
              <w:right w:val="single" w:sz="4" w:space="0" w:color="auto"/>
            </w:tcBorders>
          </w:tcPr>
          <w:p w14:paraId="2E424FF6" w14:textId="77777777" w:rsidR="001575D8" w:rsidRDefault="001575D8"/>
          <w:p w14:paraId="41026350" w14:textId="77777777" w:rsidR="001575D8" w:rsidRDefault="001575D8">
            <w:r>
              <w:t>Дата подготовки обоснования НМЦК: «____» _______________ 2021 г.</w:t>
            </w:r>
          </w:p>
          <w:p w14:paraId="13A8D0D4" w14:textId="77777777" w:rsidR="001575D8" w:rsidRDefault="001575D8"/>
        </w:tc>
      </w:tr>
    </w:tbl>
    <w:p w14:paraId="5474E3FB" w14:textId="77777777" w:rsidR="001575D8" w:rsidRDefault="001575D8" w:rsidP="001575D8">
      <w:pPr>
        <w:rPr>
          <w:lang w:eastAsia="en-US"/>
        </w:rPr>
      </w:pPr>
    </w:p>
    <w:p w14:paraId="235AF106" w14:textId="77777777" w:rsidR="001575D8" w:rsidRDefault="001575D8" w:rsidP="001575D8"/>
    <w:p w14:paraId="72DD28AD" w14:textId="77777777" w:rsidR="001575D8" w:rsidRDefault="001575D8" w:rsidP="001575D8"/>
    <w:p w14:paraId="296E6937" w14:textId="77777777" w:rsidR="001575D8" w:rsidRDefault="001575D8" w:rsidP="001575D8"/>
    <w:p w14:paraId="0BC719E8" w14:textId="77777777" w:rsidR="001575D8" w:rsidRDefault="001575D8" w:rsidP="001575D8">
      <w:pPr>
        <w:jc w:val="right"/>
        <w:rPr>
          <w:b/>
        </w:rPr>
      </w:pPr>
    </w:p>
    <w:p w14:paraId="70399239" w14:textId="77777777" w:rsidR="001575D8" w:rsidRDefault="001575D8" w:rsidP="001575D8">
      <w:pPr>
        <w:jc w:val="right"/>
        <w:rPr>
          <w:b/>
        </w:rPr>
      </w:pPr>
    </w:p>
    <w:p w14:paraId="6BAB96B5" w14:textId="77777777" w:rsidR="001575D8" w:rsidRDefault="001575D8" w:rsidP="001575D8">
      <w:pPr>
        <w:jc w:val="right"/>
        <w:rPr>
          <w:b/>
        </w:rPr>
      </w:pPr>
    </w:p>
    <w:p w14:paraId="30C17D4A" w14:textId="77777777" w:rsidR="001575D8" w:rsidRDefault="001575D8" w:rsidP="001575D8">
      <w:pPr>
        <w:jc w:val="right"/>
        <w:rPr>
          <w:b/>
        </w:rPr>
      </w:pPr>
    </w:p>
    <w:p w14:paraId="09F04A24" w14:textId="77777777" w:rsidR="001575D8" w:rsidRDefault="001575D8" w:rsidP="001575D8">
      <w:pPr>
        <w:spacing w:line="276" w:lineRule="auto"/>
        <w:jc w:val="center"/>
        <w:rPr>
          <w:b/>
        </w:rPr>
      </w:pPr>
    </w:p>
    <w:p w14:paraId="6258FAC7" w14:textId="77777777" w:rsidR="001575D8" w:rsidRDefault="001575D8" w:rsidP="001575D8">
      <w:pPr>
        <w:spacing w:line="276" w:lineRule="auto"/>
        <w:jc w:val="center"/>
        <w:rPr>
          <w:b/>
        </w:rPr>
      </w:pPr>
    </w:p>
    <w:p w14:paraId="0A998AE0" w14:textId="77777777" w:rsidR="001575D8" w:rsidRDefault="001575D8" w:rsidP="001575D8">
      <w:pPr>
        <w:spacing w:line="276" w:lineRule="auto"/>
        <w:jc w:val="center"/>
        <w:rPr>
          <w:b/>
        </w:rPr>
      </w:pPr>
    </w:p>
    <w:p w14:paraId="3F715A0A" w14:textId="77777777" w:rsidR="001575D8" w:rsidRDefault="001575D8" w:rsidP="001575D8">
      <w:pPr>
        <w:spacing w:line="276" w:lineRule="auto"/>
        <w:jc w:val="center"/>
        <w:rPr>
          <w:b/>
        </w:rPr>
      </w:pPr>
      <w:r>
        <w:rPr>
          <w:b/>
        </w:rPr>
        <w:t>Протокол</w:t>
      </w:r>
    </w:p>
    <w:p w14:paraId="7A9800FB" w14:textId="77777777" w:rsidR="001575D8" w:rsidRDefault="001575D8" w:rsidP="001575D8">
      <w:pPr>
        <w:spacing w:line="276" w:lineRule="auto"/>
        <w:jc w:val="center"/>
        <w:rPr>
          <w:b/>
        </w:rPr>
      </w:pPr>
      <w:r>
        <w:rPr>
          <w:b/>
        </w:rPr>
        <w:t>начальной (максимальной) цены контракта</w:t>
      </w:r>
    </w:p>
    <w:p w14:paraId="346A84BC" w14:textId="77777777" w:rsidR="001575D8" w:rsidRDefault="001575D8" w:rsidP="001575D8">
      <w:pPr>
        <w:spacing w:line="276" w:lineRule="auto"/>
        <w:jc w:val="center"/>
        <w:rPr>
          <w:b/>
        </w:rPr>
      </w:pPr>
    </w:p>
    <w:p w14:paraId="7572FB55" w14:textId="77777777" w:rsidR="001575D8" w:rsidRDefault="001575D8" w:rsidP="001575D8">
      <w:pPr>
        <w:spacing w:line="276" w:lineRule="auto"/>
        <w:jc w:val="both"/>
      </w:pPr>
      <w:r>
        <w:t>Объект закупки</w:t>
      </w:r>
    </w:p>
    <w:p w14:paraId="5720E051" w14:textId="77777777" w:rsidR="001575D8" w:rsidRDefault="001575D8" w:rsidP="001575D8">
      <w:pPr>
        <w:spacing w:line="276" w:lineRule="auto"/>
        <w:jc w:val="both"/>
        <w:rPr>
          <w:u w:val="single"/>
        </w:rPr>
      </w:pPr>
      <w:r>
        <w:rPr>
          <w:u w:val="single"/>
        </w:rPr>
        <w:t>выполнение строительно-монтажных работ по объекту: «Реконструкция КОС Санаторное».</w:t>
      </w:r>
    </w:p>
    <w:p w14:paraId="234A67C2" w14:textId="77777777" w:rsidR="001575D8" w:rsidRDefault="001575D8" w:rsidP="001575D8">
      <w:pPr>
        <w:spacing w:line="276" w:lineRule="auto"/>
        <w:jc w:val="both"/>
      </w:pPr>
    </w:p>
    <w:p w14:paraId="787B3944" w14:textId="77777777" w:rsidR="001575D8" w:rsidRDefault="001575D8" w:rsidP="001575D8">
      <w:pPr>
        <w:spacing w:line="276" w:lineRule="auto"/>
        <w:jc w:val="both"/>
      </w:pPr>
      <w:r>
        <w:t>Начальная (максимальная) цена контракта составляет</w:t>
      </w:r>
    </w:p>
    <w:p w14:paraId="2A50E3F5" w14:textId="77777777" w:rsidR="001575D8" w:rsidRDefault="001575D8" w:rsidP="001575D8">
      <w:pPr>
        <w:spacing w:line="276" w:lineRule="auto"/>
        <w:jc w:val="both"/>
        <w:rPr>
          <w:u w:val="single"/>
        </w:rPr>
      </w:pPr>
      <w:r>
        <w:rPr>
          <w:u w:val="single"/>
        </w:rPr>
        <w:t>728 900 321 (семьсот двадцать восемь миллионов девятьсот тысяч триста двадцать один) рубль 24 копейки.</w:t>
      </w:r>
    </w:p>
    <w:p w14:paraId="7C460A63" w14:textId="77777777" w:rsidR="001575D8" w:rsidRDefault="001575D8" w:rsidP="001575D8">
      <w:pPr>
        <w:spacing w:line="276" w:lineRule="auto"/>
        <w:jc w:val="center"/>
        <w:rPr>
          <w:sz w:val="20"/>
          <w:szCs w:val="20"/>
        </w:rPr>
      </w:pPr>
      <w:r>
        <w:rPr>
          <w:sz w:val="20"/>
          <w:szCs w:val="20"/>
        </w:rPr>
        <w:t>(сумма цифрами и прописью)</w:t>
      </w:r>
    </w:p>
    <w:p w14:paraId="260976BF" w14:textId="77777777" w:rsidR="001575D8" w:rsidRDefault="001575D8" w:rsidP="001575D8">
      <w:pPr>
        <w:spacing w:line="276" w:lineRule="auto"/>
        <w:jc w:val="both"/>
      </w:pPr>
    </w:p>
    <w:p w14:paraId="541D3DC0" w14:textId="77777777" w:rsidR="001575D8" w:rsidRDefault="001575D8" w:rsidP="001575D8">
      <w:pPr>
        <w:spacing w:line="276" w:lineRule="auto"/>
        <w:jc w:val="both"/>
      </w:pPr>
      <w:r>
        <w:t>Начальная (максимальная) цена контракта включает в себя расходы на</w:t>
      </w:r>
    </w:p>
    <w:p w14:paraId="00D6C9B8" w14:textId="77777777" w:rsidR="001575D8" w:rsidRDefault="001575D8" w:rsidP="001575D8">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4B053896" w14:textId="77777777" w:rsidR="001575D8" w:rsidRDefault="001575D8" w:rsidP="001575D8">
      <w:pPr>
        <w:spacing w:line="276" w:lineRule="auto"/>
        <w:jc w:val="both"/>
      </w:pPr>
    </w:p>
    <w:p w14:paraId="2258BACC" w14:textId="77777777" w:rsidR="001575D8" w:rsidRDefault="001575D8" w:rsidP="001575D8">
      <w:pPr>
        <w:spacing w:line="276" w:lineRule="auto"/>
        <w:ind w:left="1410" w:hanging="1410"/>
        <w:jc w:val="both"/>
      </w:pPr>
      <w:r>
        <w:t>Приложение:</w:t>
      </w:r>
      <w:r>
        <w:tab/>
        <w:t>1. Расчёт начальной (максимальной) цены контракта по объекту закупки: выполнение строительно-монтажных работ по объекту «Реконструкция КОС Санаторное».</w:t>
      </w:r>
    </w:p>
    <w:p w14:paraId="4102DD0E" w14:textId="77777777" w:rsidR="001575D8" w:rsidRDefault="001575D8" w:rsidP="001575D8">
      <w:pPr>
        <w:spacing w:line="276" w:lineRule="auto"/>
        <w:jc w:val="both"/>
      </w:pPr>
    </w:p>
    <w:p w14:paraId="25E73DBA" w14:textId="77777777" w:rsidR="001575D8" w:rsidRDefault="001575D8" w:rsidP="001575D8">
      <w:pPr>
        <w:spacing w:line="276" w:lineRule="auto"/>
        <w:jc w:val="both"/>
      </w:pPr>
    </w:p>
    <w:p w14:paraId="3337C1AB" w14:textId="77777777" w:rsidR="001575D8" w:rsidRDefault="001575D8" w:rsidP="001575D8">
      <w:pPr>
        <w:spacing w:line="276" w:lineRule="auto"/>
        <w:jc w:val="both"/>
      </w:pPr>
    </w:p>
    <w:p w14:paraId="7D0D8054" w14:textId="77777777" w:rsidR="001575D8" w:rsidRDefault="001575D8" w:rsidP="001575D8">
      <w:pPr>
        <w:spacing w:line="276" w:lineRule="auto"/>
        <w:jc w:val="both"/>
      </w:pPr>
      <w:r>
        <w:t>Первый заместитель генерального директора</w:t>
      </w:r>
      <w:r>
        <w:tab/>
      </w:r>
      <w:r>
        <w:tab/>
        <w:t>________________ /</w:t>
      </w:r>
      <w:r>
        <w:tab/>
        <w:t>О.С. Бакланов</w:t>
      </w:r>
    </w:p>
    <w:p w14:paraId="0A011419" w14:textId="77777777" w:rsidR="001575D8" w:rsidRDefault="001575D8" w:rsidP="001575D8">
      <w:pPr>
        <w:spacing w:line="276" w:lineRule="auto"/>
        <w:jc w:val="both"/>
        <w:rPr>
          <w:b/>
        </w:rPr>
      </w:pPr>
    </w:p>
    <w:p w14:paraId="666CC70A" w14:textId="77777777" w:rsidR="001575D8" w:rsidRDefault="001575D8" w:rsidP="001575D8">
      <w:pPr>
        <w:spacing w:line="276" w:lineRule="auto"/>
        <w:ind w:left="4956" w:firstLine="708"/>
      </w:pPr>
      <w:r>
        <w:t>«____» _______________ 2021 г.</w:t>
      </w:r>
    </w:p>
    <w:p w14:paraId="761CC12B" w14:textId="77777777" w:rsidR="001575D8" w:rsidRDefault="001575D8" w:rsidP="001575D8">
      <w:r>
        <w:br w:type="page"/>
      </w:r>
    </w:p>
    <w:p w14:paraId="482B7619" w14:textId="77777777" w:rsidR="001575D8" w:rsidRDefault="001575D8" w:rsidP="001575D8">
      <w:pPr>
        <w:spacing w:line="276" w:lineRule="auto"/>
        <w:ind w:left="4956" w:firstLine="708"/>
        <w:jc w:val="right"/>
        <w:rPr>
          <w:b/>
        </w:rPr>
      </w:pPr>
      <w:r>
        <w:rPr>
          <w:b/>
        </w:rPr>
        <w:lastRenderedPageBreak/>
        <w:t>УТВЕРЖДЕНО</w:t>
      </w:r>
    </w:p>
    <w:p w14:paraId="465E7114" w14:textId="77777777" w:rsidR="001575D8" w:rsidRDefault="001575D8" w:rsidP="001575D8">
      <w:pPr>
        <w:jc w:val="right"/>
        <w:rPr>
          <w:b/>
        </w:rPr>
      </w:pPr>
      <w:r>
        <w:rPr>
          <w:b/>
        </w:rPr>
        <w:t>Первый заместитель генерального директора</w:t>
      </w:r>
    </w:p>
    <w:p w14:paraId="3024D77F" w14:textId="77777777" w:rsidR="001575D8" w:rsidRDefault="001575D8" w:rsidP="001575D8">
      <w:pPr>
        <w:jc w:val="right"/>
        <w:rPr>
          <w:b/>
        </w:rPr>
      </w:pPr>
    </w:p>
    <w:p w14:paraId="106BE4B4" w14:textId="77777777" w:rsidR="001575D8" w:rsidRDefault="001575D8" w:rsidP="001575D8">
      <w:pPr>
        <w:jc w:val="right"/>
        <w:rPr>
          <w:b/>
        </w:rPr>
      </w:pPr>
      <w:r>
        <w:rPr>
          <w:b/>
        </w:rPr>
        <w:t>_______________________ О.С. Бакланов</w:t>
      </w:r>
    </w:p>
    <w:p w14:paraId="16317E66" w14:textId="77777777" w:rsidR="001575D8" w:rsidRDefault="001575D8" w:rsidP="001575D8">
      <w:pPr>
        <w:jc w:val="right"/>
        <w:rPr>
          <w:b/>
        </w:rPr>
      </w:pPr>
      <w:r>
        <w:rPr>
          <w:b/>
        </w:rPr>
        <w:t>«____» _______________ 20 ___ г.</w:t>
      </w:r>
    </w:p>
    <w:p w14:paraId="03CABA98" w14:textId="77777777" w:rsidR="001575D8" w:rsidRDefault="001575D8" w:rsidP="001575D8">
      <w:pPr>
        <w:jc w:val="center"/>
        <w:rPr>
          <w:b/>
        </w:rPr>
      </w:pPr>
    </w:p>
    <w:p w14:paraId="1364FACA" w14:textId="77777777" w:rsidR="001575D8" w:rsidRDefault="001575D8" w:rsidP="001575D8">
      <w:pPr>
        <w:jc w:val="center"/>
        <w:rPr>
          <w:b/>
        </w:rPr>
      </w:pPr>
    </w:p>
    <w:p w14:paraId="23F5D93F" w14:textId="77777777" w:rsidR="001575D8" w:rsidRDefault="001575D8" w:rsidP="001575D8">
      <w:pPr>
        <w:jc w:val="center"/>
        <w:rPr>
          <w:b/>
        </w:rPr>
      </w:pPr>
    </w:p>
    <w:p w14:paraId="299C12C4" w14:textId="77777777" w:rsidR="001575D8" w:rsidRDefault="001575D8" w:rsidP="001575D8">
      <w:pPr>
        <w:jc w:val="center"/>
        <w:rPr>
          <w:b/>
        </w:rPr>
      </w:pPr>
      <w:r>
        <w:rPr>
          <w:b/>
        </w:rPr>
        <w:t>Расчёт начальной (максимальной) цены контракта по объекту закупки:</w:t>
      </w:r>
    </w:p>
    <w:p w14:paraId="6388AA9D" w14:textId="77777777" w:rsidR="001575D8" w:rsidRDefault="001575D8" w:rsidP="001575D8">
      <w:pPr>
        <w:jc w:val="center"/>
        <w:rPr>
          <w:b/>
        </w:rPr>
      </w:pPr>
      <w:r>
        <w:rPr>
          <w:b/>
        </w:rPr>
        <w:t>«Реконструкция КОС Санаторное»</w:t>
      </w:r>
    </w:p>
    <w:p w14:paraId="0D0638D5" w14:textId="77777777" w:rsidR="001575D8" w:rsidRDefault="001575D8" w:rsidP="001575D8">
      <w:pPr>
        <w:jc w:val="center"/>
        <w:rPr>
          <w:b/>
        </w:rPr>
      </w:pPr>
    </w:p>
    <w:p w14:paraId="42BEF728" w14:textId="77777777" w:rsidR="001575D8" w:rsidRDefault="001575D8" w:rsidP="001575D8">
      <w:pPr>
        <w:rPr>
          <w:b/>
        </w:rPr>
      </w:pPr>
      <w:r>
        <w:rPr>
          <w:b/>
        </w:rPr>
        <w:t>Основания для расчета:</w:t>
      </w:r>
    </w:p>
    <w:p w14:paraId="331C80B7" w14:textId="77777777" w:rsidR="001575D8" w:rsidRDefault="001575D8" w:rsidP="001575D8">
      <w:pPr>
        <w:pStyle w:val="aff4"/>
        <w:numPr>
          <w:ilvl w:val="0"/>
          <w:numId w:val="43"/>
        </w:numPr>
      </w:pPr>
      <w:r>
        <w:t>Приказ об утверждении проектной документации, включая сводный сметный расчет стоимости строительства объекта, от 15.01.2021 г. № 6</w:t>
      </w:r>
    </w:p>
    <w:p w14:paraId="6782B562" w14:textId="77777777" w:rsidR="001575D8" w:rsidRDefault="001575D8" w:rsidP="001575D8">
      <w:pPr>
        <w:pStyle w:val="aff4"/>
        <w:numPr>
          <w:ilvl w:val="0"/>
          <w:numId w:val="43"/>
        </w:numPr>
        <w:spacing w:after="160" w:line="256" w:lineRule="auto"/>
      </w:pPr>
      <w:r>
        <w:t>Заключение ФАУ «Главгосэкспертиза России» № 91-1-1-3-066811-2020 от 23.12.2020 г.</w:t>
      </w:r>
    </w:p>
    <w:p w14:paraId="1C7566B1" w14:textId="77777777" w:rsidR="001575D8" w:rsidRDefault="001575D8" w:rsidP="001575D8">
      <w:pPr>
        <w:pStyle w:val="aff4"/>
        <w:numPr>
          <w:ilvl w:val="0"/>
          <w:numId w:val="43"/>
        </w:numPr>
      </w:pPr>
      <w:r>
        <w:t>Утвержденный сводный сметный расчет.</w:t>
      </w:r>
    </w:p>
    <w:p w14:paraId="5EF151F7" w14:textId="77777777" w:rsidR="001575D8" w:rsidRDefault="001575D8" w:rsidP="001575D8">
      <w:pPr>
        <w:jc w:val="center"/>
      </w:pPr>
    </w:p>
    <w:tbl>
      <w:tblPr>
        <w:tblStyle w:val="afa"/>
        <w:tblW w:w="10932" w:type="dxa"/>
        <w:tblInd w:w="-572" w:type="dxa"/>
        <w:tblLook w:val="04A0" w:firstRow="1" w:lastRow="0" w:firstColumn="1" w:lastColumn="0" w:noHBand="0" w:noVBand="1"/>
      </w:tblPr>
      <w:tblGrid>
        <w:gridCol w:w="2073"/>
        <w:gridCol w:w="1867"/>
        <w:gridCol w:w="1716"/>
        <w:gridCol w:w="1847"/>
        <w:gridCol w:w="1578"/>
        <w:gridCol w:w="1851"/>
      </w:tblGrid>
      <w:tr w:rsidR="001575D8" w14:paraId="7F4827FC"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6AE25D60" w14:textId="77777777" w:rsidR="001575D8" w:rsidRDefault="001575D8">
            <w:pPr>
              <w:jc w:val="center"/>
              <w:rPr>
                <w:b/>
              </w:rPr>
            </w:pPr>
            <w:r>
              <w:rPr>
                <w:b/>
              </w:rPr>
              <w:t>Наименование работ и затрат</w:t>
            </w:r>
          </w:p>
        </w:tc>
        <w:tc>
          <w:tcPr>
            <w:tcW w:w="1896" w:type="dxa"/>
            <w:tcBorders>
              <w:top w:val="single" w:sz="4" w:space="0" w:color="auto"/>
              <w:left w:val="single" w:sz="4" w:space="0" w:color="auto"/>
              <w:bottom w:val="single" w:sz="4" w:space="0" w:color="auto"/>
              <w:right w:val="single" w:sz="4" w:space="0" w:color="auto"/>
            </w:tcBorders>
            <w:hideMark/>
          </w:tcPr>
          <w:p w14:paraId="09251441" w14:textId="77777777" w:rsidR="001575D8" w:rsidRDefault="001575D8">
            <w:pPr>
              <w:jc w:val="center"/>
              <w:rPr>
                <w:b/>
              </w:rPr>
            </w:pPr>
            <w:r>
              <w:rPr>
                <w:b/>
              </w:rPr>
              <w:t>Стоимость работ в ценах на дату утверждения сметной документации (2 квартал 2020 года)</w:t>
            </w:r>
          </w:p>
        </w:tc>
        <w:tc>
          <w:tcPr>
            <w:tcW w:w="1642" w:type="dxa"/>
            <w:tcBorders>
              <w:top w:val="single" w:sz="4" w:space="0" w:color="auto"/>
              <w:left w:val="single" w:sz="4" w:space="0" w:color="auto"/>
              <w:bottom w:val="single" w:sz="4" w:space="0" w:color="auto"/>
              <w:right w:val="single" w:sz="4" w:space="0" w:color="auto"/>
            </w:tcBorders>
            <w:hideMark/>
          </w:tcPr>
          <w:p w14:paraId="6E86B623" w14:textId="77777777" w:rsidR="001575D8" w:rsidRDefault="001575D8">
            <w:pPr>
              <w:jc w:val="center"/>
              <w:rPr>
                <w:b/>
              </w:rPr>
            </w:pPr>
            <w:r>
              <w:rPr>
                <w:b/>
              </w:rPr>
              <w:t>Индекс фактической инфляции</w:t>
            </w:r>
          </w:p>
        </w:tc>
        <w:tc>
          <w:tcPr>
            <w:tcW w:w="1847" w:type="dxa"/>
            <w:tcBorders>
              <w:top w:val="single" w:sz="4" w:space="0" w:color="auto"/>
              <w:left w:val="single" w:sz="4" w:space="0" w:color="auto"/>
              <w:bottom w:val="single" w:sz="4" w:space="0" w:color="auto"/>
              <w:right w:val="single" w:sz="4" w:space="0" w:color="auto"/>
            </w:tcBorders>
            <w:hideMark/>
          </w:tcPr>
          <w:p w14:paraId="41064338" w14:textId="77777777" w:rsidR="001575D8" w:rsidRDefault="001575D8">
            <w:pPr>
              <w:jc w:val="center"/>
              <w:rPr>
                <w:b/>
              </w:rPr>
            </w:pPr>
            <w:r>
              <w:rPr>
                <w:b/>
              </w:rPr>
              <w:t xml:space="preserve">Стоимость работ в ценах на дату формирования НМЦК </w:t>
            </w:r>
          </w:p>
          <w:p w14:paraId="284D8167" w14:textId="77777777" w:rsidR="001575D8" w:rsidRDefault="001575D8">
            <w:pPr>
              <w:jc w:val="center"/>
              <w:rPr>
                <w:b/>
              </w:rPr>
            </w:pPr>
            <w:r>
              <w:rPr>
                <w:b/>
              </w:rPr>
              <w:t>(4 квартал 2020 года)</w:t>
            </w:r>
          </w:p>
        </w:tc>
        <w:tc>
          <w:tcPr>
            <w:tcW w:w="1578" w:type="dxa"/>
            <w:tcBorders>
              <w:top w:val="single" w:sz="4" w:space="0" w:color="auto"/>
              <w:left w:val="single" w:sz="4" w:space="0" w:color="auto"/>
              <w:bottom w:val="single" w:sz="4" w:space="0" w:color="auto"/>
              <w:right w:val="single" w:sz="4" w:space="0" w:color="auto"/>
            </w:tcBorders>
            <w:hideMark/>
          </w:tcPr>
          <w:p w14:paraId="406A1FE3" w14:textId="77777777" w:rsidR="001575D8" w:rsidRDefault="001575D8">
            <w:pPr>
              <w:jc w:val="center"/>
              <w:rPr>
                <w:b/>
              </w:rPr>
            </w:pPr>
            <w:r>
              <w:rPr>
                <w:b/>
              </w:rPr>
              <w:t>Индекс прогнозной инфляции на период выполнения работ</w:t>
            </w:r>
          </w:p>
        </w:tc>
        <w:tc>
          <w:tcPr>
            <w:tcW w:w="1896" w:type="dxa"/>
            <w:tcBorders>
              <w:top w:val="single" w:sz="4" w:space="0" w:color="auto"/>
              <w:left w:val="single" w:sz="4" w:space="0" w:color="auto"/>
              <w:bottom w:val="single" w:sz="4" w:space="0" w:color="auto"/>
              <w:right w:val="single" w:sz="4" w:space="0" w:color="auto"/>
            </w:tcBorders>
            <w:hideMark/>
          </w:tcPr>
          <w:p w14:paraId="42562EA4" w14:textId="77777777" w:rsidR="001575D8" w:rsidRDefault="001575D8">
            <w:pPr>
              <w:jc w:val="center"/>
              <w:rPr>
                <w:b/>
              </w:rPr>
            </w:pPr>
            <w:r>
              <w:rPr>
                <w:b/>
              </w:rPr>
              <w:t>НМЦК с учетом индекса прогнозной инфляции на период выполнения работ</w:t>
            </w:r>
          </w:p>
        </w:tc>
      </w:tr>
      <w:tr w:rsidR="001575D8" w14:paraId="116B9167"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0E32E9A8" w14:textId="77777777" w:rsidR="001575D8" w:rsidRDefault="001575D8">
            <w:pPr>
              <w:jc w:val="center"/>
              <w:rPr>
                <w:bCs/>
                <w:sz w:val="18"/>
                <w:szCs w:val="18"/>
              </w:rPr>
            </w:pPr>
            <w:r>
              <w:rPr>
                <w:bCs/>
                <w:sz w:val="18"/>
                <w:szCs w:val="18"/>
              </w:rPr>
              <w:t>1</w:t>
            </w:r>
          </w:p>
        </w:tc>
        <w:tc>
          <w:tcPr>
            <w:tcW w:w="1896" w:type="dxa"/>
            <w:tcBorders>
              <w:top w:val="single" w:sz="4" w:space="0" w:color="auto"/>
              <w:left w:val="single" w:sz="4" w:space="0" w:color="auto"/>
              <w:bottom w:val="single" w:sz="4" w:space="0" w:color="auto"/>
              <w:right w:val="single" w:sz="4" w:space="0" w:color="auto"/>
            </w:tcBorders>
            <w:hideMark/>
          </w:tcPr>
          <w:p w14:paraId="523A964A" w14:textId="77777777" w:rsidR="001575D8" w:rsidRDefault="001575D8">
            <w:pPr>
              <w:jc w:val="center"/>
              <w:rPr>
                <w:bCs/>
                <w:sz w:val="18"/>
                <w:szCs w:val="18"/>
              </w:rPr>
            </w:pPr>
            <w:r>
              <w:rPr>
                <w:bCs/>
                <w:sz w:val="18"/>
                <w:szCs w:val="18"/>
              </w:rPr>
              <w:t>2</w:t>
            </w:r>
          </w:p>
        </w:tc>
        <w:tc>
          <w:tcPr>
            <w:tcW w:w="1642" w:type="dxa"/>
            <w:tcBorders>
              <w:top w:val="single" w:sz="4" w:space="0" w:color="auto"/>
              <w:left w:val="single" w:sz="4" w:space="0" w:color="auto"/>
              <w:bottom w:val="single" w:sz="4" w:space="0" w:color="auto"/>
              <w:right w:val="single" w:sz="4" w:space="0" w:color="auto"/>
            </w:tcBorders>
            <w:hideMark/>
          </w:tcPr>
          <w:p w14:paraId="2CA480EE" w14:textId="77777777" w:rsidR="001575D8" w:rsidRDefault="001575D8">
            <w:pPr>
              <w:jc w:val="center"/>
              <w:rPr>
                <w:bCs/>
                <w:sz w:val="18"/>
                <w:szCs w:val="18"/>
              </w:rPr>
            </w:pPr>
            <w:r>
              <w:rPr>
                <w:bCs/>
                <w:sz w:val="18"/>
                <w:szCs w:val="18"/>
              </w:rPr>
              <w:t>3</w:t>
            </w:r>
          </w:p>
        </w:tc>
        <w:tc>
          <w:tcPr>
            <w:tcW w:w="1847" w:type="dxa"/>
            <w:tcBorders>
              <w:top w:val="single" w:sz="4" w:space="0" w:color="auto"/>
              <w:left w:val="single" w:sz="4" w:space="0" w:color="auto"/>
              <w:bottom w:val="single" w:sz="4" w:space="0" w:color="auto"/>
              <w:right w:val="single" w:sz="4" w:space="0" w:color="auto"/>
            </w:tcBorders>
            <w:hideMark/>
          </w:tcPr>
          <w:p w14:paraId="3DF30174" w14:textId="77777777" w:rsidR="001575D8" w:rsidRDefault="001575D8">
            <w:pPr>
              <w:jc w:val="center"/>
              <w:rPr>
                <w:bCs/>
                <w:sz w:val="18"/>
                <w:szCs w:val="18"/>
              </w:rPr>
            </w:pPr>
            <w:r>
              <w:rPr>
                <w:bCs/>
                <w:sz w:val="18"/>
                <w:szCs w:val="18"/>
              </w:rPr>
              <w:t>4</w:t>
            </w:r>
          </w:p>
        </w:tc>
        <w:tc>
          <w:tcPr>
            <w:tcW w:w="1578" w:type="dxa"/>
            <w:tcBorders>
              <w:top w:val="single" w:sz="4" w:space="0" w:color="auto"/>
              <w:left w:val="single" w:sz="4" w:space="0" w:color="auto"/>
              <w:bottom w:val="single" w:sz="4" w:space="0" w:color="auto"/>
              <w:right w:val="single" w:sz="4" w:space="0" w:color="auto"/>
            </w:tcBorders>
            <w:hideMark/>
          </w:tcPr>
          <w:p w14:paraId="2E8B948F" w14:textId="77777777" w:rsidR="001575D8" w:rsidRDefault="001575D8">
            <w:pPr>
              <w:jc w:val="center"/>
              <w:rPr>
                <w:bCs/>
                <w:sz w:val="18"/>
                <w:szCs w:val="18"/>
              </w:rPr>
            </w:pPr>
            <w:r>
              <w:rPr>
                <w:bCs/>
                <w:sz w:val="18"/>
                <w:szCs w:val="18"/>
              </w:rPr>
              <w:t>5</w:t>
            </w:r>
          </w:p>
        </w:tc>
        <w:tc>
          <w:tcPr>
            <w:tcW w:w="1896" w:type="dxa"/>
            <w:tcBorders>
              <w:top w:val="single" w:sz="4" w:space="0" w:color="auto"/>
              <w:left w:val="single" w:sz="4" w:space="0" w:color="auto"/>
              <w:bottom w:val="single" w:sz="4" w:space="0" w:color="auto"/>
              <w:right w:val="single" w:sz="4" w:space="0" w:color="auto"/>
            </w:tcBorders>
            <w:hideMark/>
          </w:tcPr>
          <w:p w14:paraId="3BCF0E7C" w14:textId="77777777" w:rsidR="001575D8" w:rsidRDefault="001575D8">
            <w:pPr>
              <w:jc w:val="center"/>
              <w:rPr>
                <w:bCs/>
                <w:sz w:val="18"/>
                <w:szCs w:val="18"/>
              </w:rPr>
            </w:pPr>
            <w:r>
              <w:rPr>
                <w:bCs/>
                <w:sz w:val="18"/>
                <w:szCs w:val="18"/>
              </w:rPr>
              <w:t>6</w:t>
            </w:r>
          </w:p>
        </w:tc>
      </w:tr>
      <w:tr w:rsidR="001575D8" w14:paraId="160AC2F8"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66B5D48A" w14:textId="77777777" w:rsidR="001575D8" w:rsidRDefault="001575D8">
            <w:pPr>
              <w:rPr>
                <w:bCs/>
              </w:rPr>
            </w:pPr>
            <w:r>
              <w:rPr>
                <w:bCs/>
              </w:rPr>
              <w:t>Строительно-монтажные работы</w:t>
            </w:r>
          </w:p>
        </w:tc>
        <w:tc>
          <w:tcPr>
            <w:tcW w:w="1896" w:type="dxa"/>
            <w:tcBorders>
              <w:top w:val="single" w:sz="4" w:space="0" w:color="auto"/>
              <w:left w:val="single" w:sz="4" w:space="0" w:color="auto"/>
              <w:bottom w:val="single" w:sz="4" w:space="0" w:color="auto"/>
              <w:right w:val="single" w:sz="4" w:space="0" w:color="auto"/>
            </w:tcBorders>
          </w:tcPr>
          <w:p w14:paraId="68A78DD8" w14:textId="77777777" w:rsidR="001575D8" w:rsidRDefault="001575D8">
            <w:pPr>
              <w:rPr>
                <w:bCs/>
              </w:rPr>
            </w:pPr>
          </w:p>
        </w:tc>
        <w:tc>
          <w:tcPr>
            <w:tcW w:w="1642" w:type="dxa"/>
            <w:tcBorders>
              <w:top w:val="single" w:sz="4" w:space="0" w:color="auto"/>
              <w:left w:val="single" w:sz="4" w:space="0" w:color="auto"/>
              <w:bottom w:val="single" w:sz="4" w:space="0" w:color="auto"/>
              <w:right w:val="single" w:sz="4" w:space="0" w:color="auto"/>
            </w:tcBorders>
            <w:hideMark/>
          </w:tcPr>
          <w:p w14:paraId="7EF97DE4" w14:textId="77777777" w:rsidR="001575D8" w:rsidRDefault="001575D8">
            <w:pPr>
              <w:rPr>
                <w:bCs/>
              </w:rPr>
            </w:pPr>
            <w:r>
              <w:rPr>
                <w:bCs/>
              </w:rPr>
              <w:t>268 393 531,22</w:t>
            </w:r>
          </w:p>
        </w:tc>
        <w:tc>
          <w:tcPr>
            <w:tcW w:w="1847" w:type="dxa"/>
            <w:tcBorders>
              <w:top w:val="single" w:sz="4" w:space="0" w:color="auto"/>
              <w:left w:val="single" w:sz="4" w:space="0" w:color="auto"/>
              <w:bottom w:val="single" w:sz="4" w:space="0" w:color="auto"/>
              <w:right w:val="single" w:sz="4" w:space="0" w:color="auto"/>
            </w:tcBorders>
            <w:hideMark/>
          </w:tcPr>
          <w:p w14:paraId="445F9FA5" w14:textId="77777777" w:rsidR="001575D8" w:rsidRDefault="001575D8">
            <w:pPr>
              <w:rPr>
                <w:bCs/>
              </w:rPr>
            </w:pPr>
            <w:r>
              <w:rPr>
                <w:bCs/>
              </w:rPr>
              <w:t>268 888 847,69</w:t>
            </w:r>
          </w:p>
        </w:tc>
        <w:tc>
          <w:tcPr>
            <w:tcW w:w="1578" w:type="dxa"/>
            <w:tcBorders>
              <w:top w:val="single" w:sz="4" w:space="0" w:color="auto"/>
              <w:left w:val="single" w:sz="4" w:space="0" w:color="auto"/>
              <w:bottom w:val="single" w:sz="4" w:space="0" w:color="auto"/>
              <w:right w:val="single" w:sz="4" w:space="0" w:color="auto"/>
            </w:tcBorders>
            <w:hideMark/>
          </w:tcPr>
          <w:p w14:paraId="237C54AF" w14:textId="77777777" w:rsidR="001575D8" w:rsidRDefault="001575D8">
            <w:pPr>
              <w:rPr>
                <w:bCs/>
              </w:rPr>
            </w:pPr>
            <w:r>
              <w:rPr>
                <w:bCs/>
              </w:rPr>
              <w:t>1,03167</w:t>
            </w:r>
          </w:p>
        </w:tc>
        <w:tc>
          <w:tcPr>
            <w:tcW w:w="1896" w:type="dxa"/>
            <w:tcBorders>
              <w:top w:val="single" w:sz="4" w:space="0" w:color="auto"/>
              <w:left w:val="single" w:sz="4" w:space="0" w:color="auto"/>
              <w:bottom w:val="single" w:sz="4" w:space="0" w:color="auto"/>
              <w:right w:val="single" w:sz="4" w:space="0" w:color="auto"/>
            </w:tcBorders>
            <w:hideMark/>
          </w:tcPr>
          <w:p w14:paraId="73C98BF2" w14:textId="77777777" w:rsidR="001575D8" w:rsidRDefault="001575D8">
            <w:pPr>
              <w:rPr>
                <w:bCs/>
              </w:rPr>
            </w:pPr>
            <w:r>
              <w:rPr>
                <w:bCs/>
              </w:rPr>
              <w:t>277 404 557,50</w:t>
            </w:r>
          </w:p>
        </w:tc>
      </w:tr>
      <w:tr w:rsidR="001575D8" w14:paraId="3CFDD72D"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35E667E8" w14:textId="77777777" w:rsidR="001575D8" w:rsidRDefault="001575D8">
            <w:pPr>
              <w:rPr>
                <w:bCs/>
              </w:rPr>
            </w:pPr>
            <w:r>
              <w:rPr>
                <w:bCs/>
              </w:rPr>
              <w:t>Стоимость оборудования</w:t>
            </w:r>
          </w:p>
        </w:tc>
        <w:tc>
          <w:tcPr>
            <w:tcW w:w="1896" w:type="dxa"/>
            <w:tcBorders>
              <w:top w:val="single" w:sz="4" w:space="0" w:color="auto"/>
              <w:left w:val="single" w:sz="4" w:space="0" w:color="auto"/>
              <w:bottom w:val="single" w:sz="4" w:space="0" w:color="auto"/>
              <w:right w:val="single" w:sz="4" w:space="0" w:color="auto"/>
            </w:tcBorders>
          </w:tcPr>
          <w:p w14:paraId="632CF184" w14:textId="77777777" w:rsidR="001575D8" w:rsidRDefault="001575D8">
            <w:pPr>
              <w:rPr>
                <w:bCs/>
                <w:highlight w:val="red"/>
              </w:rPr>
            </w:pPr>
          </w:p>
        </w:tc>
        <w:tc>
          <w:tcPr>
            <w:tcW w:w="1642" w:type="dxa"/>
            <w:tcBorders>
              <w:top w:val="single" w:sz="4" w:space="0" w:color="auto"/>
              <w:left w:val="single" w:sz="4" w:space="0" w:color="auto"/>
              <w:bottom w:val="single" w:sz="4" w:space="0" w:color="auto"/>
              <w:right w:val="single" w:sz="4" w:space="0" w:color="auto"/>
            </w:tcBorders>
            <w:hideMark/>
          </w:tcPr>
          <w:p w14:paraId="4E3A44AC" w14:textId="77777777" w:rsidR="001575D8" w:rsidRDefault="001575D8">
            <w:pPr>
              <w:rPr>
                <w:bCs/>
              </w:rPr>
            </w:pPr>
            <w:r>
              <w:rPr>
                <w:bCs/>
              </w:rPr>
              <w:t>290 629 822,34</w:t>
            </w:r>
          </w:p>
        </w:tc>
        <w:tc>
          <w:tcPr>
            <w:tcW w:w="1847" w:type="dxa"/>
            <w:tcBorders>
              <w:top w:val="single" w:sz="4" w:space="0" w:color="auto"/>
              <w:left w:val="single" w:sz="4" w:space="0" w:color="auto"/>
              <w:bottom w:val="single" w:sz="4" w:space="0" w:color="auto"/>
              <w:right w:val="single" w:sz="4" w:space="0" w:color="auto"/>
            </w:tcBorders>
            <w:hideMark/>
          </w:tcPr>
          <w:p w14:paraId="2C694DA8" w14:textId="77777777" w:rsidR="001575D8" w:rsidRDefault="001575D8">
            <w:pPr>
              <w:rPr>
                <w:bCs/>
              </w:rPr>
            </w:pPr>
            <w:r>
              <w:rPr>
                <w:bCs/>
              </w:rPr>
              <w:t>304 825 631,00</w:t>
            </w:r>
          </w:p>
        </w:tc>
        <w:tc>
          <w:tcPr>
            <w:tcW w:w="1578" w:type="dxa"/>
            <w:tcBorders>
              <w:top w:val="single" w:sz="4" w:space="0" w:color="auto"/>
              <w:left w:val="single" w:sz="4" w:space="0" w:color="auto"/>
              <w:bottom w:val="single" w:sz="4" w:space="0" w:color="auto"/>
              <w:right w:val="single" w:sz="4" w:space="0" w:color="auto"/>
            </w:tcBorders>
            <w:hideMark/>
          </w:tcPr>
          <w:p w14:paraId="5ED4F155" w14:textId="77777777" w:rsidR="001575D8" w:rsidRDefault="001575D8">
            <w:pPr>
              <w:rPr>
                <w:bCs/>
              </w:rPr>
            </w:pPr>
            <w:r>
              <w:rPr>
                <w:bCs/>
              </w:rPr>
              <w:t>1,03167</w:t>
            </w:r>
          </w:p>
        </w:tc>
        <w:tc>
          <w:tcPr>
            <w:tcW w:w="1896" w:type="dxa"/>
            <w:tcBorders>
              <w:top w:val="single" w:sz="4" w:space="0" w:color="auto"/>
              <w:left w:val="single" w:sz="4" w:space="0" w:color="auto"/>
              <w:bottom w:val="single" w:sz="4" w:space="0" w:color="auto"/>
              <w:right w:val="single" w:sz="4" w:space="0" w:color="auto"/>
            </w:tcBorders>
            <w:hideMark/>
          </w:tcPr>
          <w:p w14:paraId="2A3B38C6" w14:textId="77777777" w:rsidR="001575D8" w:rsidRDefault="001575D8">
            <w:pPr>
              <w:rPr>
                <w:bCs/>
              </w:rPr>
            </w:pPr>
            <w:r>
              <w:rPr>
                <w:bCs/>
              </w:rPr>
              <w:t>314 479 458,73</w:t>
            </w:r>
          </w:p>
        </w:tc>
      </w:tr>
      <w:tr w:rsidR="001575D8" w14:paraId="5AF08FB3"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7134AB9E" w14:textId="77777777" w:rsidR="001575D8" w:rsidRDefault="001575D8">
            <w:pPr>
              <w:rPr>
                <w:bCs/>
              </w:rPr>
            </w:pPr>
            <w:r>
              <w:rPr>
                <w:bCs/>
              </w:rPr>
              <w:t>Пусконаладочные работы</w:t>
            </w:r>
          </w:p>
        </w:tc>
        <w:tc>
          <w:tcPr>
            <w:tcW w:w="1896" w:type="dxa"/>
            <w:tcBorders>
              <w:top w:val="single" w:sz="4" w:space="0" w:color="auto"/>
              <w:left w:val="single" w:sz="4" w:space="0" w:color="auto"/>
              <w:bottom w:val="single" w:sz="4" w:space="0" w:color="auto"/>
              <w:right w:val="single" w:sz="4" w:space="0" w:color="auto"/>
            </w:tcBorders>
          </w:tcPr>
          <w:p w14:paraId="0CA8B72D" w14:textId="77777777" w:rsidR="001575D8" w:rsidRDefault="001575D8">
            <w:pPr>
              <w:rPr>
                <w:bCs/>
                <w:highlight w:val="red"/>
              </w:rPr>
            </w:pPr>
          </w:p>
        </w:tc>
        <w:tc>
          <w:tcPr>
            <w:tcW w:w="1642" w:type="dxa"/>
            <w:tcBorders>
              <w:top w:val="single" w:sz="4" w:space="0" w:color="auto"/>
              <w:left w:val="single" w:sz="4" w:space="0" w:color="auto"/>
              <w:bottom w:val="single" w:sz="4" w:space="0" w:color="auto"/>
              <w:right w:val="single" w:sz="4" w:space="0" w:color="auto"/>
            </w:tcBorders>
            <w:hideMark/>
          </w:tcPr>
          <w:p w14:paraId="3F87E6AE" w14:textId="77777777" w:rsidR="001575D8" w:rsidRDefault="001575D8">
            <w:pPr>
              <w:rPr>
                <w:bCs/>
              </w:rPr>
            </w:pPr>
            <w:r>
              <w:rPr>
                <w:bCs/>
              </w:rPr>
              <w:t>6 975 252,35</w:t>
            </w:r>
          </w:p>
        </w:tc>
        <w:tc>
          <w:tcPr>
            <w:tcW w:w="1847" w:type="dxa"/>
            <w:tcBorders>
              <w:top w:val="single" w:sz="4" w:space="0" w:color="auto"/>
              <w:left w:val="single" w:sz="4" w:space="0" w:color="auto"/>
              <w:bottom w:val="single" w:sz="4" w:space="0" w:color="auto"/>
              <w:right w:val="single" w:sz="4" w:space="0" w:color="auto"/>
            </w:tcBorders>
            <w:hideMark/>
          </w:tcPr>
          <w:p w14:paraId="5BA976ED" w14:textId="77777777" w:rsidR="001575D8" w:rsidRDefault="001575D8">
            <w:pPr>
              <w:rPr>
                <w:bCs/>
              </w:rPr>
            </w:pPr>
            <w:r>
              <w:rPr>
                <w:bCs/>
              </w:rPr>
              <w:t>6 932 642,00</w:t>
            </w:r>
          </w:p>
        </w:tc>
        <w:tc>
          <w:tcPr>
            <w:tcW w:w="1578" w:type="dxa"/>
            <w:tcBorders>
              <w:top w:val="single" w:sz="4" w:space="0" w:color="auto"/>
              <w:left w:val="single" w:sz="4" w:space="0" w:color="auto"/>
              <w:bottom w:val="single" w:sz="4" w:space="0" w:color="auto"/>
              <w:right w:val="single" w:sz="4" w:space="0" w:color="auto"/>
            </w:tcBorders>
            <w:hideMark/>
          </w:tcPr>
          <w:p w14:paraId="0F445A83" w14:textId="77777777" w:rsidR="001575D8" w:rsidRDefault="001575D8">
            <w:pPr>
              <w:rPr>
                <w:bCs/>
              </w:rPr>
            </w:pPr>
            <w:r>
              <w:rPr>
                <w:bCs/>
              </w:rPr>
              <w:t>1,03167</w:t>
            </w:r>
          </w:p>
        </w:tc>
        <w:tc>
          <w:tcPr>
            <w:tcW w:w="1896" w:type="dxa"/>
            <w:tcBorders>
              <w:top w:val="single" w:sz="4" w:space="0" w:color="auto"/>
              <w:left w:val="single" w:sz="4" w:space="0" w:color="auto"/>
              <w:bottom w:val="single" w:sz="4" w:space="0" w:color="auto"/>
              <w:right w:val="single" w:sz="4" w:space="0" w:color="auto"/>
            </w:tcBorders>
            <w:hideMark/>
          </w:tcPr>
          <w:p w14:paraId="4C510318" w14:textId="77777777" w:rsidR="001575D8" w:rsidRDefault="001575D8">
            <w:pPr>
              <w:rPr>
                <w:bCs/>
              </w:rPr>
            </w:pPr>
            <w:r>
              <w:rPr>
                <w:bCs/>
              </w:rPr>
              <w:t>7 152 198,77</w:t>
            </w:r>
          </w:p>
        </w:tc>
      </w:tr>
      <w:tr w:rsidR="001575D8" w14:paraId="43A3FAD5"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59C5BA04" w14:textId="77777777" w:rsidR="001575D8" w:rsidRDefault="001575D8">
            <w:pPr>
              <w:rPr>
                <w:bCs/>
              </w:rPr>
            </w:pPr>
            <w:r>
              <w:rPr>
                <w:bCs/>
              </w:rPr>
              <w:t>Иные прочие работы и затраты</w:t>
            </w:r>
          </w:p>
        </w:tc>
        <w:tc>
          <w:tcPr>
            <w:tcW w:w="1896" w:type="dxa"/>
            <w:tcBorders>
              <w:top w:val="single" w:sz="4" w:space="0" w:color="auto"/>
              <w:left w:val="single" w:sz="4" w:space="0" w:color="auto"/>
              <w:bottom w:val="single" w:sz="4" w:space="0" w:color="auto"/>
              <w:right w:val="single" w:sz="4" w:space="0" w:color="auto"/>
            </w:tcBorders>
          </w:tcPr>
          <w:p w14:paraId="117E0C30" w14:textId="77777777" w:rsidR="001575D8" w:rsidRDefault="001575D8">
            <w:pPr>
              <w:rPr>
                <w:bCs/>
                <w:highlight w:val="red"/>
              </w:rPr>
            </w:pPr>
          </w:p>
        </w:tc>
        <w:tc>
          <w:tcPr>
            <w:tcW w:w="1642" w:type="dxa"/>
            <w:tcBorders>
              <w:top w:val="single" w:sz="4" w:space="0" w:color="auto"/>
              <w:left w:val="single" w:sz="4" w:space="0" w:color="auto"/>
              <w:bottom w:val="single" w:sz="4" w:space="0" w:color="auto"/>
              <w:right w:val="single" w:sz="4" w:space="0" w:color="auto"/>
            </w:tcBorders>
            <w:hideMark/>
          </w:tcPr>
          <w:p w14:paraId="2BA65406" w14:textId="77777777" w:rsidR="001575D8" w:rsidRDefault="001575D8">
            <w:pPr>
              <w:rPr>
                <w:bCs/>
              </w:rPr>
            </w:pPr>
            <w:r>
              <w:rPr>
                <w:bCs/>
              </w:rPr>
              <w:t>2 190 624,17</w:t>
            </w:r>
          </w:p>
        </w:tc>
        <w:tc>
          <w:tcPr>
            <w:tcW w:w="1847" w:type="dxa"/>
            <w:tcBorders>
              <w:top w:val="single" w:sz="4" w:space="0" w:color="auto"/>
              <w:left w:val="single" w:sz="4" w:space="0" w:color="auto"/>
              <w:bottom w:val="single" w:sz="4" w:space="0" w:color="auto"/>
              <w:right w:val="single" w:sz="4" w:space="0" w:color="auto"/>
            </w:tcBorders>
            <w:hideMark/>
          </w:tcPr>
          <w:p w14:paraId="26F221B4" w14:textId="77777777" w:rsidR="001575D8" w:rsidRDefault="001575D8">
            <w:pPr>
              <w:rPr>
                <w:bCs/>
              </w:rPr>
            </w:pPr>
            <w:r>
              <w:rPr>
                <w:bCs/>
              </w:rPr>
              <w:t>2 294 038,13</w:t>
            </w:r>
          </w:p>
        </w:tc>
        <w:tc>
          <w:tcPr>
            <w:tcW w:w="1578" w:type="dxa"/>
            <w:tcBorders>
              <w:top w:val="single" w:sz="4" w:space="0" w:color="auto"/>
              <w:left w:val="single" w:sz="4" w:space="0" w:color="auto"/>
              <w:bottom w:val="single" w:sz="4" w:space="0" w:color="auto"/>
              <w:right w:val="single" w:sz="4" w:space="0" w:color="auto"/>
            </w:tcBorders>
            <w:hideMark/>
          </w:tcPr>
          <w:p w14:paraId="3203C0B8" w14:textId="77777777" w:rsidR="001575D8" w:rsidRDefault="001575D8">
            <w:pPr>
              <w:rPr>
                <w:bCs/>
              </w:rPr>
            </w:pPr>
            <w:r>
              <w:rPr>
                <w:bCs/>
              </w:rPr>
              <w:t>1,03167</w:t>
            </w:r>
          </w:p>
        </w:tc>
        <w:tc>
          <w:tcPr>
            <w:tcW w:w="1896" w:type="dxa"/>
            <w:tcBorders>
              <w:top w:val="single" w:sz="4" w:space="0" w:color="auto"/>
              <w:left w:val="single" w:sz="4" w:space="0" w:color="auto"/>
              <w:bottom w:val="single" w:sz="4" w:space="0" w:color="auto"/>
              <w:right w:val="single" w:sz="4" w:space="0" w:color="auto"/>
            </w:tcBorders>
            <w:hideMark/>
          </w:tcPr>
          <w:p w14:paraId="550533E0" w14:textId="77777777" w:rsidR="001575D8" w:rsidRDefault="001575D8">
            <w:pPr>
              <w:rPr>
                <w:bCs/>
              </w:rPr>
            </w:pPr>
            <w:r>
              <w:rPr>
                <w:bCs/>
              </w:rPr>
              <w:t>2 366 690,32</w:t>
            </w:r>
          </w:p>
        </w:tc>
      </w:tr>
      <w:tr w:rsidR="001575D8" w14:paraId="7D3986DB"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04DA8AC9" w14:textId="77777777" w:rsidR="001575D8" w:rsidRDefault="001575D8">
            <w:pPr>
              <w:rPr>
                <w:bCs/>
              </w:rPr>
            </w:pPr>
            <w:r>
              <w:rPr>
                <w:bCs/>
              </w:rPr>
              <w:t>Резерв средств на непредвиденные работы и затраты</w:t>
            </w:r>
          </w:p>
        </w:tc>
        <w:tc>
          <w:tcPr>
            <w:tcW w:w="1896" w:type="dxa"/>
            <w:tcBorders>
              <w:top w:val="single" w:sz="4" w:space="0" w:color="auto"/>
              <w:left w:val="single" w:sz="4" w:space="0" w:color="auto"/>
              <w:bottom w:val="single" w:sz="4" w:space="0" w:color="auto"/>
              <w:right w:val="single" w:sz="4" w:space="0" w:color="auto"/>
            </w:tcBorders>
          </w:tcPr>
          <w:p w14:paraId="4F0AE67C" w14:textId="77777777" w:rsidR="001575D8" w:rsidRDefault="001575D8">
            <w:pPr>
              <w:rPr>
                <w:bCs/>
                <w:highlight w:val="red"/>
              </w:rPr>
            </w:pPr>
          </w:p>
        </w:tc>
        <w:tc>
          <w:tcPr>
            <w:tcW w:w="1642" w:type="dxa"/>
            <w:tcBorders>
              <w:top w:val="single" w:sz="4" w:space="0" w:color="auto"/>
              <w:left w:val="single" w:sz="4" w:space="0" w:color="auto"/>
              <w:bottom w:val="single" w:sz="4" w:space="0" w:color="auto"/>
              <w:right w:val="single" w:sz="4" w:space="0" w:color="auto"/>
            </w:tcBorders>
            <w:hideMark/>
          </w:tcPr>
          <w:p w14:paraId="7038F5FD" w14:textId="77777777" w:rsidR="001575D8" w:rsidRDefault="001575D8">
            <w:pPr>
              <w:rPr>
                <w:bCs/>
              </w:rPr>
            </w:pPr>
            <w:r>
              <w:rPr>
                <w:bCs/>
              </w:rPr>
              <w:t>5 681 892,30</w:t>
            </w:r>
          </w:p>
        </w:tc>
        <w:tc>
          <w:tcPr>
            <w:tcW w:w="1847" w:type="dxa"/>
            <w:tcBorders>
              <w:top w:val="single" w:sz="4" w:space="0" w:color="auto"/>
              <w:left w:val="single" w:sz="4" w:space="0" w:color="auto"/>
              <w:bottom w:val="single" w:sz="4" w:space="0" w:color="auto"/>
              <w:right w:val="single" w:sz="4" w:space="0" w:color="auto"/>
            </w:tcBorders>
            <w:hideMark/>
          </w:tcPr>
          <w:p w14:paraId="5441EE09" w14:textId="77777777" w:rsidR="001575D8" w:rsidRDefault="001575D8">
            <w:pPr>
              <w:rPr>
                <w:bCs/>
              </w:rPr>
            </w:pPr>
            <w:r>
              <w:rPr>
                <w:bCs/>
              </w:rPr>
              <w:t>5 829 411,59</w:t>
            </w:r>
          </w:p>
        </w:tc>
        <w:tc>
          <w:tcPr>
            <w:tcW w:w="1578" w:type="dxa"/>
            <w:tcBorders>
              <w:top w:val="single" w:sz="4" w:space="0" w:color="auto"/>
              <w:left w:val="single" w:sz="4" w:space="0" w:color="auto"/>
              <w:bottom w:val="single" w:sz="4" w:space="0" w:color="auto"/>
              <w:right w:val="single" w:sz="4" w:space="0" w:color="auto"/>
            </w:tcBorders>
            <w:hideMark/>
          </w:tcPr>
          <w:p w14:paraId="0055A451" w14:textId="77777777" w:rsidR="001575D8" w:rsidRDefault="001575D8">
            <w:pPr>
              <w:rPr>
                <w:bCs/>
              </w:rPr>
            </w:pPr>
            <w:r>
              <w:rPr>
                <w:bCs/>
              </w:rPr>
              <w:t>1,03167</w:t>
            </w:r>
          </w:p>
        </w:tc>
        <w:tc>
          <w:tcPr>
            <w:tcW w:w="1896" w:type="dxa"/>
            <w:tcBorders>
              <w:top w:val="single" w:sz="4" w:space="0" w:color="auto"/>
              <w:left w:val="single" w:sz="4" w:space="0" w:color="auto"/>
              <w:bottom w:val="single" w:sz="4" w:space="0" w:color="auto"/>
              <w:right w:val="single" w:sz="4" w:space="0" w:color="auto"/>
            </w:tcBorders>
            <w:hideMark/>
          </w:tcPr>
          <w:p w14:paraId="708D711E" w14:textId="77777777" w:rsidR="001575D8" w:rsidRDefault="001575D8">
            <w:pPr>
              <w:rPr>
                <w:bCs/>
              </w:rPr>
            </w:pPr>
            <w:r>
              <w:rPr>
                <w:bCs/>
              </w:rPr>
              <w:t>6 014 029,05</w:t>
            </w:r>
          </w:p>
        </w:tc>
      </w:tr>
      <w:tr w:rsidR="001575D8" w14:paraId="25A689A4"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22F76AA2" w14:textId="77777777" w:rsidR="001575D8" w:rsidRDefault="001575D8">
            <w:pPr>
              <w:rPr>
                <w:b/>
              </w:rPr>
            </w:pPr>
            <w:r>
              <w:rPr>
                <w:b/>
              </w:rPr>
              <w:t>Стоимость без учета НДС</w:t>
            </w:r>
          </w:p>
        </w:tc>
        <w:tc>
          <w:tcPr>
            <w:tcW w:w="1896" w:type="dxa"/>
            <w:tcBorders>
              <w:top w:val="single" w:sz="4" w:space="0" w:color="auto"/>
              <w:left w:val="single" w:sz="4" w:space="0" w:color="auto"/>
              <w:bottom w:val="single" w:sz="4" w:space="0" w:color="auto"/>
              <w:right w:val="single" w:sz="4" w:space="0" w:color="auto"/>
            </w:tcBorders>
          </w:tcPr>
          <w:p w14:paraId="08C2920F" w14:textId="77777777" w:rsidR="001575D8" w:rsidRDefault="001575D8">
            <w:pPr>
              <w:rPr>
                <w:b/>
              </w:rPr>
            </w:pPr>
          </w:p>
        </w:tc>
        <w:tc>
          <w:tcPr>
            <w:tcW w:w="1642" w:type="dxa"/>
            <w:tcBorders>
              <w:top w:val="single" w:sz="4" w:space="0" w:color="auto"/>
              <w:left w:val="single" w:sz="4" w:space="0" w:color="auto"/>
              <w:bottom w:val="single" w:sz="4" w:space="0" w:color="auto"/>
              <w:right w:val="single" w:sz="4" w:space="0" w:color="auto"/>
            </w:tcBorders>
          </w:tcPr>
          <w:p w14:paraId="2B6A0EAF" w14:textId="77777777" w:rsidR="001575D8" w:rsidRDefault="001575D8">
            <w:pPr>
              <w:rPr>
                <w:b/>
              </w:rPr>
            </w:pPr>
          </w:p>
        </w:tc>
        <w:tc>
          <w:tcPr>
            <w:tcW w:w="1847" w:type="dxa"/>
            <w:tcBorders>
              <w:top w:val="single" w:sz="4" w:space="0" w:color="auto"/>
              <w:left w:val="single" w:sz="4" w:space="0" w:color="auto"/>
              <w:bottom w:val="single" w:sz="4" w:space="0" w:color="auto"/>
              <w:right w:val="single" w:sz="4" w:space="0" w:color="auto"/>
            </w:tcBorders>
          </w:tcPr>
          <w:p w14:paraId="1EC2231F" w14:textId="77777777" w:rsidR="001575D8" w:rsidRDefault="001575D8">
            <w:pPr>
              <w:rPr>
                <w:b/>
              </w:rPr>
            </w:pPr>
          </w:p>
        </w:tc>
        <w:tc>
          <w:tcPr>
            <w:tcW w:w="1578" w:type="dxa"/>
            <w:tcBorders>
              <w:top w:val="single" w:sz="4" w:space="0" w:color="auto"/>
              <w:left w:val="single" w:sz="4" w:space="0" w:color="auto"/>
              <w:bottom w:val="single" w:sz="4" w:space="0" w:color="auto"/>
              <w:right w:val="single" w:sz="4" w:space="0" w:color="auto"/>
            </w:tcBorders>
          </w:tcPr>
          <w:p w14:paraId="18CA240C" w14:textId="77777777" w:rsidR="001575D8" w:rsidRDefault="001575D8">
            <w:pPr>
              <w:rPr>
                <w:b/>
              </w:rPr>
            </w:pPr>
          </w:p>
        </w:tc>
        <w:tc>
          <w:tcPr>
            <w:tcW w:w="1896" w:type="dxa"/>
            <w:tcBorders>
              <w:top w:val="single" w:sz="4" w:space="0" w:color="auto"/>
              <w:left w:val="single" w:sz="4" w:space="0" w:color="auto"/>
              <w:bottom w:val="single" w:sz="4" w:space="0" w:color="auto"/>
              <w:right w:val="single" w:sz="4" w:space="0" w:color="auto"/>
            </w:tcBorders>
            <w:hideMark/>
          </w:tcPr>
          <w:p w14:paraId="1DD59449" w14:textId="77777777" w:rsidR="001575D8" w:rsidRDefault="001575D8">
            <w:pPr>
              <w:rPr>
                <w:b/>
              </w:rPr>
            </w:pPr>
            <w:r>
              <w:rPr>
                <w:b/>
              </w:rPr>
              <w:t xml:space="preserve">607 416 934,37  </w:t>
            </w:r>
          </w:p>
        </w:tc>
      </w:tr>
      <w:tr w:rsidR="001575D8" w14:paraId="40489FD2"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00FB193F" w14:textId="77777777" w:rsidR="001575D8" w:rsidRDefault="001575D8">
            <w:pPr>
              <w:rPr>
                <w:b/>
              </w:rPr>
            </w:pPr>
            <w:r>
              <w:rPr>
                <w:b/>
              </w:rPr>
              <w:t>НДС (20 %)</w:t>
            </w:r>
          </w:p>
        </w:tc>
        <w:tc>
          <w:tcPr>
            <w:tcW w:w="1896" w:type="dxa"/>
            <w:tcBorders>
              <w:top w:val="single" w:sz="4" w:space="0" w:color="auto"/>
              <w:left w:val="single" w:sz="4" w:space="0" w:color="auto"/>
              <w:bottom w:val="single" w:sz="4" w:space="0" w:color="auto"/>
              <w:right w:val="single" w:sz="4" w:space="0" w:color="auto"/>
            </w:tcBorders>
          </w:tcPr>
          <w:p w14:paraId="3C042FFF" w14:textId="77777777" w:rsidR="001575D8" w:rsidRDefault="001575D8">
            <w:pPr>
              <w:rPr>
                <w:b/>
              </w:rPr>
            </w:pPr>
          </w:p>
        </w:tc>
        <w:tc>
          <w:tcPr>
            <w:tcW w:w="1642" w:type="dxa"/>
            <w:tcBorders>
              <w:top w:val="single" w:sz="4" w:space="0" w:color="auto"/>
              <w:left w:val="single" w:sz="4" w:space="0" w:color="auto"/>
              <w:bottom w:val="single" w:sz="4" w:space="0" w:color="auto"/>
              <w:right w:val="single" w:sz="4" w:space="0" w:color="auto"/>
            </w:tcBorders>
          </w:tcPr>
          <w:p w14:paraId="07B226A1" w14:textId="77777777" w:rsidR="001575D8" w:rsidRDefault="001575D8">
            <w:pPr>
              <w:rPr>
                <w:b/>
              </w:rPr>
            </w:pPr>
          </w:p>
        </w:tc>
        <w:tc>
          <w:tcPr>
            <w:tcW w:w="1847" w:type="dxa"/>
            <w:tcBorders>
              <w:top w:val="single" w:sz="4" w:space="0" w:color="auto"/>
              <w:left w:val="single" w:sz="4" w:space="0" w:color="auto"/>
              <w:bottom w:val="single" w:sz="4" w:space="0" w:color="auto"/>
              <w:right w:val="single" w:sz="4" w:space="0" w:color="auto"/>
            </w:tcBorders>
          </w:tcPr>
          <w:p w14:paraId="58809706" w14:textId="77777777" w:rsidR="001575D8" w:rsidRDefault="001575D8">
            <w:pPr>
              <w:rPr>
                <w:b/>
              </w:rPr>
            </w:pPr>
          </w:p>
        </w:tc>
        <w:tc>
          <w:tcPr>
            <w:tcW w:w="1578" w:type="dxa"/>
            <w:tcBorders>
              <w:top w:val="single" w:sz="4" w:space="0" w:color="auto"/>
              <w:left w:val="single" w:sz="4" w:space="0" w:color="auto"/>
              <w:bottom w:val="single" w:sz="4" w:space="0" w:color="auto"/>
              <w:right w:val="single" w:sz="4" w:space="0" w:color="auto"/>
            </w:tcBorders>
          </w:tcPr>
          <w:p w14:paraId="582EA548" w14:textId="77777777" w:rsidR="001575D8" w:rsidRDefault="001575D8">
            <w:pPr>
              <w:rPr>
                <w:b/>
              </w:rPr>
            </w:pPr>
          </w:p>
        </w:tc>
        <w:tc>
          <w:tcPr>
            <w:tcW w:w="1896" w:type="dxa"/>
            <w:tcBorders>
              <w:top w:val="single" w:sz="4" w:space="0" w:color="auto"/>
              <w:left w:val="single" w:sz="4" w:space="0" w:color="auto"/>
              <w:bottom w:val="single" w:sz="4" w:space="0" w:color="auto"/>
              <w:right w:val="single" w:sz="4" w:space="0" w:color="auto"/>
            </w:tcBorders>
            <w:hideMark/>
          </w:tcPr>
          <w:p w14:paraId="1087AEC6" w14:textId="77777777" w:rsidR="001575D8" w:rsidRDefault="001575D8">
            <w:pPr>
              <w:rPr>
                <w:b/>
              </w:rPr>
            </w:pPr>
            <w:r>
              <w:rPr>
                <w:b/>
              </w:rPr>
              <w:t xml:space="preserve">121 483 386,87  </w:t>
            </w:r>
          </w:p>
        </w:tc>
      </w:tr>
      <w:tr w:rsidR="001575D8" w14:paraId="23826B40" w14:textId="77777777" w:rsidTr="001575D8">
        <w:tc>
          <w:tcPr>
            <w:tcW w:w="2073" w:type="dxa"/>
            <w:tcBorders>
              <w:top w:val="single" w:sz="4" w:space="0" w:color="auto"/>
              <w:left w:val="single" w:sz="4" w:space="0" w:color="auto"/>
              <w:bottom w:val="single" w:sz="4" w:space="0" w:color="auto"/>
              <w:right w:val="single" w:sz="4" w:space="0" w:color="auto"/>
            </w:tcBorders>
            <w:hideMark/>
          </w:tcPr>
          <w:p w14:paraId="3D28167A" w14:textId="77777777" w:rsidR="001575D8" w:rsidRDefault="001575D8">
            <w:pPr>
              <w:rPr>
                <w:b/>
              </w:rPr>
            </w:pPr>
            <w:r>
              <w:rPr>
                <w:b/>
              </w:rPr>
              <w:t>Стоимость с учетом НДС</w:t>
            </w:r>
          </w:p>
        </w:tc>
        <w:tc>
          <w:tcPr>
            <w:tcW w:w="1896" w:type="dxa"/>
            <w:tcBorders>
              <w:top w:val="single" w:sz="4" w:space="0" w:color="auto"/>
              <w:left w:val="single" w:sz="4" w:space="0" w:color="auto"/>
              <w:bottom w:val="single" w:sz="4" w:space="0" w:color="auto"/>
              <w:right w:val="single" w:sz="4" w:space="0" w:color="auto"/>
            </w:tcBorders>
          </w:tcPr>
          <w:p w14:paraId="45F32255" w14:textId="77777777" w:rsidR="001575D8" w:rsidRDefault="001575D8">
            <w:pPr>
              <w:rPr>
                <w:b/>
              </w:rPr>
            </w:pPr>
          </w:p>
        </w:tc>
        <w:tc>
          <w:tcPr>
            <w:tcW w:w="1642" w:type="dxa"/>
            <w:tcBorders>
              <w:top w:val="single" w:sz="4" w:space="0" w:color="auto"/>
              <w:left w:val="single" w:sz="4" w:space="0" w:color="auto"/>
              <w:bottom w:val="single" w:sz="4" w:space="0" w:color="auto"/>
              <w:right w:val="single" w:sz="4" w:space="0" w:color="auto"/>
            </w:tcBorders>
          </w:tcPr>
          <w:p w14:paraId="1B78F2D2" w14:textId="77777777" w:rsidR="001575D8" w:rsidRDefault="001575D8">
            <w:pPr>
              <w:rPr>
                <w:b/>
              </w:rPr>
            </w:pPr>
          </w:p>
        </w:tc>
        <w:tc>
          <w:tcPr>
            <w:tcW w:w="1847" w:type="dxa"/>
            <w:tcBorders>
              <w:top w:val="single" w:sz="4" w:space="0" w:color="auto"/>
              <w:left w:val="single" w:sz="4" w:space="0" w:color="auto"/>
              <w:bottom w:val="single" w:sz="4" w:space="0" w:color="auto"/>
              <w:right w:val="single" w:sz="4" w:space="0" w:color="auto"/>
            </w:tcBorders>
          </w:tcPr>
          <w:p w14:paraId="0A0810E6" w14:textId="77777777" w:rsidR="001575D8" w:rsidRDefault="001575D8">
            <w:pPr>
              <w:rPr>
                <w:b/>
              </w:rPr>
            </w:pPr>
          </w:p>
        </w:tc>
        <w:tc>
          <w:tcPr>
            <w:tcW w:w="1578" w:type="dxa"/>
            <w:tcBorders>
              <w:top w:val="single" w:sz="4" w:space="0" w:color="auto"/>
              <w:left w:val="single" w:sz="4" w:space="0" w:color="auto"/>
              <w:bottom w:val="single" w:sz="4" w:space="0" w:color="auto"/>
              <w:right w:val="single" w:sz="4" w:space="0" w:color="auto"/>
            </w:tcBorders>
          </w:tcPr>
          <w:p w14:paraId="727CFA47" w14:textId="77777777" w:rsidR="001575D8" w:rsidRDefault="001575D8">
            <w:pPr>
              <w:rPr>
                <w:b/>
              </w:rPr>
            </w:pPr>
          </w:p>
        </w:tc>
        <w:tc>
          <w:tcPr>
            <w:tcW w:w="1896" w:type="dxa"/>
            <w:tcBorders>
              <w:top w:val="single" w:sz="4" w:space="0" w:color="auto"/>
              <w:left w:val="single" w:sz="4" w:space="0" w:color="auto"/>
              <w:bottom w:val="single" w:sz="4" w:space="0" w:color="auto"/>
              <w:right w:val="single" w:sz="4" w:space="0" w:color="auto"/>
            </w:tcBorders>
            <w:hideMark/>
          </w:tcPr>
          <w:p w14:paraId="3F9A74DF" w14:textId="77777777" w:rsidR="001575D8" w:rsidRDefault="001575D8">
            <w:pPr>
              <w:rPr>
                <w:b/>
              </w:rPr>
            </w:pPr>
            <w:r>
              <w:rPr>
                <w:b/>
              </w:rPr>
              <w:t xml:space="preserve">728 900 321,24  </w:t>
            </w:r>
          </w:p>
        </w:tc>
      </w:tr>
    </w:tbl>
    <w:p w14:paraId="5D5940BA" w14:textId="77777777" w:rsidR="001575D8" w:rsidRDefault="001575D8" w:rsidP="001575D8">
      <w:pPr>
        <w:rPr>
          <w:b/>
          <w:lang w:eastAsia="en-US"/>
        </w:rPr>
      </w:pPr>
    </w:p>
    <w:p w14:paraId="44150E8A" w14:textId="77777777" w:rsidR="001575D8" w:rsidRDefault="001575D8" w:rsidP="001575D8">
      <w:pPr>
        <w:jc w:val="both"/>
        <w:rPr>
          <w:b/>
        </w:rPr>
      </w:pPr>
      <w:r>
        <w:rPr>
          <w:b/>
        </w:rPr>
        <w:t>Продолжительность строительства по ПОС – 12 мес.</w:t>
      </w:r>
    </w:p>
    <w:p w14:paraId="76DB9E58" w14:textId="77777777" w:rsidR="001575D8" w:rsidRDefault="001575D8" w:rsidP="001575D8">
      <w:pPr>
        <w:jc w:val="both"/>
        <w:rPr>
          <w:b/>
        </w:rPr>
      </w:pPr>
      <w:r>
        <w:rPr>
          <w:b/>
        </w:rPr>
        <w:t>Начало строительства – февраль 2021 г.</w:t>
      </w:r>
    </w:p>
    <w:p w14:paraId="62568A7B" w14:textId="77777777" w:rsidR="001575D8" w:rsidRDefault="001575D8" w:rsidP="001575D8">
      <w:pPr>
        <w:jc w:val="both"/>
        <w:rPr>
          <w:b/>
        </w:rPr>
      </w:pPr>
      <w:r>
        <w:rPr>
          <w:b/>
        </w:rPr>
        <w:t>Окончание строительства – январь 2022 г.</w:t>
      </w:r>
    </w:p>
    <w:p w14:paraId="2D0B7BE8" w14:textId="77777777" w:rsidR="001575D8" w:rsidRDefault="001575D8" w:rsidP="001575D8"/>
    <w:p w14:paraId="2C9D4A59" w14:textId="77777777" w:rsidR="001575D8" w:rsidRDefault="001575D8" w:rsidP="001575D8">
      <w:pPr>
        <w:pStyle w:val="aff4"/>
        <w:numPr>
          <w:ilvl w:val="0"/>
          <w:numId w:val="44"/>
        </w:numPr>
        <w:jc w:val="both"/>
        <w:rPr>
          <w:b/>
        </w:rPr>
      </w:pPr>
      <w:r>
        <w:rPr>
          <w:b/>
        </w:rPr>
        <w:t>Индекс фактической инфляции ИПЦ Росстата</w:t>
      </w:r>
    </w:p>
    <w:p w14:paraId="293A14B8" w14:textId="77777777" w:rsidR="001575D8" w:rsidRDefault="001575D8" w:rsidP="001575D8">
      <w:pPr>
        <w:jc w:val="both"/>
        <w:rPr>
          <w:b/>
        </w:rPr>
      </w:pPr>
    </w:p>
    <w:p w14:paraId="3439AF43" w14:textId="77777777" w:rsidR="001575D8" w:rsidRDefault="001575D8" w:rsidP="001575D8">
      <w:pPr>
        <w:jc w:val="both"/>
        <w:rPr>
          <w:b/>
        </w:rPr>
      </w:pPr>
    </w:p>
    <w:p w14:paraId="24055DB5" w14:textId="77777777" w:rsidR="001575D8" w:rsidRDefault="001575D8" w:rsidP="001575D8">
      <w:pPr>
        <w:jc w:val="both"/>
        <w:rPr>
          <w:bCs/>
        </w:rPr>
      </w:pPr>
      <w:r>
        <w:rPr>
          <w:bCs/>
        </w:rPr>
        <w:lastRenderedPageBreak/>
        <w:t>ССР составлен в ценах 2 кв. 2020 года, сметная документация пересчитана в уровень цен 4 квартала 2020 года (декабрь 2020).</w:t>
      </w:r>
    </w:p>
    <w:p w14:paraId="7CE89D5A" w14:textId="77777777" w:rsidR="001575D8" w:rsidRDefault="001575D8" w:rsidP="001575D8">
      <w:pPr>
        <w:jc w:val="both"/>
        <w:rPr>
          <w:b/>
        </w:rPr>
      </w:pPr>
    </w:p>
    <w:p w14:paraId="02E9732B" w14:textId="77777777" w:rsidR="001575D8" w:rsidRDefault="001575D8" w:rsidP="001575D8">
      <w:pPr>
        <w:pStyle w:val="aff4"/>
        <w:numPr>
          <w:ilvl w:val="0"/>
          <w:numId w:val="45"/>
        </w:numPr>
        <w:jc w:val="both"/>
        <w:rPr>
          <w:b/>
        </w:rPr>
      </w:pPr>
      <w:r>
        <w:rPr>
          <w:b/>
        </w:rPr>
        <w:t xml:space="preserve">Расчет индекса прогнозной инфляции: </w:t>
      </w:r>
    </w:p>
    <w:p w14:paraId="50F3FAA2" w14:textId="77777777" w:rsidR="001575D8" w:rsidRDefault="001575D8" w:rsidP="001575D8">
      <w:pPr>
        <w:jc w:val="both"/>
        <w:rPr>
          <w:b/>
        </w:rPr>
      </w:pPr>
      <w:r>
        <w:rPr>
          <w:bCs/>
        </w:rPr>
        <w:t xml:space="preserve">Доля сметной стоимости, подлежащая выполнению подрядчиком в 2021 году – </w:t>
      </w:r>
      <w:r>
        <w:rPr>
          <w:b/>
        </w:rPr>
        <w:t>0,92</w:t>
      </w:r>
    </w:p>
    <w:p w14:paraId="3AE2F3AB" w14:textId="77777777" w:rsidR="001575D8" w:rsidRDefault="001575D8" w:rsidP="001575D8">
      <w:pPr>
        <w:jc w:val="both"/>
        <w:rPr>
          <w:bCs/>
        </w:rPr>
      </w:pPr>
      <w:r>
        <w:rPr>
          <w:bCs/>
        </w:rPr>
        <w:t xml:space="preserve">Доля сметной стоимости, подлежащая выполнению подрядчиком в 2022 году – </w:t>
      </w:r>
      <w:r>
        <w:rPr>
          <w:b/>
          <w:bCs/>
        </w:rPr>
        <w:t>0,08</w:t>
      </w:r>
    </w:p>
    <w:p w14:paraId="2FAAB74C" w14:textId="77777777" w:rsidR="001575D8" w:rsidRDefault="001575D8" w:rsidP="001575D8">
      <w:pPr>
        <w:jc w:val="both"/>
        <w:rPr>
          <w:bCs/>
        </w:rPr>
      </w:pPr>
    </w:p>
    <w:p w14:paraId="43469FB9" w14:textId="77777777" w:rsidR="001575D8" w:rsidRDefault="001575D8" w:rsidP="001575D8">
      <w:pPr>
        <w:jc w:val="both"/>
        <w:rPr>
          <w:bCs/>
        </w:rPr>
      </w:pPr>
      <w:r>
        <w:rPr>
          <w:bCs/>
        </w:rPr>
        <w:t>Индекс-дефлятор Минэкономразвития России (Инвестиции в основной капитал), №31031-ПК/Д03и от 22.09.2020:</w:t>
      </w:r>
    </w:p>
    <w:p w14:paraId="076A5021" w14:textId="77777777" w:rsidR="001575D8" w:rsidRDefault="001575D8" w:rsidP="001575D8">
      <w:pPr>
        <w:jc w:val="both"/>
        <w:rPr>
          <w:bCs/>
        </w:rPr>
      </w:pPr>
      <w:r>
        <w:rPr>
          <w:bCs/>
        </w:rPr>
        <w:t>годовой на 2021 год = 105,1%, инфляция в месяц в 2021 году = 1,00415</w:t>
      </w:r>
    </w:p>
    <w:p w14:paraId="1490C640" w14:textId="77777777" w:rsidR="001575D8" w:rsidRDefault="001575D8" w:rsidP="001575D8">
      <w:pPr>
        <w:jc w:val="both"/>
        <w:rPr>
          <w:bCs/>
        </w:rPr>
      </w:pPr>
      <w:r>
        <w:rPr>
          <w:bCs/>
        </w:rPr>
        <w:t>годовой на 2022 год = 104,8%, инфляция в месяц в 2021 году = 1,00392</w:t>
      </w:r>
    </w:p>
    <w:p w14:paraId="11124AF0" w14:textId="77777777" w:rsidR="001575D8" w:rsidRDefault="001575D8" w:rsidP="001575D8">
      <w:pPr>
        <w:jc w:val="both"/>
        <w:rPr>
          <w:bCs/>
        </w:rPr>
      </w:pPr>
    </w:p>
    <w:p w14:paraId="05D189D2" w14:textId="77777777" w:rsidR="001575D8" w:rsidRDefault="001575D8" w:rsidP="001575D8">
      <w:pPr>
        <w:jc w:val="both"/>
        <w:rPr>
          <w:bCs/>
        </w:rPr>
      </w:pPr>
      <w:r>
        <w:rPr>
          <w:b/>
        </w:rPr>
        <w:t>К на 2021 год</w:t>
      </w:r>
      <w:r>
        <w:rPr>
          <w:bCs/>
        </w:rPr>
        <w:t xml:space="preserve"> = (1,00415</w:t>
      </w:r>
      <w:r>
        <w:rPr>
          <w:bCs/>
          <w:vertAlign w:val="superscript"/>
        </w:rPr>
        <w:t>2</w:t>
      </w:r>
      <w:r>
        <w:rPr>
          <w:bCs/>
        </w:rPr>
        <w:t>*1,00415</w:t>
      </w:r>
      <w:r>
        <w:rPr>
          <w:bCs/>
          <w:vertAlign w:val="superscript"/>
        </w:rPr>
        <w:t>12</w:t>
      </w:r>
      <w:r>
        <w:rPr>
          <w:bCs/>
        </w:rPr>
        <w:t xml:space="preserve">)/2= </w:t>
      </w:r>
      <w:r>
        <w:rPr>
          <w:b/>
        </w:rPr>
        <w:t>1,02964</w:t>
      </w:r>
      <w:r>
        <w:rPr>
          <w:bCs/>
        </w:rPr>
        <w:t>, где</w:t>
      </w:r>
    </w:p>
    <w:p w14:paraId="52A0EC58" w14:textId="77777777" w:rsidR="001575D8" w:rsidRDefault="001575D8" w:rsidP="001575D8">
      <w:pPr>
        <w:jc w:val="both"/>
        <w:rPr>
          <w:bCs/>
        </w:rPr>
      </w:pPr>
      <w:r>
        <w:rPr>
          <w:bCs/>
        </w:rPr>
        <w:t>1,00415</w:t>
      </w:r>
      <w:r>
        <w:rPr>
          <w:bCs/>
          <w:vertAlign w:val="superscript"/>
        </w:rPr>
        <w:t xml:space="preserve">2 </w:t>
      </w:r>
      <w:r>
        <w:rPr>
          <w:bCs/>
        </w:rPr>
        <w:t>– индекс-дефлятор на февраль 2021,</w:t>
      </w:r>
    </w:p>
    <w:p w14:paraId="0297C882" w14:textId="77777777" w:rsidR="001575D8" w:rsidRDefault="001575D8" w:rsidP="001575D8">
      <w:pPr>
        <w:jc w:val="both"/>
        <w:rPr>
          <w:bCs/>
        </w:rPr>
      </w:pPr>
      <w:r>
        <w:rPr>
          <w:bCs/>
        </w:rPr>
        <w:t>1,00415</w:t>
      </w:r>
      <w:r>
        <w:rPr>
          <w:bCs/>
          <w:vertAlign w:val="superscript"/>
        </w:rPr>
        <w:t>12</w:t>
      </w:r>
      <w:r>
        <w:rPr>
          <w:bCs/>
        </w:rPr>
        <w:t xml:space="preserve"> – индекс дефлятор на декабрь 2021.</w:t>
      </w:r>
    </w:p>
    <w:p w14:paraId="13F3E338" w14:textId="77777777" w:rsidR="001575D8" w:rsidRDefault="001575D8" w:rsidP="001575D8">
      <w:pPr>
        <w:jc w:val="both"/>
        <w:rPr>
          <w:bCs/>
        </w:rPr>
      </w:pPr>
      <w:r>
        <w:rPr>
          <w:bCs/>
        </w:rPr>
        <w:t xml:space="preserve"> </w:t>
      </w:r>
    </w:p>
    <w:p w14:paraId="0E609379" w14:textId="77777777" w:rsidR="001575D8" w:rsidRDefault="001575D8" w:rsidP="001575D8">
      <w:pPr>
        <w:rPr>
          <w:bCs/>
        </w:rPr>
      </w:pPr>
      <w:r>
        <w:rPr>
          <w:b/>
          <w:bCs/>
        </w:rPr>
        <w:t>К на 2022 год</w:t>
      </w:r>
      <w:r>
        <w:rPr>
          <w:bCs/>
        </w:rPr>
        <w:t xml:space="preserve"> = 1,00415</w:t>
      </w:r>
      <w:r>
        <w:rPr>
          <w:bCs/>
          <w:vertAlign w:val="superscript"/>
        </w:rPr>
        <w:t>12</w:t>
      </w:r>
      <w:r>
        <w:rPr>
          <w:bCs/>
        </w:rPr>
        <w:t xml:space="preserve"> *(1,00392</w:t>
      </w:r>
      <w:r>
        <w:rPr>
          <w:bCs/>
          <w:vertAlign w:val="superscript"/>
        </w:rPr>
        <w:t>1</w:t>
      </w:r>
      <w:r>
        <w:rPr>
          <w:bCs/>
        </w:rPr>
        <w:t>*1,00392</w:t>
      </w:r>
      <w:r>
        <w:rPr>
          <w:bCs/>
          <w:vertAlign w:val="superscript"/>
        </w:rPr>
        <w:t>1</w:t>
      </w:r>
      <w:r>
        <w:rPr>
          <w:bCs/>
        </w:rPr>
        <w:t xml:space="preserve">)/2= </w:t>
      </w:r>
      <w:r>
        <w:rPr>
          <w:b/>
          <w:bCs/>
        </w:rPr>
        <w:t>1,05507</w:t>
      </w:r>
      <w:r>
        <w:rPr>
          <w:bCs/>
        </w:rPr>
        <w:t>, где</w:t>
      </w:r>
    </w:p>
    <w:p w14:paraId="2A062EF3" w14:textId="77777777" w:rsidR="001575D8" w:rsidRDefault="001575D8" w:rsidP="001575D8">
      <w:pPr>
        <w:rPr>
          <w:bCs/>
        </w:rPr>
      </w:pPr>
      <w:r>
        <w:rPr>
          <w:bCs/>
        </w:rPr>
        <w:t>1,00415</w:t>
      </w:r>
      <w:r>
        <w:rPr>
          <w:bCs/>
          <w:vertAlign w:val="superscript"/>
        </w:rPr>
        <w:t>12</w:t>
      </w:r>
      <w:r>
        <w:rPr>
          <w:bCs/>
        </w:rPr>
        <w:t xml:space="preserve"> – индекс дефлятор на декабрь 2021,</w:t>
      </w:r>
    </w:p>
    <w:p w14:paraId="4A43D746" w14:textId="77777777" w:rsidR="001575D8" w:rsidRDefault="001575D8" w:rsidP="001575D8">
      <w:pPr>
        <w:rPr>
          <w:bCs/>
        </w:rPr>
      </w:pPr>
      <w:r>
        <w:rPr>
          <w:bCs/>
        </w:rPr>
        <w:t>1,00392</w:t>
      </w:r>
      <w:r>
        <w:rPr>
          <w:bCs/>
          <w:vertAlign w:val="superscript"/>
        </w:rPr>
        <w:t>1</w:t>
      </w:r>
      <w:r>
        <w:rPr>
          <w:bCs/>
        </w:rPr>
        <w:t xml:space="preserve"> – индекс-дефлятор на январь 2022.</w:t>
      </w:r>
    </w:p>
    <w:p w14:paraId="27A67EB5" w14:textId="77777777" w:rsidR="001575D8" w:rsidRDefault="001575D8" w:rsidP="001575D8">
      <w:pPr>
        <w:rPr>
          <w:bCs/>
        </w:rPr>
      </w:pPr>
    </w:p>
    <w:p w14:paraId="3957BD45" w14:textId="77777777" w:rsidR="001575D8" w:rsidRDefault="001575D8" w:rsidP="001575D8">
      <w:pPr>
        <w:rPr>
          <w:b/>
        </w:rPr>
      </w:pPr>
      <w:r>
        <w:rPr>
          <w:bCs/>
        </w:rPr>
        <w:t xml:space="preserve">Итого индекс прогнозной инфляции = 0,92*0,02964+0,08*1,05507 = </w:t>
      </w:r>
      <w:r>
        <w:rPr>
          <w:b/>
        </w:rPr>
        <w:t>1,03167.</w:t>
      </w:r>
    </w:p>
    <w:p w14:paraId="7604DFE6" w14:textId="77777777" w:rsidR="001575D8" w:rsidRDefault="001575D8" w:rsidP="001575D8">
      <w:pPr>
        <w:jc w:val="both"/>
        <w:rPr>
          <w:bCs/>
        </w:rPr>
      </w:pPr>
    </w:p>
    <w:p w14:paraId="340E609C" w14:textId="77777777" w:rsidR="001575D8" w:rsidRDefault="001575D8" w:rsidP="001575D8"/>
    <w:p w14:paraId="269D036F" w14:textId="77777777" w:rsidR="001575D8" w:rsidRDefault="001575D8" w:rsidP="001575D8"/>
    <w:p w14:paraId="70998D17" w14:textId="77777777" w:rsidR="001575D8" w:rsidRDefault="001575D8" w:rsidP="001575D8"/>
    <w:p w14:paraId="4DC6AE68" w14:textId="77777777" w:rsidR="001575D8" w:rsidRDefault="001575D8" w:rsidP="001575D8">
      <w:r>
        <w:t>Расчёт составил:</w:t>
      </w:r>
    </w:p>
    <w:p w14:paraId="5A1D99C8" w14:textId="7AE14C36" w:rsidR="001575D8" w:rsidRDefault="001575D8" w:rsidP="001575D8">
      <w:r>
        <w:t>Ведущий инженер сметной группы ПТУДСОИИ            _______________ / С.И. Круглова</w:t>
      </w:r>
    </w:p>
    <w:p w14:paraId="3CA16ADE" w14:textId="77777777" w:rsidR="001575D8" w:rsidRDefault="001575D8" w:rsidP="001575D8"/>
    <w:p w14:paraId="178D9EFE" w14:textId="77777777" w:rsidR="001575D8" w:rsidRDefault="001575D8" w:rsidP="001575D8">
      <w:r>
        <w:t>Обоснование подготовил:</w:t>
      </w:r>
    </w:p>
    <w:p w14:paraId="2F192FAB" w14:textId="4D5FE9A2" w:rsidR="001575D8" w:rsidRDefault="001575D8" w:rsidP="001575D8">
      <w:r>
        <w:t>Главный специалист группы по производству ПТУ ДСОИИ ____________ / Ю.Л. Костицына</w:t>
      </w:r>
    </w:p>
    <w:p w14:paraId="5E501706" w14:textId="7C94564B"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1575D8">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78D2249" w14:textId="77777777" w:rsidR="001575D8" w:rsidRDefault="001575D8" w:rsidP="001575D8">
      <w:pPr>
        <w:jc w:val="center"/>
        <w:rPr>
          <w:b/>
        </w:rPr>
      </w:pPr>
      <w:r>
        <w:rPr>
          <w:b/>
        </w:rPr>
        <w:t>на выполнение строительно-монтажных работ по объекту: «Реконструкция КОС   Санаторное»</w:t>
      </w:r>
    </w:p>
    <w:p w14:paraId="5C692B2D" w14:textId="77777777" w:rsidR="001575D8" w:rsidRDefault="001575D8" w:rsidP="001575D8">
      <w:pPr>
        <w:jc w:val="center"/>
        <w:rPr>
          <w:b/>
        </w:rPr>
      </w:pPr>
    </w:p>
    <w:tbl>
      <w:tblPr>
        <w:tblStyle w:val="afa"/>
        <w:tblW w:w="0" w:type="auto"/>
        <w:tblLook w:val="04A0" w:firstRow="1" w:lastRow="0" w:firstColumn="1" w:lastColumn="0" w:noHBand="0" w:noVBand="1"/>
      </w:tblPr>
      <w:tblGrid>
        <w:gridCol w:w="704"/>
        <w:gridCol w:w="4253"/>
        <w:gridCol w:w="5238"/>
      </w:tblGrid>
      <w:tr w:rsidR="001575D8" w14:paraId="13CEA34A" w14:textId="77777777" w:rsidTr="001575D8">
        <w:tc>
          <w:tcPr>
            <w:tcW w:w="704" w:type="dxa"/>
            <w:tcBorders>
              <w:top w:val="single" w:sz="4" w:space="0" w:color="auto"/>
              <w:left w:val="single" w:sz="4" w:space="0" w:color="auto"/>
              <w:bottom w:val="single" w:sz="4" w:space="0" w:color="auto"/>
              <w:right w:val="single" w:sz="4" w:space="0" w:color="auto"/>
            </w:tcBorders>
            <w:vAlign w:val="center"/>
            <w:hideMark/>
          </w:tcPr>
          <w:p w14:paraId="49AA4353" w14:textId="77777777" w:rsidR="001575D8" w:rsidRDefault="001575D8">
            <w:pPr>
              <w:jc w:val="center"/>
              <w:rPr>
                <w:b/>
              </w:rPr>
            </w:pPr>
            <w:r>
              <w:rPr>
                <w:b/>
              </w:rPr>
              <w:t>№</w:t>
            </w:r>
          </w:p>
          <w:p w14:paraId="23E5A929" w14:textId="77777777" w:rsidR="001575D8" w:rsidRDefault="001575D8">
            <w:pPr>
              <w:jc w:val="center"/>
              <w:rPr>
                <w:b/>
              </w:rPr>
            </w:pPr>
            <w:r>
              <w:rPr>
                <w:b/>
              </w:rPr>
              <w:t>пун-</w:t>
            </w:r>
          </w:p>
          <w:p w14:paraId="3C9753D9" w14:textId="77777777" w:rsidR="001575D8" w:rsidRDefault="001575D8">
            <w:pPr>
              <w:jc w:val="center"/>
              <w:rPr>
                <w:b/>
              </w:rPr>
            </w:pPr>
            <w:r>
              <w:rPr>
                <w:b/>
              </w:rPr>
              <w:t>кта</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789064" w14:textId="77777777" w:rsidR="001575D8" w:rsidRDefault="001575D8">
            <w:pPr>
              <w:jc w:val="center"/>
              <w:rPr>
                <w:b/>
              </w:rPr>
            </w:pPr>
            <w:r>
              <w:rPr>
                <w:b/>
              </w:rPr>
              <w:t>Наименование</w:t>
            </w:r>
          </w:p>
        </w:tc>
        <w:tc>
          <w:tcPr>
            <w:tcW w:w="5238" w:type="dxa"/>
            <w:tcBorders>
              <w:top w:val="single" w:sz="4" w:space="0" w:color="auto"/>
              <w:left w:val="single" w:sz="4" w:space="0" w:color="auto"/>
              <w:bottom w:val="single" w:sz="4" w:space="0" w:color="auto"/>
              <w:right w:val="single" w:sz="4" w:space="0" w:color="auto"/>
            </w:tcBorders>
            <w:vAlign w:val="center"/>
            <w:hideMark/>
          </w:tcPr>
          <w:p w14:paraId="7047F6A9" w14:textId="77777777" w:rsidR="001575D8" w:rsidRDefault="001575D8">
            <w:pPr>
              <w:jc w:val="center"/>
              <w:rPr>
                <w:b/>
              </w:rPr>
            </w:pPr>
            <w:r>
              <w:rPr>
                <w:b/>
              </w:rPr>
              <w:t>Информация</w:t>
            </w:r>
          </w:p>
        </w:tc>
      </w:tr>
      <w:tr w:rsidR="001575D8" w14:paraId="5B2CEBDF"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795B04F4" w14:textId="77777777" w:rsidR="001575D8" w:rsidRDefault="001575D8">
            <w:pPr>
              <w:jc w:val="center"/>
              <w:rPr>
                <w:i/>
              </w:rPr>
            </w:pPr>
            <w:r>
              <w:rPr>
                <w:i/>
              </w:rPr>
              <w:t>1</w:t>
            </w:r>
          </w:p>
        </w:tc>
        <w:tc>
          <w:tcPr>
            <w:tcW w:w="4253" w:type="dxa"/>
            <w:tcBorders>
              <w:top w:val="single" w:sz="4" w:space="0" w:color="auto"/>
              <w:left w:val="single" w:sz="4" w:space="0" w:color="auto"/>
              <w:bottom w:val="single" w:sz="4" w:space="0" w:color="auto"/>
              <w:right w:val="single" w:sz="4" w:space="0" w:color="auto"/>
            </w:tcBorders>
            <w:hideMark/>
          </w:tcPr>
          <w:p w14:paraId="33D9F1E3" w14:textId="77777777" w:rsidR="001575D8" w:rsidRDefault="001575D8">
            <w:pPr>
              <w:jc w:val="center"/>
              <w:rPr>
                <w:i/>
              </w:rPr>
            </w:pPr>
            <w:r>
              <w:rPr>
                <w:i/>
              </w:rPr>
              <w:t>2</w:t>
            </w:r>
          </w:p>
        </w:tc>
        <w:tc>
          <w:tcPr>
            <w:tcW w:w="5238" w:type="dxa"/>
            <w:tcBorders>
              <w:top w:val="single" w:sz="4" w:space="0" w:color="auto"/>
              <w:left w:val="single" w:sz="4" w:space="0" w:color="auto"/>
              <w:bottom w:val="single" w:sz="4" w:space="0" w:color="auto"/>
              <w:right w:val="single" w:sz="4" w:space="0" w:color="auto"/>
            </w:tcBorders>
            <w:hideMark/>
          </w:tcPr>
          <w:p w14:paraId="4B216502" w14:textId="77777777" w:rsidR="001575D8" w:rsidRDefault="001575D8">
            <w:pPr>
              <w:jc w:val="center"/>
              <w:rPr>
                <w:i/>
              </w:rPr>
            </w:pPr>
            <w:r>
              <w:rPr>
                <w:i/>
              </w:rPr>
              <w:t>3</w:t>
            </w:r>
          </w:p>
        </w:tc>
      </w:tr>
      <w:tr w:rsidR="001575D8" w14:paraId="2DFFB5C3"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6561A44C" w14:textId="77777777" w:rsidR="001575D8" w:rsidRDefault="001575D8">
            <w:pPr>
              <w:jc w:val="center"/>
            </w:pPr>
            <w:r>
              <w:t>1.</w:t>
            </w:r>
          </w:p>
        </w:tc>
        <w:tc>
          <w:tcPr>
            <w:tcW w:w="4253" w:type="dxa"/>
            <w:tcBorders>
              <w:top w:val="single" w:sz="4" w:space="0" w:color="auto"/>
              <w:left w:val="single" w:sz="4" w:space="0" w:color="auto"/>
              <w:bottom w:val="single" w:sz="4" w:space="0" w:color="auto"/>
              <w:right w:val="single" w:sz="4" w:space="0" w:color="auto"/>
            </w:tcBorders>
            <w:hideMark/>
          </w:tcPr>
          <w:p w14:paraId="6DE8F317" w14:textId="77777777" w:rsidR="001575D8" w:rsidRDefault="001575D8">
            <w:pPr>
              <w:jc w:val="both"/>
            </w:pPr>
            <w:r>
              <w:t>Требования к объекту закупки</w:t>
            </w:r>
          </w:p>
        </w:tc>
        <w:tc>
          <w:tcPr>
            <w:tcW w:w="5238" w:type="dxa"/>
            <w:tcBorders>
              <w:top w:val="single" w:sz="4" w:space="0" w:color="auto"/>
              <w:left w:val="single" w:sz="4" w:space="0" w:color="auto"/>
              <w:bottom w:val="single" w:sz="4" w:space="0" w:color="auto"/>
              <w:right w:val="single" w:sz="4" w:space="0" w:color="auto"/>
            </w:tcBorders>
          </w:tcPr>
          <w:p w14:paraId="1CC2A062" w14:textId="77777777" w:rsidR="001575D8" w:rsidRDefault="001575D8">
            <w:pPr>
              <w:jc w:val="both"/>
            </w:pPr>
            <w:r>
              <w:t>В соответствии с проектной документацией</w:t>
            </w:r>
          </w:p>
          <w:p w14:paraId="718FA026" w14:textId="77777777" w:rsidR="001575D8" w:rsidRDefault="001575D8">
            <w:pPr>
              <w:jc w:val="both"/>
            </w:pPr>
          </w:p>
        </w:tc>
      </w:tr>
      <w:tr w:rsidR="001575D8" w14:paraId="7F6FFFDD"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45ECB94E" w14:textId="77777777" w:rsidR="001575D8" w:rsidRDefault="001575D8">
            <w:pPr>
              <w:jc w:val="center"/>
            </w:pPr>
            <w:r>
              <w:t>2.</w:t>
            </w:r>
          </w:p>
        </w:tc>
        <w:tc>
          <w:tcPr>
            <w:tcW w:w="4253" w:type="dxa"/>
            <w:tcBorders>
              <w:top w:val="single" w:sz="4" w:space="0" w:color="auto"/>
              <w:left w:val="single" w:sz="4" w:space="0" w:color="auto"/>
              <w:bottom w:val="single" w:sz="4" w:space="0" w:color="auto"/>
              <w:right w:val="single" w:sz="4" w:space="0" w:color="auto"/>
            </w:tcBorders>
            <w:hideMark/>
          </w:tcPr>
          <w:p w14:paraId="258DB968" w14:textId="77777777" w:rsidR="001575D8" w:rsidRDefault="001575D8">
            <w:pPr>
              <w:jc w:val="both"/>
            </w:pPr>
            <w:r>
              <w:t>Коды объекта закупки</w:t>
            </w:r>
          </w:p>
        </w:tc>
        <w:tc>
          <w:tcPr>
            <w:tcW w:w="5238" w:type="dxa"/>
            <w:tcBorders>
              <w:top w:val="single" w:sz="4" w:space="0" w:color="auto"/>
              <w:left w:val="single" w:sz="4" w:space="0" w:color="auto"/>
              <w:bottom w:val="single" w:sz="4" w:space="0" w:color="auto"/>
              <w:right w:val="single" w:sz="4" w:space="0" w:color="auto"/>
            </w:tcBorders>
            <w:hideMark/>
          </w:tcPr>
          <w:p w14:paraId="490E9CFA" w14:textId="77777777" w:rsidR="001575D8" w:rsidRDefault="001575D8">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Код ОКПД2:</w:t>
            </w:r>
            <w:r>
              <w:rPr>
                <w:sz w:val="24"/>
                <w:szCs w:val="24"/>
                <w:lang w:eastAsia="en-US"/>
              </w:rPr>
              <w:t xml:space="preserve"> </w:t>
            </w:r>
            <w:r>
              <w:rPr>
                <w:rFonts w:ascii="Times New Roman" w:hAnsi="Times New Roman" w:cs="Times New Roman"/>
                <w:color w:val="000000"/>
                <w:sz w:val="24"/>
                <w:szCs w:val="21"/>
                <w:lang w:eastAsia="en-US"/>
              </w:rPr>
              <w:t>42.21.23.000</w:t>
            </w:r>
          </w:p>
          <w:p w14:paraId="50A906A0" w14:textId="77777777" w:rsidR="001575D8" w:rsidRDefault="001575D8">
            <w:pPr>
              <w:jc w:val="both"/>
              <w:rPr>
                <w:lang w:eastAsia="en-US"/>
              </w:rPr>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1575D8" w14:paraId="41CA79B3"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06B7B607" w14:textId="77777777" w:rsidR="001575D8" w:rsidRDefault="001575D8">
            <w:pPr>
              <w:jc w:val="center"/>
            </w:pPr>
            <w:r>
              <w:t>3.</w:t>
            </w:r>
          </w:p>
        </w:tc>
        <w:tc>
          <w:tcPr>
            <w:tcW w:w="4253" w:type="dxa"/>
            <w:tcBorders>
              <w:top w:val="single" w:sz="4" w:space="0" w:color="auto"/>
              <w:left w:val="single" w:sz="4" w:space="0" w:color="auto"/>
              <w:bottom w:val="single" w:sz="4" w:space="0" w:color="auto"/>
              <w:right w:val="single" w:sz="4" w:space="0" w:color="auto"/>
            </w:tcBorders>
            <w:hideMark/>
          </w:tcPr>
          <w:p w14:paraId="50CEDE05" w14:textId="77777777" w:rsidR="001575D8" w:rsidRDefault="001575D8">
            <w:pPr>
              <w:jc w:val="both"/>
            </w:pPr>
            <w:r>
              <w:t>Информация о соответствии описания объекта закупки требованиям пункта 2 части 1 статьи 33 Федерального закона</w:t>
            </w:r>
          </w:p>
        </w:tc>
        <w:tc>
          <w:tcPr>
            <w:tcW w:w="5238" w:type="dxa"/>
            <w:tcBorders>
              <w:top w:val="single" w:sz="4" w:space="0" w:color="auto"/>
              <w:left w:val="single" w:sz="4" w:space="0" w:color="auto"/>
              <w:bottom w:val="single" w:sz="4" w:space="0" w:color="auto"/>
              <w:right w:val="single" w:sz="4" w:space="0" w:color="auto"/>
            </w:tcBorders>
          </w:tcPr>
          <w:p w14:paraId="2B28377D" w14:textId="77777777" w:rsidR="001575D8" w:rsidRDefault="001575D8">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0E58FCD" w14:textId="77777777" w:rsidR="001575D8" w:rsidRDefault="001575D8">
            <w:pPr>
              <w:jc w:val="both"/>
            </w:pPr>
          </w:p>
        </w:tc>
      </w:tr>
      <w:tr w:rsidR="001575D8" w14:paraId="20EBEED1"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0FAB93C8" w14:textId="77777777" w:rsidR="001575D8" w:rsidRDefault="001575D8">
            <w:pPr>
              <w:jc w:val="center"/>
            </w:pPr>
            <w:r>
              <w:t>4.</w:t>
            </w:r>
          </w:p>
        </w:tc>
        <w:tc>
          <w:tcPr>
            <w:tcW w:w="4253" w:type="dxa"/>
            <w:tcBorders>
              <w:top w:val="single" w:sz="4" w:space="0" w:color="auto"/>
              <w:left w:val="single" w:sz="4" w:space="0" w:color="auto"/>
              <w:bottom w:val="single" w:sz="4" w:space="0" w:color="auto"/>
              <w:right w:val="single" w:sz="4" w:space="0" w:color="auto"/>
            </w:tcBorders>
            <w:hideMark/>
          </w:tcPr>
          <w:p w14:paraId="44512BA2" w14:textId="77777777" w:rsidR="001575D8" w:rsidRDefault="001575D8">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Borders>
              <w:top w:val="single" w:sz="4" w:space="0" w:color="auto"/>
              <w:left w:val="single" w:sz="4" w:space="0" w:color="auto"/>
              <w:bottom w:val="single" w:sz="4" w:space="0" w:color="auto"/>
              <w:right w:val="single" w:sz="4" w:space="0" w:color="auto"/>
            </w:tcBorders>
            <w:hideMark/>
          </w:tcPr>
          <w:p w14:paraId="7903C6BB" w14:textId="77777777" w:rsidR="001575D8" w:rsidRDefault="001575D8">
            <w:pPr>
              <w:jc w:val="both"/>
            </w:pPr>
            <w:r>
              <w:t>Гарантийный срок на выполненные Работы в соответствии с ст.756 Гражданского кодекса РФ составляет 5 (пять) лет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6359D92" w14:textId="77777777" w:rsidR="001575D8" w:rsidRDefault="001575D8" w:rsidP="001575D8">
      <w:pPr>
        <w:jc w:val="both"/>
        <w:rPr>
          <w:lang w:eastAsia="en-US"/>
        </w:rPr>
      </w:pPr>
    </w:p>
    <w:p w14:paraId="21EAB51F" w14:textId="77777777" w:rsidR="001575D8" w:rsidRDefault="001575D8" w:rsidP="001575D8">
      <w:pPr>
        <w:jc w:val="center"/>
        <w:rPr>
          <w:b/>
        </w:rPr>
      </w:pPr>
      <w:r>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1575D8" w14:paraId="38CBEB9C" w14:textId="77777777" w:rsidTr="001575D8">
        <w:tc>
          <w:tcPr>
            <w:tcW w:w="704" w:type="dxa"/>
            <w:tcBorders>
              <w:top w:val="single" w:sz="4" w:space="0" w:color="auto"/>
              <w:left w:val="single" w:sz="4" w:space="0" w:color="auto"/>
              <w:bottom w:val="single" w:sz="4" w:space="0" w:color="auto"/>
              <w:right w:val="single" w:sz="4" w:space="0" w:color="auto"/>
            </w:tcBorders>
            <w:vAlign w:val="center"/>
            <w:hideMark/>
          </w:tcPr>
          <w:p w14:paraId="443319E3" w14:textId="77777777" w:rsidR="001575D8" w:rsidRDefault="001575D8">
            <w:pPr>
              <w:jc w:val="center"/>
              <w:rPr>
                <w:b/>
              </w:rPr>
            </w:pPr>
            <w:r>
              <w:rPr>
                <w:b/>
              </w:rPr>
              <w:t>№</w:t>
            </w:r>
          </w:p>
          <w:p w14:paraId="7774F912" w14:textId="77777777" w:rsidR="001575D8" w:rsidRDefault="001575D8">
            <w:pPr>
              <w:jc w:val="center"/>
              <w:rPr>
                <w:b/>
              </w:rPr>
            </w:pPr>
            <w:r>
              <w:rPr>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841F0C" w14:textId="77777777" w:rsidR="001575D8" w:rsidRDefault="001575D8">
            <w:pPr>
              <w:jc w:val="center"/>
              <w:rPr>
                <w:b/>
              </w:rPr>
            </w:pPr>
            <w:r>
              <w:rPr>
                <w:b/>
              </w:rPr>
              <w:t>Перечень основных требований</w:t>
            </w:r>
          </w:p>
        </w:tc>
        <w:tc>
          <w:tcPr>
            <w:tcW w:w="7223" w:type="dxa"/>
            <w:tcBorders>
              <w:top w:val="single" w:sz="4" w:space="0" w:color="auto"/>
              <w:left w:val="single" w:sz="4" w:space="0" w:color="auto"/>
              <w:bottom w:val="single" w:sz="4" w:space="0" w:color="auto"/>
              <w:right w:val="single" w:sz="4" w:space="0" w:color="auto"/>
            </w:tcBorders>
            <w:vAlign w:val="center"/>
            <w:hideMark/>
          </w:tcPr>
          <w:p w14:paraId="30A804C6" w14:textId="77777777" w:rsidR="001575D8" w:rsidRDefault="001575D8">
            <w:pPr>
              <w:jc w:val="center"/>
              <w:rPr>
                <w:b/>
              </w:rPr>
            </w:pPr>
            <w:r>
              <w:rPr>
                <w:b/>
              </w:rPr>
              <w:t>Содержание требований</w:t>
            </w:r>
          </w:p>
        </w:tc>
      </w:tr>
      <w:tr w:rsidR="001575D8" w14:paraId="3EBA91CB" w14:textId="77777777" w:rsidTr="001575D8">
        <w:tc>
          <w:tcPr>
            <w:tcW w:w="704" w:type="dxa"/>
            <w:tcBorders>
              <w:top w:val="single" w:sz="4" w:space="0" w:color="auto"/>
              <w:left w:val="single" w:sz="4" w:space="0" w:color="auto"/>
              <w:bottom w:val="single" w:sz="4" w:space="0" w:color="auto"/>
              <w:right w:val="single" w:sz="4" w:space="0" w:color="auto"/>
            </w:tcBorders>
            <w:vAlign w:val="center"/>
            <w:hideMark/>
          </w:tcPr>
          <w:p w14:paraId="021A84AF" w14:textId="77777777" w:rsidR="001575D8" w:rsidRDefault="001575D8">
            <w:pPr>
              <w:jc w:val="center"/>
              <w:rPr>
                <w:i/>
              </w:rPr>
            </w:pPr>
            <w:r>
              <w:rPr>
                <w:i/>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60EC37" w14:textId="77777777" w:rsidR="001575D8" w:rsidRDefault="001575D8">
            <w:pPr>
              <w:jc w:val="center"/>
              <w:rPr>
                <w:i/>
              </w:rPr>
            </w:pPr>
            <w:r>
              <w:rPr>
                <w:i/>
              </w:rPr>
              <w:t>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752CE20" w14:textId="77777777" w:rsidR="001575D8" w:rsidRDefault="001575D8">
            <w:pPr>
              <w:jc w:val="center"/>
              <w:rPr>
                <w:i/>
              </w:rPr>
            </w:pPr>
            <w:r>
              <w:rPr>
                <w:i/>
              </w:rPr>
              <w:t>3</w:t>
            </w:r>
          </w:p>
        </w:tc>
      </w:tr>
      <w:tr w:rsidR="001575D8" w14:paraId="52385FA9"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1677EF71" w14:textId="77777777" w:rsidR="001575D8" w:rsidRDefault="001575D8">
            <w:pPr>
              <w:jc w:val="center"/>
            </w:pPr>
            <w:r>
              <w:t>1.</w:t>
            </w:r>
          </w:p>
        </w:tc>
        <w:tc>
          <w:tcPr>
            <w:tcW w:w="2268" w:type="dxa"/>
            <w:tcBorders>
              <w:top w:val="single" w:sz="4" w:space="0" w:color="auto"/>
              <w:left w:val="single" w:sz="4" w:space="0" w:color="auto"/>
              <w:bottom w:val="single" w:sz="4" w:space="0" w:color="auto"/>
              <w:right w:val="single" w:sz="4" w:space="0" w:color="auto"/>
            </w:tcBorders>
            <w:hideMark/>
          </w:tcPr>
          <w:p w14:paraId="12297B99" w14:textId="77777777" w:rsidR="001575D8" w:rsidRDefault="001575D8">
            <w:r>
              <w:t>Место выполнения работ</w:t>
            </w:r>
          </w:p>
        </w:tc>
        <w:tc>
          <w:tcPr>
            <w:tcW w:w="7223" w:type="dxa"/>
            <w:tcBorders>
              <w:top w:val="single" w:sz="4" w:space="0" w:color="auto"/>
              <w:left w:val="single" w:sz="4" w:space="0" w:color="auto"/>
              <w:bottom w:val="single" w:sz="4" w:space="0" w:color="auto"/>
              <w:right w:val="single" w:sz="4" w:space="0" w:color="auto"/>
            </w:tcBorders>
          </w:tcPr>
          <w:p w14:paraId="5C77633D" w14:textId="77777777" w:rsidR="001575D8" w:rsidRDefault="001575D8">
            <w:pPr>
              <w:ind w:firstLine="313"/>
              <w:jc w:val="both"/>
            </w:pPr>
            <w:r>
              <w:tab/>
              <w:t>Российская Федерация, Республика Крым, г. Ялта, пгт. Форос, ул. Южная, 1</w:t>
            </w:r>
          </w:p>
          <w:p w14:paraId="6B270003" w14:textId="77777777" w:rsidR="001575D8" w:rsidRDefault="001575D8">
            <w:pPr>
              <w:jc w:val="both"/>
            </w:pPr>
          </w:p>
        </w:tc>
      </w:tr>
      <w:tr w:rsidR="001575D8" w14:paraId="0C23D503"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57BAB7E0" w14:textId="77777777" w:rsidR="001575D8" w:rsidRDefault="001575D8">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312CF247" w14:textId="77777777" w:rsidR="001575D8" w:rsidRDefault="001575D8">
            <w:r>
              <w:t>Заказчик</w:t>
            </w:r>
          </w:p>
        </w:tc>
        <w:tc>
          <w:tcPr>
            <w:tcW w:w="7223" w:type="dxa"/>
            <w:tcBorders>
              <w:top w:val="single" w:sz="4" w:space="0" w:color="auto"/>
              <w:left w:val="single" w:sz="4" w:space="0" w:color="auto"/>
              <w:bottom w:val="single" w:sz="4" w:space="0" w:color="auto"/>
              <w:right w:val="single" w:sz="4" w:space="0" w:color="auto"/>
            </w:tcBorders>
          </w:tcPr>
          <w:p w14:paraId="245768D5" w14:textId="77777777" w:rsidR="001575D8" w:rsidRDefault="001575D8">
            <w:pPr>
              <w:jc w:val="both"/>
            </w:pPr>
            <w:r>
              <w:tab/>
              <w:t>Государственное казённое учреждение Республики Крым «Инвестиционно-строительное управление Республики Крым»</w:t>
            </w:r>
          </w:p>
          <w:p w14:paraId="485D8174" w14:textId="77777777" w:rsidR="001575D8" w:rsidRDefault="001575D8">
            <w:pPr>
              <w:jc w:val="both"/>
            </w:pPr>
            <w:r>
              <w:tab/>
              <w:t>Юридический адрес: 295048, Республика Крым, г.Симферополь, ул. Трубаченко, д. 23-а</w:t>
            </w:r>
          </w:p>
          <w:p w14:paraId="463C2352" w14:textId="77777777" w:rsidR="001575D8" w:rsidRDefault="001575D8">
            <w:pPr>
              <w:jc w:val="both"/>
            </w:pPr>
          </w:p>
        </w:tc>
      </w:tr>
      <w:tr w:rsidR="001575D8" w14:paraId="42117A77"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55AF8DDC" w14:textId="77777777" w:rsidR="001575D8" w:rsidRDefault="001575D8">
            <w:pPr>
              <w:jc w:val="center"/>
            </w:pPr>
            <w: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14:paraId="4AE20C7C" w14:textId="77777777" w:rsidR="001575D8" w:rsidRDefault="001575D8">
            <w:r>
              <w:t>Подрядная организация</w:t>
            </w:r>
          </w:p>
        </w:tc>
        <w:tc>
          <w:tcPr>
            <w:tcW w:w="7223" w:type="dxa"/>
            <w:tcBorders>
              <w:top w:val="single" w:sz="4" w:space="0" w:color="auto"/>
              <w:left w:val="single" w:sz="4" w:space="0" w:color="auto"/>
              <w:bottom w:val="single" w:sz="4" w:space="0" w:color="auto"/>
              <w:right w:val="single" w:sz="4" w:space="0" w:color="auto"/>
            </w:tcBorders>
            <w:hideMark/>
          </w:tcPr>
          <w:p w14:paraId="5D05C989" w14:textId="77777777" w:rsidR="001575D8" w:rsidRDefault="001575D8">
            <w:pPr>
              <w:jc w:val="both"/>
            </w:pPr>
            <w:r>
              <w:tab/>
              <w:t>Определяется по результатам процедуры закупки</w:t>
            </w:r>
          </w:p>
        </w:tc>
      </w:tr>
      <w:tr w:rsidR="001575D8" w14:paraId="2ED0C8D8"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3393FE13" w14:textId="77777777" w:rsidR="001575D8" w:rsidRDefault="001575D8">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14:paraId="4F86E662" w14:textId="77777777" w:rsidR="001575D8" w:rsidRDefault="001575D8">
            <w:r>
              <w:t>Объект</w:t>
            </w:r>
          </w:p>
        </w:tc>
        <w:tc>
          <w:tcPr>
            <w:tcW w:w="7223" w:type="dxa"/>
            <w:tcBorders>
              <w:top w:val="single" w:sz="4" w:space="0" w:color="auto"/>
              <w:left w:val="single" w:sz="4" w:space="0" w:color="auto"/>
              <w:bottom w:val="single" w:sz="4" w:space="0" w:color="auto"/>
              <w:right w:val="single" w:sz="4" w:space="0" w:color="auto"/>
            </w:tcBorders>
            <w:hideMark/>
          </w:tcPr>
          <w:p w14:paraId="05412262" w14:textId="77777777" w:rsidR="001575D8" w:rsidRDefault="001575D8">
            <w:pPr>
              <w:ind w:firstLine="739"/>
            </w:pPr>
            <w:r>
              <w:t>«Реконструкция КОС   Санаторное»</w:t>
            </w:r>
          </w:p>
        </w:tc>
      </w:tr>
      <w:tr w:rsidR="001575D8" w14:paraId="71F5CCF5"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1AB5C5A3" w14:textId="77777777" w:rsidR="001575D8" w:rsidRDefault="001575D8">
            <w:pPr>
              <w:jc w:val="center"/>
            </w:pPr>
            <w:r>
              <w:t>5.</w:t>
            </w:r>
          </w:p>
        </w:tc>
        <w:tc>
          <w:tcPr>
            <w:tcW w:w="2268" w:type="dxa"/>
            <w:tcBorders>
              <w:top w:val="single" w:sz="4" w:space="0" w:color="auto"/>
              <w:left w:val="single" w:sz="4" w:space="0" w:color="auto"/>
              <w:bottom w:val="single" w:sz="4" w:space="0" w:color="auto"/>
              <w:right w:val="single" w:sz="4" w:space="0" w:color="auto"/>
            </w:tcBorders>
            <w:hideMark/>
          </w:tcPr>
          <w:p w14:paraId="4A6BB669" w14:textId="77777777" w:rsidR="001575D8" w:rsidRDefault="001575D8">
            <w:r>
              <w:t>Назначение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2141BCD4" w14:textId="77777777" w:rsidR="001575D8" w:rsidRDefault="001575D8">
            <w:pPr>
              <w:ind w:firstLine="739"/>
              <w:jc w:val="both"/>
            </w:pPr>
            <w:r>
              <w:t>Обеспечение водоотведения на территории пгт. Санаторное в соответствии с требованиями экологического и санитарного законодательства.</w:t>
            </w:r>
          </w:p>
        </w:tc>
      </w:tr>
      <w:tr w:rsidR="001575D8" w14:paraId="6BFAEC87"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7DC4B8D4" w14:textId="77777777" w:rsidR="001575D8" w:rsidRDefault="001575D8">
            <w:pPr>
              <w:jc w:val="center"/>
            </w:pPr>
            <w:r>
              <w:t>6.</w:t>
            </w:r>
          </w:p>
        </w:tc>
        <w:tc>
          <w:tcPr>
            <w:tcW w:w="2268" w:type="dxa"/>
            <w:tcBorders>
              <w:top w:val="single" w:sz="4" w:space="0" w:color="auto"/>
              <w:left w:val="single" w:sz="4" w:space="0" w:color="auto"/>
              <w:bottom w:val="single" w:sz="4" w:space="0" w:color="auto"/>
              <w:right w:val="single" w:sz="4" w:space="0" w:color="auto"/>
            </w:tcBorders>
            <w:hideMark/>
          </w:tcPr>
          <w:p w14:paraId="7EF39785" w14:textId="77777777" w:rsidR="001575D8" w:rsidRDefault="001575D8">
            <w:r>
              <w:t>Основание для выполнения работ</w:t>
            </w:r>
          </w:p>
        </w:tc>
        <w:tc>
          <w:tcPr>
            <w:tcW w:w="7223" w:type="dxa"/>
            <w:tcBorders>
              <w:top w:val="single" w:sz="4" w:space="0" w:color="auto"/>
              <w:left w:val="single" w:sz="4" w:space="0" w:color="auto"/>
              <w:bottom w:val="single" w:sz="4" w:space="0" w:color="auto"/>
              <w:right w:val="single" w:sz="4" w:space="0" w:color="auto"/>
            </w:tcBorders>
          </w:tcPr>
          <w:p w14:paraId="6208C8EB" w14:textId="77777777" w:rsidR="001575D8" w:rsidRDefault="001575D8">
            <w:pPr>
              <w:jc w:val="both"/>
            </w:pPr>
            <w:r>
              <w:tab/>
              <w:t>Распоряжение Совета министров Республики Крым от 18.12.2020 № 2032-р (приложение 5, п. 55);</w:t>
            </w:r>
          </w:p>
          <w:p w14:paraId="0610C61A" w14:textId="4066FB4F" w:rsidR="001575D8" w:rsidRDefault="001575D8">
            <w:pPr>
              <w:jc w:val="both"/>
            </w:pPr>
            <w:r>
              <w:tab/>
              <w:t>Постановление Правительства РФ от 11.08.2014 № 790 «Об утверждении федеральной целевой программы «Социально-экономическое развитие Республи</w:t>
            </w:r>
            <w:r w:rsidR="00D949F8">
              <w:t>ки Крым и г. Севастополя до 202</w:t>
            </w:r>
            <w:r w:rsidR="00D949F8" w:rsidRPr="00D949F8">
              <w:t>5</w:t>
            </w:r>
            <w:r>
              <w:t xml:space="preserve"> года» (с изменениями и дополнениями);</w:t>
            </w:r>
          </w:p>
          <w:p w14:paraId="4C8C880B" w14:textId="77777777" w:rsidR="001575D8" w:rsidRDefault="001575D8">
            <w:pPr>
              <w:jc w:val="both"/>
            </w:pPr>
            <w:r>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27.08.2020 № 512 (Приложение 1, п. 65)</w:t>
            </w:r>
          </w:p>
          <w:p w14:paraId="464BFB77" w14:textId="77777777" w:rsidR="001575D8" w:rsidRDefault="001575D8">
            <w:pPr>
              <w:jc w:val="both"/>
              <w:rPr>
                <w:highlight w:val="yellow"/>
              </w:rPr>
            </w:pPr>
          </w:p>
        </w:tc>
      </w:tr>
      <w:tr w:rsidR="001575D8" w14:paraId="1688F45B"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1450F141" w14:textId="77777777" w:rsidR="001575D8" w:rsidRDefault="001575D8">
            <w:pPr>
              <w:jc w:val="center"/>
            </w:pPr>
            <w:r>
              <w:t>7.</w:t>
            </w:r>
          </w:p>
        </w:tc>
        <w:tc>
          <w:tcPr>
            <w:tcW w:w="2268" w:type="dxa"/>
            <w:tcBorders>
              <w:top w:val="single" w:sz="4" w:space="0" w:color="auto"/>
              <w:left w:val="single" w:sz="4" w:space="0" w:color="auto"/>
              <w:bottom w:val="single" w:sz="4" w:space="0" w:color="auto"/>
              <w:right w:val="single" w:sz="4" w:space="0" w:color="auto"/>
            </w:tcBorders>
            <w:hideMark/>
          </w:tcPr>
          <w:p w14:paraId="004407FC" w14:textId="77777777" w:rsidR="001575D8" w:rsidRDefault="001575D8">
            <w:r>
              <w:t>Краткое описание объекта</w:t>
            </w:r>
          </w:p>
        </w:tc>
        <w:tc>
          <w:tcPr>
            <w:tcW w:w="7223" w:type="dxa"/>
            <w:tcBorders>
              <w:top w:val="single" w:sz="4" w:space="0" w:color="auto"/>
              <w:left w:val="single" w:sz="4" w:space="0" w:color="auto"/>
              <w:bottom w:val="single" w:sz="4" w:space="0" w:color="auto"/>
              <w:right w:val="single" w:sz="4" w:space="0" w:color="auto"/>
            </w:tcBorders>
          </w:tcPr>
          <w:p w14:paraId="4CF2F8F5" w14:textId="77777777" w:rsidR="001575D8" w:rsidRDefault="001575D8">
            <w:pPr>
              <w:jc w:val="both"/>
            </w:pPr>
            <w:r>
              <w:tab/>
              <w:t>Назначение и описание объекта указано в проектной документации (Приложении 1 к Техническому заданию).</w:t>
            </w:r>
          </w:p>
          <w:p w14:paraId="2045A181" w14:textId="77777777" w:rsidR="001575D8" w:rsidRDefault="001575D8">
            <w:pPr>
              <w:jc w:val="both"/>
            </w:pPr>
            <w:r>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2A519334" w14:textId="77777777" w:rsidR="001575D8" w:rsidRDefault="001575D8">
            <w:pPr>
              <w:jc w:val="both"/>
            </w:pPr>
          </w:p>
        </w:tc>
      </w:tr>
      <w:tr w:rsidR="001575D8" w14:paraId="1BB0D05C"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1F12FEF5" w14:textId="77777777" w:rsidR="001575D8" w:rsidRDefault="001575D8">
            <w:pPr>
              <w:jc w:val="center"/>
            </w:pPr>
            <w: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14:paraId="36CBC3D0" w14:textId="77777777" w:rsidR="001575D8" w:rsidRDefault="001575D8">
            <w:r>
              <w:t>Требования к выполнению работ</w:t>
            </w:r>
          </w:p>
        </w:tc>
        <w:tc>
          <w:tcPr>
            <w:tcW w:w="7223" w:type="dxa"/>
            <w:tcBorders>
              <w:top w:val="single" w:sz="4" w:space="0" w:color="auto"/>
              <w:left w:val="single" w:sz="4" w:space="0" w:color="auto"/>
              <w:bottom w:val="single" w:sz="4" w:space="0" w:color="auto"/>
              <w:right w:val="single" w:sz="4" w:space="0" w:color="auto"/>
            </w:tcBorders>
            <w:hideMark/>
          </w:tcPr>
          <w:p w14:paraId="4223CEFD" w14:textId="77777777" w:rsidR="001575D8" w:rsidRDefault="001575D8">
            <w:pPr>
              <w:jc w:val="both"/>
            </w:pPr>
            <w:r>
              <w:tab/>
              <w:t>Комплекс работ по строительству объекта выполняется согласно:</w:t>
            </w:r>
          </w:p>
          <w:p w14:paraId="72C8A43D" w14:textId="77777777" w:rsidR="001575D8" w:rsidRDefault="001575D8">
            <w:pPr>
              <w:jc w:val="both"/>
            </w:pPr>
            <w:r>
              <w:tab/>
              <w:t>1. Государственному контракту;</w:t>
            </w:r>
          </w:p>
          <w:p w14:paraId="16519A52" w14:textId="77777777" w:rsidR="001575D8" w:rsidRDefault="001575D8">
            <w:pPr>
              <w:jc w:val="both"/>
            </w:pPr>
            <w:r>
              <w:tab/>
              <w:t>2. Смете контракта (приложение № 1 к проекту Государственного контракта);</w:t>
            </w:r>
          </w:p>
          <w:p w14:paraId="5399ED77" w14:textId="77777777" w:rsidR="001575D8" w:rsidRDefault="001575D8">
            <w:pPr>
              <w:jc w:val="both"/>
            </w:pPr>
            <w:r>
              <w:tab/>
              <w:t>3. Графику выполнения работ (приложение № 2 к проекту Государственного контракта);</w:t>
            </w:r>
          </w:p>
          <w:p w14:paraId="5337D87A" w14:textId="77777777" w:rsidR="001575D8" w:rsidRDefault="001575D8">
            <w:pPr>
              <w:pStyle w:val="aff4"/>
              <w:ind w:left="360"/>
              <w:jc w:val="both"/>
            </w:pPr>
            <w:r>
              <w:tab/>
              <w:t>4. Проектной документации, разработанной АО «345 МЕХАНИЧЕСКИЙ ЗАВОД» (приложение № 1 к Техническому заданию);</w:t>
            </w:r>
          </w:p>
          <w:p w14:paraId="2078AFE4" w14:textId="77777777" w:rsidR="001575D8" w:rsidRDefault="001575D8">
            <w:pPr>
              <w:pStyle w:val="aff4"/>
              <w:ind w:left="360"/>
              <w:jc w:val="both"/>
            </w:pPr>
            <w:r>
              <w:t>5. Сметной документации, разработанной АО «345 МЕХАНИЧЕСКИЙ ЗАВОД» (приложение № 2 к Техническому заданию);</w:t>
            </w:r>
          </w:p>
          <w:p w14:paraId="51008310" w14:textId="77777777" w:rsidR="001575D8" w:rsidRDefault="001575D8">
            <w:pPr>
              <w:pStyle w:val="aff4"/>
              <w:ind w:left="360"/>
              <w:jc w:val="both"/>
            </w:pPr>
            <w:r>
              <w:t>6. Рабочей документации, разработанной АО «345 МЕХАНИЧЕСКИЙ ЗАВОД».</w:t>
            </w:r>
          </w:p>
        </w:tc>
      </w:tr>
      <w:tr w:rsidR="001575D8" w14:paraId="68A95D78"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69362133" w14:textId="77777777" w:rsidR="001575D8" w:rsidRDefault="001575D8">
            <w:pPr>
              <w:jc w:val="center"/>
            </w:pPr>
            <w:r>
              <w:t>9.</w:t>
            </w:r>
          </w:p>
        </w:tc>
        <w:tc>
          <w:tcPr>
            <w:tcW w:w="2268" w:type="dxa"/>
            <w:tcBorders>
              <w:top w:val="single" w:sz="4" w:space="0" w:color="auto"/>
              <w:left w:val="single" w:sz="4" w:space="0" w:color="auto"/>
              <w:bottom w:val="single" w:sz="4" w:space="0" w:color="auto"/>
              <w:right w:val="single" w:sz="4" w:space="0" w:color="auto"/>
            </w:tcBorders>
            <w:hideMark/>
          </w:tcPr>
          <w:p w14:paraId="5CA4A22E" w14:textId="77777777" w:rsidR="001575D8" w:rsidRDefault="001575D8">
            <w:r>
              <w:t>Источник финансирования</w:t>
            </w:r>
          </w:p>
        </w:tc>
        <w:tc>
          <w:tcPr>
            <w:tcW w:w="7223" w:type="dxa"/>
            <w:tcBorders>
              <w:top w:val="single" w:sz="4" w:space="0" w:color="auto"/>
              <w:left w:val="single" w:sz="4" w:space="0" w:color="auto"/>
              <w:bottom w:val="single" w:sz="4" w:space="0" w:color="auto"/>
              <w:right w:val="single" w:sz="4" w:space="0" w:color="auto"/>
            </w:tcBorders>
          </w:tcPr>
          <w:p w14:paraId="32EE93D5" w14:textId="77777777" w:rsidR="001575D8" w:rsidRDefault="001575D8">
            <w:pPr>
              <w:jc w:val="both"/>
            </w:pPr>
            <w:r>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05AA130C" w14:textId="77777777" w:rsidR="001575D8" w:rsidRDefault="001575D8">
            <w:pPr>
              <w:jc w:val="both"/>
            </w:pPr>
          </w:p>
        </w:tc>
      </w:tr>
      <w:tr w:rsidR="001575D8" w14:paraId="40EA3793"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4473A194" w14:textId="77777777" w:rsidR="001575D8" w:rsidRDefault="001575D8">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230A9491" w14:textId="77777777" w:rsidR="001575D8" w:rsidRDefault="001575D8">
            <w:r>
              <w:t>Срок выполнения работ</w:t>
            </w:r>
          </w:p>
        </w:tc>
        <w:tc>
          <w:tcPr>
            <w:tcW w:w="7223" w:type="dxa"/>
            <w:tcBorders>
              <w:top w:val="single" w:sz="4" w:space="0" w:color="auto"/>
              <w:left w:val="single" w:sz="4" w:space="0" w:color="auto"/>
              <w:bottom w:val="single" w:sz="4" w:space="0" w:color="auto"/>
              <w:right w:val="single" w:sz="4" w:space="0" w:color="auto"/>
            </w:tcBorders>
          </w:tcPr>
          <w:p w14:paraId="67F2446F" w14:textId="77777777" w:rsidR="001575D8" w:rsidRDefault="001575D8">
            <w:pPr>
              <w:ind w:firstLine="313"/>
              <w:jc w:val="both"/>
            </w:pPr>
            <w:r>
              <w:t>Начало выполнения работ – с даты заключения Контракта</w:t>
            </w:r>
          </w:p>
          <w:p w14:paraId="54383449" w14:textId="77777777" w:rsidR="001575D8" w:rsidRDefault="001575D8">
            <w:pPr>
              <w:ind w:firstLine="316"/>
              <w:jc w:val="both"/>
              <w:rPr>
                <w:color w:val="000000" w:themeColor="text1"/>
              </w:rPr>
            </w:pPr>
            <w:r>
              <w:t>Окончание выполнения работ –30</w:t>
            </w:r>
            <w:r>
              <w:rPr>
                <w:color w:val="000000" w:themeColor="text1"/>
              </w:rPr>
              <w:t xml:space="preserve">.09.2022 г. </w:t>
            </w:r>
          </w:p>
          <w:p w14:paraId="0B3AA5D2" w14:textId="77777777" w:rsidR="001575D8" w:rsidRDefault="001575D8">
            <w:pPr>
              <w:jc w:val="both"/>
            </w:pPr>
            <w:r>
              <w:t>Получение ЗОС и подписание Акта сдачи приемки законченного строительством объекта (окончание строительства) – не позднее 30.11.2022 г.</w:t>
            </w:r>
          </w:p>
          <w:p w14:paraId="63F81FD6" w14:textId="77777777" w:rsidR="001575D8" w:rsidRDefault="001575D8">
            <w:pPr>
              <w:jc w:val="both"/>
            </w:pPr>
          </w:p>
        </w:tc>
      </w:tr>
      <w:tr w:rsidR="001575D8" w14:paraId="6CFA0788"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7462CC47" w14:textId="77777777" w:rsidR="001575D8" w:rsidRDefault="001575D8">
            <w:pPr>
              <w:jc w:val="center"/>
            </w:pPr>
            <w:r>
              <w:t>11.</w:t>
            </w:r>
          </w:p>
        </w:tc>
        <w:tc>
          <w:tcPr>
            <w:tcW w:w="2268" w:type="dxa"/>
            <w:tcBorders>
              <w:top w:val="single" w:sz="4" w:space="0" w:color="auto"/>
              <w:left w:val="single" w:sz="4" w:space="0" w:color="auto"/>
              <w:bottom w:val="single" w:sz="4" w:space="0" w:color="auto"/>
              <w:right w:val="single" w:sz="4" w:space="0" w:color="auto"/>
            </w:tcBorders>
            <w:hideMark/>
          </w:tcPr>
          <w:p w14:paraId="0D43C3BF" w14:textId="77777777" w:rsidR="001575D8" w:rsidRDefault="001575D8">
            <w:r>
              <w:t>Основные требования к проведению и качеству работ</w:t>
            </w:r>
          </w:p>
        </w:tc>
        <w:tc>
          <w:tcPr>
            <w:tcW w:w="722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924EA" w14:textId="77777777" w:rsidR="001575D8" w:rsidRDefault="001575D8">
            <w:pPr>
              <w:shd w:val="clear" w:color="auto" w:fill="FFFFFF"/>
              <w:tabs>
                <w:tab w:val="left" w:pos="851"/>
              </w:tabs>
              <w:jc w:val="both"/>
              <w:outlineLvl w:val="0"/>
            </w:pPr>
            <w:r>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br/>
              <w:t xml:space="preserve">СП 45.13330.2017 «Земляные сооружения, основания и фундаменты. Актуализированная редакция СНиП 3.02.01-87», </w:t>
            </w:r>
            <w:r>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t xml:space="preserve">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8CA1D7F" w14:textId="77777777" w:rsidR="001575D8" w:rsidRDefault="001575D8">
            <w:pPr>
              <w:jc w:val="both"/>
            </w:pPr>
            <w:r>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4CDA479C" w14:textId="77777777" w:rsidR="001575D8" w:rsidRDefault="001575D8">
            <w:pPr>
              <w:jc w:val="both"/>
            </w:pPr>
          </w:p>
        </w:tc>
      </w:tr>
      <w:tr w:rsidR="001575D8" w14:paraId="74980B66"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4EFFE0C5" w14:textId="77777777" w:rsidR="001575D8" w:rsidRDefault="001575D8">
            <w:pPr>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14:paraId="495EC2DA" w14:textId="77777777" w:rsidR="001575D8" w:rsidRDefault="001575D8">
            <w:r>
              <w:t>Основные требования к оборудованию и материалам при выполнении работ</w:t>
            </w:r>
          </w:p>
        </w:tc>
        <w:tc>
          <w:tcPr>
            <w:tcW w:w="7223" w:type="dxa"/>
            <w:tcBorders>
              <w:top w:val="single" w:sz="4" w:space="0" w:color="auto"/>
              <w:left w:val="single" w:sz="4" w:space="0" w:color="auto"/>
              <w:bottom w:val="single" w:sz="4" w:space="0" w:color="auto"/>
              <w:right w:val="single" w:sz="4" w:space="0" w:color="auto"/>
            </w:tcBorders>
          </w:tcPr>
          <w:p w14:paraId="53660481" w14:textId="77777777" w:rsidR="001575D8" w:rsidRDefault="001575D8">
            <w:pPr>
              <w:jc w:val="both"/>
            </w:pPr>
            <w:r>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BC7A481" w14:textId="77777777" w:rsidR="001575D8" w:rsidRDefault="001575D8">
            <w:pPr>
              <w:jc w:val="both"/>
            </w:pPr>
            <w:r>
              <w:tab/>
              <w:t xml:space="preserve">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w:t>
            </w:r>
            <w:r>
              <w:lastRenderedPageBreak/>
              <w:t>обеспечивающей сохранность при транспортировке, погрузо-разгрузочных работах и хранении.</w:t>
            </w:r>
          </w:p>
          <w:p w14:paraId="04FEA1F6" w14:textId="77777777" w:rsidR="001575D8" w:rsidRDefault="001575D8">
            <w:pPr>
              <w:jc w:val="both"/>
            </w:pPr>
            <w:r>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37981D94" w14:textId="77777777" w:rsidR="001575D8" w:rsidRDefault="001575D8">
            <w:pPr>
              <w:jc w:val="both"/>
            </w:pPr>
            <w:r>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1B38DFB" w14:textId="77777777" w:rsidR="001575D8" w:rsidRDefault="001575D8">
            <w:pPr>
              <w:jc w:val="both"/>
            </w:pPr>
            <w:r>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05AC082" w14:textId="77777777" w:rsidR="001575D8" w:rsidRDefault="001575D8">
            <w:pPr>
              <w:jc w:val="both"/>
            </w:pPr>
          </w:p>
        </w:tc>
      </w:tr>
      <w:tr w:rsidR="001575D8" w14:paraId="60D16482" w14:textId="77777777" w:rsidTr="001575D8">
        <w:tc>
          <w:tcPr>
            <w:tcW w:w="704" w:type="dxa"/>
            <w:tcBorders>
              <w:top w:val="single" w:sz="4" w:space="0" w:color="auto"/>
              <w:left w:val="single" w:sz="4" w:space="0" w:color="auto"/>
              <w:bottom w:val="single" w:sz="4" w:space="0" w:color="auto"/>
              <w:right w:val="single" w:sz="4" w:space="0" w:color="auto"/>
            </w:tcBorders>
            <w:hideMark/>
          </w:tcPr>
          <w:p w14:paraId="07FA2F89" w14:textId="77777777" w:rsidR="001575D8" w:rsidRDefault="001575D8">
            <w:pPr>
              <w:jc w:val="center"/>
            </w:pPr>
            <w: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23FE4867" w14:textId="77777777" w:rsidR="001575D8" w:rsidRDefault="001575D8">
            <w:r>
              <w:t>Требования к сдаче-приёмке законченных работ</w:t>
            </w:r>
          </w:p>
        </w:tc>
        <w:tc>
          <w:tcPr>
            <w:tcW w:w="7223" w:type="dxa"/>
            <w:tcBorders>
              <w:top w:val="single" w:sz="4" w:space="0" w:color="auto"/>
              <w:left w:val="single" w:sz="4" w:space="0" w:color="auto"/>
              <w:bottom w:val="single" w:sz="4" w:space="0" w:color="auto"/>
              <w:right w:val="single" w:sz="4" w:space="0" w:color="auto"/>
            </w:tcBorders>
          </w:tcPr>
          <w:p w14:paraId="6D2C62A5" w14:textId="77777777" w:rsidR="001575D8" w:rsidRDefault="001575D8">
            <w:pPr>
              <w:shd w:val="clear" w:color="auto" w:fill="FFFFFF"/>
              <w:tabs>
                <w:tab w:val="left" w:pos="851"/>
              </w:tabs>
              <w:ind w:firstLine="454"/>
              <w:jc w:val="both"/>
              <w:outlineLvl w:val="0"/>
            </w:pPr>
            <w:r>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Pr>
                <w:bCs/>
                <w:kern w:val="36"/>
              </w:rPr>
              <w:t xml:space="preserve">И 1.13-07 Инструкция по оформлению приемо-сдаточной документации по электромонтажным работам; 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 212 от 07.04.2008 о порядке организации работ по выдаче разрешения на допуск энергоустановок в эксплуатацию, приказ РТН N 1128 от 09.11.2017 Требования к составу и порядку ведения исполнительной документации </w:t>
            </w:r>
            <w:r>
              <w:t xml:space="preserve"> в соответствии с действующим законодательством РФ, а также регламентов и положений Заказчика.</w:t>
            </w:r>
          </w:p>
          <w:p w14:paraId="5AD13BDE" w14:textId="77777777" w:rsidR="001575D8" w:rsidRDefault="001575D8">
            <w:pPr>
              <w:jc w:val="both"/>
            </w:pPr>
            <w:r>
              <w:tab/>
              <w:t>При завершении отдельных видов и/или этапов строительно-монтажных работ – в соответствии с Государственным контрактом.</w:t>
            </w:r>
          </w:p>
          <w:p w14:paraId="27F28B17" w14:textId="77777777" w:rsidR="001575D8" w:rsidRDefault="001575D8">
            <w:pPr>
              <w:jc w:val="both"/>
            </w:pPr>
            <w: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ECECA39" w14:textId="77777777" w:rsidR="001575D8" w:rsidRDefault="001575D8">
            <w:pPr>
              <w:jc w:val="both"/>
            </w:pPr>
            <w:r>
              <w:lastRenderedPageBreak/>
              <w:tab/>
              <w:t>2. Исполнительная документация оформляется в процессе строительства по мере завершения определенных в проектной документации работ.</w:t>
            </w:r>
          </w:p>
          <w:p w14:paraId="7E30B083" w14:textId="77777777" w:rsidR="001575D8" w:rsidRDefault="001575D8">
            <w:pPr>
              <w:jc w:val="both"/>
            </w:pPr>
            <w:r>
              <w:tab/>
              <w:t>3. Запрещается выполнение последующих этапов работ скрывающих ранее выполненную конструкцию до ее освидетельствования и приемки.</w:t>
            </w:r>
          </w:p>
          <w:p w14:paraId="2CF0A08E" w14:textId="77777777" w:rsidR="001575D8" w:rsidRDefault="001575D8">
            <w:pPr>
              <w:jc w:val="both"/>
            </w:pPr>
            <w: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64C30F1" w14:textId="77777777" w:rsidR="001575D8" w:rsidRDefault="001575D8">
            <w:pPr>
              <w:jc w:val="both"/>
            </w:pPr>
            <w:r>
              <w:tab/>
              <w:t>Подрядчик обеспечивает поэтапную фотофиксацию всех выполняемых работ и передает материалы Заказчику.</w:t>
            </w:r>
          </w:p>
          <w:p w14:paraId="53FE60B8" w14:textId="77777777" w:rsidR="001575D8" w:rsidRDefault="001575D8">
            <w:pPr>
              <w:jc w:val="both"/>
            </w:pPr>
          </w:p>
        </w:tc>
      </w:tr>
    </w:tbl>
    <w:p w14:paraId="5C09BE1E" w14:textId="77777777" w:rsidR="001575D8" w:rsidRDefault="001575D8" w:rsidP="001575D8">
      <w:pPr>
        <w:jc w:val="center"/>
        <w:rPr>
          <w:lang w:eastAsia="en-US"/>
        </w:rPr>
      </w:pPr>
    </w:p>
    <w:p w14:paraId="7CCF7E81" w14:textId="77777777" w:rsidR="001575D8" w:rsidRDefault="001575D8" w:rsidP="001575D8">
      <w:pPr>
        <w:jc w:val="center"/>
      </w:pPr>
    </w:p>
    <w:p w14:paraId="3F351380" w14:textId="77777777" w:rsidR="001575D8" w:rsidRDefault="001575D8" w:rsidP="001575D8">
      <w:pPr>
        <w:jc w:val="center"/>
      </w:pPr>
    </w:p>
    <w:p w14:paraId="7239DA0F" w14:textId="77777777" w:rsidR="001575D8" w:rsidRDefault="001575D8" w:rsidP="001575D8">
      <w:pPr>
        <w:jc w:val="center"/>
      </w:pPr>
    </w:p>
    <w:p w14:paraId="306F5302" w14:textId="77777777" w:rsidR="001575D8" w:rsidRDefault="001575D8" w:rsidP="001575D8">
      <w:pPr>
        <w:jc w:val="center"/>
      </w:pPr>
    </w:p>
    <w:p w14:paraId="39D03A62" w14:textId="77777777" w:rsidR="001575D8" w:rsidRDefault="001575D8" w:rsidP="001575D8">
      <w:pPr>
        <w:jc w:val="center"/>
      </w:pPr>
    </w:p>
    <w:p w14:paraId="045CA676" w14:textId="77777777" w:rsidR="001575D8" w:rsidRDefault="001575D8" w:rsidP="001575D8">
      <w:pPr>
        <w:jc w:val="center"/>
      </w:pPr>
    </w:p>
    <w:p w14:paraId="716A9CB6" w14:textId="77777777" w:rsidR="001575D8" w:rsidRDefault="001575D8" w:rsidP="001575D8">
      <w:pPr>
        <w:jc w:val="center"/>
        <w:rPr>
          <w:b/>
        </w:rPr>
      </w:pPr>
      <w:r>
        <w:rPr>
          <w:b/>
        </w:rPr>
        <w:t>Технико-экономические показатели объекта капитального строительства</w:t>
      </w:r>
    </w:p>
    <w:p w14:paraId="220AD387" w14:textId="77777777" w:rsidR="001575D8" w:rsidRDefault="001575D8" w:rsidP="001575D8">
      <w:pPr>
        <w:jc w:val="center"/>
        <w:rPr>
          <w:b/>
        </w:rPr>
      </w:pPr>
    </w:p>
    <w:tbl>
      <w:tblPr>
        <w:tblStyle w:val="afa"/>
        <w:tblW w:w="0" w:type="auto"/>
        <w:tblInd w:w="-431" w:type="dxa"/>
        <w:tblLook w:val="04A0" w:firstRow="1" w:lastRow="0" w:firstColumn="1" w:lastColumn="0" w:noHBand="0" w:noVBand="1"/>
      </w:tblPr>
      <w:tblGrid>
        <w:gridCol w:w="710"/>
        <w:gridCol w:w="5812"/>
        <w:gridCol w:w="992"/>
        <w:gridCol w:w="2977"/>
      </w:tblGrid>
      <w:tr w:rsidR="001575D8" w14:paraId="51BF0CF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4619A9E" w14:textId="77777777" w:rsidR="001575D8" w:rsidRDefault="001575D8">
            <w:pPr>
              <w:rPr>
                <w:rFonts w:cstheme="minorBidi"/>
                <w:b/>
                <w:color w:val="000000" w:themeColor="text1"/>
              </w:rPr>
            </w:pPr>
            <w:r>
              <w:rPr>
                <w:color w:val="000000" w:themeColor="text1"/>
              </w:rPr>
              <w:br w:type="page"/>
            </w:r>
            <w:r>
              <w:rPr>
                <w:b/>
                <w:color w:val="000000" w:themeColor="text1"/>
              </w:rPr>
              <w:t>№</w:t>
            </w:r>
          </w:p>
          <w:p w14:paraId="7F755831"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53C543DD"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51C95D0F" w14:textId="77777777" w:rsidR="001575D8" w:rsidRDefault="001575D8">
            <w:pPr>
              <w:rPr>
                <w:b/>
                <w:bCs/>
                <w:color w:val="000000" w:themeColor="text1"/>
              </w:rPr>
            </w:pPr>
            <w:r>
              <w:rPr>
                <w:b/>
                <w:bCs/>
                <w:color w:val="000000" w:themeColor="text1"/>
              </w:rPr>
              <w:t>Ед.</w:t>
            </w:r>
          </w:p>
          <w:p w14:paraId="3503F83E"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74573CA9" w14:textId="77777777" w:rsidR="001575D8" w:rsidRDefault="001575D8">
            <w:pPr>
              <w:rPr>
                <w:b/>
                <w:bCs/>
                <w:color w:val="000000" w:themeColor="text1"/>
              </w:rPr>
            </w:pPr>
            <w:r>
              <w:rPr>
                <w:b/>
                <w:color w:val="000000" w:themeColor="text1"/>
              </w:rPr>
              <w:t>Значение</w:t>
            </w:r>
          </w:p>
        </w:tc>
      </w:tr>
      <w:tr w:rsidR="001575D8" w14:paraId="077C6935"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960429C"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6CE811F7" w14:textId="77777777" w:rsidR="001575D8" w:rsidRDefault="001575D8">
            <w:pPr>
              <w:rPr>
                <w:rFonts w:eastAsia="TimesNewRomanPSMT"/>
              </w:rPr>
            </w:pPr>
            <w:r>
              <w:rPr>
                <w:rFonts w:eastAsia="TimesNewRomanPSMT"/>
              </w:rPr>
              <w:t xml:space="preserve">Канализационные очистные сооружения: </w:t>
            </w:r>
          </w:p>
          <w:p w14:paraId="1E0632E2" w14:textId="77777777" w:rsidR="001575D8" w:rsidRDefault="001575D8">
            <w:pPr>
              <w:rPr>
                <w:rFonts w:cstheme="minorBidi"/>
                <w:bCs/>
                <w:color w:val="000000" w:themeColor="text1"/>
              </w:rPr>
            </w:pPr>
            <w:r>
              <w:rPr>
                <w:rFonts w:eastAsia="TimesNewRomanPSMT"/>
              </w:rPr>
              <w:t xml:space="preserve"> -производительность, </w:t>
            </w:r>
          </w:p>
        </w:tc>
        <w:tc>
          <w:tcPr>
            <w:tcW w:w="992" w:type="dxa"/>
            <w:tcBorders>
              <w:top w:val="single" w:sz="4" w:space="0" w:color="auto"/>
              <w:left w:val="single" w:sz="4" w:space="0" w:color="auto"/>
              <w:bottom w:val="single" w:sz="4" w:space="0" w:color="auto"/>
              <w:right w:val="single" w:sz="4" w:space="0" w:color="auto"/>
            </w:tcBorders>
          </w:tcPr>
          <w:p w14:paraId="6EDACF35" w14:textId="77777777" w:rsidR="001575D8" w:rsidRDefault="001575D8">
            <w:pPr>
              <w:jc w:val="center"/>
              <w:rPr>
                <w:rFonts w:eastAsia="TimesNewRomanPSMT"/>
              </w:rPr>
            </w:pPr>
          </w:p>
          <w:p w14:paraId="5B4C0C8E" w14:textId="77777777" w:rsidR="001575D8" w:rsidRDefault="001575D8">
            <w:pPr>
              <w:jc w:val="center"/>
              <w:rPr>
                <w:rFonts w:cstheme="minorBidi"/>
                <w:bCs/>
                <w:color w:val="000000" w:themeColor="text1"/>
                <w:vertAlign w:val="superscript"/>
              </w:rPr>
            </w:pPr>
            <w:r>
              <w:rPr>
                <w:rFonts w:eastAsia="TimesNewRomanPSMT"/>
              </w:rPr>
              <w:t>м3/сут</w:t>
            </w:r>
          </w:p>
        </w:tc>
        <w:tc>
          <w:tcPr>
            <w:tcW w:w="2977" w:type="dxa"/>
            <w:tcBorders>
              <w:top w:val="single" w:sz="4" w:space="0" w:color="auto"/>
              <w:left w:val="single" w:sz="4" w:space="0" w:color="auto"/>
              <w:bottom w:val="single" w:sz="4" w:space="0" w:color="auto"/>
              <w:right w:val="single" w:sz="4" w:space="0" w:color="auto"/>
            </w:tcBorders>
          </w:tcPr>
          <w:p w14:paraId="0F8A776F" w14:textId="77777777" w:rsidR="001575D8" w:rsidRDefault="001575D8">
            <w:pPr>
              <w:jc w:val="center"/>
              <w:rPr>
                <w:bCs/>
                <w:color w:val="000000" w:themeColor="text1"/>
              </w:rPr>
            </w:pPr>
          </w:p>
          <w:p w14:paraId="4E149A9D" w14:textId="77777777" w:rsidR="001575D8" w:rsidRDefault="001575D8">
            <w:pPr>
              <w:jc w:val="center"/>
              <w:rPr>
                <w:bCs/>
                <w:color w:val="FF0000"/>
              </w:rPr>
            </w:pPr>
            <w:r>
              <w:rPr>
                <w:bCs/>
                <w:color w:val="000000" w:themeColor="text1"/>
              </w:rPr>
              <w:t>2500</w:t>
            </w:r>
          </w:p>
        </w:tc>
      </w:tr>
      <w:tr w:rsidR="001575D8" w14:paraId="0316965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ADCC682"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12B8422B" w14:textId="77777777" w:rsidR="001575D8" w:rsidRDefault="001575D8">
            <w:pPr>
              <w:rPr>
                <w:rFonts w:eastAsia="TimesNewRomanPSMT"/>
              </w:rPr>
            </w:pPr>
            <w:r>
              <w:rPr>
                <w:rFonts w:eastAsia="TimesNewRomanPSMT"/>
              </w:rPr>
              <w:t xml:space="preserve">Глубоководный выпуск в море: </w:t>
            </w:r>
          </w:p>
          <w:p w14:paraId="41CF3666" w14:textId="77777777" w:rsidR="001575D8" w:rsidRDefault="001575D8">
            <w:pPr>
              <w:rPr>
                <w:rFonts w:eastAsia="TimesNewRomanPSMT"/>
              </w:rPr>
            </w:pPr>
            <w:r>
              <w:rPr>
                <w:rFonts w:eastAsia="TimesNewRomanPSMT"/>
              </w:rPr>
              <w:t xml:space="preserve">- диаметр </w:t>
            </w:r>
          </w:p>
          <w:p w14:paraId="4566CB89" w14:textId="77777777" w:rsidR="001575D8" w:rsidRDefault="001575D8">
            <w:pPr>
              <w:rPr>
                <w:rFonts w:eastAsiaTheme="minorHAnsi" w:cstheme="minorBidi"/>
                <w:color w:val="000000" w:themeColor="text1"/>
              </w:rPr>
            </w:pPr>
            <w:r>
              <w:rPr>
                <w:rFonts w:eastAsia="TimesNewRomanPSMT"/>
              </w:rPr>
              <w:t xml:space="preserve">- протяженность трассы </w:t>
            </w:r>
          </w:p>
        </w:tc>
        <w:tc>
          <w:tcPr>
            <w:tcW w:w="992" w:type="dxa"/>
            <w:tcBorders>
              <w:top w:val="single" w:sz="4" w:space="0" w:color="auto"/>
              <w:left w:val="single" w:sz="4" w:space="0" w:color="auto"/>
              <w:bottom w:val="single" w:sz="4" w:space="0" w:color="auto"/>
              <w:right w:val="single" w:sz="4" w:space="0" w:color="auto"/>
            </w:tcBorders>
          </w:tcPr>
          <w:p w14:paraId="139B1081" w14:textId="77777777" w:rsidR="001575D8" w:rsidRDefault="001575D8">
            <w:pPr>
              <w:jc w:val="center"/>
              <w:rPr>
                <w:rFonts w:eastAsia="TimesNewRomanPSMT"/>
              </w:rPr>
            </w:pPr>
          </w:p>
          <w:p w14:paraId="3ED4CE26" w14:textId="77777777" w:rsidR="001575D8" w:rsidRDefault="001575D8">
            <w:pPr>
              <w:jc w:val="center"/>
              <w:rPr>
                <w:rFonts w:eastAsia="TimesNewRomanPSMT"/>
              </w:rPr>
            </w:pPr>
            <w:r>
              <w:rPr>
                <w:rFonts w:eastAsia="TimesNewRomanPSMT"/>
              </w:rPr>
              <w:t>мм</w:t>
            </w:r>
          </w:p>
          <w:p w14:paraId="04F564DF" w14:textId="77777777" w:rsidR="001575D8" w:rsidRDefault="001575D8">
            <w:pPr>
              <w:jc w:val="center"/>
              <w:rPr>
                <w:rFonts w:cstheme="minorBidi"/>
                <w:bCs/>
                <w:color w:val="000000" w:themeColor="text1"/>
              </w:rPr>
            </w:pPr>
            <w:r>
              <w:rPr>
                <w:rFonts w:eastAsia="TimesNewRomanPSMT"/>
              </w:rPr>
              <w:t>м</w:t>
            </w:r>
          </w:p>
        </w:tc>
        <w:tc>
          <w:tcPr>
            <w:tcW w:w="2977" w:type="dxa"/>
            <w:tcBorders>
              <w:top w:val="single" w:sz="4" w:space="0" w:color="auto"/>
              <w:left w:val="single" w:sz="4" w:space="0" w:color="auto"/>
              <w:bottom w:val="single" w:sz="4" w:space="0" w:color="auto"/>
              <w:right w:val="single" w:sz="4" w:space="0" w:color="auto"/>
            </w:tcBorders>
          </w:tcPr>
          <w:p w14:paraId="552B630D" w14:textId="77777777" w:rsidR="001575D8" w:rsidRDefault="001575D8">
            <w:pPr>
              <w:jc w:val="center"/>
              <w:rPr>
                <w:rFonts w:eastAsia="TimesNewRomanPS-BoldMT"/>
              </w:rPr>
            </w:pPr>
          </w:p>
          <w:p w14:paraId="7C83D1B8" w14:textId="77777777" w:rsidR="001575D8" w:rsidRDefault="001575D8">
            <w:pPr>
              <w:jc w:val="center"/>
              <w:rPr>
                <w:rFonts w:cstheme="minorBidi"/>
                <w:bCs/>
              </w:rPr>
            </w:pPr>
            <w:r>
              <w:rPr>
                <w:bCs/>
              </w:rPr>
              <w:t xml:space="preserve">355×21,1  </w:t>
            </w:r>
          </w:p>
          <w:p w14:paraId="6811848A" w14:textId="77777777" w:rsidR="001575D8" w:rsidRDefault="001575D8">
            <w:pPr>
              <w:jc w:val="center"/>
              <w:rPr>
                <w:bCs/>
                <w:color w:val="FF0000"/>
              </w:rPr>
            </w:pPr>
            <w:r>
              <w:rPr>
                <w:bCs/>
              </w:rPr>
              <w:t xml:space="preserve">320 </w:t>
            </w:r>
          </w:p>
        </w:tc>
      </w:tr>
    </w:tbl>
    <w:p w14:paraId="1492A39C" w14:textId="77777777" w:rsidR="001575D8" w:rsidRDefault="001575D8" w:rsidP="001575D8">
      <w:pPr>
        <w:jc w:val="center"/>
        <w:rPr>
          <w:rFonts w:eastAsiaTheme="minorHAnsi"/>
          <w:b/>
          <w:lang w:eastAsia="en-US"/>
        </w:rPr>
      </w:pPr>
      <w:r>
        <w:rPr>
          <w:b/>
        </w:rPr>
        <w:t>Технико-экономические показатели:</w:t>
      </w:r>
    </w:p>
    <w:p w14:paraId="589B51E4" w14:textId="77777777" w:rsidR="001575D8" w:rsidRDefault="001575D8" w:rsidP="001575D8">
      <w:pPr>
        <w:jc w:val="center"/>
        <w:rPr>
          <w:b/>
        </w:rPr>
      </w:pPr>
      <w:r>
        <w:rPr>
          <w:b/>
        </w:rPr>
        <w:t>1. Здание приемного резервуара, мех. очистки и обработки осадка</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31434C06"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9A18DD7" w14:textId="77777777" w:rsidR="001575D8" w:rsidRDefault="001575D8">
            <w:pPr>
              <w:rPr>
                <w:rFonts w:cstheme="minorBidi"/>
                <w:b/>
                <w:color w:val="000000" w:themeColor="text1"/>
              </w:rPr>
            </w:pPr>
            <w:r>
              <w:rPr>
                <w:color w:val="000000" w:themeColor="text1"/>
              </w:rPr>
              <w:br w:type="page"/>
            </w:r>
            <w:r>
              <w:rPr>
                <w:b/>
                <w:color w:val="000000" w:themeColor="text1"/>
              </w:rPr>
              <w:t>№</w:t>
            </w:r>
          </w:p>
          <w:p w14:paraId="25CB4E2B"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03829207"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4328D82E" w14:textId="77777777" w:rsidR="001575D8" w:rsidRDefault="001575D8">
            <w:pPr>
              <w:rPr>
                <w:b/>
                <w:bCs/>
                <w:color w:val="000000" w:themeColor="text1"/>
              </w:rPr>
            </w:pPr>
            <w:r>
              <w:rPr>
                <w:b/>
                <w:bCs/>
                <w:color w:val="000000" w:themeColor="text1"/>
              </w:rPr>
              <w:t>Ед.</w:t>
            </w:r>
          </w:p>
          <w:p w14:paraId="10FA3B0D"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6AB80922" w14:textId="77777777" w:rsidR="001575D8" w:rsidRDefault="001575D8">
            <w:pPr>
              <w:rPr>
                <w:b/>
                <w:bCs/>
                <w:color w:val="000000" w:themeColor="text1"/>
              </w:rPr>
            </w:pPr>
            <w:r>
              <w:rPr>
                <w:b/>
                <w:color w:val="000000" w:themeColor="text1"/>
              </w:rPr>
              <w:t>Значение</w:t>
            </w:r>
          </w:p>
        </w:tc>
      </w:tr>
      <w:tr w:rsidR="001575D8" w14:paraId="56BF1B3F"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7DC84084"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06600CF4"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2DDDB001"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2CB5D528" w14:textId="77777777" w:rsidR="001575D8" w:rsidRDefault="001575D8">
            <w:pPr>
              <w:jc w:val="center"/>
              <w:rPr>
                <w:bCs/>
                <w:color w:val="FF0000"/>
              </w:rPr>
            </w:pPr>
            <w:r>
              <w:rPr>
                <w:bCs/>
                <w:color w:val="000000" w:themeColor="text1"/>
              </w:rPr>
              <w:t>311,68</w:t>
            </w:r>
          </w:p>
        </w:tc>
      </w:tr>
      <w:tr w:rsidR="001575D8" w14:paraId="75C92F9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7C85372B"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1DA2736B" w14:textId="77777777" w:rsidR="001575D8" w:rsidRDefault="001575D8">
            <w:pPr>
              <w:rPr>
                <w:rFonts w:eastAsiaTheme="minorHAnsi"/>
                <w:color w:val="000000" w:themeColor="text1"/>
              </w:rPr>
            </w:pPr>
            <w:r>
              <w:rPr>
                <w:rFonts w:eastAsia="TimesNewRomanPSMT"/>
              </w:rPr>
              <w:t>Строительный объем надземной части</w:t>
            </w:r>
          </w:p>
        </w:tc>
        <w:tc>
          <w:tcPr>
            <w:tcW w:w="992" w:type="dxa"/>
            <w:tcBorders>
              <w:top w:val="single" w:sz="4" w:space="0" w:color="auto"/>
              <w:left w:val="single" w:sz="4" w:space="0" w:color="auto"/>
              <w:bottom w:val="single" w:sz="4" w:space="0" w:color="auto"/>
              <w:right w:val="single" w:sz="4" w:space="0" w:color="auto"/>
            </w:tcBorders>
            <w:hideMark/>
          </w:tcPr>
          <w:p w14:paraId="7C32A104"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3D580BCB" w14:textId="77777777" w:rsidR="001575D8" w:rsidRDefault="001575D8">
            <w:pPr>
              <w:jc w:val="center"/>
              <w:rPr>
                <w:bCs/>
                <w:color w:val="FF0000"/>
              </w:rPr>
            </w:pPr>
            <w:r>
              <w:rPr>
                <w:rFonts w:eastAsia="TimesNewRomanPS-BoldMT"/>
              </w:rPr>
              <w:t>2 790,0</w:t>
            </w:r>
          </w:p>
        </w:tc>
      </w:tr>
      <w:tr w:rsidR="001575D8" w14:paraId="41C20E7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2342460" w14:textId="77777777" w:rsidR="001575D8" w:rsidRDefault="001575D8">
            <w:pPr>
              <w:rPr>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65645369" w14:textId="77777777" w:rsidR="001575D8" w:rsidRDefault="001575D8">
            <w:pPr>
              <w:rPr>
                <w:bCs/>
                <w:color w:val="000000" w:themeColor="text1"/>
              </w:rPr>
            </w:pPr>
            <w:r>
              <w:rPr>
                <w:rFonts w:eastAsia="TimesNewRomanPSMT"/>
              </w:rPr>
              <w:t>Строительный объем подземной части</w:t>
            </w:r>
          </w:p>
        </w:tc>
        <w:tc>
          <w:tcPr>
            <w:tcW w:w="992" w:type="dxa"/>
            <w:tcBorders>
              <w:top w:val="single" w:sz="4" w:space="0" w:color="auto"/>
              <w:left w:val="single" w:sz="4" w:space="0" w:color="auto"/>
              <w:bottom w:val="single" w:sz="4" w:space="0" w:color="auto"/>
              <w:right w:val="single" w:sz="4" w:space="0" w:color="auto"/>
            </w:tcBorders>
            <w:hideMark/>
          </w:tcPr>
          <w:p w14:paraId="54E0C97F"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4E9EEB9F" w14:textId="77777777" w:rsidR="001575D8" w:rsidRDefault="001575D8">
            <w:pPr>
              <w:jc w:val="center"/>
              <w:rPr>
                <w:bCs/>
                <w:color w:val="FF0000"/>
              </w:rPr>
            </w:pPr>
            <w:r>
              <w:rPr>
                <w:rFonts w:eastAsia="TimesNewRomanPS-BoldMT"/>
              </w:rPr>
              <w:t>2040,0</w:t>
            </w:r>
          </w:p>
        </w:tc>
      </w:tr>
      <w:tr w:rsidR="001575D8" w14:paraId="7BEB403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CB21E62"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68447B0D" w14:textId="77777777" w:rsidR="001575D8" w:rsidRDefault="001575D8">
            <w:pPr>
              <w:rPr>
                <w:bCs/>
                <w:color w:val="000000" w:themeColor="text1"/>
              </w:rPr>
            </w:pPr>
            <w:r>
              <w:rPr>
                <w:rFonts w:eastAsia="TimesNewRomanPSMT"/>
              </w:rPr>
              <w:t>Общая площадь</w:t>
            </w:r>
          </w:p>
        </w:tc>
        <w:tc>
          <w:tcPr>
            <w:tcW w:w="992" w:type="dxa"/>
            <w:tcBorders>
              <w:top w:val="single" w:sz="4" w:space="0" w:color="auto"/>
              <w:left w:val="single" w:sz="4" w:space="0" w:color="auto"/>
              <w:bottom w:val="single" w:sz="4" w:space="0" w:color="auto"/>
              <w:right w:val="single" w:sz="4" w:space="0" w:color="auto"/>
            </w:tcBorders>
            <w:hideMark/>
          </w:tcPr>
          <w:p w14:paraId="26319FAE" w14:textId="77777777" w:rsidR="001575D8" w:rsidRDefault="001575D8">
            <w:pPr>
              <w:jc w:val="center"/>
              <w:rPr>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58C796A6" w14:textId="77777777" w:rsidR="001575D8" w:rsidRDefault="001575D8">
            <w:pPr>
              <w:jc w:val="center"/>
              <w:rPr>
                <w:bCs/>
                <w:color w:val="FF0000"/>
              </w:rPr>
            </w:pPr>
            <w:r>
              <w:rPr>
                <w:rFonts w:eastAsia="TimesNewRomanPS-BoldMT"/>
              </w:rPr>
              <w:t>746,22</w:t>
            </w:r>
          </w:p>
        </w:tc>
      </w:tr>
      <w:tr w:rsidR="001575D8" w14:paraId="7342B56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B0C2726" w14:textId="77777777" w:rsidR="001575D8" w:rsidRDefault="001575D8">
            <w:pPr>
              <w:rPr>
                <w:bCs/>
                <w:color w:val="000000" w:themeColor="text1"/>
              </w:rPr>
            </w:pPr>
            <w:r>
              <w:rPr>
                <w:bCs/>
                <w:color w:val="000000" w:themeColor="text1"/>
              </w:rPr>
              <w:t>5</w:t>
            </w:r>
          </w:p>
        </w:tc>
        <w:tc>
          <w:tcPr>
            <w:tcW w:w="5812" w:type="dxa"/>
            <w:tcBorders>
              <w:top w:val="single" w:sz="4" w:space="0" w:color="auto"/>
              <w:left w:val="single" w:sz="4" w:space="0" w:color="auto"/>
              <w:bottom w:val="single" w:sz="4" w:space="0" w:color="auto"/>
              <w:right w:val="single" w:sz="4" w:space="0" w:color="auto"/>
            </w:tcBorders>
            <w:hideMark/>
          </w:tcPr>
          <w:p w14:paraId="6C469F44" w14:textId="77777777" w:rsidR="001575D8" w:rsidRDefault="001575D8">
            <w:pPr>
              <w:rPr>
                <w:bCs/>
                <w:color w:val="000000" w:themeColor="text1"/>
              </w:rPr>
            </w:pPr>
            <w:r>
              <w:rPr>
                <w:rFonts w:eastAsia="TimesNewRomanPSMT"/>
              </w:rPr>
              <w:t>Рабочая площадь</w:t>
            </w:r>
          </w:p>
        </w:tc>
        <w:tc>
          <w:tcPr>
            <w:tcW w:w="992" w:type="dxa"/>
            <w:tcBorders>
              <w:top w:val="single" w:sz="4" w:space="0" w:color="auto"/>
              <w:left w:val="single" w:sz="4" w:space="0" w:color="auto"/>
              <w:bottom w:val="single" w:sz="4" w:space="0" w:color="auto"/>
              <w:right w:val="single" w:sz="4" w:space="0" w:color="auto"/>
            </w:tcBorders>
            <w:hideMark/>
          </w:tcPr>
          <w:p w14:paraId="6C58D1F6" w14:textId="77777777" w:rsidR="001575D8" w:rsidRDefault="001575D8">
            <w:pPr>
              <w:jc w:val="center"/>
              <w:rPr>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267BB7B1" w14:textId="77777777" w:rsidR="001575D8" w:rsidRDefault="001575D8">
            <w:pPr>
              <w:jc w:val="center"/>
              <w:rPr>
                <w:bCs/>
                <w:color w:val="000000" w:themeColor="text1"/>
              </w:rPr>
            </w:pPr>
            <w:r>
              <w:rPr>
                <w:rFonts w:eastAsia="TimesNewRomanPS-BoldMT"/>
              </w:rPr>
              <w:t>703,55</w:t>
            </w:r>
          </w:p>
        </w:tc>
      </w:tr>
      <w:tr w:rsidR="001575D8" w14:paraId="3EEC2CE4"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613506EE" w14:textId="77777777" w:rsidR="001575D8" w:rsidRDefault="001575D8">
            <w:pPr>
              <w:rPr>
                <w:bCs/>
                <w:color w:val="000000" w:themeColor="text1"/>
              </w:rPr>
            </w:pPr>
            <w:r>
              <w:rPr>
                <w:bCs/>
                <w:color w:val="000000" w:themeColor="text1"/>
              </w:rPr>
              <w:t>6</w:t>
            </w:r>
          </w:p>
        </w:tc>
        <w:tc>
          <w:tcPr>
            <w:tcW w:w="5812" w:type="dxa"/>
            <w:tcBorders>
              <w:top w:val="single" w:sz="4" w:space="0" w:color="auto"/>
              <w:left w:val="single" w:sz="4" w:space="0" w:color="auto"/>
              <w:bottom w:val="single" w:sz="4" w:space="0" w:color="auto"/>
              <w:right w:val="single" w:sz="4" w:space="0" w:color="auto"/>
            </w:tcBorders>
            <w:hideMark/>
          </w:tcPr>
          <w:p w14:paraId="4A57B765" w14:textId="77777777" w:rsidR="001575D8" w:rsidRDefault="001575D8">
            <w:pPr>
              <w:rPr>
                <w:bCs/>
                <w:color w:val="000000" w:themeColor="text1"/>
              </w:rPr>
            </w:pPr>
            <w:r>
              <w:rPr>
                <w:rFonts w:eastAsia="TimesNewRomanPSMT"/>
              </w:rPr>
              <w:t>Подсобная площадь</w:t>
            </w:r>
          </w:p>
        </w:tc>
        <w:tc>
          <w:tcPr>
            <w:tcW w:w="992" w:type="dxa"/>
            <w:tcBorders>
              <w:top w:val="single" w:sz="4" w:space="0" w:color="auto"/>
              <w:left w:val="single" w:sz="4" w:space="0" w:color="auto"/>
              <w:bottom w:val="single" w:sz="4" w:space="0" w:color="auto"/>
              <w:right w:val="single" w:sz="4" w:space="0" w:color="auto"/>
            </w:tcBorders>
            <w:hideMark/>
          </w:tcPr>
          <w:p w14:paraId="22237CDA" w14:textId="77777777" w:rsidR="001575D8" w:rsidRDefault="001575D8">
            <w:pPr>
              <w:jc w:val="center"/>
              <w:rPr>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467984E5" w14:textId="77777777" w:rsidR="001575D8" w:rsidRDefault="001575D8">
            <w:pPr>
              <w:jc w:val="center"/>
              <w:rPr>
                <w:bCs/>
                <w:color w:val="000000" w:themeColor="text1"/>
              </w:rPr>
            </w:pPr>
            <w:r>
              <w:rPr>
                <w:bCs/>
                <w:color w:val="000000" w:themeColor="text1"/>
              </w:rPr>
              <w:t>3,4</w:t>
            </w:r>
          </w:p>
        </w:tc>
      </w:tr>
      <w:tr w:rsidR="001575D8" w14:paraId="7614E91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5830FA8" w14:textId="77777777" w:rsidR="001575D8" w:rsidRDefault="001575D8">
            <w:pPr>
              <w:rPr>
                <w:bCs/>
                <w:color w:val="000000" w:themeColor="text1"/>
              </w:rPr>
            </w:pPr>
            <w:r>
              <w:rPr>
                <w:bCs/>
                <w:color w:val="000000" w:themeColor="text1"/>
              </w:rPr>
              <w:t>7</w:t>
            </w:r>
          </w:p>
        </w:tc>
        <w:tc>
          <w:tcPr>
            <w:tcW w:w="5812" w:type="dxa"/>
            <w:tcBorders>
              <w:top w:val="single" w:sz="4" w:space="0" w:color="auto"/>
              <w:left w:val="single" w:sz="4" w:space="0" w:color="auto"/>
              <w:bottom w:val="single" w:sz="4" w:space="0" w:color="auto"/>
              <w:right w:val="single" w:sz="4" w:space="0" w:color="auto"/>
            </w:tcBorders>
            <w:hideMark/>
          </w:tcPr>
          <w:p w14:paraId="0FFC57EE" w14:textId="77777777" w:rsidR="001575D8" w:rsidRDefault="001575D8">
            <w:pPr>
              <w:rPr>
                <w:bCs/>
                <w:color w:val="000000" w:themeColor="text1"/>
              </w:rPr>
            </w:pPr>
            <w:r>
              <w:rPr>
                <w:rFonts w:eastAsia="TimesNewRomanPSMT"/>
              </w:rPr>
              <w:t>Складская площадь</w:t>
            </w:r>
          </w:p>
        </w:tc>
        <w:tc>
          <w:tcPr>
            <w:tcW w:w="992" w:type="dxa"/>
            <w:tcBorders>
              <w:top w:val="single" w:sz="4" w:space="0" w:color="auto"/>
              <w:left w:val="single" w:sz="4" w:space="0" w:color="auto"/>
              <w:bottom w:val="single" w:sz="4" w:space="0" w:color="auto"/>
              <w:right w:val="single" w:sz="4" w:space="0" w:color="auto"/>
            </w:tcBorders>
            <w:hideMark/>
          </w:tcPr>
          <w:p w14:paraId="5EC60C44" w14:textId="77777777" w:rsidR="001575D8" w:rsidRDefault="001575D8">
            <w:pPr>
              <w:jc w:val="center"/>
              <w:rPr>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6ED17F7E" w14:textId="77777777" w:rsidR="001575D8" w:rsidRDefault="001575D8">
            <w:pPr>
              <w:jc w:val="center"/>
              <w:rPr>
                <w:bCs/>
                <w:color w:val="000000" w:themeColor="text1"/>
              </w:rPr>
            </w:pPr>
            <w:r>
              <w:rPr>
                <w:bCs/>
                <w:color w:val="000000" w:themeColor="text1"/>
              </w:rPr>
              <w:t>16,6</w:t>
            </w:r>
          </w:p>
        </w:tc>
      </w:tr>
      <w:tr w:rsidR="001575D8" w14:paraId="4FBED691"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B3F6CAE" w14:textId="77777777" w:rsidR="001575D8" w:rsidRDefault="001575D8">
            <w:pPr>
              <w:rPr>
                <w:bCs/>
                <w:color w:val="000000" w:themeColor="text1"/>
              </w:rPr>
            </w:pPr>
            <w:r>
              <w:rPr>
                <w:bCs/>
                <w:color w:val="000000" w:themeColor="text1"/>
              </w:rPr>
              <w:t>8</w:t>
            </w:r>
          </w:p>
        </w:tc>
        <w:tc>
          <w:tcPr>
            <w:tcW w:w="5812" w:type="dxa"/>
            <w:tcBorders>
              <w:top w:val="single" w:sz="4" w:space="0" w:color="auto"/>
              <w:left w:val="single" w:sz="4" w:space="0" w:color="auto"/>
              <w:bottom w:val="single" w:sz="4" w:space="0" w:color="auto"/>
              <w:right w:val="single" w:sz="4" w:space="0" w:color="auto"/>
            </w:tcBorders>
            <w:hideMark/>
          </w:tcPr>
          <w:p w14:paraId="6B3907C8" w14:textId="77777777" w:rsidR="001575D8" w:rsidRDefault="001575D8">
            <w:pPr>
              <w:rPr>
                <w:bCs/>
                <w:color w:val="000000" w:themeColor="text1"/>
              </w:rPr>
            </w:pPr>
            <w:r>
              <w:rPr>
                <w:rFonts w:eastAsia="TimesNewRomanPSMT"/>
              </w:rPr>
              <w:t>Планировочный коэффициент</w:t>
            </w:r>
          </w:p>
        </w:tc>
        <w:tc>
          <w:tcPr>
            <w:tcW w:w="992" w:type="dxa"/>
            <w:tcBorders>
              <w:top w:val="single" w:sz="4" w:space="0" w:color="auto"/>
              <w:left w:val="single" w:sz="4" w:space="0" w:color="auto"/>
              <w:bottom w:val="single" w:sz="4" w:space="0" w:color="auto"/>
              <w:right w:val="single" w:sz="4" w:space="0" w:color="auto"/>
            </w:tcBorders>
          </w:tcPr>
          <w:p w14:paraId="05EC62D2" w14:textId="77777777" w:rsidR="001575D8" w:rsidRDefault="001575D8">
            <w:pPr>
              <w:jc w:val="center"/>
              <w:rPr>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5897B9C6" w14:textId="77777777" w:rsidR="001575D8" w:rsidRDefault="001575D8">
            <w:pPr>
              <w:jc w:val="center"/>
              <w:rPr>
                <w:bCs/>
                <w:color w:val="000000" w:themeColor="text1"/>
              </w:rPr>
            </w:pPr>
            <w:r>
              <w:rPr>
                <w:bCs/>
                <w:color w:val="000000" w:themeColor="text1"/>
              </w:rPr>
              <w:t>0,97</w:t>
            </w:r>
          </w:p>
        </w:tc>
      </w:tr>
      <w:tr w:rsidR="001575D8" w14:paraId="25307FAD"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673A5942" w14:textId="77777777" w:rsidR="001575D8" w:rsidRDefault="001575D8">
            <w:pPr>
              <w:rPr>
                <w:bCs/>
                <w:color w:val="000000" w:themeColor="text1"/>
              </w:rPr>
            </w:pPr>
            <w:r>
              <w:rPr>
                <w:bCs/>
                <w:color w:val="000000" w:themeColor="text1"/>
              </w:rPr>
              <w:t>9</w:t>
            </w:r>
          </w:p>
        </w:tc>
        <w:tc>
          <w:tcPr>
            <w:tcW w:w="5812" w:type="dxa"/>
            <w:tcBorders>
              <w:top w:val="single" w:sz="4" w:space="0" w:color="auto"/>
              <w:left w:val="single" w:sz="4" w:space="0" w:color="auto"/>
              <w:bottom w:val="single" w:sz="4" w:space="0" w:color="auto"/>
              <w:right w:val="single" w:sz="4" w:space="0" w:color="auto"/>
            </w:tcBorders>
            <w:hideMark/>
          </w:tcPr>
          <w:p w14:paraId="447F17FC" w14:textId="77777777" w:rsidR="001575D8" w:rsidRDefault="001575D8">
            <w:pPr>
              <w:rPr>
                <w:bCs/>
                <w:color w:val="000000" w:themeColor="text1"/>
              </w:rPr>
            </w:pPr>
            <w:r>
              <w:rPr>
                <w:rFonts w:eastAsia="TimesNewRomanPSMT"/>
              </w:rPr>
              <w:t>Количество этажей</w:t>
            </w:r>
          </w:p>
        </w:tc>
        <w:tc>
          <w:tcPr>
            <w:tcW w:w="992" w:type="dxa"/>
            <w:tcBorders>
              <w:top w:val="single" w:sz="4" w:space="0" w:color="auto"/>
              <w:left w:val="single" w:sz="4" w:space="0" w:color="auto"/>
              <w:bottom w:val="single" w:sz="4" w:space="0" w:color="auto"/>
              <w:right w:val="single" w:sz="4" w:space="0" w:color="auto"/>
            </w:tcBorders>
            <w:hideMark/>
          </w:tcPr>
          <w:p w14:paraId="5AC804AC"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46682A6D" w14:textId="77777777" w:rsidR="001575D8" w:rsidRDefault="001575D8">
            <w:pPr>
              <w:jc w:val="center"/>
              <w:rPr>
                <w:bCs/>
                <w:color w:val="000000" w:themeColor="text1"/>
              </w:rPr>
            </w:pPr>
            <w:r>
              <w:rPr>
                <w:bCs/>
                <w:color w:val="000000" w:themeColor="text1"/>
              </w:rPr>
              <w:t>3</w:t>
            </w:r>
          </w:p>
        </w:tc>
      </w:tr>
      <w:tr w:rsidR="001575D8" w14:paraId="248EA1A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09ECEC9" w14:textId="77777777" w:rsidR="001575D8" w:rsidRDefault="001575D8">
            <w:pPr>
              <w:rPr>
                <w:bCs/>
                <w:color w:val="000000" w:themeColor="text1"/>
              </w:rPr>
            </w:pPr>
            <w:r>
              <w:rPr>
                <w:bCs/>
                <w:color w:val="000000" w:themeColor="text1"/>
              </w:rPr>
              <w:t>10</w:t>
            </w:r>
          </w:p>
        </w:tc>
        <w:tc>
          <w:tcPr>
            <w:tcW w:w="5812" w:type="dxa"/>
            <w:tcBorders>
              <w:top w:val="single" w:sz="4" w:space="0" w:color="auto"/>
              <w:left w:val="single" w:sz="4" w:space="0" w:color="auto"/>
              <w:bottom w:val="single" w:sz="4" w:space="0" w:color="auto"/>
              <w:right w:val="single" w:sz="4" w:space="0" w:color="auto"/>
            </w:tcBorders>
            <w:hideMark/>
          </w:tcPr>
          <w:p w14:paraId="776FE509" w14:textId="77777777" w:rsidR="001575D8" w:rsidRDefault="001575D8">
            <w:pPr>
              <w:rPr>
                <w:bCs/>
                <w:color w:val="000000" w:themeColor="text1"/>
              </w:rPr>
            </w:pPr>
            <w:r>
              <w:rPr>
                <w:rFonts w:eastAsia="TimesNewRomanPSMT"/>
              </w:rPr>
              <w:t>Этажность</w:t>
            </w:r>
          </w:p>
        </w:tc>
        <w:tc>
          <w:tcPr>
            <w:tcW w:w="992" w:type="dxa"/>
            <w:tcBorders>
              <w:top w:val="single" w:sz="4" w:space="0" w:color="auto"/>
              <w:left w:val="single" w:sz="4" w:space="0" w:color="auto"/>
              <w:bottom w:val="single" w:sz="4" w:space="0" w:color="auto"/>
              <w:right w:val="single" w:sz="4" w:space="0" w:color="auto"/>
            </w:tcBorders>
            <w:hideMark/>
          </w:tcPr>
          <w:p w14:paraId="1AB27951"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4BE4D365" w14:textId="77777777" w:rsidR="001575D8" w:rsidRDefault="001575D8">
            <w:pPr>
              <w:jc w:val="center"/>
              <w:rPr>
                <w:bCs/>
                <w:color w:val="000000" w:themeColor="text1"/>
              </w:rPr>
            </w:pPr>
            <w:r>
              <w:rPr>
                <w:bCs/>
                <w:color w:val="000000" w:themeColor="text1"/>
              </w:rPr>
              <w:t>1</w:t>
            </w:r>
          </w:p>
        </w:tc>
      </w:tr>
      <w:tr w:rsidR="001575D8" w14:paraId="11F4B141"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EDC8D51" w14:textId="77777777" w:rsidR="001575D8" w:rsidRDefault="001575D8">
            <w:pPr>
              <w:rPr>
                <w:bCs/>
                <w:color w:val="000000" w:themeColor="text1"/>
              </w:rPr>
            </w:pPr>
            <w:r>
              <w:rPr>
                <w:bCs/>
                <w:color w:val="000000" w:themeColor="text1"/>
              </w:rPr>
              <w:t>11</w:t>
            </w:r>
          </w:p>
        </w:tc>
        <w:tc>
          <w:tcPr>
            <w:tcW w:w="5812" w:type="dxa"/>
            <w:tcBorders>
              <w:top w:val="single" w:sz="4" w:space="0" w:color="auto"/>
              <w:left w:val="single" w:sz="4" w:space="0" w:color="auto"/>
              <w:bottom w:val="single" w:sz="4" w:space="0" w:color="auto"/>
              <w:right w:val="single" w:sz="4" w:space="0" w:color="auto"/>
            </w:tcBorders>
            <w:hideMark/>
          </w:tcPr>
          <w:p w14:paraId="3E260364"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535CD830"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2BDE8081" w14:textId="77777777" w:rsidR="001575D8" w:rsidRDefault="001575D8">
            <w:pPr>
              <w:jc w:val="center"/>
              <w:rPr>
                <w:bCs/>
                <w:color w:val="000000" w:themeColor="text1"/>
              </w:rPr>
            </w:pPr>
            <w:r>
              <w:rPr>
                <w:bCs/>
                <w:color w:val="000000" w:themeColor="text1"/>
              </w:rPr>
              <w:t>нормальный</w:t>
            </w:r>
          </w:p>
        </w:tc>
      </w:tr>
    </w:tbl>
    <w:p w14:paraId="7340BCAA" w14:textId="77777777" w:rsidR="001575D8" w:rsidRDefault="001575D8" w:rsidP="001575D8">
      <w:pPr>
        <w:jc w:val="center"/>
        <w:rPr>
          <w:rFonts w:eastAsiaTheme="minorHAnsi"/>
          <w:b/>
          <w:lang w:eastAsia="en-US"/>
        </w:rPr>
      </w:pPr>
      <w:r>
        <w:rPr>
          <w:b/>
        </w:rPr>
        <w:t>2. Здание реагентного хозяйства, воздуходувок, насосной станции и обеззараживания</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39A54BA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592AC7D" w14:textId="77777777" w:rsidR="001575D8" w:rsidRDefault="001575D8">
            <w:pPr>
              <w:rPr>
                <w:rFonts w:cstheme="minorBidi"/>
                <w:b/>
                <w:color w:val="000000" w:themeColor="text1"/>
              </w:rPr>
            </w:pPr>
            <w:r>
              <w:rPr>
                <w:color w:val="000000" w:themeColor="text1"/>
              </w:rPr>
              <w:br w:type="page"/>
            </w:r>
            <w:r>
              <w:rPr>
                <w:b/>
                <w:color w:val="000000" w:themeColor="text1"/>
              </w:rPr>
              <w:t>№</w:t>
            </w:r>
          </w:p>
          <w:p w14:paraId="36EFEC16"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2D40D612"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2B612E5B" w14:textId="77777777" w:rsidR="001575D8" w:rsidRDefault="001575D8">
            <w:pPr>
              <w:rPr>
                <w:b/>
                <w:bCs/>
                <w:color w:val="000000" w:themeColor="text1"/>
              </w:rPr>
            </w:pPr>
            <w:r>
              <w:rPr>
                <w:b/>
                <w:bCs/>
                <w:color w:val="000000" w:themeColor="text1"/>
              </w:rPr>
              <w:t>Ед.</w:t>
            </w:r>
          </w:p>
          <w:p w14:paraId="4A3C2D47"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01A1DCEE" w14:textId="77777777" w:rsidR="001575D8" w:rsidRDefault="001575D8">
            <w:pPr>
              <w:rPr>
                <w:b/>
                <w:bCs/>
                <w:color w:val="000000" w:themeColor="text1"/>
              </w:rPr>
            </w:pPr>
            <w:r>
              <w:rPr>
                <w:b/>
                <w:color w:val="000000" w:themeColor="text1"/>
              </w:rPr>
              <w:t>Значение</w:t>
            </w:r>
          </w:p>
        </w:tc>
      </w:tr>
      <w:tr w:rsidR="001575D8" w14:paraId="48999A1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5546AE4"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62955942"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168E2E2B"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678DDE64" w14:textId="77777777" w:rsidR="001575D8" w:rsidRDefault="001575D8">
            <w:pPr>
              <w:jc w:val="center"/>
              <w:rPr>
                <w:bCs/>
                <w:color w:val="FF0000"/>
              </w:rPr>
            </w:pPr>
            <w:r>
              <w:rPr>
                <w:bCs/>
                <w:color w:val="000000" w:themeColor="text1"/>
              </w:rPr>
              <w:t>167,69</w:t>
            </w:r>
          </w:p>
        </w:tc>
      </w:tr>
      <w:tr w:rsidR="001575D8" w14:paraId="723FDB7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7B83BB1"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01D6D404" w14:textId="77777777" w:rsidR="001575D8" w:rsidRDefault="001575D8">
            <w:pPr>
              <w:rPr>
                <w:rFonts w:eastAsiaTheme="minorHAnsi"/>
                <w:color w:val="000000" w:themeColor="text1"/>
              </w:rPr>
            </w:pPr>
            <w:r>
              <w:rPr>
                <w:rFonts w:eastAsia="TimesNewRomanPSMT"/>
              </w:rPr>
              <w:t xml:space="preserve">Строительный объем </w:t>
            </w:r>
          </w:p>
        </w:tc>
        <w:tc>
          <w:tcPr>
            <w:tcW w:w="992" w:type="dxa"/>
            <w:tcBorders>
              <w:top w:val="single" w:sz="4" w:space="0" w:color="auto"/>
              <w:left w:val="single" w:sz="4" w:space="0" w:color="auto"/>
              <w:bottom w:val="single" w:sz="4" w:space="0" w:color="auto"/>
              <w:right w:val="single" w:sz="4" w:space="0" w:color="auto"/>
            </w:tcBorders>
            <w:hideMark/>
          </w:tcPr>
          <w:p w14:paraId="29904158"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1E27A70A" w14:textId="77777777" w:rsidR="001575D8" w:rsidRDefault="001575D8">
            <w:pPr>
              <w:jc w:val="center"/>
              <w:rPr>
                <w:bCs/>
                <w:color w:val="FF0000"/>
              </w:rPr>
            </w:pPr>
            <w:r>
              <w:rPr>
                <w:rFonts w:eastAsia="TimesNewRomanPS-BoldMT"/>
              </w:rPr>
              <w:t>1820,00</w:t>
            </w:r>
          </w:p>
        </w:tc>
      </w:tr>
      <w:tr w:rsidR="001575D8" w14:paraId="39F24F68"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6D40E5F" w14:textId="77777777" w:rsidR="001575D8" w:rsidRDefault="001575D8">
            <w:pPr>
              <w:rPr>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603822C2" w14:textId="77777777" w:rsidR="001575D8" w:rsidRDefault="001575D8">
            <w:pPr>
              <w:rPr>
                <w:bCs/>
                <w:color w:val="000000" w:themeColor="text1"/>
              </w:rPr>
            </w:pPr>
            <w:r>
              <w:rPr>
                <w:rFonts w:eastAsia="TimesNewRomanPSMT"/>
              </w:rPr>
              <w:t>Этажность</w:t>
            </w:r>
          </w:p>
        </w:tc>
        <w:tc>
          <w:tcPr>
            <w:tcW w:w="992" w:type="dxa"/>
            <w:tcBorders>
              <w:top w:val="single" w:sz="4" w:space="0" w:color="auto"/>
              <w:left w:val="single" w:sz="4" w:space="0" w:color="auto"/>
              <w:bottom w:val="single" w:sz="4" w:space="0" w:color="auto"/>
              <w:right w:val="single" w:sz="4" w:space="0" w:color="auto"/>
            </w:tcBorders>
            <w:hideMark/>
          </w:tcPr>
          <w:p w14:paraId="649A5AEB"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109EDF89" w14:textId="77777777" w:rsidR="001575D8" w:rsidRDefault="001575D8">
            <w:pPr>
              <w:jc w:val="center"/>
              <w:rPr>
                <w:bCs/>
                <w:color w:val="000000" w:themeColor="text1"/>
              </w:rPr>
            </w:pPr>
            <w:r>
              <w:rPr>
                <w:bCs/>
                <w:color w:val="000000" w:themeColor="text1"/>
              </w:rPr>
              <w:t>1</w:t>
            </w:r>
          </w:p>
        </w:tc>
      </w:tr>
      <w:tr w:rsidR="001575D8" w14:paraId="79A492D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FDD0AF2"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7DF9A84C"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6DBA6943"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236520B5" w14:textId="77777777" w:rsidR="001575D8" w:rsidRDefault="001575D8">
            <w:pPr>
              <w:jc w:val="center"/>
              <w:rPr>
                <w:bCs/>
                <w:color w:val="000000" w:themeColor="text1"/>
              </w:rPr>
            </w:pPr>
            <w:r>
              <w:rPr>
                <w:bCs/>
                <w:color w:val="000000" w:themeColor="text1"/>
              </w:rPr>
              <w:t>нормальный</w:t>
            </w:r>
          </w:p>
        </w:tc>
      </w:tr>
    </w:tbl>
    <w:p w14:paraId="39A27988" w14:textId="77777777" w:rsidR="001575D8" w:rsidRDefault="001575D8" w:rsidP="001575D8">
      <w:pPr>
        <w:jc w:val="center"/>
        <w:rPr>
          <w:rFonts w:eastAsiaTheme="minorHAnsi"/>
          <w:b/>
          <w:lang w:eastAsia="en-US"/>
        </w:rPr>
      </w:pPr>
      <w:r>
        <w:rPr>
          <w:b/>
        </w:rPr>
        <w:lastRenderedPageBreak/>
        <w:t>3. Блок биологической очистки</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0D56D35E"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91D230F" w14:textId="77777777" w:rsidR="001575D8" w:rsidRDefault="001575D8">
            <w:pPr>
              <w:rPr>
                <w:rFonts w:cstheme="minorBidi"/>
                <w:b/>
                <w:color w:val="000000" w:themeColor="text1"/>
              </w:rPr>
            </w:pPr>
            <w:r>
              <w:rPr>
                <w:color w:val="000000" w:themeColor="text1"/>
              </w:rPr>
              <w:br w:type="page"/>
            </w:r>
            <w:r>
              <w:rPr>
                <w:b/>
                <w:color w:val="000000" w:themeColor="text1"/>
              </w:rPr>
              <w:t>№</w:t>
            </w:r>
          </w:p>
          <w:p w14:paraId="5DD6C952"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13F62496"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64E64124" w14:textId="77777777" w:rsidR="001575D8" w:rsidRDefault="001575D8">
            <w:pPr>
              <w:rPr>
                <w:b/>
                <w:bCs/>
                <w:color w:val="000000" w:themeColor="text1"/>
              </w:rPr>
            </w:pPr>
            <w:r>
              <w:rPr>
                <w:b/>
                <w:bCs/>
                <w:color w:val="000000" w:themeColor="text1"/>
              </w:rPr>
              <w:t>Ед.</w:t>
            </w:r>
          </w:p>
          <w:p w14:paraId="705DFA30"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6053E3CB" w14:textId="77777777" w:rsidR="001575D8" w:rsidRDefault="001575D8">
            <w:pPr>
              <w:rPr>
                <w:b/>
                <w:bCs/>
                <w:color w:val="000000" w:themeColor="text1"/>
              </w:rPr>
            </w:pPr>
            <w:r>
              <w:rPr>
                <w:b/>
                <w:color w:val="000000" w:themeColor="text1"/>
              </w:rPr>
              <w:t>Значение</w:t>
            </w:r>
          </w:p>
        </w:tc>
      </w:tr>
      <w:tr w:rsidR="001575D8" w14:paraId="268A276F"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6F770D9"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6DB11B68"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3E75582C"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36C45F56" w14:textId="77777777" w:rsidR="001575D8" w:rsidRDefault="001575D8">
            <w:pPr>
              <w:jc w:val="center"/>
              <w:rPr>
                <w:bCs/>
                <w:color w:val="FF0000"/>
              </w:rPr>
            </w:pPr>
            <w:r>
              <w:rPr>
                <w:bCs/>
                <w:color w:val="000000" w:themeColor="text1"/>
              </w:rPr>
              <w:t>1502,75</w:t>
            </w:r>
          </w:p>
        </w:tc>
      </w:tr>
      <w:tr w:rsidR="001575D8" w14:paraId="6A42B83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D1781DA"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29DD4856" w14:textId="77777777" w:rsidR="001575D8" w:rsidRDefault="001575D8">
            <w:pPr>
              <w:rPr>
                <w:rFonts w:eastAsiaTheme="minorHAnsi"/>
                <w:color w:val="000000" w:themeColor="text1"/>
              </w:rPr>
            </w:pPr>
            <w:r>
              <w:rPr>
                <w:rFonts w:eastAsia="TimesNewRomanPSMT"/>
              </w:rPr>
              <w:t>Производительность</w:t>
            </w:r>
          </w:p>
        </w:tc>
        <w:tc>
          <w:tcPr>
            <w:tcW w:w="992" w:type="dxa"/>
            <w:tcBorders>
              <w:top w:val="single" w:sz="4" w:space="0" w:color="auto"/>
              <w:left w:val="single" w:sz="4" w:space="0" w:color="auto"/>
              <w:bottom w:val="single" w:sz="4" w:space="0" w:color="auto"/>
              <w:right w:val="single" w:sz="4" w:space="0" w:color="auto"/>
            </w:tcBorders>
            <w:hideMark/>
          </w:tcPr>
          <w:p w14:paraId="292CD14D"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r>
              <w:rPr>
                <w:bCs/>
                <w:color w:val="000000" w:themeColor="text1"/>
              </w:rPr>
              <w:t>/сут</w:t>
            </w:r>
          </w:p>
        </w:tc>
        <w:tc>
          <w:tcPr>
            <w:tcW w:w="2977" w:type="dxa"/>
            <w:tcBorders>
              <w:top w:val="single" w:sz="4" w:space="0" w:color="auto"/>
              <w:left w:val="single" w:sz="4" w:space="0" w:color="auto"/>
              <w:bottom w:val="single" w:sz="4" w:space="0" w:color="auto"/>
              <w:right w:val="single" w:sz="4" w:space="0" w:color="auto"/>
            </w:tcBorders>
            <w:hideMark/>
          </w:tcPr>
          <w:p w14:paraId="37664A72" w14:textId="77777777" w:rsidR="001575D8" w:rsidRDefault="001575D8">
            <w:pPr>
              <w:jc w:val="center"/>
              <w:rPr>
                <w:bCs/>
                <w:color w:val="FF0000"/>
              </w:rPr>
            </w:pPr>
            <w:r>
              <w:rPr>
                <w:rFonts w:eastAsia="TimesNewRomanPS-BoldMT"/>
              </w:rPr>
              <w:t>2500</w:t>
            </w:r>
          </w:p>
        </w:tc>
      </w:tr>
      <w:tr w:rsidR="001575D8" w14:paraId="14A61F6F"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CA2677C" w14:textId="77777777" w:rsidR="001575D8" w:rsidRDefault="001575D8">
            <w:pPr>
              <w:rPr>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1D68AE6E" w14:textId="77777777" w:rsidR="001575D8" w:rsidRDefault="001575D8">
            <w:pPr>
              <w:rPr>
                <w:bCs/>
                <w:color w:val="000000" w:themeColor="text1"/>
              </w:rPr>
            </w:pPr>
            <w:r>
              <w:rPr>
                <w:rFonts w:eastAsia="TimesNewRomanPSMT"/>
              </w:rPr>
              <w:t>Число технологических линий</w:t>
            </w:r>
          </w:p>
        </w:tc>
        <w:tc>
          <w:tcPr>
            <w:tcW w:w="992" w:type="dxa"/>
            <w:tcBorders>
              <w:top w:val="single" w:sz="4" w:space="0" w:color="auto"/>
              <w:left w:val="single" w:sz="4" w:space="0" w:color="auto"/>
              <w:bottom w:val="single" w:sz="4" w:space="0" w:color="auto"/>
              <w:right w:val="single" w:sz="4" w:space="0" w:color="auto"/>
            </w:tcBorders>
            <w:hideMark/>
          </w:tcPr>
          <w:p w14:paraId="53F87625" w14:textId="77777777" w:rsidR="001575D8" w:rsidRDefault="001575D8">
            <w:pPr>
              <w:jc w:val="center"/>
              <w:rPr>
                <w:bCs/>
                <w:color w:val="000000" w:themeColor="text1"/>
              </w:rPr>
            </w:pPr>
            <w:r>
              <w:rPr>
                <w:bCs/>
                <w:color w:val="000000" w:themeColor="text1"/>
              </w:rPr>
              <w:t>шт</w:t>
            </w:r>
          </w:p>
        </w:tc>
        <w:tc>
          <w:tcPr>
            <w:tcW w:w="2977" w:type="dxa"/>
            <w:tcBorders>
              <w:top w:val="single" w:sz="4" w:space="0" w:color="auto"/>
              <w:left w:val="single" w:sz="4" w:space="0" w:color="auto"/>
              <w:bottom w:val="single" w:sz="4" w:space="0" w:color="auto"/>
              <w:right w:val="single" w:sz="4" w:space="0" w:color="auto"/>
            </w:tcBorders>
            <w:hideMark/>
          </w:tcPr>
          <w:p w14:paraId="7DD94E84" w14:textId="77777777" w:rsidR="001575D8" w:rsidRDefault="001575D8">
            <w:pPr>
              <w:jc w:val="center"/>
              <w:rPr>
                <w:bCs/>
                <w:color w:val="000000" w:themeColor="text1"/>
              </w:rPr>
            </w:pPr>
            <w:r>
              <w:rPr>
                <w:bCs/>
                <w:color w:val="000000" w:themeColor="text1"/>
              </w:rPr>
              <w:t>6</w:t>
            </w:r>
          </w:p>
        </w:tc>
      </w:tr>
      <w:tr w:rsidR="001575D8" w14:paraId="6F45B171"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4109401"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4B0ACA6C"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780465D3"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5BC352A0" w14:textId="77777777" w:rsidR="001575D8" w:rsidRDefault="001575D8">
            <w:pPr>
              <w:jc w:val="center"/>
              <w:rPr>
                <w:bCs/>
                <w:color w:val="000000" w:themeColor="text1"/>
              </w:rPr>
            </w:pPr>
            <w:r>
              <w:rPr>
                <w:bCs/>
                <w:color w:val="000000" w:themeColor="text1"/>
              </w:rPr>
              <w:t>нормальный</w:t>
            </w:r>
          </w:p>
        </w:tc>
      </w:tr>
    </w:tbl>
    <w:p w14:paraId="5FB53CC7" w14:textId="77777777" w:rsidR="001575D8" w:rsidRDefault="001575D8" w:rsidP="001575D8">
      <w:pPr>
        <w:jc w:val="center"/>
        <w:rPr>
          <w:rFonts w:eastAsiaTheme="minorHAnsi"/>
          <w:b/>
          <w:lang w:eastAsia="en-US"/>
        </w:rPr>
      </w:pPr>
      <w:r>
        <w:rPr>
          <w:b/>
        </w:rPr>
        <w:t>4. Здание АБК и химической лаборатории</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2E7D6883"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6E97A88" w14:textId="77777777" w:rsidR="001575D8" w:rsidRDefault="001575D8">
            <w:pPr>
              <w:rPr>
                <w:rFonts w:cstheme="minorBidi"/>
                <w:b/>
                <w:color w:val="000000" w:themeColor="text1"/>
              </w:rPr>
            </w:pPr>
            <w:r>
              <w:rPr>
                <w:color w:val="000000" w:themeColor="text1"/>
              </w:rPr>
              <w:br w:type="page"/>
            </w:r>
            <w:r>
              <w:rPr>
                <w:b/>
                <w:color w:val="000000" w:themeColor="text1"/>
              </w:rPr>
              <w:t>№</w:t>
            </w:r>
          </w:p>
          <w:p w14:paraId="060E7DE4"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75003611"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24272AC1" w14:textId="77777777" w:rsidR="001575D8" w:rsidRDefault="001575D8">
            <w:pPr>
              <w:rPr>
                <w:b/>
                <w:bCs/>
                <w:color w:val="000000" w:themeColor="text1"/>
              </w:rPr>
            </w:pPr>
            <w:r>
              <w:rPr>
                <w:b/>
                <w:bCs/>
                <w:color w:val="000000" w:themeColor="text1"/>
              </w:rPr>
              <w:t>Ед.</w:t>
            </w:r>
          </w:p>
          <w:p w14:paraId="0D9FFC44"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4D9D817D" w14:textId="77777777" w:rsidR="001575D8" w:rsidRDefault="001575D8">
            <w:pPr>
              <w:rPr>
                <w:b/>
                <w:bCs/>
                <w:color w:val="000000" w:themeColor="text1"/>
              </w:rPr>
            </w:pPr>
            <w:r>
              <w:rPr>
                <w:b/>
                <w:color w:val="000000" w:themeColor="text1"/>
              </w:rPr>
              <w:t>Значение</w:t>
            </w:r>
          </w:p>
        </w:tc>
      </w:tr>
      <w:tr w:rsidR="001575D8" w14:paraId="2AFD802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C1F23BD"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71AABB56"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3DE1BC7E"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1808F722" w14:textId="77777777" w:rsidR="001575D8" w:rsidRDefault="001575D8">
            <w:pPr>
              <w:jc w:val="center"/>
              <w:rPr>
                <w:bCs/>
                <w:color w:val="FF0000"/>
              </w:rPr>
            </w:pPr>
            <w:r>
              <w:rPr>
                <w:bCs/>
                <w:color w:val="000000" w:themeColor="text1"/>
              </w:rPr>
              <w:t>192,82</w:t>
            </w:r>
          </w:p>
        </w:tc>
      </w:tr>
      <w:tr w:rsidR="001575D8" w14:paraId="25A0349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A2A7032"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291F1D0F" w14:textId="77777777" w:rsidR="001575D8" w:rsidRDefault="001575D8">
            <w:pPr>
              <w:rPr>
                <w:rFonts w:eastAsia="TimesNewRomanPSMT"/>
              </w:rPr>
            </w:pPr>
            <w:r>
              <w:rPr>
                <w:rFonts w:eastAsia="TimesNewRomanPSMT"/>
              </w:rPr>
              <w:t>Общая площадь</w:t>
            </w:r>
          </w:p>
        </w:tc>
        <w:tc>
          <w:tcPr>
            <w:tcW w:w="992" w:type="dxa"/>
            <w:tcBorders>
              <w:top w:val="single" w:sz="4" w:space="0" w:color="auto"/>
              <w:left w:val="single" w:sz="4" w:space="0" w:color="auto"/>
              <w:bottom w:val="single" w:sz="4" w:space="0" w:color="auto"/>
              <w:right w:val="single" w:sz="4" w:space="0" w:color="auto"/>
            </w:tcBorders>
            <w:hideMark/>
          </w:tcPr>
          <w:p w14:paraId="29AA9BB2" w14:textId="77777777" w:rsidR="001575D8" w:rsidRDefault="001575D8">
            <w:pPr>
              <w:jc w:val="center"/>
              <w:rPr>
                <w:rFonts w:cstheme="minorBidi"/>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1123CDF0" w14:textId="77777777" w:rsidR="001575D8" w:rsidRDefault="001575D8">
            <w:pPr>
              <w:jc w:val="center"/>
              <w:rPr>
                <w:rFonts w:eastAsia="TimesNewRomanPS-BoldMT"/>
              </w:rPr>
            </w:pPr>
            <w:r>
              <w:rPr>
                <w:rFonts w:eastAsia="TimesNewRomanPS-BoldMT"/>
              </w:rPr>
              <w:t xml:space="preserve">386,79 </w:t>
            </w:r>
          </w:p>
        </w:tc>
      </w:tr>
      <w:tr w:rsidR="001575D8" w14:paraId="1EA0E252"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E0EA535" w14:textId="77777777" w:rsidR="001575D8" w:rsidRDefault="001575D8">
            <w:pPr>
              <w:rPr>
                <w:rFonts w:cstheme="minorBidi"/>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62E48AA3" w14:textId="77777777" w:rsidR="001575D8" w:rsidRDefault="001575D8">
            <w:pPr>
              <w:rPr>
                <w:rFonts w:eastAsiaTheme="minorHAnsi"/>
                <w:color w:val="000000" w:themeColor="text1"/>
              </w:rPr>
            </w:pPr>
            <w:r>
              <w:rPr>
                <w:rFonts w:eastAsia="TimesNewRomanPSMT"/>
              </w:rPr>
              <w:t>Строительный объем в том числе:</w:t>
            </w:r>
          </w:p>
        </w:tc>
        <w:tc>
          <w:tcPr>
            <w:tcW w:w="992" w:type="dxa"/>
            <w:tcBorders>
              <w:top w:val="single" w:sz="4" w:space="0" w:color="auto"/>
              <w:left w:val="single" w:sz="4" w:space="0" w:color="auto"/>
              <w:bottom w:val="single" w:sz="4" w:space="0" w:color="auto"/>
              <w:right w:val="single" w:sz="4" w:space="0" w:color="auto"/>
            </w:tcBorders>
          </w:tcPr>
          <w:p w14:paraId="74A78BBE" w14:textId="77777777" w:rsidR="001575D8" w:rsidRDefault="001575D8">
            <w:pPr>
              <w:jc w:val="center"/>
              <w:rPr>
                <w:bCs/>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5AA8F3E1" w14:textId="77777777" w:rsidR="001575D8" w:rsidRDefault="001575D8">
            <w:pPr>
              <w:jc w:val="center"/>
              <w:rPr>
                <w:bCs/>
                <w:color w:val="FF0000"/>
              </w:rPr>
            </w:pPr>
          </w:p>
        </w:tc>
      </w:tr>
      <w:tr w:rsidR="001575D8" w14:paraId="63D71FDB" w14:textId="77777777" w:rsidTr="001575D8">
        <w:tc>
          <w:tcPr>
            <w:tcW w:w="710" w:type="dxa"/>
            <w:tcBorders>
              <w:top w:val="single" w:sz="4" w:space="0" w:color="auto"/>
              <w:left w:val="single" w:sz="4" w:space="0" w:color="auto"/>
              <w:bottom w:val="single" w:sz="4" w:space="0" w:color="auto"/>
              <w:right w:val="single" w:sz="4" w:space="0" w:color="auto"/>
            </w:tcBorders>
          </w:tcPr>
          <w:p w14:paraId="1D1726A1" w14:textId="77777777" w:rsidR="001575D8" w:rsidRDefault="001575D8">
            <w:pPr>
              <w:rPr>
                <w:bCs/>
                <w:color w:val="000000" w:themeColor="text1"/>
              </w:rPr>
            </w:pPr>
          </w:p>
        </w:tc>
        <w:tc>
          <w:tcPr>
            <w:tcW w:w="5812" w:type="dxa"/>
            <w:tcBorders>
              <w:top w:val="single" w:sz="4" w:space="0" w:color="auto"/>
              <w:left w:val="single" w:sz="4" w:space="0" w:color="auto"/>
              <w:bottom w:val="single" w:sz="4" w:space="0" w:color="auto"/>
              <w:right w:val="single" w:sz="4" w:space="0" w:color="auto"/>
            </w:tcBorders>
            <w:hideMark/>
          </w:tcPr>
          <w:p w14:paraId="1C31A2DE" w14:textId="77777777" w:rsidR="001575D8" w:rsidRDefault="001575D8">
            <w:pPr>
              <w:rPr>
                <w:rFonts w:eastAsia="TimesNewRomanPSMT"/>
              </w:rPr>
            </w:pPr>
            <w:r>
              <w:rPr>
                <w:rFonts w:eastAsia="TimesNewRomanPSMT"/>
              </w:rPr>
              <w:t>- ниже отм. 0,000</w:t>
            </w:r>
          </w:p>
        </w:tc>
        <w:tc>
          <w:tcPr>
            <w:tcW w:w="992" w:type="dxa"/>
            <w:tcBorders>
              <w:top w:val="single" w:sz="4" w:space="0" w:color="auto"/>
              <w:left w:val="single" w:sz="4" w:space="0" w:color="auto"/>
              <w:bottom w:val="single" w:sz="4" w:space="0" w:color="auto"/>
              <w:right w:val="single" w:sz="4" w:space="0" w:color="auto"/>
            </w:tcBorders>
            <w:hideMark/>
          </w:tcPr>
          <w:p w14:paraId="3741D0DA" w14:textId="77777777" w:rsidR="001575D8" w:rsidRDefault="001575D8">
            <w:pPr>
              <w:jc w:val="center"/>
              <w:rPr>
                <w:rFonts w:asciiTheme="minorHAnsi" w:eastAsiaTheme="minorHAnsi" w:hAnsiTheme="minorHAnsi" w:cstheme="minorBidi"/>
                <w:sz w:val="22"/>
                <w:szCs w:val="22"/>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72F6097E" w14:textId="77777777" w:rsidR="001575D8" w:rsidRDefault="001575D8">
            <w:pPr>
              <w:jc w:val="center"/>
              <w:rPr>
                <w:bCs/>
                <w:color w:val="000000" w:themeColor="text1"/>
              </w:rPr>
            </w:pPr>
            <w:r>
              <w:rPr>
                <w:bCs/>
                <w:color w:val="000000" w:themeColor="text1"/>
              </w:rPr>
              <w:t>460,00</w:t>
            </w:r>
          </w:p>
        </w:tc>
      </w:tr>
      <w:tr w:rsidR="001575D8" w14:paraId="6623CE56" w14:textId="77777777" w:rsidTr="001575D8">
        <w:tc>
          <w:tcPr>
            <w:tcW w:w="710" w:type="dxa"/>
            <w:tcBorders>
              <w:top w:val="single" w:sz="4" w:space="0" w:color="auto"/>
              <w:left w:val="single" w:sz="4" w:space="0" w:color="auto"/>
              <w:bottom w:val="single" w:sz="4" w:space="0" w:color="auto"/>
              <w:right w:val="single" w:sz="4" w:space="0" w:color="auto"/>
            </w:tcBorders>
          </w:tcPr>
          <w:p w14:paraId="4EEE02C7" w14:textId="77777777" w:rsidR="001575D8" w:rsidRDefault="001575D8">
            <w:pPr>
              <w:rPr>
                <w:bCs/>
                <w:color w:val="000000" w:themeColor="text1"/>
              </w:rPr>
            </w:pPr>
          </w:p>
        </w:tc>
        <w:tc>
          <w:tcPr>
            <w:tcW w:w="5812" w:type="dxa"/>
            <w:tcBorders>
              <w:top w:val="single" w:sz="4" w:space="0" w:color="auto"/>
              <w:left w:val="single" w:sz="4" w:space="0" w:color="auto"/>
              <w:bottom w:val="single" w:sz="4" w:space="0" w:color="auto"/>
              <w:right w:val="single" w:sz="4" w:space="0" w:color="auto"/>
            </w:tcBorders>
            <w:hideMark/>
          </w:tcPr>
          <w:p w14:paraId="1BED6D8D" w14:textId="77777777" w:rsidR="001575D8" w:rsidRDefault="001575D8">
            <w:pPr>
              <w:rPr>
                <w:rFonts w:eastAsia="TimesNewRomanPSMT"/>
              </w:rPr>
            </w:pPr>
            <w:r>
              <w:rPr>
                <w:rFonts w:eastAsia="TimesNewRomanPSMT"/>
              </w:rPr>
              <w:t>- выше отм. 0,000</w:t>
            </w:r>
          </w:p>
        </w:tc>
        <w:tc>
          <w:tcPr>
            <w:tcW w:w="992" w:type="dxa"/>
            <w:tcBorders>
              <w:top w:val="single" w:sz="4" w:space="0" w:color="auto"/>
              <w:left w:val="single" w:sz="4" w:space="0" w:color="auto"/>
              <w:bottom w:val="single" w:sz="4" w:space="0" w:color="auto"/>
              <w:right w:val="single" w:sz="4" w:space="0" w:color="auto"/>
            </w:tcBorders>
            <w:hideMark/>
          </w:tcPr>
          <w:p w14:paraId="7E908B37" w14:textId="77777777" w:rsidR="001575D8" w:rsidRDefault="001575D8">
            <w:pPr>
              <w:jc w:val="center"/>
              <w:rPr>
                <w:rFonts w:asciiTheme="minorHAnsi" w:eastAsiaTheme="minorHAnsi" w:hAnsiTheme="minorHAnsi" w:cstheme="minorBidi"/>
                <w:sz w:val="22"/>
                <w:szCs w:val="22"/>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0A39CAC0" w14:textId="77777777" w:rsidR="001575D8" w:rsidRDefault="001575D8">
            <w:pPr>
              <w:jc w:val="center"/>
              <w:rPr>
                <w:bCs/>
                <w:color w:val="000000" w:themeColor="text1"/>
              </w:rPr>
            </w:pPr>
            <w:r>
              <w:rPr>
                <w:bCs/>
                <w:color w:val="000000" w:themeColor="text1"/>
              </w:rPr>
              <w:t>1670,00</w:t>
            </w:r>
          </w:p>
        </w:tc>
      </w:tr>
      <w:tr w:rsidR="001575D8" w14:paraId="58438DC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6AFA7FD"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1BCC5A39" w14:textId="77777777" w:rsidR="001575D8" w:rsidRDefault="001575D8">
            <w:pPr>
              <w:rPr>
                <w:bCs/>
                <w:color w:val="000000" w:themeColor="text1"/>
              </w:rPr>
            </w:pPr>
            <w:r>
              <w:rPr>
                <w:rFonts w:eastAsia="TimesNewRomanPSMT"/>
              </w:rPr>
              <w:t>Этажность</w:t>
            </w:r>
          </w:p>
        </w:tc>
        <w:tc>
          <w:tcPr>
            <w:tcW w:w="992" w:type="dxa"/>
            <w:tcBorders>
              <w:top w:val="single" w:sz="4" w:space="0" w:color="auto"/>
              <w:left w:val="single" w:sz="4" w:space="0" w:color="auto"/>
              <w:bottom w:val="single" w:sz="4" w:space="0" w:color="auto"/>
              <w:right w:val="single" w:sz="4" w:space="0" w:color="auto"/>
            </w:tcBorders>
            <w:hideMark/>
          </w:tcPr>
          <w:p w14:paraId="09ADF0DC"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70FDEB94" w14:textId="77777777" w:rsidR="001575D8" w:rsidRDefault="001575D8">
            <w:pPr>
              <w:jc w:val="center"/>
              <w:rPr>
                <w:bCs/>
                <w:color w:val="000000" w:themeColor="text1"/>
              </w:rPr>
            </w:pPr>
            <w:r>
              <w:rPr>
                <w:bCs/>
                <w:color w:val="000000" w:themeColor="text1"/>
              </w:rPr>
              <w:t>3</w:t>
            </w:r>
          </w:p>
        </w:tc>
      </w:tr>
      <w:tr w:rsidR="001575D8" w14:paraId="21A2254F"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32A3767E" w14:textId="77777777" w:rsidR="001575D8" w:rsidRDefault="001575D8">
            <w:pPr>
              <w:rPr>
                <w:bCs/>
                <w:color w:val="000000" w:themeColor="text1"/>
              </w:rPr>
            </w:pPr>
            <w:r>
              <w:rPr>
                <w:bCs/>
                <w:color w:val="000000" w:themeColor="text1"/>
              </w:rPr>
              <w:t>5</w:t>
            </w:r>
          </w:p>
        </w:tc>
        <w:tc>
          <w:tcPr>
            <w:tcW w:w="5812" w:type="dxa"/>
            <w:tcBorders>
              <w:top w:val="single" w:sz="4" w:space="0" w:color="auto"/>
              <w:left w:val="single" w:sz="4" w:space="0" w:color="auto"/>
              <w:bottom w:val="single" w:sz="4" w:space="0" w:color="auto"/>
              <w:right w:val="single" w:sz="4" w:space="0" w:color="auto"/>
            </w:tcBorders>
            <w:hideMark/>
          </w:tcPr>
          <w:p w14:paraId="4405A022"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26DD0275"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07B40EA3" w14:textId="77777777" w:rsidR="001575D8" w:rsidRDefault="001575D8">
            <w:pPr>
              <w:jc w:val="center"/>
              <w:rPr>
                <w:bCs/>
                <w:color w:val="000000" w:themeColor="text1"/>
              </w:rPr>
            </w:pPr>
            <w:r>
              <w:rPr>
                <w:bCs/>
                <w:color w:val="000000" w:themeColor="text1"/>
              </w:rPr>
              <w:t>нормальный</w:t>
            </w:r>
          </w:p>
        </w:tc>
      </w:tr>
    </w:tbl>
    <w:p w14:paraId="647E13F9" w14:textId="77777777" w:rsidR="001575D8" w:rsidRDefault="001575D8" w:rsidP="001575D8">
      <w:pPr>
        <w:autoSpaceDE w:val="0"/>
        <w:autoSpaceDN w:val="0"/>
        <w:adjustRightInd w:val="0"/>
        <w:rPr>
          <w:rFonts w:eastAsia="TimesNewRomanPS-BoldMT"/>
          <w:b/>
          <w:bCs/>
          <w:lang w:eastAsia="en-US"/>
        </w:rPr>
      </w:pPr>
    </w:p>
    <w:p w14:paraId="53D13436" w14:textId="77777777" w:rsidR="001575D8" w:rsidRDefault="001575D8" w:rsidP="001575D8">
      <w:pPr>
        <w:jc w:val="center"/>
        <w:rPr>
          <w:rFonts w:eastAsiaTheme="minorHAnsi"/>
          <w:b/>
        </w:rPr>
      </w:pPr>
      <w:r>
        <w:rPr>
          <w:b/>
        </w:rPr>
        <w:t>5. Резервуар чистой воды (2 шт.)</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32F5D2CF"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BCCE605" w14:textId="77777777" w:rsidR="001575D8" w:rsidRDefault="001575D8">
            <w:pPr>
              <w:rPr>
                <w:rFonts w:cstheme="minorBidi"/>
                <w:b/>
                <w:color w:val="000000" w:themeColor="text1"/>
              </w:rPr>
            </w:pPr>
            <w:r>
              <w:rPr>
                <w:color w:val="000000" w:themeColor="text1"/>
              </w:rPr>
              <w:br w:type="page"/>
            </w:r>
            <w:r>
              <w:rPr>
                <w:b/>
                <w:color w:val="000000" w:themeColor="text1"/>
              </w:rPr>
              <w:t>№</w:t>
            </w:r>
          </w:p>
          <w:p w14:paraId="1EA0FE99"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2153F093"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2C410BB3" w14:textId="77777777" w:rsidR="001575D8" w:rsidRDefault="001575D8">
            <w:pPr>
              <w:rPr>
                <w:b/>
                <w:bCs/>
                <w:color w:val="000000" w:themeColor="text1"/>
              </w:rPr>
            </w:pPr>
            <w:r>
              <w:rPr>
                <w:b/>
                <w:bCs/>
                <w:color w:val="000000" w:themeColor="text1"/>
              </w:rPr>
              <w:t>Ед.</w:t>
            </w:r>
          </w:p>
          <w:p w14:paraId="566A92C4"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518D40A5" w14:textId="77777777" w:rsidR="001575D8" w:rsidRDefault="001575D8">
            <w:pPr>
              <w:rPr>
                <w:b/>
                <w:bCs/>
                <w:color w:val="000000" w:themeColor="text1"/>
              </w:rPr>
            </w:pPr>
            <w:r>
              <w:rPr>
                <w:b/>
                <w:color w:val="000000" w:themeColor="text1"/>
              </w:rPr>
              <w:t>Значение</w:t>
            </w:r>
          </w:p>
        </w:tc>
      </w:tr>
      <w:tr w:rsidR="001575D8" w14:paraId="1F367F61"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1BA51303"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26D71C54" w14:textId="77777777" w:rsidR="001575D8" w:rsidRDefault="001575D8">
            <w:pPr>
              <w:rPr>
                <w:bCs/>
                <w:color w:val="000000" w:themeColor="text1"/>
              </w:rPr>
            </w:pPr>
            <w:r>
              <w:rPr>
                <w:rFonts w:eastAsia="TimesNewRomanPSMT"/>
              </w:rPr>
              <w:t>Габариты</w:t>
            </w:r>
          </w:p>
        </w:tc>
        <w:tc>
          <w:tcPr>
            <w:tcW w:w="992" w:type="dxa"/>
            <w:tcBorders>
              <w:top w:val="single" w:sz="4" w:space="0" w:color="auto"/>
              <w:left w:val="single" w:sz="4" w:space="0" w:color="auto"/>
              <w:bottom w:val="single" w:sz="4" w:space="0" w:color="auto"/>
              <w:right w:val="single" w:sz="4" w:space="0" w:color="auto"/>
            </w:tcBorders>
            <w:hideMark/>
          </w:tcPr>
          <w:p w14:paraId="25668BDF" w14:textId="77777777" w:rsidR="001575D8" w:rsidRDefault="001575D8">
            <w:pPr>
              <w:jc w:val="center"/>
              <w:rPr>
                <w:bCs/>
                <w:color w:val="000000" w:themeColor="text1"/>
                <w:vertAlign w:val="superscript"/>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6A10BD2E" w14:textId="77777777" w:rsidR="001575D8" w:rsidRDefault="001575D8">
            <w:pPr>
              <w:jc w:val="center"/>
              <w:rPr>
                <w:bCs/>
                <w:color w:val="FF0000"/>
              </w:rPr>
            </w:pPr>
            <w:r>
              <w:rPr>
                <w:bCs/>
                <w:color w:val="000000" w:themeColor="text1"/>
              </w:rPr>
              <w:t>14,80×3,00</w:t>
            </w:r>
          </w:p>
        </w:tc>
      </w:tr>
      <w:tr w:rsidR="001575D8" w14:paraId="54A2864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8C174C6"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00A97CD1" w14:textId="77777777" w:rsidR="001575D8" w:rsidRDefault="001575D8">
            <w:pPr>
              <w:rPr>
                <w:rFonts w:eastAsiaTheme="minorHAnsi"/>
                <w:color w:val="000000" w:themeColor="text1"/>
              </w:rPr>
            </w:pPr>
            <w:r>
              <w:rPr>
                <w:rFonts w:eastAsia="TimesNewRomanPSMT"/>
              </w:rPr>
              <w:t>Высота</w:t>
            </w:r>
          </w:p>
        </w:tc>
        <w:tc>
          <w:tcPr>
            <w:tcW w:w="992" w:type="dxa"/>
            <w:tcBorders>
              <w:top w:val="single" w:sz="4" w:space="0" w:color="auto"/>
              <w:left w:val="single" w:sz="4" w:space="0" w:color="auto"/>
              <w:bottom w:val="single" w:sz="4" w:space="0" w:color="auto"/>
              <w:right w:val="single" w:sz="4" w:space="0" w:color="auto"/>
            </w:tcBorders>
            <w:hideMark/>
          </w:tcPr>
          <w:p w14:paraId="012609D7" w14:textId="77777777" w:rsidR="001575D8" w:rsidRDefault="001575D8">
            <w:pPr>
              <w:jc w:val="center"/>
              <w:rPr>
                <w:bCs/>
                <w:color w:val="000000" w:themeColor="text1"/>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2B541B28" w14:textId="77777777" w:rsidR="001575D8" w:rsidRDefault="001575D8">
            <w:pPr>
              <w:jc w:val="center"/>
              <w:rPr>
                <w:bCs/>
                <w:color w:val="FF0000"/>
              </w:rPr>
            </w:pPr>
            <w:r>
              <w:rPr>
                <w:bCs/>
              </w:rPr>
              <w:t>4,50</w:t>
            </w:r>
          </w:p>
        </w:tc>
      </w:tr>
      <w:tr w:rsidR="001575D8" w14:paraId="7B87DA6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7A068B46" w14:textId="77777777" w:rsidR="001575D8" w:rsidRDefault="001575D8">
            <w:pPr>
              <w:rPr>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681A0266"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48DAFA91"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13CB5BA7" w14:textId="77777777" w:rsidR="001575D8" w:rsidRDefault="001575D8">
            <w:pPr>
              <w:jc w:val="center"/>
              <w:rPr>
                <w:bCs/>
                <w:color w:val="000000" w:themeColor="text1"/>
              </w:rPr>
            </w:pPr>
            <w:r>
              <w:rPr>
                <w:bCs/>
                <w:color w:val="000000" w:themeColor="text1"/>
              </w:rPr>
              <w:t>нормальный</w:t>
            </w:r>
          </w:p>
        </w:tc>
      </w:tr>
    </w:tbl>
    <w:p w14:paraId="25D1845F" w14:textId="77777777" w:rsidR="001575D8" w:rsidRDefault="001575D8" w:rsidP="001575D8">
      <w:pPr>
        <w:jc w:val="center"/>
        <w:rPr>
          <w:rFonts w:eastAsiaTheme="minorHAnsi"/>
          <w:b/>
          <w:lang w:eastAsia="en-US"/>
        </w:rPr>
      </w:pPr>
      <w:r>
        <w:rPr>
          <w:b/>
        </w:rPr>
        <w:t>6. Контрольно-пропускной пункт (КПП)</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09BCA0F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71CFEEC6" w14:textId="77777777" w:rsidR="001575D8" w:rsidRDefault="001575D8">
            <w:pPr>
              <w:rPr>
                <w:rFonts w:cstheme="minorBidi"/>
                <w:b/>
                <w:color w:val="000000" w:themeColor="text1"/>
              </w:rPr>
            </w:pPr>
            <w:r>
              <w:rPr>
                <w:color w:val="000000" w:themeColor="text1"/>
              </w:rPr>
              <w:br w:type="page"/>
            </w:r>
            <w:r>
              <w:rPr>
                <w:b/>
                <w:color w:val="000000" w:themeColor="text1"/>
              </w:rPr>
              <w:t>№</w:t>
            </w:r>
          </w:p>
          <w:p w14:paraId="51081FF5"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3FBEE7ED"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19D4347C" w14:textId="77777777" w:rsidR="001575D8" w:rsidRDefault="001575D8">
            <w:pPr>
              <w:rPr>
                <w:b/>
                <w:bCs/>
                <w:color w:val="000000" w:themeColor="text1"/>
              </w:rPr>
            </w:pPr>
            <w:r>
              <w:rPr>
                <w:b/>
                <w:bCs/>
                <w:color w:val="000000" w:themeColor="text1"/>
              </w:rPr>
              <w:t>Ед.</w:t>
            </w:r>
          </w:p>
          <w:p w14:paraId="7CEE3429"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59541529" w14:textId="77777777" w:rsidR="001575D8" w:rsidRDefault="001575D8">
            <w:pPr>
              <w:rPr>
                <w:b/>
                <w:bCs/>
                <w:color w:val="000000" w:themeColor="text1"/>
              </w:rPr>
            </w:pPr>
            <w:r>
              <w:rPr>
                <w:b/>
                <w:color w:val="000000" w:themeColor="text1"/>
              </w:rPr>
              <w:t>Значение</w:t>
            </w:r>
          </w:p>
        </w:tc>
      </w:tr>
      <w:tr w:rsidR="001575D8" w14:paraId="3A76148E"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476BEE7"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7A8661BB"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10603D85"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5724D116" w14:textId="77777777" w:rsidR="001575D8" w:rsidRDefault="001575D8">
            <w:pPr>
              <w:jc w:val="center"/>
              <w:rPr>
                <w:bCs/>
                <w:color w:val="FF0000"/>
              </w:rPr>
            </w:pPr>
            <w:r>
              <w:rPr>
                <w:bCs/>
                <w:color w:val="000000" w:themeColor="text1"/>
              </w:rPr>
              <w:t>33,60</w:t>
            </w:r>
          </w:p>
        </w:tc>
      </w:tr>
      <w:tr w:rsidR="001575D8" w14:paraId="1575D30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EFF6413"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06AF1A9A" w14:textId="77777777" w:rsidR="001575D8" w:rsidRDefault="001575D8">
            <w:pPr>
              <w:rPr>
                <w:rFonts w:eastAsia="TimesNewRomanPSMT"/>
              </w:rPr>
            </w:pPr>
            <w:r>
              <w:rPr>
                <w:rFonts w:eastAsia="TimesNewRomanPSMT"/>
              </w:rPr>
              <w:t>Общая площадь</w:t>
            </w:r>
          </w:p>
        </w:tc>
        <w:tc>
          <w:tcPr>
            <w:tcW w:w="992" w:type="dxa"/>
            <w:tcBorders>
              <w:top w:val="single" w:sz="4" w:space="0" w:color="auto"/>
              <w:left w:val="single" w:sz="4" w:space="0" w:color="auto"/>
              <w:bottom w:val="single" w:sz="4" w:space="0" w:color="auto"/>
              <w:right w:val="single" w:sz="4" w:space="0" w:color="auto"/>
            </w:tcBorders>
            <w:hideMark/>
          </w:tcPr>
          <w:p w14:paraId="069C366E" w14:textId="77777777" w:rsidR="001575D8" w:rsidRDefault="001575D8">
            <w:pPr>
              <w:jc w:val="center"/>
              <w:rPr>
                <w:rFonts w:cstheme="minorBidi"/>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31E0BB15" w14:textId="77777777" w:rsidR="001575D8" w:rsidRDefault="001575D8">
            <w:pPr>
              <w:jc w:val="center"/>
              <w:rPr>
                <w:rFonts w:eastAsia="TimesNewRomanPS-BoldMT"/>
              </w:rPr>
            </w:pPr>
            <w:r>
              <w:rPr>
                <w:rFonts w:eastAsia="TimesNewRomanPS-BoldMT"/>
              </w:rPr>
              <w:t>21,50</w:t>
            </w:r>
          </w:p>
        </w:tc>
      </w:tr>
      <w:tr w:rsidR="001575D8" w14:paraId="62063257"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642E3299" w14:textId="77777777" w:rsidR="001575D8" w:rsidRDefault="001575D8">
            <w:pPr>
              <w:rPr>
                <w:rFonts w:cstheme="minorBidi"/>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5B57FD1C" w14:textId="77777777" w:rsidR="001575D8" w:rsidRDefault="001575D8">
            <w:pPr>
              <w:rPr>
                <w:rFonts w:eastAsiaTheme="minorHAnsi"/>
                <w:color w:val="000000" w:themeColor="text1"/>
              </w:rPr>
            </w:pPr>
            <w:r>
              <w:rPr>
                <w:rFonts w:eastAsia="TimesNewRomanPSMT"/>
              </w:rPr>
              <w:t xml:space="preserve">Строительный объем </w:t>
            </w:r>
          </w:p>
        </w:tc>
        <w:tc>
          <w:tcPr>
            <w:tcW w:w="992" w:type="dxa"/>
            <w:tcBorders>
              <w:top w:val="single" w:sz="4" w:space="0" w:color="auto"/>
              <w:left w:val="single" w:sz="4" w:space="0" w:color="auto"/>
              <w:bottom w:val="single" w:sz="4" w:space="0" w:color="auto"/>
              <w:right w:val="single" w:sz="4" w:space="0" w:color="auto"/>
            </w:tcBorders>
            <w:hideMark/>
          </w:tcPr>
          <w:p w14:paraId="5995F9BB"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699A5D9D" w14:textId="77777777" w:rsidR="001575D8" w:rsidRDefault="001575D8">
            <w:pPr>
              <w:jc w:val="center"/>
              <w:rPr>
                <w:bCs/>
                <w:color w:val="FF0000"/>
              </w:rPr>
            </w:pPr>
            <w:r>
              <w:rPr>
                <w:rFonts w:eastAsia="TimesNewRomanPS-BoldMT"/>
              </w:rPr>
              <w:t>131,04</w:t>
            </w:r>
          </w:p>
        </w:tc>
      </w:tr>
      <w:tr w:rsidR="001575D8" w14:paraId="6F34C1CE"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2C6196F"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24CA8B65" w14:textId="77777777" w:rsidR="001575D8" w:rsidRDefault="001575D8">
            <w:pPr>
              <w:rPr>
                <w:bCs/>
                <w:color w:val="000000" w:themeColor="text1"/>
              </w:rPr>
            </w:pPr>
            <w:r>
              <w:rPr>
                <w:rFonts w:eastAsia="TimesNewRomanPSMT"/>
              </w:rPr>
              <w:t>Этажность</w:t>
            </w:r>
          </w:p>
        </w:tc>
        <w:tc>
          <w:tcPr>
            <w:tcW w:w="992" w:type="dxa"/>
            <w:tcBorders>
              <w:top w:val="single" w:sz="4" w:space="0" w:color="auto"/>
              <w:left w:val="single" w:sz="4" w:space="0" w:color="auto"/>
              <w:bottom w:val="single" w:sz="4" w:space="0" w:color="auto"/>
              <w:right w:val="single" w:sz="4" w:space="0" w:color="auto"/>
            </w:tcBorders>
            <w:hideMark/>
          </w:tcPr>
          <w:p w14:paraId="095273E4"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3B34AF45" w14:textId="77777777" w:rsidR="001575D8" w:rsidRDefault="001575D8">
            <w:pPr>
              <w:jc w:val="center"/>
              <w:rPr>
                <w:bCs/>
                <w:color w:val="000000" w:themeColor="text1"/>
              </w:rPr>
            </w:pPr>
            <w:r>
              <w:rPr>
                <w:bCs/>
                <w:color w:val="000000" w:themeColor="text1"/>
              </w:rPr>
              <w:t>1</w:t>
            </w:r>
          </w:p>
        </w:tc>
      </w:tr>
      <w:tr w:rsidR="001575D8" w14:paraId="3C2D01D0"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5FBF093" w14:textId="77777777" w:rsidR="001575D8" w:rsidRDefault="001575D8">
            <w:pPr>
              <w:rPr>
                <w:bCs/>
                <w:color w:val="000000" w:themeColor="text1"/>
              </w:rPr>
            </w:pPr>
            <w:r>
              <w:rPr>
                <w:bCs/>
                <w:color w:val="000000" w:themeColor="text1"/>
              </w:rPr>
              <w:t>5</w:t>
            </w:r>
          </w:p>
        </w:tc>
        <w:tc>
          <w:tcPr>
            <w:tcW w:w="5812" w:type="dxa"/>
            <w:tcBorders>
              <w:top w:val="single" w:sz="4" w:space="0" w:color="auto"/>
              <w:left w:val="single" w:sz="4" w:space="0" w:color="auto"/>
              <w:bottom w:val="single" w:sz="4" w:space="0" w:color="auto"/>
              <w:right w:val="single" w:sz="4" w:space="0" w:color="auto"/>
            </w:tcBorders>
            <w:hideMark/>
          </w:tcPr>
          <w:p w14:paraId="3D49113E"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37274932"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792FDC8D" w14:textId="77777777" w:rsidR="001575D8" w:rsidRDefault="001575D8">
            <w:pPr>
              <w:jc w:val="center"/>
              <w:rPr>
                <w:bCs/>
                <w:color w:val="000000" w:themeColor="text1"/>
              </w:rPr>
            </w:pPr>
            <w:r>
              <w:rPr>
                <w:bCs/>
                <w:color w:val="000000" w:themeColor="text1"/>
              </w:rPr>
              <w:t>нормальный</w:t>
            </w:r>
          </w:p>
        </w:tc>
      </w:tr>
    </w:tbl>
    <w:p w14:paraId="25AB5451" w14:textId="77777777" w:rsidR="001575D8" w:rsidRDefault="001575D8" w:rsidP="001575D8">
      <w:pPr>
        <w:jc w:val="center"/>
        <w:rPr>
          <w:rFonts w:eastAsiaTheme="minorHAnsi"/>
          <w:b/>
          <w:lang w:eastAsia="en-US"/>
        </w:rPr>
      </w:pPr>
      <w:r>
        <w:rPr>
          <w:b/>
        </w:rPr>
        <w:t>7. Сливная станция</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55A0755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38CE7367" w14:textId="77777777" w:rsidR="001575D8" w:rsidRDefault="001575D8">
            <w:pPr>
              <w:rPr>
                <w:rFonts w:cstheme="minorBidi"/>
                <w:b/>
                <w:color w:val="000000" w:themeColor="text1"/>
              </w:rPr>
            </w:pPr>
            <w:r>
              <w:rPr>
                <w:color w:val="000000" w:themeColor="text1"/>
              </w:rPr>
              <w:br w:type="page"/>
            </w:r>
            <w:r>
              <w:rPr>
                <w:b/>
                <w:color w:val="000000" w:themeColor="text1"/>
              </w:rPr>
              <w:t>№</w:t>
            </w:r>
          </w:p>
          <w:p w14:paraId="632E174C"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7A40B97D"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2018EC6B" w14:textId="77777777" w:rsidR="001575D8" w:rsidRDefault="001575D8">
            <w:pPr>
              <w:rPr>
                <w:b/>
                <w:bCs/>
                <w:color w:val="000000" w:themeColor="text1"/>
              </w:rPr>
            </w:pPr>
            <w:r>
              <w:rPr>
                <w:b/>
                <w:bCs/>
                <w:color w:val="000000" w:themeColor="text1"/>
              </w:rPr>
              <w:t>Ед.</w:t>
            </w:r>
          </w:p>
          <w:p w14:paraId="77329005"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69CC1722" w14:textId="77777777" w:rsidR="001575D8" w:rsidRDefault="001575D8">
            <w:pPr>
              <w:rPr>
                <w:b/>
                <w:bCs/>
                <w:color w:val="000000" w:themeColor="text1"/>
              </w:rPr>
            </w:pPr>
            <w:r>
              <w:rPr>
                <w:b/>
                <w:color w:val="000000" w:themeColor="text1"/>
              </w:rPr>
              <w:t>Значение</w:t>
            </w:r>
          </w:p>
        </w:tc>
      </w:tr>
      <w:tr w:rsidR="001575D8" w14:paraId="59DD7D38" w14:textId="77777777" w:rsidTr="001575D8">
        <w:tc>
          <w:tcPr>
            <w:tcW w:w="710" w:type="dxa"/>
            <w:tcBorders>
              <w:top w:val="single" w:sz="4" w:space="0" w:color="auto"/>
              <w:left w:val="single" w:sz="4" w:space="0" w:color="auto"/>
              <w:bottom w:val="single" w:sz="4" w:space="0" w:color="auto"/>
              <w:right w:val="single" w:sz="4" w:space="0" w:color="auto"/>
            </w:tcBorders>
          </w:tcPr>
          <w:p w14:paraId="07C2DD28" w14:textId="77777777" w:rsidR="001575D8" w:rsidRDefault="001575D8">
            <w:pPr>
              <w:rPr>
                <w:bCs/>
                <w:color w:val="000000" w:themeColor="text1"/>
              </w:rPr>
            </w:pPr>
          </w:p>
        </w:tc>
        <w:tc>
          <w:tcPr>
            <w:tcW w:w="5812" w:type="dxa"/>
            <w:tcBorders>
              <w:top w:val="single" w:sz="4" w:space="0" w:color="auto"/>
              <w:left w:val="single" w:sz="4" w:space="0" w:color="auto"/>
              <w:bottom w:val="single" w:sz="4" w:space="0" w:color="auto"/>
              <w:right w:val="single" w:sz="4" w:space="0" w:color="auto"/>
            </w:tcBorders>
            <w:hideMark/>
          </w:tcPr>
          <w:p w14:paraId="59AB0ABE" w14:textId="77777777" w:rsidR="001575D8" w:rsidRDefault="001575D8">
            <w:pPr>
              <w:rPr>
                <w:rFonts w:eastAsia="TimesNewRomanPSMT"/>
              </w:rPr>
            </w:pPr>
            <w:r>
              <w:rPr>
                <w:rFonts w:eastAsia="TimesNewRomanPSMT"/>
              </w:rPr>
              <w:t>Надземная часть, павильон:</w:t>
            </w:r>
          </w:p>
        </w:tc>
        <w:tc>
          <w:tcPr>
            <w:tcW w:w="992" w:type="dxa"/>
            <w:tcBorders>
              <w:top w:val="single" w:sz="4" w:space="0" w:color="auto"/>
              <w:left w:val="single" w:sz="4" w:space="0" w:color="auto"/>
              <w:bottom w:val="single" w:sz="4" w:space="0" w:color="auto"/>
              <w:right w:val="single" w:sz="4" w:space="0" w:color="auto"/>
            </w:tcBorders>
          </w:tcPr>
          <w:p w14:paraId="11C7F23E"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3EA4F87C" w14:textId="77777777" w:rsidR="001575D8" w:rsidRDefault="001575D8">
            <w:pPr>
              <w:jc w:val="center"/>
              <w:rPr>
                <w:bCs/>
                <w:color w:val="000000" w:themeColor="text1"/>
              </w:rPr>
            </w:pPr>
          </w:p>
        </w:tc>
      </w:tr>
      <w:tr w:rsidR="001575D8" w14:paraId="1445B21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119B4D2"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723AB035" w14:textId="77777777" w:rsidR="001575D8" w:rsidRDefault="001575D8">
            <w:pPr>
              <w:rPr>
                <w:bCs/>
                <w:color w:val="000000" w:themeColor="text1"/>
              </w:rPr>
            </w:pPr>
            <w:r>
              <w:rPr>
                <w:rFonts w:eastAsia="TimesNewRomanPSMT"/>
              </w:rPr>
              <w:t>Площадь застройки</w:t>
            </w:r>
          </w:p>
        </w:tc>
        <w:tc>
          <w:tcPr>
            <w:tcW w:w="992" w:type="dxa"/>
            <w:tcBorders>
              <w:top w:val="single" w:sz="4" w:space="0" w:color="auto"/>
              <w:left w:val="single" w:sz="4" w:space="0" w:color="auto"/>
              <w:bottom w:val="single" w:sz="4" w:space="0" w:color="auto"/>
              <w:right w:val="single" w:sz="4" w:space="0" w:color="auto"/>
            </w:tcBorders>
            <w:hideMark/>
          </w:tcPr>
          <w:p w14:paraId="5086CBE0" w14:textId="77777777" w:rsidR="001575D8" w:rsidRDefault="001575D8">
            <w:pPr>
              <w:jc w:val="center"/>
              <w:rPr>
                <w:bCs/>
                <w:color w:val="000000" w:themeColor="text1"/>
                <w:vertAlign w:val="superscript"/>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5E483C7F" w14:textId="77777777" w:rsidR="001575D8" w:rsidRDefault="001575D8">
            <w:pPr>
              <w:jc w:val="center"/>
              <w:rPr>
                <w:bCs/>
                <w:color w:val="FF0000"/>
              </w:rPr>
            </w:pPr>
            <w:r>
              <w:rPr>
                <w:bCs/>
                <w:color w:val="000000" w:themeColor="text1"/>
              </w:rPr>
              <w:t>12,25</w:t>
            </w:r>
          </w:p>
        </w:tc>
      </w:tr>
      <w:tr w:rsidR="001575D8" w14:paraId="1585FD75"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0CE3A61"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12A27827" w14:textId="77777777" w:rsidR="001575D8" w:rsidRDefault="001575D8">
            <w:pPr>
              <w:rPr>
                <w:rFonts w:eastAsia="TimesNewRomanPSMT"/>
              </w:rPr>
            </w:pPr>
            <w:r>
              <w:rPr>
                <w:rFonts w:eastAsia="TimesNewRomanPSMT"/>
              </w:rPr>
              <w:t>Общая площадь</w:t>
            </w:r>
          </w:p>
        </w:tc>
        <w:tc>
          <w:tcPr>
            <w:tcW w:w="992" w:type="dxa"/>
            <w:tcBorders>
              <w:top w:val="single" w:sz="4" w:space="0" w:color="auto"/>
              <w:left w:val="single" w:sz="4" w:space="0" w:color="auto"/>
              <w:bottom w:val="single" w:sz="4" w:space="0" w:color="auto"/>
              <w:right w:val="single" w:sz="4" w:space="0" w:color="auto"/>
            </w:tcBorders>
            <w:hideMark/>
          </w:tcPr>
          <w:p w14:paraId="7DE82CA2" w14:textId="77777777" w:rsidR="001575D8" w:rsidRDefault="001575D8">
            <w:pPr>
              <w:jc w:val="center"/>
              <w:rPr>
                <w:rFonts w:cstheme="minorBidi"/>
                <w:bCs/>
                <w:color w:val="000000" w:themeColor="text1"/>
              </w:rPr>
            </w:pPr>
            <w:r>
              <w:rPr>
                <w:bCs/>
                <w:color w:val="000000" w:themeColor="text1"/>
              </w:rPr>
              <w:t>м</w:t>
            </w:r>
            <w:r>
              <w:rPr>
                <w:bCs/>
                <w:color w:val="000000" w:themeColor="text1"/>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4F053318" w14:textId="77777777" w:rsidR="001575D8" w:rsidRDefault="001575D8">
            <w:pPr>
              <w:jc w:val="center"/>
              <w:rPr>
                <w:rFonts w:eastAsia="TimesNewRomanPS-BoldMT"/>
              </w:rPr>
            </w:pPr>
            <w:r>
              <w:rPr>
                <w:rFonts w:eastAsia="TimesNewRomanPS-BoldMT"/>
              </w:rPr>
              <w:t>10,89</w:t>
            </w:r>
          </w:p>
        </w:tc>
      </w:tr>
      <w:tr w:rsidR="001575D8" w14:paraId="50A0999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0592DE5" w14:textId="77777777" w:rsidR="001575D8" w:rsidRDefault="001575D8">
            <w:pPr>
              <w:rPr>
                <w:rFonts w:cstheme="minorBidi"/>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08429378" w14:textId="77777777" w:rsidR="001575D8" w:rsidRDefault="001575D8">
            <w:pPr>
              <w:rPr>
                <w:rFonts w:eastAsiaTheme="minorHAnsi"/>
                <w:color w:val="000000" w:themeColor="text1"/>
              </w:rPr>
            </w:pPr>
            <w:r>
              <w:rPr>
                <w:rFonts w:eastAsia="TimesNewRomanPSMT"/>
              </w:rPr>
              <w:t xml:space="preserve">Строительный объем </w:t>
            </w:r>
          </w:p>
        </w:tc>
        <w:tc>
          <w:tcPr>
            <w:tcW w:w="992" w:type="dxa"/>
            <w:tcBorders>
              <w:top w:val="single" w:sz="4" w:space="0" w:color="auto"/>
              <w:left w:val="single" w:sz="4" w:space="0" w:color="auto"/>
              <w:bottom w:val="single" w:sz="4" w:space="0" w:color="auto"/>
              <w:right w:val="single" w:sz="4" w:space="0" w:color="auto"/>
            </w:tcBorders>
            <w:hideMark/>
          </w:tcPr>
          <w:p w14:paraId="7D201DEF" w14:textId="77777777" w:rsidR="001575D8" w:rsidRDefault="001575D8">
            <w:pPr>
              <w:jc w:val="center"/>
              <w:rPr>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542954A1" w14:textId="77777777" w:rsidR="001575D8" w:rsidRDefault="001575D8">
            <w:pPr>
              <w:jc w:val="center"/>
              <w:rPr>
                <w:bCs/>
                <w:color w:val="FF0000"/>
              </w:rPr>
            </w:pPr>
            <w:r>
              <w:rPr>
                <w:rFonts w:eastAsia="TimesNewRomanPS-BoldMT"/>
              </w:rPr>
              <w:t>42,38</w:t>
            </w:r>
          </w:p>
        </w:tc>
      </w:tr>
      <w:tr w:rsidR="001575D8" w14:paraId="0135BAB8"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3C317F1D"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51E65107" w14:textId="77777777" w:rsidR="001575D8" w:rsidRDefault="001575D8">
            <w:pPr>
              <w:rPr>
                <w:bCs/>
                <w:color w:val="000000" w:themeColor="text1"/>
              </w:rPr>
            </w:pPr>
            <w:r>
              <w:rPr>
                <w:rFonts w:eastAsia="TimesNewRomanPSMT"/>
              </w:rPr>
              <w:t>Этажность</w:t>
            </w:r>
          </w:p>
        </w:tc>
        <w:tc>
          <w:tcPr>
            <w:tcW w:w="992" w:type="dxa"/>
            <w:tcBorders>
              <w:top w:val="single" w:sz="4" w:space="0" w:color="auto"/>
              <w:left w:val="single" w:sz="4" w:space="0" w:color="auto"/>
              <w:bottom w:val="single" w:sz="4" w:space="0" w:color="auto"/>
              <w:right w:val="single" w:sz="4" w:space="0" w:color="auto"/>
            </w:tcBorders>
            <w:hideMark/>
          </w:tcPr>
          <w:p w14:paraId="0BBF5D0D" w14:textId="77777777" w:rsidR="001575D8" w:rsidRDefault="001575D8">
            <w:pPr>
              <w:jc w:val="center"/>
              <w:rPr>
                <w:bCs/>
                <w:color w:val="000000" w:themeColor="text1"/>
              </w:rPr>
            </w:pPr>
            <w:r>
              <w:rPr>
                <w:bCs/>
                <w:color w:val="000000" w:themeColor="text1"/>
              </w:rPr>
              <w:t>этаж</w:t>
            </w:r>
          </w:p>
        </w:tc>
        <w:tc>
          <w:tcPr>
            <w:tcW w:w="2977" w:type="dxa"/>
            <w:tcBorders>
              <w:top w:val="single" w:sz="4" w:space="0" w:color="auto"/>
              <w:left w:val="single" w:sz="4" w:space="0" w:color="auto"/>
              <w:bottom w:val="single" w:sz="4" w:space="0" w:color="auto"/>
              <w:right w:val="single" w:sz="4" w:space="0" w:color="auto"/>
            </w:tcBorders>
            <w:hideMark/>
          </w:tcPr>
          <w:p w14:paraId="47617797" w14:textId="77777777" w:rsidR="001575D8" w:rsidRDefault="001575D8">
            <w:pPr>
              <w:jc w:val="center"/>
              <w:rPr>
                <w:bCs/>
                <w:color w:val="000000" w:themeColor="text1"/>
              </w:rPr>
            </w:pPr>
            <w:r>
              <w:rPr>
                <w:bCs/>
                <w:color w:val="000000" w:themeColor="text1"/>
              </w:rPr>
              <w:t>1</w:t>
            </w:r>
          </w:p>
        </w:tc>
      </w:tr>
      <w:tr w:rsidR="001575D8" w14:paraId="29986316" w14:textId="77777777" w:rsidTr="001575D8">
        <w:tc>
          <w:tcPr>
            <w:tcW w:w="710" w:type="dxa"/>
            <w:tcBorders>
              <w:top w:val="single" w:sz="4" w:space="0" w:color="auto"/>
              <w:left w:val="single" w:sz="4" w:space="0" w:color="auto"/>
              <w:bottom w:val="single" w:sz="4" w:space="0" w:color="auto"/>
              <w:right w:val="single" w:sz="4" w:space="0" w:color="auto"/>
            </w:tcBorders>
          </w:tcPr>
          <w:p w14:paraId="0548D6AD" w14:textId="77777777" w:rsidR="001575D8" w:rsidRDefault="001575D8">
            <w:pPr>
              <w:rPr>
                <w:bCs/>
                <w:color w:val="000000" w:themeColor="text1"/>
              </w:rPr>
            </w:pPr>
          </w:p>
        </w:tc>
        <w:tc>
          <w:tcPr>
            <w:tcW w:w="5812" w:type="dxa"/>
            <w:tcBorders>
              <w:top w:val="single" w:sz="4" w:space="0" w:color="auto"/>
              <w:left w:val="single" w:sz="4" w:space="0" w:color="auto"/>
              <w:bottom w:val="single" w:sz="4" w:space="0" w:color="auto"/>
              <w:right w:val="single" w:sz="4" w:space="0" w:color="auto"/>
            </w:tcBorders>
            <w:hideMark/>
          </w:tcPr>
          <w:p w14:paraId="5660564E" w14:textId="77777777" w:rsidR="001575D8" w:rsidRDefault="001575D8">
            <w:pPr>
              <w:rPr>
                <w:rFonts w:eastAsia="TimesNewRomanPSMT"/>
              </w:rPr>
            </w:pPr>
            <w:r>
              <w:rPr>
                <w:rFonts w:eastAsia="TimesNewRomanPSMT"/>
              </w:rPr>
              <w:t>Подземная часть, горизонтальная ёмкость:</w:t>
            </w:r>
          </w:p>
        </w:tc>
        <w:tc>
          <w:tcPr>
            <w:tcW w:w="992" w:type="dxa"/>
            <w:tcBorders>
              <w:top w:val="single" w:sz="4" w:space="0" w:color="auto"/>
              <w:left w:val="single" w:sz="4" w:space="0" w:color="auto"/>
              <w:bottom w:val="single" w:sz="4" w:space="0" w:color="auto"/>
              <w:right w:val="single" w:sz="4" w:space="0" w:color="auto"/>
            </w:tcBorders>
          </w:tcPr>
          <w:p w14:paraId="48DBE129"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14:paraId="3659AEEC" w14:textId="77777777" w:rsidR="001575D8" w:rsidRDefault="001575D8">
            <w:pPr>
              <w:jc w:val="center"/>
              <w:rPr>
                <w:bCs/>
                <w:color w:val="000000" w:themeColor="text1"/>
              </w:rPr>
            </w:pPr>
          </w:p>
        </w:tc>
      </w:tr>
      <w:tr w:rsidR="001575D8" w14:paraId="04EEC332"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61E042E" w14:textId="77777777" w:rsidR="001575D8" w:rsidRDefault="001575D8">
            <w:pPr>
              <w:rPr>
                <w:bCs/>
                <w:color w:val="000000" w:themeColor="text1"/>
              </w:rPr>
            </w:pPr>
            <w:r>
              <w:rPr>
                <w:bCs/>
                <w:color w:val="000000" w:themeColor="text1"/>
              </w:rPr>
              <w:t>5</w:t>
            </w:r>
          </w:p>
        </w:tc>
        <w:tc>
          <w:tcPr>
            <w:tcW w:w="5812" w:type="dxa"/>
            <w:tcBorders>
              <w:top w:val="single" w:sz="4" w:space="0" w:color="auto"/>
              <w:left w:val="single" w:sz="4" w:space="0" w:color="auto"/>
              <w:bottom w:val="single" w:sz="4" w:space="0" w:color="auto"/>
              <w:right w:val="single" w:sz="4" w:space="0" w:color="auto"/>
            </w:tcBorders>
            <w:hideMark/>
          </w:tcPr>
          <w:p w14:paraId="58933399" w14:textId="77777777" w:rsidR="001575D8" w:rsidRDefault="001575D8">
            <w:pPr>
              <w:rPr>
                <w:rFonts w:eastAsia="TimesNewRomanPSMT"/>
              </w:rPr>
            </w:pPr>
            <w:r>
              <w:rPr>
                <w:rFonts w:eastAsia="TimesNewRomanPSMT"/>
              </w:rPr>
              <w:t>Рабочий объём</w:t>
            </w:r>
          </w:p>
        </w:tc>
        <w:tc>
          <w:tcPr>
            <w:tcW w:w="992" w:type="dxa"/>
            <w:tcBorders>
              <w:top w:val="single" w:sz="4" w:space="0" w:color="auto"/>
              <w:left w:val="single" w:sz="4" w:space="0" w:color="auto"/>
              <w:bottom w:val="single" w:sz="4" w:space="0" w:color="auto"/>
              <w:right w:val="single" w:sz="4" w:space="0" w:color="auto"/>
            </w:tcBorders>
            <w:hideMark/>
          </w:tcPr>
          <w:p w14:paraId="222F5B16" w14:textId="77777777" w:rsidR="001575D8" w:rsidRDefault="001575D8">
            <w:pPr>
              <w:jc w:val="center"/>
              <w:rPr>
                <w:rFonts w:cstheme="minorBidi"/>
                <w:bCs/>
                <w:color w:val="000000" w:themeColor="text1"/>
              </w:rPr>
            </w:pPr>
            <w:r>
              <w:rPr>
                <w:bCs/>
                <w:color w:val="000000" w:themeColor="text1"/>
              </w:rPr>
              <w:t>м</w:t>
            </w:r>
            <w:r>
              <w:rPr>
                <w:bCs/>
                <w:color w:val="000000" w:themeColor="text1"/>
                <w:vertAlign w:val="superscript"/>
              </w:rPr>
              <w:t>3</w:t>
            </w:r>
          </w:p>
        </w:tc>
        <w:tc>
          <w:tcPr>
            <w:tcW w:w="2977" w:type="dxa"/>
            <w:tcBorders>
              <w:top w:val="single" w:sz="4" w:space="0" w:color="auto"/>
              <w:left w:val="single" w:sz="4" w:space="0" w:color="auto"/>
              <w:bottom w:val="single" w:sz="4" w:space="0" w:color="auto"/>
              <w:right w:val="single" w:sz="4" w:space="0" w:color="auto"/>
            </w:tcBorders>
            <w:hideMark/>
          </w:tcPr>
          <w:p w14:paraId="0DC6210E" w14:textId="77777777" w:rsidR="001575D8" w:rsidRDefault="001575D8">
            <w:pPr>
              <w:jc w:val="center"/>
              <w:rPr>
                <w:bCs/>
                <w:color w:val="000000" w:themeColor="text1"/>
              </w:rPr>
            </w:pPr>
            <w:r>
              <w:rPr>
                <w:bCs/>
                <w:color w:val="000000" w:themeColor="text1"/>
              </w:rPr>
              <w:t>55</w:t>
            </w:r>
          </w:p>
        </w:tc>
      </w:tr>
      <w:tr w:rsidR="001575D8" w14:paraId="505E1845"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6C315FA" w14:textId="77777777" w:rsidR="001575D8" w:rsidRDefault="001575D8">
            <w:pPr>
              <w:rPr>
                <w:bCs/>
                <w:color w:val="000000" w:themeColor="text1"/>
              </w:rPr>
            </w:pPr>
            <w:r>
              <w:rPr>
                <w:bCs/>
                <w:color w:val="000000" w:themeColor="text1"/>
              </w:rPr>
              <w:t>6</w:t>
            </w:r>
          </w:p>
        </w:tc>
        <w:tc>
          <w:tcPr>
            <w:tcW w:w="5812" w:type="dxa"/>
            <w:tcBorders>
              <w:top w:val="single" w:sz="4" w:space="0" w:color="auto"/>
              <w:left w:val="single" w:sz="4" w:space="0" w:color="auto"/>
              <w:bottom w:val="single" w:sz="4" w:space="0" w:color="auto"/>
              <w:right w:val="single" w:sz="4" w:space="0" w:color="auto"/>
            </w:tcBorders>
            <w:hideMark/>
          </w:tcPr>
          <w:p w14:paraId="152EF63C" w14:textId="77777777" w:rsidR="001575D8" w:rsidRDefault="001575D8">
            <w:pPr>
              <w:rPr>
                <w:rFonts w:eastAsia="TimesNewRomanPSMT"/>
              </w:rPr>
            </w:pPr>
            <w:r>
              <w:rPr>
                <w:rFonts w:eastAsia="TimesNewRomanPSMT"/>
              </w:rPr>
              <w:t>Диаметр ёмкости</w:t>
            </w:r>
          </w:p>
        </w:tc>
        <w:tc>
          <w:tcPr>
            <w:tcW w:w="992" w:type="dxa"/>
            <w:tcBorders>
              <w:top w:val="single" w:sz="4" w:space="0" w:color="auto"/>
              <w:left w:val="single" w:sz="4" w:space="0" w:color="auto"/>
              <w:bottom w:val="single" w:sz="4" w:space="0" w:color="auto"/>
              <w:right w:val="single" w:sz="4" w:space="0" w:color="auto"/>
            </w:tcBorders>
            <w:hideMark/>
          </w:tcPr>
          <w:p w14:paraId="45A90A2D" w14:textId="77777777" w:rsidR="001575D8" w:rsidRDefault="001575D8">
            <w:pPr>
              <w:jc w:val="center"/>
              <w:rPr>
                <w:rFonts w:cstheme="minorBidi"/>
                <w:bCs/>
                <w:color w:val="000000" w:themeColor="text1"/>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00F84AE6" w14:textId="77777777" w:rsidR="001575D8" w:rsidRDefault="001575D8">
            <w:pPr>
              <w:jc w:val="center"/>
              <w:rPr>
                <w:bCs/>
                <w:color w:val="000000" w:themeColor="text1"/>
              </w:rPr>
            </w:pPr>
            <w:r>
              <w:rPr>
                <w:bCs/>
                <w:color w:val="000000" w:themeColor="text1"/>
              </w:rPr>
              <w:t>3,20</w:t>
            </w:r>
          </w:p>
        </w:tc>
      </w:tr>
      <w:tr w:rsidR="001575D8" w14:paraId="1DF7088D"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4D5EA2E" w14:textId="77777777" w:rsidR="001575D8" w:rsidRDefault="001575D8">
            <w:pPr>
              <w:rPr>
                <w:bCs/>
                <w:color w:val="000000" w:themeColor="text1"/>
              </w:rPr>
            </w:pPr>
            <w:r>
              <w:rPr>
                <w:bCs/>
                <w:color w:val="000000" w:themeColor="text1"/>
              </w:rPr>
              <w:t>7</w:t>
            </w:r>
          </w:p>
        </w:tc>
        <w:tc>
          <w:tcPr>
            <w:tcW w:w="5812" w:type="dxa"/>
            <w:tcBorders>
              <w:top w:val="single" w:sz="4" w:space="0" w:color="auto"/>
              <w:left w:val="single" w:sz="4" w:space="0" w:color="auto"/>
              <w:bottom w:val="single" w:sz="4" w:space="0" w:color="auto"/>
              <w:right w:val="single" w:sz="4" w:space="0" w:color="auto"/>
            </w:tcBorders>
            <w:hideMark/>
          </w:tcPr>
          <w:p w14:paraId="5D85C738" w14:textId="77777777" w:rsidR="001575D8" w:rsidRDefault="001575D8">
            <w:pPr>
              <w:rPr>
                <w:rFonts w:eastAsia="TimesNewRomanPSMT"/>
              </w:rPr>
            </w:pPr>
            <w:r>
              <w:rPr>
                <w:rFonts w:eastAsia="TimesNewRomanPSMT"/>
              </w:rPr>
              <w:t>Длина ёмкости</w:t>
            </w:r>
          </w:p>
        </w:tc>
        <w:tc>
          <w:tcPr>
            <w:tcW w:w="992" w:type="dxa"/>
            <w:tcBorders>
              <w:top w:val="single" w:sz="4" w:space="0" w:color="auto"/>
              <w:left w:val="single" w:sz="4" w:space="0" w:color="auto"/>
              <w:bottom w:val="single" w:sz="4" w:space="0" w:color="auto"/>
              <w:right w:val="single" w:sz="4" w:space="0" w:color="auto"/>
            </w:tcBorders>
            <w:hideMark/>
          </w:tcPr>
          <w:p w14:paraId="70388762" w14:textId="77777777" w:rsidR="001575D8" w:rsidRDefault="001575D8">
            <w:pPr>
              <w:jc w:val="center"/>
              <w:rPr>
                <w:rFonts w:cstheme="minorBidi"/>
                <w:bCs/>
                <w:color w:val="000000" w:themeColor="text1"/>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43AEA4DA" w14:textId="77777777" w:rsidR="001575D8" w:rsidRDefault="001575D8">
            <w:pPr>
              <w:jc w:val="center"/>
              <w:rPr>
                <w:bCs/>
                <w:color w:val="000000" w:themeColor="text1"/>
              </w:rPr>
            </w:pPr>
            <w:r>
              <w:rPr>
                <w:bCs/>
                <w:color w:val="000000" w:themeColor="text1"/>
              </w:rPr>
              <w:t>9,50</w:t>
            </w:r>
          </w:p>
        </w:tc>
      </w:tr>
      <w:tr w:rsidR="001575D8" w14:paraId="26BD3EE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90FDC65" w14:textId="77777777" w:rsidR="001575D8" w:rsidRDefault="001575D8">
            <w:pPr>
              <w:rPr>
                <w:bCs/>
                <w:color w:val="000000" w:themeColor="text1"/>
              </w:rPr>
            </w:pPr>
            <w:r>
              <w:rPr>
                <w:bCs/>
                <w:color w:val="000000" w:themeColor="text1"/>
              </w:rPr>
              <w:t>8</w:t>
            </w:r>
          </w:p>
        </w:tc>
        <w:tc>
          <w:tcPr>
            <w:tcW w:w="5812" w:type="dxa"/>
            <w:tcBorders>
              <w:top w:val="single" w:sz="4" w:space="0" w:color="auto"/>
              <w:left w:val="single" w:sz="4" w:space="0" w:color="auto"/>
              <w:bottom w:val="single" w:sz="4" w:space="0" w:color="auto"/>
              <w:right w:val="single" w:sz="4" w:space="0" w:color="auto"/>
            </w:tcBorders>
            <w:hideMark/>
          </w:tcPr>
          <w:p w14:paraId="6086D9FE"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3065D42B"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4D8948DE" w14:textId="77777777" w:rsidR="001575D8" w:rsidRDefault="001575D8">
            <w:pPr>
              <w:jc w:val="center"/>
              <w:rPr>
                <w:bCs/>
                <w:color w:val="000000" w:themeColor="text1"/>
              </w:rPr>
            </w:pPr>
            <w:r>
              <w:rPr>
                <w:bCs/>
                <w:color w:val="000000" w:themeColor="text1"/>
              </w:rPr>
              <w:t>нормальный</w:t>
            </w:r>
          </w:p>
        </w:tc>
      </w:tr>
    </w:tbl>
    <w:p w14:paraId="4523A825" w14:textId="77777777" w:rsidR="001575D8" w:rsidRDefault="001575D8" w:rsidP="001575D8">
      <w:pPr>
        <w:jc w:val="center"/>
        <w:rPr>
          <w:rFonts w:eastAsiaTheme="minorHAnsi"/>
          <w:b/>
          <w:lang w:eastAsia="en-US"/>
        </w:rPr>
      </w:pPr>
      <w:r>
        <w:rPr>
          <w:b/>
        </w:rPr>
        <w:t>8. Берегоукрепительные сооружения</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065BE776"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3F66711" w14:textId="77777777" w:rsidR="001575D8" w:rsidRDefault="001575D8">
            <w:pPr>
              <w:rPr>
                <w:rFonts w:cstheme="minorBidi"/>
                <w:b/>
                <w:color w:val="000000" w:themeColor="text1"/>
              </w:rPr>
            </w:pPr>
            <w:r>
              <w:rPr>
                <w:color w:val="000000" w:themeColor="text1"/>
              </w:rPr>
              <w:br w:type="page"/>
            </w:r>
            <w:r>
              <w:rPr>
                <w:b/>
                <w:color w:val="000000" w:themeColor="text1"/>
              </w:rPr>
              <w:t>№</w:t>
            </w:r>
          </w:p>
          <w:p w14:paraId="1EDC9F91"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10E22D7C"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4FF79D2D" w14:textId="77777777" w:rsidR="001575D8" w:rsidRDefault="001575D8">
            <w:pPr>
              <w:rPr>
                <w:b/>
                <w:bCs/>
                <w:color w:val="000000" w:themeColor="text1"/>
              </w:rPr>
            </w:pPr>
            <w:r>
              <w:rPr>
                <w:b/>
                <w:bCs/>
                <w:color w:val="000000" w:themeColor="text1"/>
              </w:rPr>
              <w:t>Ед.</w:t>
            </w:r>
          </w:p>
          <w:p w14:paraId="6955AADA"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16884F6E" w14:textId="77777777" w:rsidR="001575D8" w:rsidRDefault="001575D8">
            <w:pPr>
              <w:rPr>
                <w:b/>
                <w:bCs/>
                <w:color w:val="000000" w:themeColor="text1"/>
              </w:rPr>
            </w:pPr>
            <w:r>
              <w:rPr>
                <w:b/>
                <w:color w:val="000000" w:themeColor="text1"/>
              </w:rPr>
              <w:t>Значение</w:t>
            </w:r>
          </w:p>
        </w:tc>
      </w:tr>
      <w:tr w:rsidR="001575D8" w14:paraId="059A5994"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ECB4BB3"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2823BD7D" w14:textId="77777777" w:rsidR="001575D8" w:rsidRDefault="001575D8">
            <w:pPr>
              <w:rPr>
                <w:bCs/>
                <w:color w:val="000000" w:themeColor="text1"/>
              </w:rPr>
            </w:pPr>
            <w:r>
              <w:rPr>
                <w:rFonts w:eastAsia="TimesNewRomanPSMT"/>
              </w:rPr>
              <w:t>протяжённость бермы по фронту</w:t>
            </w:r>
          </w:p>
        </w:tc>
        <w:tc>
          <w:tcPr>
            <w:tcW w:w="992" w:type="dxa"/>
            <w:tcBorders>
              <w:top w:val="single" w:sz="4" w:space="0" w:color="auto"/>
              <w:left w:val="single" w:sz="4" w:space="0" w:color="auto"/>
              <w:bottom w:val="single" w:sz="4" w:space="0" w:color="auto"/>
              <w:right w:val="single" w:sz="4" w:space="0" w:color="auto"/>
            </w:tcBorders>
            <w:hideMark/>
          </w:tcPr>
          <w:p w14:paraId="7E29255F" w14:textId="77777777" w:rsidR="001575D8" w:rsidRDefault="001575D8">
            <w:pPr>
              <w:jc w:val="center"/>
              <w:rPr>
                <w:bCs/>
                <w:color w:val="000000" w:themeColor="text1"/>
                <w:vertAlign w:val="superscript"/>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0B8B99DD" w14:textId="77777777" w:rsidR="001575D8" w:rsidRDefault="001575D8">
            <w:pPr>
              <w:jc w:val="center"/>
              <w:rPr>
                <w:bCs/>
                <w:color w:val="FF0000"/>
              </w:rPr>
            </w:pPr>
            <w:r>
              <w:rPr>
                <w:bCs/>
                <w:color w:val="000000" w:themeColor="text1"/>
              </w:rPr>
              <w:t>87,60</w:t>
            </w:r>
          </w:p>
        </w:tc>
      </w:tr>
      <w:tr w:rsidR="001575D8" w14:paraId="06004C01"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D6B2F47"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64016639" w14:textId="77777777" w:rsidR="001575D8" w:rsidRDefault="001575D8">
            <w:pPr>
              <w:rPr>
                <w:rFonts w:eastAsia="TimesNewRomanPSMT"/>
              </w:rPr>
            </w:pPr>
            <w:r>
              <w:rPr>
                <w:rFonts w:eastAsia="TimesNewRomanPSMT"/>
              </w:rPr>
              <w:t>крутизна откоса со стороны моря</w:t>
            </w:r>
          </w:p>
        </w:tc>
        <w:tc>
          <w:tcPr>
            <w:tcW w:w="992" w:type="dxa"/>
            <w:tcBorders>
              <w:top w:val="single" w:sz="4" w:space="0" w:color="auto"/>
              <w:left w:val="single" w:sz="4" w:space="0" w:color="auto"/>
              <w:bottom w:val="single" w:sz="4" w:space="0" w:color="auto"/>
              <w:right w:val="single" w:sz="4" w:space="0" w:color="auto"/>
            </w:tcBorders>
          </w:tcPr>
          <w:p w14:paraId="24BB71B9"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460697F4" w14:textId="77777777" w:rsidR="001575D8" w:rsidRDefault="001575D8">
            <w:pPr>
              <w:jc w:val="center"/>
              <w:rPr>
                <w:rFonts w:eastAsia="TimesNewRomanPS-BoldMT"/>
              </w:rPr>
            </w:pPr>
            <w:r>
              <w:rPr>
                <w:rFonts w:eastAsia="TimesNewRomanPS-BoldMT"/>
              </w:rPr>
              <w:t>1:2,5</w:t>
            </w:r>
          </w:p>
        </w:tc>
      </w:tr>
      <w:tr w:rsidR="001575D8" w14:paraId="2E00389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470661A" w14:textId="77777777" w:rsidR="001575D8" w:rsidRDefault="001575D8">
            <w:pPr>
              <w:rPr>
                <w:rFonts w:cstheme="minorBidi"/>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7709E5EF" w14:textId="77777777" w:rsidR="001575D8" w:rsidRDefault="001575D8">
            <w:pPr>
              <w:rPr>
                <w:rFonts w:eastAsiaTheme="minorHAnsi"/>
                <w:color w:val="000000" w:themeColor="text1"/>
              </w:rPr>
            </w:pPr>
            <w:r>
              <w:rPr>
                <w:rFonts w:eastAsia="TimesNewRomanPSMT"/>
              </w:rPr>
              <w:t>ширина горизонтального участка бермы</w:t>
            </w:r>
          </w:p>
        </w:tc>
        <w:tc>
          <w:tcPr>
            <w:tcW w:w="992" w:type="dxa"/>
            <w:tcBorders>
              <w:top w:val="single" w:sz="4" w:space="0" w:color="auto"/>
              <w:left w:val="single" w:sz="4" w:space="0" w:color="auto"/>
              <w:bottom w:val="single" w:sz="4" w:space="0" w:color="auto"/>
              <w:right w:val="single" w:sz="4" w:space="0" w:color="auto"/>
            </w:tcBorders>
            <w:hideMark/>
          </w:tcPr>
          <w:p w14:paraId="51C6F0A4" w14:textId="77777777" w:rsidR="001575D8" w:rsidRDefault="001575D8">
            <w:pPr>
              <w:jc w:val="center"/>
              <w:rPr>
                <w:bCs/>
                <w:color w:val="000000" w:themeColor="text1"/>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580AB64B" w14:textId="77777777" w:rsidR="001575D8" w:rsidRDefault="001575D8">
            <w:pPr>
              <w:jc w:val="center"/>
              <w:rPr>
                <w:bCs/>
                <w:color w:val="FF0000"/>
              </w:rPr>
            </w:pPr>
            <w:r>
              <w:rPr>
                <w:rFonts w:eastAsia="TimesNewRomanPS-BoldMT"/>
              </w:rPr>
              <w:t>6,00</w:t>
            </w:r>
          </w:p>
        </w:tc>
      </w:tr>
      <w:tr w:rsidR="001575D8" w14:paraId="10438AFA"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59887896" w14:textId="77777777" w:rsidR="001575D8" w:rsidRDefault="001575D8">
            <w:pPr>
              <w:rPr>
                <w:bCs/>
                <w:color w:val="000000" w:themeColor="text1"/>
              </w:rPr>
            </w:pPr>
            <w:r>
              <w:rPr>
                <w:bCs/>
                <w:color w:val="000000" w:themeColor="text1"/>
              </w:rPr>
              <w:lastRenderedPageBreak/>
              <w:t>4</w:t>
            </w:r>
          </w:p>
        </w:tc>
        <w:tc>
          <w:tcPr>
            <w:tcW w:w="5812" w:type="dxa"/>
            <w:tcBorders>
              <w:top w:val="single" w:sz="4" w:space="0" w:color="auto"/>
              <w:left w:val="single" w:sz="4" w:space="0" w:color="auto"/>
              <w:bottom w:val="single" w:sz="4" w:space="0" w:color="auto"/>
              <w:right w:val="single" w:sz="4" w:space="0" w:color="auto"/>
            </w:tcBorders>
            <w:hideMark/>
          </w:tcPr>
          <w:p w14:paraId="6386EA02"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49CC2E8F"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39230A01" w14:textId="77777777" w:rsidR="001575D8" w:rsidRDefault="001575D8">
            <w:pPr>
              <w:jc w:val="center"/>
              <w:rPr>
                <w:bCs/>
                <w:color w:val="000000" w:themeColor="text1"/>
              </w:rPr>
            </w:pPr>
            <w:r>
              <w:rPr>
                <w:bCs/>
                <w:color w:val="000000" w:themeColor="text1"/>
              </w:rPr>
              <w:t>нормальный</w:t>
            </w:r>
          </w:p>
        </w:tc>
      </w:tr>
    </w:tbl>
    <w:p w14:paraId="0A375EA8" w14:textId="77777777" w:rsidR="001575D8" w:rsidRDefault="001575D8" w:rsidP="001575D8">
      <w:pPr>
        <w:jc w:val="center"/>
        <w:rPr>
          <w:rFonts w:eastAsiaTheme="minorHAnsi"/>
          <w:b/>
          <w:lang w:eastAsia="en-US"/>
        </w:rPr>
      </w:pPr>
      <w:r>
        <w:rPr>
          <w:b/>
        </w:rPr>
        <w:t>9. Глубоководный выпуск</w:t>
      </w:r>
    </w:p>
    <w:tbl>
      <w:tblPr>
        <w:tblStyle w:val="afa"/>
        <w:tblW w:w="0" w:type="auto"/>
        <w:tblInd w:w="-431" w:type="dxa"/>
        <w:tblLook w:val="04A0" w:firstRow="1" w:lastRow="0" w:firstColumn="1" w:lastColumn="0" w:noHBand="0" w:noVBand="1"/>
      </w:tblPr>
      <w:tblGrid>
        <w:gridCol w:w="710"/>
        <w:gridCol w:w="5812"/>
        <w:gridCol w:w="992"/>
        <w:gridCol w:w="2977"/>
      </w:tblGrid>
      <w:tr w:rsidR="001575D8" w14:paraId="690561C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937119A" w14:textId="77777777" w:rsidR="001575D8" w:rsidRDefault="001575D8">
            <w:pPr>
              <w:rPr>
                <w:rFonts w:cstheme="minorBidi"/>
                <w:b/>
                <w:color w:val="000000" w:themeColor="text1"/>
              </w:rPr>
            </w:pPr>
            <w:r>
              <w:rPr>
                <w:color w:val="000000" w:themeColor="text1"/>
              </w:rPr>
              <w:br w:type="page"/>
            </w:r>
            <w:r>
              <w:rPr>
                <w:b/>
                <w:color w:val="000000" w:themeColor="text1"/>
              </w:rPr>
              <w:t>№</w:t>
            </w:r>
          </w:p>
          <w:p w14:paraId="20AAE7C3" w14:textId="77777777" w:rsidR="001575D8" w:rsidRDefault="001575D8">
            <w:pPr>
              <w:rPr>
                <w:b/>
                <w:bCs/>
                <w:color w:val="000000" w:themeColor="text1"/>
              </w:rPr>
            </w:pPr>
            <w:r>
              <w:rPr>
                <w:b/>
                <w:color w:val="000000" w:themeColor="text1"/>
              </w:rPr>
              <w:t>п/п</w:t>
            </w:r>
          </w:p>
        </w:tc>
        <w:tc>
          <w:tcPr>
            <w:tcW w:w="5812" w:type="dxa"/>
            <w:tcBorders>
              <w:top w:val="single" w:sz="4" w:space="0" w:color="auto"/>
              <w:left w:val="single" w:sz="4" w:space="0" w:color="auto"/>
              <w:bottom w:val="single" w:sz="4" w:space="0" w:color="auto"/>
              <w:right w:val="single" w:sz="4" w:space="0" w:color="auto"/>
            </w:tcBorders>
            <w:hideMark/>
          </w:tcPr>
          <w:p w14:paraId="5789DAC3" w14:textId="77777777" w:rsidR="001575D8" w:rsidRDefault="001575D8">
            <w:pPr>
              <w:rPr>
                <w:b/>
                <w:bCs/>
                <w:color w:val="000000" w:themeColor="text1"/>
              </w:rPr>
            </w:pPr>
            <w:r>
              <w:rPr>
                <w:b/>
                <w:bCs/>
                <w:color w:val="000000" w:themeColor="text1"/>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5E9A4A26" w14:textId="77777777" w:rsidR="001575D8" w:rsidRDefault="001575D8">
            <w:pPr>
              <w:rPr>
                <w:b/>
                <w:bCs/>
                <w:color w:val="000000" w:themeColor="text1"/>
              </w:rPr>
            </w:pPr>
            <w:r>
              <w:rPr>
                <w:b/>
                <w:bCs/>
                <w:color w:val="000000" w:themeColor="text1"/>
              </w:rPr>
              <w:t>Ед.</w:t>
            </w:r>
          </w:p>
          <w:p w14:paraId="601B6F71" w14:textId="77777777" w:rsidR="001575D8" w:rsidRDefault="001575D8">
            <w:pPr>
              <w:rPr>
                <w:b/>
                <w:bCs/>
                <w:color w:val="000000" w:themeColor="text1"/>
              </w:rPr>
            </w:pPr>
            <w:r>
              <w:rPr>
                <w:b/>
                <w:bCs/>
                <w:color w:val="000000" w:themeColor="text1"/>
              </w:rPr>
              <w:t>Изм.</w:t>
            </w:r>
          </w:p>
        </w:tc>
        <w:tc>
          <w:tcPr>
            <w:tcW w:w="2977" w:type="dxa"/>
            <w:tcBorders>
              <w:top w:val="single" w:sz="4" w:space="0" w:color="auto"/>
              <w:left w:val="single" w:sz="4" w:space="0" w:color="auto"/>
              <w:bottom w:val="single" w:sz="4" w:space="0" w:color="auto"/>
              <w:right w:val="single" w:sz="4" w:space="0" w:color="auto"/>
            </w:tcBorders>
            <w:hideMark/>
          </w:tcPr>
          <w:p w14:paraId="178F2183" w14:textId="77777777" w:rsidR="001575D8" w:rsidRDefault="001575D8">
            <w:pPr>
              <w:rPr>
                <w:b/>
                <w:bCs/>
                <w:color w:val="000000" w:themeColor="text1"/>
              </w:rPr>
            </w:pPr>
            <w:r>
              <w:rPr>
                <w:b/>
                <w:color w:val="000000" w:themeColor="text1"/>
              </w:rPr>
              <w:t>Значение</w:t>
            </w:r>
          </w:p>
        </w:tc>
      </w:tr>
      <w:tr w:rsidR="001575D8" w14:paraId="7BFE4D18"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0E85CCB1" w14:textId="77777777" w:rsidR="001575D8" w:rsidRDefault="001575D8">
            <w:pPr>
              <w:rPr>
                <w:bCs/>
                <w:color w:val="000000" w:themeColor="text1"/>
              </w:rPr>
            </w:pPr>
            <w:r>
              <w:rPr>
                <w:bCs/>
                <w:color w:val="000000" w:themeColor="text1"/>
              </w:rPr>
              <w:t>1</w:t>
            </w:r>
          </w:p>
        </w:tc>
        <w:tc>
          <w:tcPr>
            <w:tcW w:w="5812" w:type="dxa"/>
            <w:tcBorders>
              <w:top w:val="single" w:sz="4" w:space="0" w:color="auto"/>
              <w:left w:val="single" w:sz="4" w:space="0" w:color="auto"/>
              <w:bottom w:val="single" w:sz="4" w:space="0" w:color="auto"/>
              <w:right w:val="single" w:sz="4" w:space="0" w:color="auto"/>
            </w:tcBorders>
            <w:hideMark/>
          </w:tcPr>
          <w:p w14:paraId="3E0A6643" w14:textId="77777777" w:rsidR="001575D8" w:rsidRDefault="001575D8">
            <w:pPr>
              <w:rPr>
                <w:bCs/>
                <w:color w:val="000000" w:themeColor="text1"/>
              </w:rPr>
            </w:pPr>
            <w:r>
              <w:rPr>
                <w:rFonts w:eastAsia="TimesNewRomanPSMT"/>
              </w:rPr>
              <w:t>материал трубы</w:t>
            </w:r>
          </w:p>
        </w:tc>
        <w:tc>
          <w:tcPr>
            <w:tcW w:w="992" w:type="dxa"/>
            <w:tcBorders>
              <w:top w:val="single" w:sz="4" w:space="0" w:color="auto"/>
              <w:left w:val="single" w:sz="4" w:space="0" w:color="auto"/>
              <w:bottom w:val="single" w:sz="4" w:space="0" w:color="auto"/>
              <w:right w:val="single" w:sz="4" w:space="0" w:color="auto"/>
            </w:tcBorders>
            <w:hideMark/>
          </w:tcPr>
          <w:p w14:paraId="3001E884" w14:textId="77777777" w:rsidR="001575D8" w:rsidRDefault="001575D8">
            <w:pPr>
              <w:jc w:val="center"/>
              <w:rPr>
                <w:bCs/>
                <w:color w:val="000000" w:themeColor="text1"/>
                <w:vertAlign w:val="superscript"/>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5441D111" w14:textId="77777777" w:rsidR="001575D8" w:rsidRDefault="001575D8">
            <w:pPr>
              <w:jc w:val="center"/>
              <w:rPr>
                <w:bCs/>
                <w:color w:val="FF0000"/>
              </w:rPr>
            </w:pPr>
            <w:r>
              <w:rPr>
                <w:bCs/>
                <w:color w:val="000000" w:themeColor="text1"/>
              </w:rPr>
              <w:t>ПЭ100 SDR17</w:t>
            </w:r>
          </w:p>
        </w:tc>
      </w:tr>
      <w:tr w:rsidR="001575D8" w14:paraId="09412A0C"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65E07C57" w14:textId="77777777" w:rsidR="001575D8" w:rsidRDefault="001575D8">
            <w:pPr>
              <w:rPr>
                <w:bCs/>
                <w:color w:val="000000" w:themeColor="text1"/>
              </w:rPr>
            </w:pPr>
            <w:r>
              <w:rPr>
                <w:bCs/>
                <w:color w:val="000000" w:themeColor="text1"/>
              </w:rPr>
              <w:t>2</w:t>
            </w:r>
          </w:p>
        </w:tc>
        <w:tc>
          <w:tcPr>
            <w:tcW w:w="5812" w:type="dxa"/>
            <w:tcBorders>
              <w:top w:val="single" w:sz="4" w:space="0" w:color="auto"/>
              <w:left w:val="single" w:sz="4" w:space="0" w:color="auto"/>
              <w:bottom w:val="single" w:sz="4" w:space="0" w:color="auto"/>
              <w:right w:val="single" w:sz="4" w:space="0" w:color="auto"/>
            </w:tcBorders>
            <w:hideMark/>
          </w:tcPr>
          <w:p w14:paraId="700F01B9" w14:textId="77777777" w:rsidR="001575D8" w:rsidRDefault="001575D8">
            <w:pPr>
              <w:rPr>
                <w:rFonts w:eastAsia="TimesNewRomanPSMT"/>
              </w:rPr>
            </w:pPr>
            <w:r>
              <w:rPr>
                <w:rFonts w:eastAsia="TimesNewRomanPSMT"/>
              </w:rPr>
              <w:t>материал трубы</w:t>
            </w:r>
          </w:p>
        </w:tc>
        <w:tc>
          <w:tcPr>
            <w:tcW w:w="992" w:type="dxa"/>
            <w:tcBorders>
              <w:top w:val="single" w:sz="4" w:space="0" w:color="auto"/>
              <w:left w:val="single" w:sz="4" w:space="0" w:color="auto"/>
              <w:bottom w:val="single" w:sz="4" w:space="0" w:color="auto"/>
              <w:right w:val="single" w:sz="4" w:space="0" w:color="auto"/>
            </w:tcBorders>
            <w:hideMark/>
          </w:tcPr>
          <w:p w14:paraId="0AC21A89" w14:textId="77777777" w:rsidR="001575D8" w:rsidRDefault="001575D8">
            <w:pPr>
              <w:jc w:val="center"/>
              <w:rPr>
                <w:rFonts w:cstheme="minorBidi"/>
                <w:bCs/>
                <w:color w:val="000000" w:themeColor="text1"/>
              </w:rPr>
            </w:pPr>
            <w:r>
              <w:rPr>
                <w:bCs/>
                <w:color w:val="000000" w:themeColor="text1"/>
              </w:rPr>
              <w:t>мм</w:t>
            </w:r>
          </w:p>
        </w:tc>
        <w:tc>
          <w:tcPr>
            <w:tcW w:w="2977" w:type="dxa"/>
            <w:tcBorders>
              <w:top w:val="single" w:sz="4" w:space="0" w:color="auto"/>
              <w:left w:val="single" w:sz="4" w:space="0" w:color="auto"/>
              <w:bottom w:val="single" w:sz="4" w:space="0" w:color="auto"/>
              <w:right w:val="single" w:sz="4" w:space="0" w:color="auto"/>
            </w:tcBorders>
            <w:hideMark/>
          </w:tcPr>
          <w:p w14:paraId="5380A4DA" w14:textId="77777777" w:rsidR="001575D8" w:rsidRDefault="001575D8">
            <w:pPr>
              <w:jc w:val="center"/>
              <w:rPr>
                <w:rFonts w:eastAsia="TimesNewRomanPS-BoldMT"/>
              </w:rPr>
            </w:pPr>
            <w:r>
              <w:rPr>
                <w:rFonts w:eastAsia="TimesNewRomanPS-BoldMT"/>
              </w:rPr>
              <w:t>355×21,1</w:t>
            </w:r>
          </w:p>
        </w:tc>
      </w:tr>
      <w:tr w:rsidR="001575D8" w14:paraId="3CCE1219"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23F6C296" w14:textId="77777777" w:rsidR="001575D8" w:rsidRDefault="001575D8">
            <w:pPr>
              <w:rPr>
                <w:rFonts w:cstheme="minorBidi"/>
                <w:bCs/>
                <w:color w:val="000000" w:themeColor="text1"/>
              </w:rPr>
            </w:pPr>
            <w:r>
              <w:rPr>
                <w:bCs/>
                <w:color w:val="000000" w:themeColor="text1"/>
              </w:rPr>
              <w:t>3</w:t>
            </w:r>
          </w:p>
        </w:tc>
        <w:tc>
          <w:tcPr>
            <w:tcW w:w="5812" w:type="dxa"/>
            <w:tcBorders>
              <w:top w:val="single" w:sz="4" w:space="0" w:color="auto"/>
              <w:left w:val="single" w:sz="4" w:space="0" w:color="auto"/>
              <w:bottom w:val="single" w:sz="4" w:space="0" w:color="auto"/>
              <w:right w:val="single" w:sz="4" w:space="0" w:color="auto"/>
            </w:tcBorders>
            <w:hideMark/>
          </w:tcPr>
          <w:p w14:paraId="4C93BF1F" w14:textId="77777777" w:rsidR="001575D8" w:rsidRDefault="001575D8">
            <w:pPr>
              <w:rPr>
                <w:rFonts w:eastAsiaTheme="minorHAnsi"/>
                <w:color w:val="000000" w:themeColor="text1"/>
              </w:rPr>
            </w:pPr>
            <w:r>
              <w:rPr>
                <w:rFonts w:eastAsia="TimesNewRomanPSMT"/>
              </w:rPr>
              <w:t>протяженность</w:t>
            </w:r>
          </w:p>
        </w:tc>
        <w:tc>
          <w:tcPr>
            <w:tcW w:w="992" w:type="dxa"/>
            <w:tcBorders>
              <w:top w:val="single" w:sz="4" w:space="0" w:color="auto"/>
              <w:left w:val="single" w:sz="4" w:space="0" w:color="auto"/>
              <w:bottom w:val="single" w:sz="4" w:space="0" w:color="auto"/>
              <w:right w:val="single" w:sz="4" w:space="0" w:color="auto"/>
            </w:tcBorders>
            <w:hideMark/>
          </w:tcPr>
          <w:p w14:paraId="5B17DECD" w14:textId="77777777" w:rsidR="001575D8" w:rsidRDefault="001575D8">
            <w:pPr>
              <w:jc w:val="center"/>
              <w:rPr>
                <w:bCs/>
                <w:color w:val="000000" w:themeColor="text1"/>
              </w:rPr>
            </w:pPr>
            <w:r>
              <w:rPr>
                <w:bCs/>
                <w:color w:val="000000" w:themeColor="text1"/>
              </w:rPr>
              <w:t>м</w:t>
            </w:r>
          </w:p>
        </w:tc>
        <w:tc>
          <w:tcPr>
            <w:tcW w:w="2977" w:type="dxa"/>
            <w:tcBorders>
              <w:top w:val="single" w:sz="4" w:space="0" w:color="auto"/>
              <w:left w:val="single" w:sz="4" w:space="0" w:color="auto"/>
              <w:bottom w:val="single" w:sz="4" w:space="0" w:color="auto"/>
              <w:right w:val="single" w:sz="4" w:space="0" w:color="auto"/>
            </w:tcBorders>
            <w:hideMark/>
          </w:tcPr>
          <w:p w14:paraId="3DCB56CF" w14:textId="77777777" w:rsidR="001575D8" w:rsidRDefault="001575D8">
            <w:pPr>
              <w:jc w:val="center"/>
              <w:rPr>
                <w:bCs/>
                <w:color w:val="FF0000"/>
              </w:rPr>
            </w:pPr>
            <w:r>
              <w:rPr>
                <w:rFonts w:eastAsia="TimesNewRomanPS-BoldMT"/>
              </w:rPr>
              <w:t>320,0</w:t>
            </w:r>
          </w:p>
        </w:tc>
      </w:tr>
      <w:tr w:rsidR="001575D8" w14:paraId="01FA06ED" w14:textId="77777777" w:rsidTr="001575D8">
        <w:tc>
          <w:tcPr>
            <w:tcW w:w="710" w:type="dxa"/>
            <w:tcBorders>
              <w:top w:val="single" w:sz="4" w:space="0" w:color="auto"/>
              <w:left w:val="single" w:sz="4" w:space="0" w:color="auto"/>
              <w:bottom w:val="single" w:sz="4" w:space="0" w:color="auto"/>
              <w:right w:val="single" w:sz="4" w:space="0" w:color="auto"/>
            </w:tcBorders>
            <w:hideMark/>
          </w:tcPr>
          <w:p w14:paraId="48992D30" w14:textId="77777777" w:rsidR="001575D8" w:rsidRDefault="001575D8">
            <w:pPr>
              <w:rPr>
                <w:bCs/>
                <w:color w:val="000000" w:themeColor="text1"/>
              </w:rPr>
            </w:pPr>
            <w:r>
              <w:rPr>
                <w:bCs/>
                <w:color w:val="000000" w:themeColor="text1"/>
              </w:rPr>
              <w:t>4</w:t>
            </w:r>
          </w:p>
        </w:tc>
        <w:tc>
          <w:tcPr>
            <w:tcW w:w="5812" w:type="dxa"/>
            <w:tcBorders>
              <w:top w:val="single" w:sz="4" w:space="0" w:color="auto"/>
              <w:left w:val="single" w:sz="4" w:space="0" w:color="auto"/>
              <w:bottom w:val="single" w:sz="4" w:space="0" w:color="auto"/>
              <w:right w:val="single" w:sz="4" w:space="0" w:color="auto"/>
            </w:tcBorders>
            <w:hideMark/>
          </w:tcPr>
          <w:p w14:paraId="376757B0" w14:textId="77777777" w:rsidR="001575D8" w:rsidRDefault="001575D8">
            <w:pPr>
              <w:rPr>
                <w:rFonts w:eastAsia="TimesNewRomanPSMT"/>
              </w:rPr>
            </w:pPr>
            <w:r>
              <w:rPr>
                <w:rFonts w:eastAsia="TimesNewRomanPSMT"/>
              </w:rPr>
              <w:t>Уровень ответственности</w:t>
            </w:r>
          </w:p>
        </w:tc>
        <w:tc>
          <w:tcPr>
            <w:tcW w:w="992" w:type="dxa"/>
            <w:tcBorders>
              <w:top w:val="single" w:sz="4" w:space="0" w:color="auto"/>
              <w:left w:val="single" w:sz="4" w:space="0" w:color="auto"/>
              <w:bottom w:val="single" w:sz="4" w:space="0" w:color="auto"/>
              <w:right w:val="single" w:sz="4" w:space="0" w:color="auto"/>
            </w:tcBorders>
          </w:tcPr>
          <w:p w14:paraId="129BDF32" w14:textId="77777777" w:rsidR="001575D8" w:rsidRDefault="001575D8">
            <w:pPr>
              <w:jc w:val="center"/>
              <w:rPr>
                <w:rFonts w:cstheme="minorBidi"/>
                <w:bCs/>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14:paraId="00CE35FE" w14:textId="77777777" w:rsidR="001575D8" w:rsidRDefault="001575D8">
            <w:pPr>
              <w:jc w:val="center"/>
              <w:rPr>
                <w:bCs/>
                <w:color w:val="000000" w:themeColor="text1"/>
              </w:rPr>
            </w:pPr>
            <w:r>
              <w:rPr>
                <w:bCs/>
                <w:color w:val="000000" w:themeColor="text1"/>
              </w:rPr>
              <w:t>нормальный</w:t>
            </w:r>
          </w:p>
        </w:tc>
      </w:tr>
    </w:tbl>
    <w:p w14:paraId="6FE867AC" w14:textId="77777777" w:rsidR="001575D8" w:rsidRDefault="001575D8" w:rsidP="001575D8">
      <w:pPr>
        <w:jc w:val="both"/>
        <w:rPr>
          <w:rFonts w:eastAsiaTheme="minorHAnsi"/>
          <w:lang w:eastAsia="en-US"/>
        </w:rPr>
      </w:pPr>
      <w:r>
        <w:t>Приложения:</w:t>
      </w:r>
    </w:p>
    <w:p w14:paraId="41DE11F4" w14:textId="77777777" w:rsidR="001575D8" w:rsidRDefault="001575D8" w:rsidP="001575D8">
      <w:pPr>
        <w:jc w:val="both"/>
      </w:pPr>
      <w:r>
        <w:t>Приложение № 1 - Проектная документация (публикуется отдельным файлом);</w:t>
      </w:r>
    </w:p>
    <w:p w14:paraId="7F638E7C" w14:textId="77777777" w:rsidR="001575D8" w:rsidRDefault="001575D8" w:rsidP="001575D8">
      <w:pPr>
        <w:jc w:val="both"/>
      </w:pPr>
      <w:r>
        <w:t>Приложение № 2 - Сметная документация (публикуется отдельным файлом);</w:t>
      </w:r>
    </w:p>
    <w:p w14:paraId="295E2AE0" w14:textId="77777777" w:rsidR="001575D8" w:rsidRDefault="001575D8" w:rsidP="001575D8">
      <w:pPr>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C9FA8B9" w14:textId="77777777" w:rsidR="001575D8" w:rsidRDefault="001575D8" w:rsidP="001575D8">
      <w:pPr>
        <w:jc w:val="both"/>
      </w:pPr>
      <w:r>
        <w:t>Приложение № 4 – Проект сметы контракта.</w:t>
      </w: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15603" w:type="dxa"/>
        <w:tblLook w:val="04A0" w:firstRow="1" w:lastRow="0" w:firstColumn="1" w:lastColumn="0" w:noHBand="0" w:noVBand="1"/>
      </w:tblPr>
      <w:tblGrid>
        <w:gridCol w:w="6706"/>
        <w:gridCol w:w="2033"/>
        <w:gridCol w:w="1022"/>
        <w:gridCol w:w="638"/>
        <w:gridCol w:w="1650"/>
        <w:gridCol w:w="3283"/>
        <w:gridCol w:w="271"/>
      </w:tblGrid>
      <w:tr w:rsidR="00A148B0" w:rsidRPr="00A148B0" w14:paraId="76AFF558" w14:textId="77777777" w:rsidTr="00A148B0">
        <w:trPr>
          <w:gridAfter w:val="1"/>
          <w:wAfter w:w="271" w:type="dxa"/>
          <w:trHeight w:val="315"/>
        </w:trPr>
        <w:tc>
          <w:tcPr>
            <w:tcW w:w="15332" w:type="dxa"/>
            <w:gridSpan w:val="6"/>
            <w:tcBorders>
              <w:top w:val="nil"/>
              <w:left w:val="nil"/>
              <w:bottom w:val="nil"/>
              <w:right w:val="nil"/>
            </w:tcBorders>
            <w:shd w:val="clear" w:color="auto" w:fill="auto"/>
            <w:noWrap/>
            <w:hideMark/>
          </w:tcPr>
          <w:p w14:paraId="5C279C9C" w14:textId="77777777" w:rsidR="00A148B0" w:rsidRPr="00A148B0" w:rsidRDefault="00A148B0" w:rsidP="00A148B0">
            <w:pPr>
              <w:jc w:val="center"/>
              <w:rPr>
                <w:b/>
                <w:bCs/>
              </w:rPr>
            </w:pPr>
            <w:r w:rsidRPr="00A148B0">
              <w:rPr>
                <w:b/>
                <w:bCs/>
              </w:rPr>
              <w:t>Проект сметы контракта</w:t>
            </w:r>
          </w:p>
        </w:tc>
      </w:tr>
      <w:tr w:rsidR="00A148B0" w:rsidRPr="00A148B0" w14:paraId="38522715" w14:textId="77777777" w:rsidTr="00A148B0">
        <w:trPr>
          <w:gridAfter w:val="1"/>
          <w:wAfter w:w="271" w:type="dxa"/>
          <w:trHeight w:val="300"/>
        </w:trPr>
        <w:tc>
          <w:tcPr>
            <w:tcW w:w="15332" w:type="dxa"/>
            <w:gridSpan w:val="6"/>
            <w:tcBorders>
              <w:top w:val="nil"/>
              <w:left w:val="nil"/>
              <w:bottom w:val="nil"/>
              <w:right w:val="nil"/>
            </w:tcBorders>
            <w:shd w:val="clear" w:color="auto" w:fill="auto"/>
            <w:noWrap/>
            <w:hideMark/>
          </w:tcPr>
          <w:p w14:paraId="576427A7" w14:textId="77777777" w:rsidR="00A148B0" w:rsidRPr="00A148B0" w:rsidRDefault="00A148B0" w:rsidP="00A148B0">
            <w:pPr>
              <w:jc w:val="center"/>
              <w:rPr>
                <w:sz w:val="22"/>
                <w:szCs w:val="22"/>
              </w:rPr>
            </w:pPr>
            <w:r w:rsidRPr="00A148B0">
              <w:rPr>
                <w:sz w:val="22"/>
                <w:szCs w:val="22"/>
              </w:rPr>
              <w:t>на выполнение строительно-монтажных работ по объекту</w:t>
            </w:r>
          </w:p>
        </w:tc>
      </w:tr>
      <w:tr w:rsidR="00A148B0" w:rsidRPr="00A148B0" w14:paraId="45F4C7B5" w14:textId="77777777" w:rsidTr="00A148B0">
        <w:trPr>
          <w:gridAfter w:val="1"/>
          <w:wAfter w:w="271" w:type="dxa"/>
          <w:trHeight w:val="300"/>
        </w:trPr>
        <w:tc>
          <w:tcPr>
            <w:tcW w:w="15332" w:type="dxa"/>
            <w:gridSpan w:val="6"/>
            <w:tcBorders>
              <w:top w:val="nil"/>
              <w:left w:val="nil"/>
              <w:bottom w:val="nil"/>
              <w:right w:val="nil"/>
            </w:tcBorders>
            <w:shd w:val="clear" w:color="auto" w:fill="auto"/>
            <w:hideMark/>
          </w:tcPr>
          <w:p w14:paraId="42B21C4F" w14:textId="77777777" w:rsidR="00A148B0" w:rsidRPr="00A148B0" w:rsidRDefault="00A148B0" w:rsidP="00A148B0">
            <w:pPr>
              <w:jc w:val="center"/>
              <w:rPr>
                <w:sz w:val="22"/>
                <w:szCs w:val="22"/>
                <w:u w:val="single"/>
              </w:rPr>
            </w:pPr>
            <w:r w:rsidRPr="00A148B0">
              <w:rPr>
                <w:sz w:val="22"/>
                <w:szCs w:val="22"/>
                <w:u w:val="single"/>
              </w:rPr>
              <w:t>Реконструкция КОС Санаторное</w:t>
            </w:r>
          </w:p>
        </w:tc>
      </w:tr>
      <w:tr w:rsidR="00A148B0" w:rsidRPr="00A148B0" w14:paraId="066699A0" w14:textId="77777777" w:rsidTr="00A148B0">
        <w:trPr>
          <w:gridAfter w:val="1"/>
          <w:wAfter w:w="271" w:type="dxa"/>
          <w:trHeight w:val="300"/>
        </w:trPr>
        <w:tc>
          <w:tcPr>
            <w:tcW w:w="15332" w:type="dxa"/>
            <w:gridSpan w:val="6"/>
            <w:tcBorders>
              <w:top w:val="nil"/>
              <w:left w:val="nil"/>
              <w:bottom w:val="nil"/>
              <w:right w:val="nil"/>
            </w:tcBorders>
            <w:shd w:val="clear" w:color="auto" w:fill="auto"/>
            <w:noWrap/>
            <w:hideMark/>
          </w:tcPr>
          <w:p w14:paraId="5A9E4FC2" w14:textId="77777777" w:rsidR="00A148B0" w:rsidRPr="00A148B0" w:rsidRDefault="00A148B0" w:rsidP="00A148B0">
            <w:pPr>
              <w:jc w:val="center"/>
              <w:rPr>
                <w:i/>
                <w:iCs/>
                <w:sz w:val="18"/>
                <w:szCs w:val="18"/>
              </w:rPr>
            </w:pPr>
            <w:r w:rsidRPr="00A148B0">
              <w:rPr>
                <w:i/>
                <w:iCs/>
                <w:sz w:val="18"/>
                <w:szCs w:val="18"/>
              </w:rPr>
              <w:t>(наименование объекта)</w:t>
            </w:r>
          </w:p>
        </w:tc>
      </w:tr>
      <w:tr w:rsidR="00A148B0" w:rsidRPr="00A148B0" w14:paraId="645DE7E5" w14:textId="77777777" w:rsidTr="00A148B0">
        <w:trPr>
          <w:gridAfter w:val="1"/>
          <w:wAfter w:w="271" w:type="dxa"/>
          <w:trHeight w:val="195"/>
        </w:trPr>
        <w:tc>
          <w:tcPr>
            <w:tcW w:w="6706" w:type="dxa"/>
            <w:tcBorders>
              <w:top w:val="nil"/>
              <w:left w:val="nil"/>
              <w:bottom w:val="nil"/>
              <w:right w:val="nil"/>
            </w:tcBorders>
            <w:shd w:val="clear" w:color="auto" w:fill="auto"/>
            <w:noWrap/>
            <w:hideMark/>
          </w:tcPr>
          <w:p w14:paraId="292041EE" w14:textId="77777777" w:rsidR="00A148B0" w:rsidRPr="00A148B0" w:rsidRDefault="00A148B0" w:rsidP="00A148B0">
            <w:pPr>
              <w:jc w:val="center"/>
              <w:rPr>
                <w:i/>
                <w:iCs/>
                <w:sz w:val="18"/>
                <w:szCs w:val="18"/>
              </w:rPr>
            </w:pPr>
          </w:p>
        </w:tc>
        <w:tc>
          <w:tcPr>
            <w:tcW w:w="2033" w:type="dxa"/>
            <w:tcBorders>
              <w:top w:val="nil"/>
              <w:left w:val="nil"/>
              <w:bottom w:val="nil"/>
              <w:right w:val="nil"/>
            </w:tcBorders>
            <w:shd w:val="clear" w:color="auto" w:fill="auto"/>
            <w:hideMark/>
          </w:tcPr>
          <w:p w14:paraId="558E00C8" w14:textId="77777777" w:rsidR="00A148B0" w:rsidRPr="00A148B0" w:rsidRDefault="00A148B0" w:rsidP="00A148B0">
            <w:pPr>
              <w:jc w:val="center"/>
              <w:rPr>
                <w:sz w:val="20"/>
                <w:szCs w:val="20"/>
              </w:rPr>
            </w:pPr>
          </w:p>
        </w:tc>
        <w:tc>
          <w:tcPr>
            <w:tcW w:w="1022" w:type="dxa"/>
            <w:tcBorders>
              <w:top w:val="nil"/>
              <w:left w:val="nil"/>
              <w:bottom w:val="nil"/>
              <w:right w:val="nil"/>
            </w:tcBorders>
            <w:shd w:val="clear" w:color="auto" w:fill="auto"/>
            <w:hideMark/>
          </w:tcPr>
          <w:p w14:paraId="43C0D0C6" w14:textId="77777777" w:rsidR="00A148B0" w:rsidRPr="00A148B0" w:rsidRDefault="00A148B0" w:rsidP="00A148B0">
            <w:pPr>
              <w:rPr>
                <w:sz w:val="20"/>
                <w:szCs w:val="20"/>
              </w:rPr>
            </w:pPr>
          </w:p>
        </w:tc>
        <w:tc>
          <w:tcPr>
            <w:tcW w:w="638" w:type="dxa"/>
            <w:tcBorders>
              <w:top w:val="nil"/>
              <w:left w:val="nil"/>
              <w:bottom w:val="nil"/>
              <w:right w:val="nil"/>
            </w:tcBorders>
            <w:shd w:val="clear" w:color="auto" w:fill="auto"/>
            <w:noWrap/>
            <w:hideMark/>
          </w:tcPr>
          <w:p w14:paraId="571606C8" w14:textId="77777777" w:rsidR="00A148B0" w:rsidRPr="00A148B0" w:rsidRDefault="00A148B0" w:rsidP="00A148B0">
            <w:pPr>
              <w:jc w:val="center"/>
              <w:rPr>
                <w:sz w:val="20"/>
                <w:szCs w:val="20"/>
              </w:rPr>
            </w:pPr>
          </w:p>
        </w:tc>
        <w:tc>
          <w:tcPr>
            <w:tcW w:w="1650" w:type="dxa"/>
            <w:tcBorders>
              <w:top w:val="nil"/>
              <w:left w:val="nil"/>
              <w:bottom w:val="nil"/>
              <w:right w:val="nil"/>
            </w:tcBorders>
            <w:shd w:val="clear" w:color="auto" w:fill="auto"/>
            <w:noWrap/>
            <w:hideMark/>
          </w:tcPr>
          <w:p w14:paraId="030F121C" w14:textId="77777777" w:rsidR="00A148B0" w:rsidRPr="00A148B0" w:rsidRDefault="00A148B0" w:rsidP="00A148B0">
            <w:pPr>
              <w:jc w:val="center"/>
              <w:rPr>
                <w:sz w:val="20"/>
                <w:szCs w:val="20"/>
              </w:rPr>
            </w:pPr>
          </w:p>
        </w:tc>
        <w:tc>
          <w:tcPr>
            <w:tcW w:w="3283" w:type="dxa"/>
            <w:tcBorders>
              <w:top w:val="nil"/>
              <w:left w:val="nil"/>
              <w:bottom w:val="nil"/>
              <w:right w:val="nil"/>
            </w:tcBorders>
            <w:shd w:val="clear" w:color="auto" w:fill="auto"/>
            <w:noWrap/>
            <w:hideMark/>
          </w:tcPr>
          <w:p w14:paraId="74365B6A" w14:textId="77777777" w:rsidR="00A148B0" w:rsidRPr="00A148B0" w:rsidRDefault="00A148B0" w:rsidP="00A148B0">
            <w:pPr>
              <w:jc w:val="right"/>
              <w:rPr>
                <w:sz w:val="20"/>
                <w:szCs w:val="20"/>
              </w:rPr>
            </w:pPr>
          </w:p>
        </w:tc>
      </w:tr>
      <w:tr w:rsidR="00A148B0" w:rsidRPr="00A148B0" w14:paraId="4D00AAE4" w14:textId="77777777" w:rsidTr="00A148B0">
        <w:trPr>
          <w:gridAfter w:val="1"/>
          <w:wAfter w:w="271" w:type="dxa"/>
          <w:trHeight w:val="480"/>
        </w:trPr>
        <w:tc>
          <w:tcPr>
            <w:tcW w:w="6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962CD0" w14:textId="77777777" w:rsidR="00A148B0" w:rsidRPr="00A148B0" w:rsidRDefault="00A148B0" w:rsidP="00A148B0">
            <w:pPr>
              <w:jc w:val="center"/>
              <w:rPr>
                <w:sz w:val="18"/>
                <w:szCs w:val="18"/>
              </w:rPr>
            </w:pPr>
            <w:r w:rsidRPr="00A148B0">
              <w:rPr>
                <w:sz w:val="18"/>
                <w:szCs w:val="18"/>
              </w:rPr>
              <w:t>№ пп</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1DB43" w14:textId="77777777" w:rsidR="00A148B0" w:rsidRPr="00A148B0" w:rsidRDefault="00A148B0" w:rsidP="00A148B0">
            <w:pPr>
              <w:jc w:val="center"/>
              <w:rPr>
                <w:sz w:val="18"/>
                <w:szCs w:val="18"/>
              </w:rPr>
            </w:pPr>
            <w:r w:rsidRPr="00A148B0">
              <w:rPr>
                <w:sz w:val="18"/>
                <w:szCs w:val="18"/>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57FEA" w14:textId="77777777" w:rsidR="00A148B0" w:rsidRPr="00A148B0" w:rsidRDefault="00A148B0" w:rsidP="00A148B0">
            <w:pPr>
              <w:jc w:val="center"/>
              <w:rPr>
                <w:sz w:val="22"/>
                <w:szCs w:val="22"/>
              </w:rPr>
            </w:pPr>
            <w:r w:rsidRPr="00A148B0">
              <w:rPr>
                <w:sz w:val="22"/>
                <w:szCs w:val="22"/>
              </w:rPr>
              <w:t>Ед. изм.</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93304" w14:textId="77777777" w:rsidR="00A148B0" w:rsidRPr="00A148B0" w:rsidRDefault="00A148B0" w:rsidP="00A148B0">
            <w:pPr>
              <w:jc w:val="center"/>
              <w:rPr>
                <w:sz w:val="22"/>
                <w:szCs w:val="22"/>
              </w:rPr>
            </w:pPr>
            <w:r w:rsidRPr="00A148B0">
              <w:rPr>
                <w:sz w:val="22"/>
                <w:szCs w:val="22"/>
              </w:rPr>
              <w:t>Кол.</w:t>
            </w:r>
          </w:p>
        </w:tc>
        <w:tc>
          <w:tcPr>
            <w:tcW w:w="4933" w:type="dxa"/>
            <w:gridSpan w:val="2"/>
            <w:tcBorders>
              <w:top w:val="single" w:sz="4" w:space="0" w:color="auto"/>
              <w:left w:val="nil"/>
              <w:bottom w:val="single" w:sz="4" w:space="0" w:color="auto"/>
              <w:right w:val="single" w:sz="4" w:space="0" w:color="000000"/>
            </w:tcBorders>
            <w:shd w:val="clear" w:color="auto" w:fill="auto"/>
            <w:vAlign w:val="center"/>
            <w:hideMark/>
          </w:tcPr>
          <w:p w14:paraId="3476CF6F" w14:textId="77777777" w:rsidR="00A148B0" w:rsidRPr="00A148B0" w:rsidRDefault="00A148B0" w:rsidP="00A148B0">
            <w:pPr>
              <w:jc w:val="center"/>
              <w:rPr>
                <w:sz w:val="22"/>
                <w:szCs w:val="22"/>
              </w:rPr>
            </w:pPr>
            <w:r w:rsidRPr="00A148B0">
              <w:rPr>
                <w:sz w:val="22"/>
                <w:szCs w:val="22"/>
              </w:rPr>
              <w:t>Цена, руб.</w:t>
            </w:r>
          </w:p>
        </w:tc>
      </w:tr>
      <w:tr w:rsidR="00A148B0" w:rsidRPr="00A148B0" w14:paraId="561BD504" w14:textId="77777777" w:rsidTr="00A148B0">
        <w:trPr>
          <w:gridAfter w:val="1"/>
          <w:wAfter w:w="271" w:type="dxa"/>
          <w:trHeight w:val="300"/>
        </w:trPr>
        <w:tc>
          <w:tcPr>
            <w:tcW w:w="6706" w:type="dxa"/>
            <w:vMerge/>
            <w:tcBorders>
              <w:top w:val="single" w:sz="4" w:space="0" w:color="auto"/>
              <w:left w:val="single" w:sz="4" w:space="0" w:color="auto"/>
              <w:bottom w:val="single" w:sz="4" w:space="0" w:color="000000"/>
              <w:right w:val="single" w:sz="4" w:space="0" w:color="auto"/>
            </w:tcBorders>
            <w:vAlign w:val="center"/>
            <w:hideMark/>
          </w:tcPr>
          <w:p w14:paraId="2DA8D74D" w14:textId="77777777" w:rsidR="00A148B0" w:rsidRPr="00A148B0" w:rsidRDefault="00A148B0" w:rsidP="00A148B0">
            <w:pPr>
              <w:rPr>
                <w:sz w:val="18"/>
                <w:szCs w:val="18"/>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14:paraId="41588315" w14:textId="77777777" w:rsidR="00A148B0" w:rsidRPr="00A148B0" w:rsidRDefault="00A148B0" w:rsidP="00A148B0">
            <w:pPr>
              <w:rPr>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BA99BDC" w14:textId="77777777" w:rsidR="00A148B0" w:rsidRPr="00A148B0" w:rsidRDefault="00A148B0" w:rsidP="00A148B0">
            <w:pP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34CD41F5" w14:textId="77777777" w:rsidR="00A148B0" w:rsidRPr="00A148B0" w:rsidRDefault="00A148B0" w:rsidP="00A148B0">
            <w:pPr>
              <w:rPr>
                <w:sz w:val="22"/>
                <w:szCs w:val="22"/>
              </w:rPr>
            </w:pPr>
          </w:p>
        </w:tc>
        <w:tc>
          <w:tcPr>
            <w:tcW w:w="1650" w:type="dxa"/>
            <w:vMerge w:val="restart"/>
            <w:tcBorders>
              <w:top w:val="nil"/>
              <w:left w:val="single" w:sz="4" w:space="0" w:color="auto"/>
              <w:bottom w:val="single" w:sz="4" w:space="0" w:color="000000"/>
              <w:right w:val="single" w:sz="4" w:space="0" w:color="auto"/>
            </w:tcBorders>
            <w:shd w:val="clear" w:color="auto" w:fill="auto"/>
            <w:vAlign w:val="center"/>
            <w:hideMark/>
          </w:tcPr>
          <w:p w14:paraId="4168115F" w14:textId="77777777" w:rsidR="00A148B0" w:rsidRPr="00A148B0" w:rsidRDefault="00A148B0" w:rsidP="00A148B0">
            <w:pPr>
              <w:jc w:val="center"/>
              <w:rPr>
                <w:sz w:val="22"/>
                <w:szCs w:val="22"/>
              </w:rPr>
            </w:pPr>
            <w:r w:rsidRPr="00A148B0">
              <w:rPr>
                <w:sz w:val="22"/>
                <w:szCs w:val="22"/>
              </w:rPr>
              <w:t>На единицу измерения</w:t>
            </w:r>
          </w:p>
        </w:tc>
        <w:tc>
          <w:tcPr>
            <w:tcW w:w="3283" w:type="dxa"/>
            <w:vMerge w:val="restart"/>
            <w:tcBorders>
              <w:top w:val="nil"/>
              <w:left w:val="single" w:sz="4" w:space="0" w:color="auto"/>
              <w:bottom w:val="single" w:sz="4" w:space="0" w:color="000000"/>
              <w:right w:val="single" w:sz="4" w:space="0" w:color="auto"/>
            </w:tcBorders>
            <w:shd w:val="clear" w:color="auto" w:fill="auto"/>
            <w:vAlign w:val="center"/>
            <w:hideMark/>
          </w:tcPr>
          <w:p w14:paraId="506F3A49" w14:textId="77777777" w:rsidR="00A148B0" w:rsidRPr="00A148B0" w:rsidRDefault="00A148B0" w:rsidP="00A148B0">
            <w:pPr>
              <w:jc w:val="center"/>
              <w:rPr>
                <w:sz w:val="22"/>
                <w:szCs w:val="22"/>
              </w:rPr>
            </w:pPr>
            <w:r w:rsidRPr="00A148B0">
              <w:rPr>
                <w:sz w:val="22"/>
                <w:szCs w:val="22"/>
              </w:rPr>
              <w:t>Всего</w:t>
            </w:r>
          </w:p>
        </w:tc>
      </w:tr>
      <w:tr w:rsidR="00A148B0" w:rsidRPr="00A148B0" w14:paraId="75DE6F7C" w14:textId="77777777" w:rsidTr="00A148B0">
        <w:trPr>
          <w:gridAfter w:val="1"/>
          <w:wAfter w:w="271" w:type="dxa"/>
          <w:trHeight w:val="480"/>
        </w:trPr>
        <w:tc>
          <w:tcPr>
            <w:tcW w:w="6706" w:type="dxa"/>
            <w:vMerge/>
            <w:tcBorders>
              <w:top w:val="single" w:sz="4" w:space="0" w:color="auto"/>
              <w:left w:val="single" w:sz="4" w:space="0" w:color="auto"/>
              <w:bottom w:val="single" w:sz="4" w:space="0" w:color="000000"/>
              <w:right w:val="single" w:sz="4" w:space="0" w:color="auto"/>
            </w:tcBorders>
            <w:vAlign w:val="center"/>
            <w:hideMark/>
          </w:tcPr>
          <w:p w14:paraId="04C7D3C6" w14:textId="77777777" w:rsidR="00A148B0" w:rsidRPr="00A148B0" w:rsidRDefault="00A148B0" w:rsidP="00A148B0">
            <w:pPr>
              <w:rPr>
                <w:sz w:val="18"/>
                <w:szCs w:val="18"/>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14:paraId="0113F3D4" w14:textId="77777777" w:rsidR="00A148B0" w:rsidRPr="00A148B0" w:rsidRDefault="00A148B0" w:rsidP="00A148B0">
            <w:pPr>
              <w:rPr>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57DB586" w14:textId="77777777" w:rsidR="00A148B0" w:rsidRPr="00A148B0" w:rsidRDefault="00A148B0" w:rsidP="00A148B0">
            <w:pP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2A9C7A5" w14:textId="77777777" w:rsidR="00A148B0" w:rsidRPr="00A148B0" w:rsidRDefault="00A148B0" w:rsidP="00A148B0">
            <w:pPr>
              <w:rPr>
                <w:sz w:val="22"/>
                <w:szCs w:val="22"/>
              </w:rPr>
            </w:pPr>
          </w:p>
        </w:tc>
        <w:tc>
          <w:tcPr>
            <w:tcW w:w="1650" w:type="dxa"/>
            <w:vMerge/>
            <w:tcBorders>
              <w:top w:val="nil"/>
              <w:left w:val="single" w:sz="4" w:space="0" w:color="auto"/>
              <w:bottom w:val="single" w:sz="4" w:space="0" w:color="000000"/>
              <w:right w:val="single" w:sz="4" w:space="0" w:color="auto"/>
            </w:tcBorders>
            <w:vAlign w:val="center"/>
            <w:hideMark/>
          </w:tcPr>
          <w:p w14:paraId="765CF4F5" w14:textId="77777777" w:rsidR="00A148B0" w:rsidRPr="00A148B0" w:rsidRDefault="00A148B0" w:rsidP="00A148B0">
            <w:pPr>
              <w:rPr>
                <w:sz w:val="22"/>
                <w:szCs w:val="22"/>
              </w:rPr>
            </w:pPr>
          </w:p>
        </w:tc>
        <w:tc>
          <w:tcPr>
            <w:tcW w:w="3283" w:type="dxa"/>
            <w:vMerge/>
            <w:tcBorders>
              <w:top w:val="nil"/>
              <w:left w:val="single" w:sz="4" w:space="0" w:color="auto"/>
              <w:bottom w:val="single" w:sz="4" w:space="0" w:color="000000"/>
              <w:right w:val="single" w:sz="4" w:space="0" w:color="auto"/>
            </w:tcBorders>
            <w:vAlign w:val="center"/>
            <w:hideMark/>
          </w:tcPr>
          <w:p w14:paraId="672E4A1F" w14:textId="77777777" w:rsidR="00A148B0" w:rsidRPr="00A148B0" w:rsidRDefault="00A148B0" w:rsidP="00A148B0">
            <w:pPr>
              <w:rPr>
                <w:sz w:val="22"/>
                <w:szCs w:val="22"/>
              </w:rPr>
            </w:pPr>
          </w:p>
        </w:tc>
      </w:tr>
      <w:tr w:rsidR="00A148B0" w:rsidRPr="00A148B0" w14:paraId="3F5438F5" w14:textId="77777777" w:rsidTr="00A148B0">
        <w:trPr>
          <w:gridAfter w:val="1"/>
          <w:wAfter w:w="271" w:type="dxa"/>
          <w:trHeight w:val="300"/>
        </w:trPr>
        <w:tc>
          <w:tcPr>
            <w:tcW w:w="6706" w:type="dxa"/>
            <w:tcBorders>
              <w:top w:val="nil"/>
              <w:left w:val="single" w:sz="4" w:space="0" w:color="auto"/>
              <w:bottom w:val="nil"/>
              <w:right w:val="single" w:sz="4" w:space="0" w:color="auto"/>
            </w:tcBorders>
            <w:shd w:val="clear" w:color="auto" w:fill="auto"/>
            <w:vAlign w:val="bottom"/>
            <w:hideMark/>
          </w:tcPr>
          <w:p w14:paraId="7167DB49" w14:textId="77777777" w:rsidR="00A148B0" w:rsidRPr="00A148B0" w:rsidRDefault="00A148B0" w:rsidP="00A148B0">
            <w:pPr>
              <w:jc w:val="center"/>
              <w:rPr>
                <w:sz w:val="18"/>
                <w:szCs w:val="18"/>
              </w:rPr>
            </w:pPr>
            <w:r w:rsidRPr="00A148B0">
              <w:rPr>
                <w:sz w:val="18"/>
                <w:szCs w:val="18"/>
              </w:rPr>
              <w:t>1</w:t>
            </w:r>
          </w:p>
        </w:tc>
        <w:tc>
          <w:tcPr>
            <w:tcW w:w="2033" w:type="dxa"/>
            <w:tcBorders>
              <w:top w:val="nil"/>
              <w:left w:val="nil"/>
              <w:bottom w:val="nil"/>
              <w:right w:val="single" w:sz="4" w:space="0" w:color="auto"/>
            </w:tcBorders>
            <w:shd w:val="clear" w:color="auto" w:fill="auto"/>
            <w:vAlign w:val="bottom"/>
            <w:hideMark/>
          </w:tcPr>
          <w:p w14:paraId="38546772" w14:textId="77777777" w:rsidR="00A148B0" w:rsidRPr="00A148B0" w:rsidRDefault="00A148B0" w:rsidP="00A148B0">
            <w:pPr>
              <w:jc w:val="center"/>
              <w:rPr>
                <w:sz w:val="18"/>
                <w:szCs w:val="18"/>
              </w:rPr>
            </w:pPr>
            <w:r w:rsidRPr="00A148B0">
              <w:rPr>
                <w:sz w:val="18"/>
                <w:szCs w:val="18"/>
              </w:rPr>
              <w:t>2</w:t>
            </w:r>
          </w:p>
        </w:tc>
        <w:tc>
          <w:tcPr>
            <w:tcW w:w="1022" w:type="dxa"/>
            <w:tcBorders>
              <w:top w:val="nil"/>
              <w:left w:val="nil"/>
              <w:bottom w:val="nil"/>
              <w:right w:val="single" w:sz="4" w:space="0" w:color="auto"/>
            </w:tcBorders>
            <w:shd w:val="clear" w:color="auto" w:fill="auto"/>
            <w:vAlign w:val="bottom"/>
            <w:hideMark/>
          </w:tcPr>
          <w:p w14:paraId="191157DC" w14:textId="77777777" w:rsidR="00A148B0" w:rsidRPr="00A148B0" w:rsidRDefault="00A148B0" w:rsidP="00A148B0">
            <w:pPr>
              <w:jc w:val="center"/>
              <w:rPr>
                <w:sz w:val="18"/>
                <w:szCs w:val="18"/>
              </w:rPr>
            </w:pPr>
            <w:r w:rsidRPr="00A148B0">
              <w:rPr>
                <w:sz w:val="18"/>
                <w:szCs w:val="18"/>
              </w:rPr>
              <w:t>3</w:t>
            </w:r>
          </w:p>
        </w:tc>
        <w:tc>
          <w:tcPr>
            <w:tcW w:w="638" w:type="dxa"/>
            <w:tcBorders>
              <w:top w:val="nil"/>
              <w:left w:val="nil"/>
              <w:bottom w:val="nil"/>
              <w:right w:val="single" w:sz="4" w:space="0" w:color="auto"/>
            </w:tcBorders>
            <w:shd w:val="clear" w:color="auto" w:fill="auto"/>
            <w:vAlign w:val="center"/>
            <w:hideMark/>
          </w:tcPr>
          <w:p w14:paraId="4964456C" w14:textId="77777777" w:rsidR="00A148B0" w:rsidRPr="00A148B0" w:rsidRDefault="00A148B0" w:rsidP="00A148B0">
            <w:pPr>
              <w:jc w:val="center"/>
              <w:rPr>
                <w:sz w:val="18"/>
                <w:szCs w:val="18"/>
              </w:rPr>
            </w:pPr>
            <w:r w:rsidRPr="00A148B0">
              <w:rPr>
                <w:sz w:val="18"/>
                <w:szCs w:val="18"/>
              </w:rPr>
              <w:t>4</w:t>
            </w:r>
          </w:p>
        </w:tc>
        <w:tc>
          <w:tcPr>
            <w:tcW w:w="1650" w:type="dxa"/>
            <w:tcBorders>
              <w:top w:val="nil"/>
              <w:left w:val="nil"/>
              <w:bottom w:val="nil"/>
              <w:right w:val="single" w:sz="4" w:space="0" w:color="auto"/>
            </w:tcBorders>
            <w:shd w:val="clear" w:color="auto" w:fill="auto"/>
            <w:vAlign w:val="center"/>
            <w:hideMark/>
          </w:tcPr>
          <w:p w14:paraId="26C82A69" w14:textId="77777777" w:rsidR="00A148B0" w:rsidRPr="00A148B0" w:rsidRDefault="00A148B0" w:rsidP="00A148B0">
            <w:pPr>
              <w:jc w:val="center"/>
              <w:rPr>
                <w:sz w:val="18"/>
                <w:szCs w:val="18"/>
              </w:rPr>
            </w:pPr>
            <w:r w:rsidRPr="00A148B0">
              <w:rPr>
                <w:sz w:val="18"/>
                <w:szCs w:val="18"/>
              </w:rPr>
              <w:t>5</w:t>
            </w:r>
          </w:p>
        </w:tc>
        <w:tc>
          <w:tcPr>
            <w:tcW w:w="3283" w:type="dxa"/>
            <w:tcBorders>
              <w:top w:val="nil"/>
              <w:left w:val="nil"/>
              <w:bottom w:val="nil"/>
              <w:right w:val="single" w:sz="4" w:space="0" w:color="auto"/>
            </w:tcBorders>
            <w:shd w:val="clear" w:color="auto" w:fill="auto"/>
            <w:vAlign w:val="center"/>
            <w:hideMark/>
          </w:tcPr>
          <w:p w14:paraId="680FC061" w14:textId="77777777" w:rsidR="00A148B0" w:rsidRPr="00A148B0" w:rsidRDefault="00A148B0" w:rsidP="00A148B0">
            <w:pPr>
              <w:jc w:val="center"/>
              <w:rPr>
                <w:sz w:val="18"/>
                <w:szCs w:val="18"/>
              </w:rPr>
            </w:pPr>
            <w:r w:rsidRPr="00A148B0">
              <w:rPr>
                <w:sz w:val="18"/>
                <w:szCs w:val="18"/>
              </w:rPr>
              <w:t>6</w:t>
            </w:r>
          </w:p>
        </w:tc>
      </w:tr>
      <w:tr w:rsidR="00A148B0" w:rsidRPr="00A148B0" w14:paraId="5E8B7797" w14:textId="77777777" w:rsidTr="00A148B0">
        <w:trPr>
          <w:gridAfter w:val="1"/>
          <w:wAfter w:w="271" w:type="dxa"/>
          <w:trHeight w:val="300"/>
        </w:trPr>
        <w:tc>
          <w:tcPr>
            <w:tcW w:w="6706" w:type="dxa"/>
            <w:tcBorders>
              <w:top w:val="single" w:sz="4" w:space="0" w:color="auto"/>
              <w:left w:val="single" w:sz="4" w:space="0" w:color="auto"/>
              <w:bottom w:val="single" w:sz="4" w:space="0" w:color="auto"/>
              <w:right w:val="single" w:sz="4" w:space="0" w:color="auto"/>
            </w:tcBorders>
            <w:shd w:val="clear" w:color="000000" w:fill="806000"/>
            <w:noWrap/>
            <w:hideMark/>
          </w:tcPr>
          <w:p w14:paraId="1D19E22D" w14:textId="77777777" w:rsidR="00A148B0" w:rsidRPr="00A148B0" w:rsidRDefault="00A148B0" w:rsidP="00A148B0">
            <w:pPr>
              <w:rPr>
                <w:b/>
                <w:bCs/>
                <w:sz w:val="22"/>
                <w:szCs w:val="22"/>
              </w:rPr>
            </w:pPr>
            <w:r w:rsidRPr="00A148B0">
              <w:rPr>
                <w:b/>
                <w:bCs/>
                <w:sz w:val="22"/>
                <w:szCs w:val="22"/>
              </w:rPr>
              <w:t>1. Подготовка территории строительства</w:t>
            </w:r>
          </w:p>
        </w:tc>
        <w:tc>
          <w:tcPr>
            <w:tcW w:w="2033" w:type="dxa"/>
            <w:tcBorders>
              <w:top w:val="single" w:sz="4" w:space="0" w:color="auto"/>
              <w:left w:val="nil"/>
              <w:bottom w:val="single" w:sz="4" w:space="0" w:color="auto"/>
              <w:right w:val="single" w:sz="4" w:space="0" w:color="auto"/>
            </w:tcBorders>
            <w:shd w:val="clear" w:color="000000" w:fill="806000"/>
            <w:vAlign w:val="center"/>
            <w:hideMark/>
          </w:tcPr>
          <w:p w14:paraId="0506A3A8"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806000"/>
            <w:vAlign w:val="center"/>
            <w:hideMark/>
          </w:tcPr>
          <w:p w14:paraId="6AC10632"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806000"/>
            <w:noWrap/>
            <w:hideMark/>
          </w:tcPr>
          <w:p w14:paraId="0A17A5C7"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806000"/>
            <w:noWrap/>
            <w:vAlign w:val="center"/>
            <w:hideMark/>
          </w:tcPr>
          <w:p w14:paraId="483F6F33"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806000"/>
            <w:noWrap/>
            <w:vAlign w:val="center"/>
            <w:hideMark/>
          </w:tcPr>
          <w:p w14:paraId="4499E24D" w14:textId="77777777" w:rsidR="00A148B0" w:rsidRPr="00A148B0" w:rsidRDefault="00A148B0" w:rsidP="00A148B0">
            <w:pPr>
              <w:jc w:val="center"/>
              <w:rPr>
                <w:b/>
                <w:bCs/>
                <w:sz w:val="22"/>
                <w:szCs w:val="22"/>
              </w:rPr>
            </w:pPr>
            <w:r w:rsidRPr="00A148B0">
              <w:rPr>
                <w:b/>
                <w:bCs/>
                <w:sz w:val="22"/>
                <w:szCs w:val="22"/>
              </w:rPr>
              <w:t xml:space="preserve">       6 692 675,45   </w:t>
            </w:r>
          </w:p>
        </w:tc>
      </w:tr>
      <w:tr w:rsidR="00A148B0" w:rsidRPr="00A148B0" w14:paraId="09227EBA" w14:textId="77777777" w:rsidTr="00A148B0">
        <w:trPr>
          <w:gridAfter w:val="1"/>
          <w:wAfter w:w="271" w:type="dxa"/>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2777D0F8" w14:textId="77777777" w:rsidR="00A148B0" w:rsidRPr="00A148B0" w:rsidRDefault="00A148B0" w:rsidP="00A148B0">
            <w:pPr>
              <w:ind w:firstLineChars="100" w:firstLine="220"/>
              <w:rPr>
                <w:b/>
                <w:bCs/>
                <w:sz w:val="22"/>
                <w:szCs w:val="22"/>
              </w:rPr>
            </w:pPr>
            <w:r w:rsidRPr="00A148B0">
              <w:rPr>
                <w:b/>
                <w:bCs/>
                <w:sz w:val="22"/>
                <w:szCs w:val="22"/>
              </w:rPr>
              <w:t>1.1. Подготовительные работы</w:t>
            </w:r>
          </w:p>
        </w:tc>
        <w:tc>
          <w:tcPr>
            <w:tcW w:w="2033" w:type="dxa"/>
            <w:tcBorders>
              <w:top w:val="nil"/>
              <w:left w:val="nil"/>
              <w:bottom w:val="single" w:sz="4" w:space="0" w:color="auto"/>
              <w:right w:val="single" w:sz="4" w:space="0" w:color="auto"/>
            </w:tcBorders>
            <w:shd w:val="clear" w:color="000000" w:fill="BF8F00"/>
            <w:vAlign w:val="center"/>
            <w:hideMark/>
          </w:tcPr>
          <w:p w14:paraId="3A989043"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09E32FD6"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6BAEE1E2"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2F1C7D55"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730104CF" w14:textId="77777777" w:rsidR="00A148B0" w:rsidRPr="00A148B0" w:rsidRDefault="00A148B0" w:rsidP="00A148B0">
            <w:pPr>
              <w:jc w:val="center"/>
              <w:rPr>
                <w:b/>
                <w:bCs/>
                <w:sz w:val="22"/>
                <w:szCs w:val="22"/>
              </w:rPr>
            </w:pPr>
            <w:r w:rsidRPr="00A148B0">
              <w:rPr>
                <w:b/>
                <w:bCs/>
                <w:sz w:val="22"/>
                <w:szCs w:val="22"/>
              </w:rPr>
              <w:t xml:space="preserve">       6 692 675,45   </w:t>
            </w:r>
          </w:p>
        </w:tc>
      </w:tr>
      <w:tr w:rsidR="00A148B0" w:rsidRPr="00A148B0" w14:paraId="373D61DB" w14:textId="77777777" w:rsidTr="00A148B0">
        <w:trPr>
          <w:gridAfter w:val="1"/>
          <w:wAfter w:w="271" w:type="dxa"/>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0B644D10" w14:textId="77777777" w:rsidR="00A148B0" w:rsidRPr="00A148B0" w:rsidRDefault="00A148B0" w:rsidP="00A148B0">
            <w:pPr>
              <w:ind w:firstLineChars="200" w:firstLine="400"/>
              <w:rPr>
                <w:sz w:val="20"/>
                <w:szCs w:val="20"/>
              </w:rPr>
            </w:pPr>
            <w:r w:rsidRPr="00A148B0">
              <w:rPr>
                <w:sz w:val="20"/>
                <w:szCs w:val="20"/>
              </w:rPr>
              <w:t>1.1.1.</w:t>
            </w:r>
          </w:p>
        </w:tc>
        <w:tc>
          <w:tcPr>
            <w:tcW w:w="2033" w:type="dxa"/>
            <w:tcBorders>
              <w:top w:val="nil"/>
              <w:left w:val="nil"/>
              <w:bottom w:val="single" w:sz="4" w:space="0" w:color="auto"/>
              <w:right w:val="single" w:sz="4" w:space="0" w:color="auto"/>
            </w:tcBorders>
            <w:shd w:val="clear" w:color="000000" w:fill="FFF2CC"/>
            <w:hideMark/>
          </w:tcPr>
          <w:p w14:paraId="21ED07BA" w14:textId="77777777" w:rsidR="00A148B0" w:rsidRPr="00A148B0" w:rsidRDefault="00A148B0" w:rsidP="00A148B0">
            <w:pPr>
              <w:rPr>
                <w:sz w:val="20"/>
                <w:szCs w:val="20"/>
              </w:rPr>
            </w:pPr>
            <w:r w:rsidRPr="00A148B0">
              <w:rPr>
                <w:sz w:val="20"/>
                <w:szCs w:val="20"/>
              </w:rPr>
              <w:t>Демонтажные работы</w:t>
            </w:r>
          </w:p>
        </w:tc>
        <w:tc>
          <w:tcPr>
            <w:tcW w:w="1022" w:type="dxa"/>
            <w:tcBorders>
              <w:top w:val="nil"/>
              <w:left w:val="nil"/>
              <w:bottom w:val="single" w:sz="4" w:space="0" w:color="auto"/>
              <w:right w:val="single" w:sz="4" w:space="0" w:color="auto"/>
            </w:tcBorders>
            <w:shd w:val="clear" w:color="000000" w:fill="FFF2CC"/>
            <w:hideMark/>
          </w:tcPr>
          <w:p w14:paraId="1D4E24CB"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59E63864"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700E3A74" w14:textId="77777777" w:rsidR="00A148B0" w:rsidRPr="00A148B0" w:rsidRDefault="00A148B0" w:rsidP="00A148B0">
            <w:pPr>
              <w:rPr>
                <w:sz w:val="20"/>
                <w:szCs w:val="20"/>
              </w:rPr>
            </w:pPr>
            <w:r w:rsidRPr="00A148B0">
              <w:rPr>
                <w:sz w:val="20"/>
                <w:szCs w:val="20"/>
              </w:rPr>
              <w:t xml:space="preserve">     6 692 675,45   </w:t>
            </w:r>
          </w:p>
        </w:tc>
        <w:tc>
          <w:tcPr>
            <w:tcW w:w="3283" w:type="dxa"/>
            <w:tcBorders>
              <w:top w:val="nil"/>
              <w:left w:val="nil"/>
              <w:bottom w:val="single" w:sz="4" w:space="0" w:color="auto"/>
              <w:right w:val="single" w:sz="4" w:space="0" w:color="auto"/>
            </w:tcBorders>
            <w:shd w:val="clear" w:color="000000" w:fill="FFF2CC"/>
            <w:hideMark/>
          </w:tcPr>
          <w:p w14:paraId="6CE56415" w14:textId="77777777" w:rsidR="00A148B0" w:rsidRPr="00A148B0" w:rsidRDefault="00A148B0" w:rsidP="00A148B0">
            <w:pPr>
              <w:rPr>
                <w:sz w:val="20"/>
                <w:szCs w:val="20"/>
              </w:rPr>
            </w:pPr>
            <w:r w:rsidRPr="00A148B0">
              <w:rPr>
                <w:sz w:val="20"/>
                <w:szCs w:val="20"/>
              </w:rPr>
              <w:t xml:space="preserve">                  6 692 675,45   </w:t>
            </w:r>
          </w:p>
        </w:tc>
      </w:tr>
      <w:tr w:rsidR="00A148B0" w:rsidRPr="00A148B0" w14:paraId="09907FA5" w14:textId="77777777" w:rsidTr="00A148B0">
        <w:trPr>
          <w:gridAfter w:val="1"/>
          <w:wAfter w:w="271" w:type="dxa"/>
          <w:trHeight w:val="300"/>
        </w:trPr>
        <w:tc>
          <w:tcPr>
            <w:tcW w:w="6706" w:type="dxa"/>
            <w:tcBorders>
              <w:top w:val="nil"/>
              <w:left w:val="single" w:sz="4" w:space="0" w:color="auto"/>
              <w:bottom w:val="single" w:sz="4" w:space="0" w:color="auto"/>
              <w:right w:val="single" w:sz="4" w:space="0" w:color="auto"/>
            </w:tcBorders>
            <w:shd w:val="clear" w:color="000000" w:fill="806000"/>
            <w:noWrap/>
            <w:hideMark/>
          </w:tcPr>
          <w:p w14:paraId="48DFDB82" w14:textId="77777777" w:rsidR="00A148B0" w:rsidRPr="00A148B0" w:rsidRDefault="00A148B0" w:rsidP="00A148B0">
            <w:pPr>
              <w:rPr>
                <w:b/>
                <w:bCs/>
                <w:sz w:val="22"/>
                <w:szCs w:val="22"/>
              </w:rPr>
            </w:pPr>
            <w:r w:rsidRPr="00A148B0">
              <w:rPr>
                <w:b/>
                <w:bCs/>
                <w:sz w:val="22"/>
                <w:szCs w:val="22"/>
              </w:rPr>
              <w:t>2. Основные объекты строительства</w:t>
            </w:r>
          </w:p>
        </w:tc>
        <w:tc>
          <w:tcPr>
            <w:tcW w:w="2033" w:type="dxa"/>
            <w:tcBorders>
              <w:top w:val="nil"/>
              <w:left w:val="nil"/>
              <w:bottom w:val="single" w:sz="4" w:space="0" w:color="auto"/>
              <w:right w:val="single" w:sz="4" w:space="0" w:color="auto"/>
            </w:tcBorders>
            <w:shd w:val="clear" w:color="000000" w:fill="806000"/>
            <w:vAlign w:val="center"/>
            <w:hideMark/>
          </w:tcPr>
          <w:p w14:paraId="4EF4F8F8"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806000"/>
            <w:vAlign w:val="center"/>
            <w:hideMark/>
          </w:tcPr>
          <w:p w14:paraId="27002DC4"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806000"/>
            <w:noWrap/>
            <w:hideMark/>
          </w:tcPr>
          <w:p w14:paraId="4CE892B7"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806000"/>
            <w:noWrap/>
            <w:vAlign w:val="center"/>
            <w:hideMark/>
          </w:tcPr>
          <w:p w14:paraId="11516082"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806000"/>
            <w:noWrap/>
            <w:vAlign w:val="center"/>
            <w:hideMark/>
          </w:tcPr>
          <w:p w14:paraId="79F00F86" w14:textId="77777777" w:rsidR="00A148B0" w:rsidRPr="00A148B0" w:rsidRDefault="00A148B0" w:rsidP="00A148B0">
            <w:pPr>
              <w:jc w:val="center"/>
              <w:rPr>
                <w:b/>
                <w:bCs/>
                <w:sz w:val="22"/>
                <w:szCs w:val="22"/>
              </w:rPr>
            </w:pPr>
            <w:r w:rsidRPr="00A148B0">
              <w:rPr>
                <w:b/>
                <w:bCs/>
                <w:sz w:val="22"/>
                <w:szCs w:val="22"/>
              </w:rPr>
              <w:t xml:space="preserve">   538 767 915,68   </w:t>
            </w:r>
          </w:p>
        </w:tc>
      </w:tr>
      <w:tr w:rsidR="00A148B0" w:rsidRPr="00A148B0" w14:paraId="0AEA669B" w14:textId="77777777" w:rsidTr="00A148B0">
        <w:trPr>
          <w:gridAfter w:val="1"/>
          <w:wAfter w:w="271" w:type="dxa"/>
          <w:trHeight w:val="300"/>
        </w:trPr>
        <w:tc>
          <w:tcPr>
            <w:tcW w:w="12049" w:type="dxa"/>
            <w:gridSpan w:val="5"/>
            <w:tcBorders>
              <w:top w:val="single" w:sz="4" w:space="0" w:color="auto"/>
              <w:left w:val="single" w:sz="4" w:space="0" w:color="auto"/>
              <w:bottom w:val="single" w:sz="4" w:space="0" w:color="auto"/>
              <w:right w:val="nil"/>
            </w:tcBorders>
            <w:shd w:val="clear" w:color="000000" w:fill="BF8F00"/>
            <w:hideMark/>
          </w:tcPr>
          <w:p w14:paraId="077D8914" w14:textId="77777777" w:rsidR="00A148B0" w:rsidRPr="00A148B0" w:rsidRDefault="00A148B0" w:rsidP="00A148B0">
            <w:pPr>
              <w:rPr>
                <w:b/>
                <w:bCs/>
                <w:sz w:val="22"/>
                <w:szCs w:val="22"/>
              </w:rPr>
            </w:pPr>
            <w:r w:rsidRPr="00A148B0">
              <w:rPr>
                <w:b/>
                <w:bCs/>
                <w:sz w:val="22"/>
                <w:szCs w:val="22"/>
              </w:rPr>
              <w:t>2.1. Здание приемного резервуара, мех.очистки и обработки осадка</w:t>
            </w:r>
          </w:p>
        </w:tc>
        <w:tc>
          <w:tcPr>
            <w:tcW w:w="3283" w:type="dxa"/>
            <w:tcBorders>
              <w:top w:val="nil"/>
              <w:left w:val="nil"/>
              <w:bottom w:val="single" w:sz="4" w:space="0" w:color="auto"/>
              <w:right w:val="single" w:sz="4" w:space="0" w:color="auto"/>
            </w:tcBorders>
            <w:shd w:val="clear" w:color="000000" w:fill="BF8F00"/>
            <w:noWrap/>
            <w:vAlign w:val="center"/>
            <w:hideMark/>
          </w:tcPr>
          <w:p w14:paraId="76007737" w14:textId="77777777" w:rsidR="00A148B0" w:rsidRPr="00A148B0" w:rsidRDefault="00A148B0" w:rsidP="00A148B0">
            <w:pPr>
              <w:jc w:val="center"/>
              <w:rPr>
                <w:b/>
                <w:bCs/>
                <w:sz w:val="22"/>
                <w:szCs w:val="22"/>
              </w:rPr>
            </w:pPr>
            <w:r w:rsidRPr="00A148B0">
              <w:rPr>
                <w:b/>
                <w:bCs/>
                <w:sz w:val="22"/>
                <w:szCs w:val="22"/>
              </w:rPr>
              <w:t xml:space="preserve">     28 043 363,58   </w:t>
            </w:r>
          </w:p>
        </w:tc>
      </w:tr>
      <w:tr w:rsidR="00A148B0" w:rsidRPr="00A148B0" w14:paraId="7CF6DA7C" w14:textId="77777777" w:rsidTr="00A148B0">
        <w:trPr>
          <w:gridAfter w:val="1"/>
          <w:wAfter w:w="271" w:type="dxa"/>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5D6EF1E4" w14:textId="77777777" w:rsidR="00A148B0" w:rsidRPr="00A148B0" w:rsidRDefault="00A148B0" w:rsidP="00A148B0">
            <w:pPr>
              <w:ind w:firstLineChars="200" w:firstLine="400"/>
              <w:rPr>
                <w:sz w:val="20"/>
                <w:szCs w:val="20"/>
              </w:rPr>
            </w:pPr>
            <w:r w:rsidRPr="00A148B0">
              <w:rPr>
                <w:sz w:val="20"/>
                <w:szCs w:val="20"/>
              </w:rPr>
              <w:t>2.1.1.</w:t>
            </w:r>
          </w:p>
        </w:tc>
        <w:tc>
          <w:tcPr>
            <w:tcW w:w="2033" w:type="dxa"/>
            <w:tcBorders>
              <w:top w:val="nil"/>
              <w:left w:val="nil"/>
              <w:bottom w:val="single" w:sz="4" w:space="0" w:color="auto"/>
              <w:right w:val="single" w:sz="4" w:space="0" w:color="auto"/>
            </w:tcBorders>
            <w:shd w:val="clear" w:color="000000" w:fill="FFF2CC"/>
            <w:hideMark/>
          </w:tcPr>
          <w:p w14:paraId="0442B0C4"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0D840920"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D5ED3C3"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59EEB016" w14:textId="77777777" w:rsidR="00A148B0" w:rsidRPr="00A148B0" w:rsidRDefault="00A148B0" w:rsidP="00A148B0">
            <w:pPr>
              <w:rPr>
                <w:sz w:val="20"/>
                <w:szCs w:val="20"/>
              </w:rPr>
            </w:pPr>
            <w:r w:rsidRPr="00A148B0">
              <w:rPr>
                <w:sz w:val="20"/>
                <w:szCs w:val="20"/>
              </w:rPr>
              <w:t xml:space="preserve">   22 842 489,18   </w:t>
            </w:r>
          </w:p>
        </w:tc>
        <w:tc>
          <w:tcPr>
            <w:tcW w:w="3283" w:type="dxa"/>
            <w:tcBorders>
              <w:top w:val="nil"/>
              <w:left w:val="nil"/>
              <w:bottom w:val="single" w:sz="4" w:space="0" w:color="auto"/>
              <w:right w:val="single" w:sz="4" w:space="0" w:color="auto"/>
            </w:tcBorders>
            <w:shd w:val="clear" w:color="000000" w:fill="FFF2CC"/>
            <w:hideMark/>
          </w:tcPr>
          <w:p w14:paraId="34E62A70" w14:textId="77777777" w:rsidR="00A148B0" w:rsidRPr="00A148B0" w:rsidRDefault="00A148B0" w:rsidP="00A148B0">
            <w:pPr>
              <w:rPr>
                <w:sz w:val="20"/>
                <w:szCs w:val="20"/>
              </w:rPr>
            </w:pPr>
            <w:r w:rsidRPr="00A148B0">
              <w:rPr>
                <w:sz w:val="20"/>
                <w:szCs w:val="20"/>
              </w:rPr>
              <w:t xml:space="preserve">                22 842 489,18   </w:t>
            </w:r>
          </w:p>
        </w:tc>
      </w:tr>
      <w:tr w:rsidR="00A148B0" w:rsidRPr="00A148B0" w14:paraId="63021F70" w14:textId="77777777" w:rsidTr="00A148B0">
        <w:trPr>
          <w:gridAfter w:val="1"/>
          <w:wAfter w:w="271" w:type="dxa"/>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2528B20C" w14:textId="77777777" w:rsidR="00A148B0" w:rsidRPr="00A148B0" w:rsidRDefault="00A148B0" w:rsidP="00A148B0">
            <w:pPr>
              <w:ind w:firstLineChars="200" w:firstLine="400"/>
              <w:rPr>
                <w:sz w:val="20"/>
                <w:szCs w:val="20"/>
              </w:rPr>
            </w:pPr>
            <w:r w:rsidRPr="00A148B0">
              <w:rPr>
                <w:sz w:val="20"/>
                <w:szCs w:val="20"/>
              </w:rPr>
              <w:t>2.1.2.</w:t>
            </w:r>
          </w:p>
        </w:tc>
        <w:tc>
          <w:tcPr>
            <w:tcW w:w="2033" w:type="dxa"/>
            <w:tcBorders>
              <w:top w:val="nil"/>
              <w:left w:val="nil"/>
              <w:bottom w:val="single" w:sz="4" w:space="0" w:color="auto"/>
              <w:right w:val="single" w:sz="4" w:space="0" w:color="auto"/>
            </w:tcBorders>
            <w:shd w:val="clear" w:color="000000" w:fill="FFF2CC"/>
            <w:hideMark/>
          </w:tcPr>
          <w:p w14:paraId="25433886" w14:textId="77777777" w:rsidR="00A148B0" w:rsidRPr="00A148B0" w:rsidRDefault="00A148B0" w:rsidP="00A148B0">
            <w:pPr>
              <w:rPr>
                <w:sz w:val="20"/>
                <w:szCs w:val="20"/>
              </w:rPr>
            </w:pPr>
            <w:r w:rsidRPr="00A148B0">
              <w:rPr>
                <w:sz w:val="20"/>
                <w:szCs w:val="20"/>
              </w:rPr>
              <w:t>Водоснабжение и водоотведение</w:t>
            </w:r>
          </w:p>
        </w:tc>
        <w:tc>
          <w:tcPr>
            <w:tcW w:w="1022" w:type="dxa"/>
            <w:tcBorders>
              <w:top w:val="nil"/>
              <w:left w:val="nil"/>
              <w:bottom w:val="single" w:sz="4" w:space="0" w:color="auto"/>
              <w:right w:val="single" w:sz="4" w:space="0" w:color="auto"/>
            </w:tcBorders>
            <w:shd w:val="clear" w:color="000000" w:fill="FFF2CC"/>
            <w:hideMark/>
          </w:tcPr>
          <w:p w14:paraId="1EDC2F12"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00067679"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12FBA486" w14:textId="77777777" w:rsidR="00A148B0" w:rsidRPr="00A148B0" w:rsidRDefault="00A148B0" w:rsidP="00A148B0">
            <w:pPr>
              <w:rPr>
                <w:sz w:val="20"/>
                <w:szCs w:val="20"/>
              </w:rPr>
            </w:pPr>
            <w:r w:rsidRPr="00A148B0">
              <w:rPr>
                <w:sz w:val="20"/>
                <w:szCs w:val="20"/>
              </w:rPr>
              <w:t xml:space="preserve">        407 296,09   </w:t>
            </w:r>
          </w:p>
        </w:tc>
        <w:tc>
          <w:tcPr>
            <w:tcW w:w="3283" w:type="dxa"/>
            <w:tcBorders>
              <w:top w:val="nil"/>
              <w:left w:val="nil"/>
              <w:bottom w:val="single" w:sz="4" w:space="0" w:color="auto"/>
              <w:right w:val="single" w:sz="4" w:space="0" w:color="auto"/>
            </w:tcBorders>
            <w:shd w:val="clear" w:color="000000" w:fill="FFF2CC"/>
            <w:hideMark/>
          </w:tcPr>
          <w:p w14:paraId="5AE374BB" w14:textId="77777777" w:rsidR="00A148B0" w:rsidRPr="00A148B0" w:rsidRDefault="00A148B0" w:rsidP="00A148B0">
            <w:pPr>
              <w:rPr>
                <w:sz w:val="20"/>
                <w:szCs w:val="20"/>
              </w:rPr>
            </w:pPr>
            <w:r w:rsidRPr="00A148B0">
              <w:rPr>
                <w:sz w:val="20"/>
                <w:szCs w:val="20"/>
              </w:rPr>
              <w:t xml:space="preserve">                     407 296,09   </w:t>
            </w:r>
          </w:p>
        </w:tc>
      </w:tr>
      <w:tr w:rsidR="00A148B0" w:rsidRPr="00A148B0" w14:paraId="6D88F5E4"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637CFCD4" w14:textId="77777777" w:rsidR="00A148B0" w:rsidRPr="00A148B0" w:rsidRDefault="00A148B0" w:rsidP="00A148B0">
            <w:pPr>
              <w:rPr>
                <w:i/>
                <w:iCs/>
                <w:sz w:val="20"/>
                <w:szCs w:val="20"/>
              </w:rPr>
            </w:pPr>
            <w:r w:rsidRPr="00A148B0">
              <w:rPr>
                <w:i/>
                <w:iCs/>
                <w:sz w:val="20"/>
                <w:szCs w:val="20"/>
              </w:rPr>
              <w:t>в том числе Оборудование     =     8770,23  руб.</w:t>
            </w:r>
          </w:p>
        </w:tc>
        <w:tc>
          <w:tcPr>
            <w:tcW w:w="638" w:type="dxa"/>
            <w:tcBorders>
              <w:top w:val="nil"/>
              <w:left w:val="nil"/>
              <w:bottom w:val="nil"/>
              <w:right w:val="nil"/>
            </w:tcBorders>
            <w:shd w:val="clear" w:color="000000" w:fill="DDEBF7"/>
            <w:noWrap/>
            <w:hideMark/>
          </w:tcPr>
          <w:p w14:paraId="4CFC357E"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029D12DF"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5EE99E4C"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436AA6AC"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59D7F83A"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3A4E0AC3" w14:textId="77777777" w:rsidR="00A148B0" w:rsidRPr="00A148B0" w:rsidRDefault="00A148B0" w:rsidP="00A148B0">
            <w:pPr>
              <w:ind w:firstLineChars="200" w:firstLine="400"/>
              <w:rPr>
                <w:sz w:val="20"/>
                <w:szCs w:val="20"/>
              </w:rPr>
            </w:pPr>
            <w:r w:rsidRPr="00A148B0">
              <w:rPr>
                <w:sz w:val="20"/>
                <w:szCs w:val="20"/>
              </w:rPr>
              <w:t>2.1.3.</w:t>
            </w:r>
          </w:p>
        </w:tc>
        <w:tc>
          <w:tcPr>
            <w:tcW w:w="2033" w:type="dxa"/>
            <w:tcBorders>
              <w:top w:val="single" w:sz="4" w:space="0" w:color="auto"/>
              <w:left w:val="nil"/>
              <w:bottom w:val="single" w:sz="4" w:space="0" w:color="auto"/>
              <w:right w:val="single" w:sz="4" w:space="0" w:color="auto"/>
            </w:tcBorders>
            <w:shd w:val="clear" w:color="000000" w:fill="FFF2CC"/>
            <w:hideMark/>
          </w:tcPr>
          <w:p w14:paraId="5EFFBA12" w14:textId="77777777" w:rsidR="00A148B0" w:rsidRPr="00A148B0" w:rsidRDefault="00A148B0" w:rsidP="00A148B0">
            <w:pPr>
              <w:rPr>
                <w:sz w:val="20"/>
                <w:szCs w:val="20"/>
              </w:rPr>
            </w:pPr>
            <w:r w:rsidRPr="00A148B0">
              <w:rPr>
                <w:sz w:val="20"/>
                <w:szCs w:val="20"/>
              </w:rPr>
              <w:t>Отопление вентиляция</w:t>
            </w:r>
          </w:p>
        </w:tc>
        <w:tc>
          <w:tcPr>
            <w:tcW w:w="1022" w:type="dxa"/>
            <w:tcBorders>
              <w:top w:val="single" w:sz="4" w:space="0" w:color="auto"/>
              <w:left w:val="nil"/>
              <w:bottom w:val="single" w:sz="4" w:space="0" w:color="auto"/>
              <w:right w:val="single" w:sz="4" w:space="0" w:color="auto"/>
            </w:tcBorders>
            <w:shd w:val="clear" w:color="000000" w:fill="FFF2CC"/>
            <w:hideMark/>
          </w:tcPr>
          <w:p w14:paraId="13923F9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6C9DA79E"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77344198" w14:textId="77777777" w:rsidR="00A148B0" w:rsidRPr="00A148B0" w:rsidRDefault="00A148B0" w:rsidP="00A148B0">
            <w:pPr>
              <w:rPr>
                <w:sz w:val="20"/>
                <w:szCs w:val="20"/>
              </w:rPr>
            </w:pPr>
            <w:r w:rsidRPr="00A148B0">
              <w:rPr>
                <w:sz w:val="20"/>
                <w:szCs w:val="20"/>
              </w:rPr>
              <w:t xml:space="preserve">     1 910 073,04   </w:t>
            </w:r>
          </w:p>
        </w:tc>
        <w:tc>
          <w:tcPr>
            <w:tcW w:w="3283" w:type="dxa"/>
            <w:tcBorders>
              <w:top w:val="single" w:sz="4" w:space="0" w:color="auto"/>
              <w:left w:val="nil"/>
              <w:bottom w:val="single" w:sz="4" w:space="0" w:color="auto"/>
              <w:right w:val="single" w:sz="4" w:space="0" w:color="auto"/>
            </w:tcBorders>
            <w:shd w:val="clear" w:color="000000" w:fill="FFF2CC"/>
            <w:hideMark/>
          </w:tcPr>
          <w:p w14:paraId="2AC56552" w14:textId="77777777" w:rsidR="00A148B0" w:rsidRPr="00A148B0" w:rsidRDefault="00A148B0" w:rsidP="00A148B0">
            <w:pPr>
              <w:rPr>
                <w:sz w:val="20"/>
                <w:szCs w:val="20"/>
              </w:rPr>
            </w:pPr>
            <w:r w:rsidRPr="00A148B0">
              <w:rPr>
                <w:sz w:val="20"/>
                <w:szCs w:val="20"/>
              </w:rPr>
              <w:t xml:space="preserve">                  1 910 073,04   </w:t>
            </w:r>
          </w:p>
        </w:tc>
        <w:tc>
          <w:tcPr>
            <w:tcW w:w="271" w:type="dxa"/>
            <w:vAlign w:val="center"/>
            <w:hideMark/>
          </w:tcPr>
          <w:p w14:paraId="71CCD36D" w14:textId="77777777" w:rsidR="00A148B0" w:rsidRPr="00A148B0" w:rsidRDefault="00A148B0" w:rsidP="00A148B0">
            <w:pPr>
              <w:rPr>
                <w:sz w:val="20"/>
                <w:szCs w:val="20"/>
              </w:rPr>
            </w:pPr>
          </w:p>
        </w:tc>
      </w:tr>
      <w:tr w:rsidR="00A148B0" w:rsidRPr="00A148B0" w14:paraId="5EAD04A8"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4D5ABE2F" w14:textId="77777777" w:rsidR="00A148B0" w:rsidRPr="00A148B0" w:rsidRDefault="00A148B0" w:rsidP="00A148B0">
            <w:pPr>
              <w:rPr>
                <w:i/>
                <w:iCs/>
                <w:sz w:val="20"/>
                <w:szCs w:val="20"/>
              </w:rPr>
            </w:pPr>
            <w:r w:rsidRPr="00A148B0">
              <w:rPr>
                <w:i/>
                <w:iCs/>
                <w:sz w:val="20"/>
                <w:szCs w:val="20"/>
              </w:rPr>
              <w:t>в том числе Оборудование     =     762818,86  руб.</w:t>
            </w:r>
          </w:p>
        </w:tc>
        <w:tc>
          <w:tcPr>
            <w:tcW w:w="638" w:type="dxa"/>
            <w:tcBorders>
              <w:top w:val="nil"/>
              <w:left w:val="nil"/>
              <w:bottom w:val="nil"/>
              <w:right w:val="nil"/>
            </w:tcBorders>
            <w:shd w:val="clear" w:color="000000" w:fill="DDEBF7"/>
            <w:noWrap/>
            <w:hideMark/>
          </w:tcPr>
          <w:p w14:paraId="2D3EE73E"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613A0B04"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0AC57BF6"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5531483C"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6D843663"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2E987939" w14:textId="77777777" w:rsidR="00A148B0" w:rsidRPr="00A148B0" w:rsidRDefault="00A148B0" w:rsidP="00A148B0">
            <w:pPr>
              <w:ind w:firstLineChars="200" w:firstLine="400"/>
              <w:rPr>
                <w:sz w:val="20"/>
                <w:szCs w:val="20"/>
              </w:rPr>
            </w:pPr>
            <w:r w:rsidRPr="00A148B0">
              <w:rPr>
                <w:sz w:val="20"/>
                <w:szCs w:val="20"/>
              </w:rPr>
              <w:t>2.1.4.</w:t>
            </w:r>
          </w:p>
        </w:tc>
        <w:tc>
          <w:tcPr>
            <w:tcW w:w="2033" w:type="dxa"/>
            <w:tcBorders>
              <w:top w:val="single" w:sz="4" w:space="0" w:color="auto"/>
              <w:left w:val="nil"/>
              <w:bottom w:val="single" w:sz="4" w:space="0" w:color="auto"/>
              <w:right w:val="single" w:sz="4" w:space="0" w:color="auto"/>
            </w:tcBorders>
            <w:shd w:val="clear" w:color="000000" w:fill="FFF2CC"/>
            <w:hideMark/>
          </w:tcPr>
          <w:p w14:paraId="2A6F5188" w14:textId="77777777" w:rsidR="00A148B0" w:rsidRPr="00A148B0" w:rsidRDefault="00A148B0" w:rsidP="00A148B0">
            <w:pPr>
              <w:rPr>
                <w:sz w:val="20"/>
                <w:szCs w:val="20"/>
              </w:rPr>
            </w:pPr>
            <w:r w:rsidRPr="00A148B0">
              <w:rPr>
                <w:sz w:val="20"/>
                <w:szCs w:val="20"/>
              </w:rPr>
              <w:t>Электромонтажные работы</w:t>
            </w:r>
          </w:p>
        </w:tc>
        <w:tc>
          <w:tcPr>
            <w:tcW w:w="1022" w:type="dxa"/>
            <w:tcBorders>
              <w:top w:val="single" w:sz="4" w:space="0" w:color="auto"/>
              <w:left w:val="nil"/>
              <w:bottom w:val="single" w:sz="4" w:space="0" w:color="auto"/>
              <w:right w:val="single" w:sz="4" w:space="0" w:color="auto"/>
            </w:tcBorders>
            <w:shd w:val="clear" w:color="000000" w:fill="FFF2CC"/>
            <w:hideMark/>
          </w:tcPr>
          <w:p w14:paraId="0B978F5F"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5063F57E"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25CDD5A4" w14:textId="77777777" w:rsidR="00A148B0" w:rsidRPr="00A148B0" w:rsidRDefault="00A148B0" w:rsidP="00A148B0">
            <w:pPr>
              <w:rPr>
                <w:sz w:val="20"/>
                <w:szCs w:val="20"/>
              </w:rPr>
            </w:pPr>
            <w:r w:rsidRPr="00A148B0">
              <w:rPr>
                <w:sz w:val="20"/>
                <w:szCs w:val="20"/>
              </w:rPr>
              <w:t xml:space="preserve">     2 883 505,27   </w:t>
            </w:r>
          </w:p>
        </w:tc>
        <w:tc>
          <w:tcPr>
            <w:tcW w:w="3283" w:type="dxa"/>
            <w:tcBorders>
              <w:top w:val="single" w:sz="4" w:space="0" w:color="auto"/>
              <w:left w:val="nil"/>
              <w:bottom w:val="single" w:sz="4" w:space="0" w:color="auto"/>
              <w:right w:val="single" w:sz="4" w:space="0" w:color="auto"/>
            </w:tcBorders>
            <w:shd w:val="clear" w:color="000000" w:fill="FFF2CC"/>
            <w:hideMark/>
          </w:tcPr>
          <w:p w14:paraId="6489B983" w14:textId="77777777" w:rsidR="00A148B0" w:rsidRPr="00A148B0" w:rsidRDefault="00A148B0" w:rsidP="00A148B0">
            <w:pPr>
              <w:rPr>
                <w:sz w:val="20"/>
                <w:szCs w:val="20"/>
              </w:rPr>
            </w:pPr>
            <w:r w:rsidRPr="00A148B0">
              <w:rPr>
                <w:sz w:val="20"/>
                <w:szCs w:val="20"/>
              </w:rPr>
              <w:t xml:space="preserve">                  2 883 505,27   </w:t>
            </w:r>
          </w:p>
        </w:tc>
        <w:tc>
          <w:tcPr>
            <w:tcW w:w="271" w:type="dxa"/>
            <w:vAlign w:val="center"/>
            <w:hideMark/>
          </w:tcPr>
          <w:p w14:paraId="129EB4A1" w14:textId="77777777" w:rsidR="00A148B0" w:rsidRPr="00A148B0" w:rsidRDefault="00A148B0" w:rsidP="00A148B0">
            <w:pPr>
              <w:rPr>
                <w:sz w:val="20"/>
                <w:szCs w:val="20"/>
              </w:rPr>
            </w:pPr>
          </w:p>
        </w:tc>
      </w:tr>
      <w:tr w:rsidR="00A148B0" w:rsidRPr="00A148B0" w14:paraId="2075437F"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0427731F" w14:textId="77777777" w:rsidR="00A148B0" w:rsidRPr="00A148B0" w:rsidRDefault="00A148B0" w:rsidP="00A148B0">
            <w:pPr>
              <w:rPr>
                <w:i/>
                <w:iCs/>
                <w:sz w:val="20"/>
                <w:szCs w:val="20"/>
              </w:rPr>
            </w:pPr>
            <w:r w:rsidRPr="00A148B0">
              <w:rPr>
                <w:i/>
                <w:iCs/>
                <w:sz w:val="20"/>
                <w:szCs w:val="20"/>
              </w:rPr>
              <w:t>в том числе Оборудование     =     799693,84  руб.</w:t>
            </w:r>
          </w:p>
        </w:tc>
        <w:tc>
          <w:tcPr>
            <w:tcW w:w="638" w:type="dxa"/>
            <w:tcBorders>
              <w:top w:val="nil"/>
              <w:left w:val="nil"/>
              <w:bottom w:val="nil"/>
              <w:right w:val="nil"/>
            </w:tcBorders>
            <w:shd w:val="clear" w:color="000000" w:fill="DDEBF7"/>
            <w:noWrap/>
            <w:hideMark/>
          </w:tcPr>
          <w:p w14:paraId="7878292D"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34D0970A"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413F1F7E"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2DA7FBD7"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75CC4CD0" w14:textId="77777777" w:rsidTr="00A148B0">
        <w:trPr>
          <w:trHeight w:val="615"/>
        </w:trPr>
        <w:tc>
          <w:tcPr>
            <w:tcW w:w="12049" w:type="dxa"/>
            <w:gridSpan w:val="5"/>
            <w:tcBorders>
              <w:top w:val="single" w:sz="4" w:space="0" w:color="auto"/>
              <w:left w:val="single" w:sz="4" w:space="0" w:color="auto"/>
              <w:bottom w:val="single" w:sz="4" w:space="0" w:color="auto"/>
              <w:right w:val="nil"/>
            </w:tcBorders>
            <w:shd w:val="clear" w:color="000000" w:fill="BF8F00"/>
            <w:hideMark/>
          </w:tcPr>
          <w:p w14:paraId="4DAB1130" w14:textId="77777777" w:rsidR="00A148B0" w:rsidRPr="00A148B0" w:rsidRDefault="00A148B0" w:rsidP="00A148B0">
            <w:pPr>
              <w:rPr>
                <w:b/>
                <w:bCs/>
                <w:sz w:val="22"/>
                <w:szCs w:val="22"/>
              </w:rPr>
            </w:pPr>
            <w:r w:rsidRPr="00A148B0">
              <w:rPr>
                <w:b/>
                <w:bCs/>
                <w:sz w:val="22"/>
                <w:szCs w:val="22"/>
              </w:rPr>
              <w:t>2.2. Здание реагентного хозяйства, воздуходувок, насосной станции и обеззараживания</w:t>
            </w:r>
          </w:p>
        </w:tc>
        <w:tc>
          <w:tcPr>
            <w:tcW w:w="3283" w:type="dxa"/>
            <w:tcBorders>
              <w:top w:val="single" w:sz="4" w:space="0" w:color="auto"/>
              <w:left w:val="nil"/>
              <w:bottom w:val="single" w:sz="4" w:space="0" w:color="auto"/>
              <w:right w:val="single" w:sz="4" w:space="0" w:color="auto"/>
            </w:tcBorders>
            <w:shd w:val="clear" w:color="000000" w:fill="BF8F00"/>
            <w:noWrap/>
            <w:vAlign w:val="center"/>
            <w:hideMark/>
          </w:tcPr>
          <w:p w14:paraId="36BF452A" w14:textId="77777777" w:rsidR="00A148B0" w:rsidRPr="00A148B0" w:rsidRDefault="00A148B0" w:rsidP="00A148B0">
            <w:pPr>
              <w:jc w:val="center"/>
              <w:rPr>
                <w:b/>
                <w:bCs/>
                <w:sz w:val="22"/>
                <w:szCs w:val="22"/>
              </w:rPr>
            </w:pPr>
            <w:r w:rsidRPr="00A148B0">
              <w:rPr>
                <w:b/>
                <w:bCs/>
                <w:sz w:val="22"/>
                <w:szCs w:val="22"/>
              </w:rPr>
              <w:t xml:space="preserve">     15 703 646,40   </w:t>
            </w:r>
          </w:p>
        </w:tc>
        <w:tc>
          <w:tcPr>
            <w:tcW w:w="271" w:type="dxa"/>
            <w:vAlign w:val="center"/>
            <w:hideMark/>
          </w:tcPr>
          <w:p w14:paraId="62CD3738" w14:textId="77777777" w:rsidR="00A148B0" w:rsidRPr="00A148B0" w:rsidRDefault="00A148B0" w:rsidP="00A148B0">
            <w:pPr>
              <w:rPr>
                <w:sz w:val="20"/>
                <w:szCs w:val="20"/>
              </w:rPr>
            </w:pPr>
          </w:p>
        </w:tc>
      </w:tr>
      <w:tr w:rsidR="00A148B0" w:rsidRPr="00A148B0" w14:paraId="55249203"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39ABAFDD" w14:textId="77777777" w:rsidR="00A148B0" w:rsidRPr="00A148B0" w:rsidRDefault="00A148B0" w:rsidP="00A148B0">
            <w:pPr>
              <w:ind w:firstLineChars="200" w:firstLine="400"/>
              <w:rPr>
                <w:sz w:val="20"/>
                <w:szCs w:val="20"/>
              </w:rPr>
            </w:pPr>
            <w:r w:rsidRPr="00A148B0">
              <w:rPr>
                <w:sz w:val="20"/>
                <w:szCs w:val="20"/>
              </w:rPr>
              <w:t>2.2.1.</w:t>
            </w:r>
          </w:p>
        </w:tc>
        <w:tc>
          <w:tcPr>
            <w:tcW w:w="2033" w:type="dxa"/>
            <w:tcBorders>
              <w:top w:val="nil"/>
              <w:left w:val="nil"/>
              <w:bottom w:val="single" w:sz="4" w:space="0" w:color="auto"/>
              <w:right w:val="single" w:sz="4" w:space="0" w:color="auto"/>
            </w:tcBorders>
            <w:shd w:val="clear" w:color="000000" w:fill="FFF2CC"/>
            <w:hideMark/>
          </w:tcPr>
          <w:p w14:paraId="0A868522"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65AE26A4"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650D51BE"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4B05E301" w14:textId="77777777" w:rsidR="00A148B0" w:rsidRPr="00A148B0" w:rsidRDefault="00A148B0" w:rsidP="00A148B0">
            <w:pPr>
              <w:rPr>
                <w:sz w:val="20"/>
                <w:szCs w:val="20"/>
              </w:rPr>
            </w:pPr>
            <w:r w:rsidRPr="00A148B0">
              <w:rPr>
                <w:sz w:val="20"/>
                <w:szCs w:val="20"/>
              </w:rPr>
              <w:t xml:space="preserve">   11 683 513,16   </w:t>
            </w:r>
          </w:p>
        </w:tc>
        <w:tc>
          <w:tcPr>
            <w:tcW w:w="3283" w:type="dxa"/>
            <w:tcBorders>
              <w:top w:val="nil"/>
              <w:left w:val="nil"/>
              <w:bottom w:val="single" w:sz="4" w:space="0" w:color="auto"/>
              <w:right w:val="single" w:sz="4" w:space="0" w:color="auto"/>
            </w:tcBorders>
            <w:shd w:val="clear" w:color="000000" w:fill="FFF2CC"/>
            <w:hideMark/>
          </w:tcPr>
          <w:p w14:paraId="3BE2764E" w14:textId="77777777" w:rsidR="00A148B0" w:rsidRPr="00A148B0" w:rsidRDefault="00A148B0" w:rsidP="00A148B0">
            <w:pPr>
              <w:rPr>
                <w:sz w:val="20"/>
                <w:szCs w:val="20"/>
              </w:rPr>
            </w:pPr>
            <w:r w:rsidRPr="00A148B0">
              <w:rPr>
                <w:sz w:val="20"/>
                <w:szCs w:val="20"/>
              </w:rPr>
              <w:t xml:space="preserve">                11 683 513,16   </w:t>
            </w:r>
          </w:p>
        </w:tc>
        <w:tc>
          <w:tcPr>
            <w:tcW w:w="271" w:type="dxa"/>
            <w:vAlign w:val="center"/>
            <w:hideMark/>
          </w:tcPr>
          <w:p w14:paraId="79E1591C" w14:textId="77777777" w:rsidR="00A148B0" w:rsidRPr="00A148B0" w:rsidRDefault="00A148B0" w:rsidP="00A148B0">
            <w:pPr>
              <w:rPr>
                <w:sz w:val="20"/>
                <w:szCs w:val="20"/>
              </w:rPr>
            </w:pPr>
          </w:p>
        </w:tc>
      </w:tr>
      <w:tr w:rsidR="00A148B0" w:rsidRPr="00A148B0" w14:paraId="4B340C04"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77026D41" w14:textId="77777777" w:rsidR="00A148B0" w:rsidRPr="00A148B0" w:rsidRDefault="00A148B0" w:rsidP="00A148B0">
            <w:pPr>
              <w:ind w:firstLineChars="200" w:firstLine="400"/>
              <w:rPr>
                <w:sz w:val="20"/>
                <w:szCs w:val="20"/>
              </w:rPr>
            </w:pPr>
            <w:r w:rsidRPr="00A148B0">
              <w:rPr>
                <w:sz w:val="20"/>
                <w:szCs w:val="20"/>
              </w:rPr>
              <w:t>2.2.2.</w:t>
            </w:r>
          </w:p>
        </w:tc>
        <w:tc>
          <w:tcPr>
            <w:tcW w:w="2033" w:type="dxa"/>
            <w:tcBorders>
              <w:top w:val="nil"/>
              <w:left w:val="nil"/>
              <w:bottom w:val="single" w:sz="4" w:space="0" w:color="auto"/>
              <w:right w:val="single" w:sz="4" w:space="0" w:color="auto"/>
            </w:tcBorders>
            <w:shd w:val="clear" w:color="000000" w:fill="FFF2CC"/>
            <w:hideMark/>
          </w:tcPr>
          <w:p w14:paraId="33265398" w14:textId="77777777" w:rsidR="00A148B0" w:rsidRPr="00A148B0" w:rsidRDefault="00A148B0" w:rsidP="00A148B0">
            <w:pPr>
              <w:rPr>
                <w:sz w:val="20"/>
                <w:szCs w:val="20"/>
              </w:rPr>
            </w:pPr>
            <w:r w:rsidRPr="00A148B0">
              <w:rPr>
                <w:sz w:val="20"/>
                <w:szCs w:val="20"/>
              </w:rPr>
              <w:t>Водоснабжение и водоотведение</w:t>
            </w:r>
          </w:p>
        </w:tc>
        <w:tc>
          <w:tcPr>
            <w:tcW w:w="1022" w:type="dxa"/>
            <w:tcBorders>
              <w:top w:val="nil"/>
              <w:left w:val="nil"/>
              <w:bottom w:val="single" w:sz="4" w:space="0" w:color="auto"/>
              <w:right w:val="single" w:sz="4" w:space="0" w:color="auto"/>
            </w:tcBorders>
            <w:shd w:val="clear" w:color="000000" w:fill="FFF2CC"/>
            <w:hideMark/>
          </w:tcPr>
          <w:p w14:paraId="6061C728"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22223AAD"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1631BCF7" w14:textId="77777777" w:rsidR="00A148B0" w:rsidRPr="00A148B0" w:rsidRDefault="00A148B0" w:rsidP="00A148B0">
            <w:pPr>
              <w:rPr>
                <w:sz w:val="20"/>
                <w:szCs w:val="20"/>
              </w:rPr>
            </w:pPr>
            <w:r w:rsidRPr="00A148B0">
              <w:rPr>
                <w:sz w:val="20"/>
                <w:szCs w:val="20"/>
              </w:rPr>
              <w:t xml:space="preserve">        243 808,38   </w:t>
            </w:r>
          </w:p>
        </w:tc>
        <w:tc>
          <w:tcPr>
            <w:tcW w:w="3283" w:type="dxa"/>
            <w:tcBorders>
              <w:top w:val="nil"/>
              <w:left w:val="nil"/>
              <w:bottom w:val="single" w:sz="4" w:space="0" w:color="auto"/>
              <w:right w:val="single" w:sz="4" w:space="0" w:color="auto"/>
            </w:tcBorders>
            <w:shd w:val="clear" w:color="000000" w:fill="FFF2CC"/>
            <w:hideMark/>
          </w:tcPr>
          <w:p w14:paraId="0D2B1977" w14:textId="77777777" w:rsidR="00A148B0" w:rsidRPr="00A148B0" w:rsidRDefault="00A148B0" w:rsidP="00A148B0">
            <w:pPr>
              <w:rPr>
                <w:sz w:val="20"/>
                <w:szCs w:val="20"/>
              </w:rPr>
            </w:pPr>
            <w:r w:rsidRPr="00A148B0">
              <w:rPr>
                <w:sz w:val="20"/>
                <w:szCs w:val="20"/>
              </w:rPr>
              <w:t xml:space="preserve">                     243 808,38   </w:t>
            </w:r>
          </w:p>
        </w:tc>
        <w:tc>
          <w:tcPr>
            <w:tcW w:w="271" w:type="dxa"/>
            <w:vAlign w:val="center"/>
            <w:hideMark/>
          </w:tcPr>
          <w:p w14:paraId="497C9384" w14:textId="77777777" w:rsidR="00A148B0" w:rsidRPr="00A148B0" w:rsidRDefault="00A148B0" w:rsidP="00A148B0">
            <w:pPr>
              <w:rPr>
                <w:sz w:val="20"/>
                <w:szCs w:val="20"/>
              </w:rPr>
            </w:pPr>
          </w:p>
        </w:tc>
      </w:tr>
      <w:tr w:rsidR="00A148B0" w:rsidRPr="00A148B0" w14:paraId="4D001AB6"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26BDBFDC" w14:textId="77777777" w:rsidR="00A148B0" w:rsidRPr="00A148B0" w:rsidRDefault="00A148B0" w:rsidP="00A148B0">
            <w:pPr>
              <w:rPr>
                <w:i/>
                <w:iCs/>
                <w:sz w:val="20"/>
                <w:szCs w:val="20"/>
              </w:rPr>
            </w:pPr>
            <w:r w:rsidRPr="00A148B0">
              <w:rPr>
                <w:i/>
                <w:iCs/>
                <w:sz w:val="20"/>
                <w:szCs w:val="20"/>
              </w:rPr>
              <w:t>в том числе Оборудование     =     8407,08  руб.</w:t>
            </w:r>
          </w:p>
        </w:tc>
        <w:tc>
          <w:tcPr>
            <w:tcW w:w="638" w:type="dxa"/>
            <w:tcBorders>
              <w:top w:val="nil"/>
              <w:left w:val="nil"/>
              <w:bottom w:val="nil"/>
              <w:right w:val="nil"/>
            </w:tcBorders>
            <w:shd w:val="clear" w:color="000000" w:fill="DDEBF7"/>
            <w:noWrap/>
            <w:hideMark/>
          </w:tcPr>
          <w:p w14:paraId="58761C8F"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6327849"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193D564C"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612469EA"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7E82FC94"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180D96C1" w14:textId="77777777" w:rsidR="00A148B0" w:rsidRPr="00A148B0" w:rsidRDefault="00A148B0" w:rsidP="00A148B0">
            <w:pPr>
              <w:ind w:firstLineChars="200" w:firstLine="400"/>
              <w:rPr>
                <w:sz w:val="20"/>
                <w:szCs w:val="20"/>
              </w:rPr>
            </w:pPr>
            <w:r w:rsidRPr="00A148B0">
              <w:rPr>
                <w:sz w:val="20"/>
                <w:szCs w:val="20"/>
              </w:rPr>
              <w:lastRenderedPageBreak/>
              <w:t>2.2.3.</w:t>
            </w:r>
          </w:p>
        </w:tc>
        <w:tc>
          <w:tcPr>
            <w:tcW w:w="2033" w:type="dxa"/>
            <w:tcBorders>
              <w:top w:val="single" w:sz="4" w:space="0" w:color="auto"/>
              <w:left w:val="nil"/>
              <w:bottom w:val="single" w:sz="4" w:space="0" w:color="auto"/>
              <w:right w:val="single" w:sz="4" w:space="0" w:color="auto"/>
            </w:tcBorders>
            <w:shd w:val="clear" w:color="000000" w:fill="FFF2CC"/>
            <w:hideMark/>
          </w:tcPr>
          <w:p w14:paraId="5C5D2D66" w14:textId="77777777" w:rsidR="00A148B0" w:rsidRPr="00A148B0" w:rsidRDefault="00A148B0" w:rsidP="00A148B0">
            <w:pPr>
              <w:rPr>
                <w:sz w:val="20"/>
                <w:szCs w:val="20"/>
              </w:rPr>
            </w:pPr>
            <w:r w:rsidRPr="00A148B0">
              <w:rPr>
                <w:sz w:val="20"/>
                <w:szCs w:val="20"/>
              </w:rPr>
              <w:t>Отопление вентиляция</w:t>
            </w:r>
          </w:p>
        </w:tc>
        <w:tc>
          <w:tcPr>
            <w:tcW w:w="1022" w:type="dxa"/>
            <w:tcBorders>
              <w:top w:val="single" w:sz="4" w:space="0" w:color="auto"/>
              <w:left w:val="nil"/>
              <w:bottom w:val="single" w:sz="4" w:space="0" w:color="auto"/>
              <w:right w:val="single" w:sz="4" w:space="0" w:color="auto"/>
            </w:tcBorders>
            <w:shd w:val="clear" w:color="000000" w:fill="FFF2CC"/>
            <w:hideMark/>
          </w:tcPr>
          <w:p w14:paraId="7DA3803C"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047B8A5E"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1277E256" w14:textId="77777777" w:rsidR="00A148B0" w:rsidRPr="00A148B0" w:rsidRDefault="00A148B0" w:rsidP="00A148B0">
            <w:pPr>
              <w:rPr>
                <w:sz w:val="20"/>
                <w:szCs w:val="20"/>
              </w:rPr>
            </w:pPr>
            <w:r w:rsidRPr="00A148B0">
              <w:rPr>
                <w:sz w:val="20"/>
                <w:szCs w:val="20"/>
              </w:rPr>
              <w:t xml:space="preserve">        795 518,67   </w:t>
            </w:r>
          </w:p>
        </w:tc>
        <w:tc>
          <w:tcPr>
            <w:tcW w:w="3283" w:type="dxa"/>
            <w:tcBorders>
              <w:top w:val="single" w:sz="4" w:space="0" w:color="auto"/>
              <w:left w:val="nil"/>
              <w:bottom w:val="single" w:sz="4" w:space="0" w:color="auto"/>
              <w:right w:val="single" w:sz="4" w:space="0" w:color="auto"/>
            </w:tcBorders>
            <w:shd w:val="clear" w:color="000000" w:fill="FFF2CC"/>
            <w:hideMark/>
          </w:tcPr>
          <w:p w14:paraId="1C32BAD6" w14:textId="77777777" w:rsidR="00A148B0" w:rsidRPr="00A148B0" w:rsidRDefault="00A148B0" w:rsidP="00A148B0">
            <w:pPr>
              <w:rPr>
                <w:sz w:val="20"/>
                <w:szCs w:val="20"/>
              </w:rPr>
            </w:pPr>
            <w:r w:rsidRPr="00A148B0">
              <w:rPr>
                <w:sz w:val="20"/>
                <w:szCs w:val="20"/>
              </w:rPr>
              <w:t xml:space="preserve">                     795 518,67   </w:t>
            </w:r>
          </w:p>
        </w:tc>
        <w:tc>
          <w:tcPr>
            <w:tcW w:w="271" w:type="dxa"/>
            <w:vAlign w:val="center"/>
            <w:hideMark/>
          </w:tcPr>
          <w:p w14:paraId="6136630E" w14:textId="77777777" w:rsidR="00A148B0" w:rsidRPr="00A148B0" w:rsidRDefault="00A148B0" w:rsidP="00A148B0">
            <w:pPr>
              <w:rPr>
                <w:sz w:val="20"/>
                <w:szCs w:val="20"/>
              </w:rPr>
            </w:pPr>
          </w:p>
        </w:tc>
      </w:tr>
      <w:tr w:rsidR="00A148B0" w:rsidRPr="00A148B0" w14:paraId="450E2AA7"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0220BA92" w14:textId="77777777" w:rsidR="00A148B0" w:rsidRPr="00A148B0" w:rsidRDefault="00A148B0" w:rsidP="00A148B0">
            <w:pPr>
              <w:rPr>
                <w:i/>
                <w:iCs/>
                <w:sz w:val="20"/>
                <w:szCs w:val="20"/>
              </w:rPr>
            </w:pPr>
            <w:r w:rsidRPr="00A148B0">
              <w:rPr>
                <w:i/>
                <w:iCs/>
                <w:sz w:val="20"/>
                <w:szCs w:val="20"/>
              </w:rPr>
              <w:t>в том числе Оборудование     =     281073,33  руб.</w:t>
            </w:r>
          </w:p>
        </w:tc>
        <w:tc>
          <w:tcPr>
            <w:tcW w:w="638" w:type="dxa"/>
            <w:tcBorders>
              <w:top w:val="nil"/>
              <w:left w:val="nil"/>
              <w:bottom w:val="nil"/>
              <w:right w:val="nil"/>
            </w:tcBorders>
            <w:shd w:val="clear" w:color="000000" w:fill="DDEBF7"/>
            <w:noWrap/>
            <w:hideMark/>
          </w:tcPr>
          <w:p w14:paraId="3CA22FCE"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3510D798"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622B9FF5"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3EA46D9E"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205EE918"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4B8723DB" w14:textId="77777777" w:rsidR="00A148B0" w:rsidRPr="00A148B0" w:rsidRDefault="00A148B0" w:rsidP="00A148B0">
            <w:pPr>
              <w:ind w:firstLineChars="200" w:firstLine="400"/>
              <w:rPr>
                <w:sz w:val="20"/>
                <w:szCs w:val="20"/>
              </w:rPr>
            </w:pPr>
            <w:r w:rsidRPr="00A148B0">
              <w:rPr>
                <w:sz w:val="20"/>
                <w:szCs w:val="20"/>
              </w:rPr>
              <w:t>2.2.4.</w:t>
            </w:r>
          </w:p>
        </w:tc>
        <w:tc>
          <w:tcPr>
            <w:tcW w:w="2033" w:type="dxa"/>
            <w:tcBorders>
              <w:top w:val="single" w:sz="4" w:space="0" w:color="auto"/>
              <w:left w:val="nil"/>
              <w:bottom w:val="single" w:sz="4" w:space="0" w:color="auto"/>
              <w:right w:val="single" w:sz="4" w:space="0" w:color="auto"/>
            </w:tcBorders>
            <w:shd w:val="clear" w:color="000000" w:fill="FFF2CC"/>
            <w:hideMark/>
          </w:tcPr>
          <w:p w14:paraId="1A776493" w14:textId="77777777" w:rsidR="00A148B0" w:rsidRPr="00A148B0" w:rsidRDefault="00A148B0" w:rsidP="00A148B0">
            <w:pPr>
              <w:rPr>
                <w:sz w:val="20"/>
                <w:szCs w:val="20"/>
              </w:rPr>
            </w:pPr>
            <w:r w:rsidRPr="00A148B0">
              <w:rPr>
                <w:sz w:val="20"/>
                <w:szCs w:val="20"/>
              </w:rPr>
              <w:t>Электромонтажные работы</w:t>
            </w:r>
          </w:p>
        </w:tc>
        <w:tc>
          <w:tcPr>
            <w:tcW w:w="1022" w:type="dxa"/>
            <w:tcBorders>
              <w:top w:val="single" w:sz="4" w:space="0" w:color="auto"/>
              <w:left w:val="nil"/>
              <w:bottom w:val="single" w:sz="4" w:space="0" w:color="auto"/>
              <w:right w:val="single" w:sz="4" w:space="0" w:color="auto"/>
            </w:tcBorders>
            <w:shd w:val="clear" w:color="000000" w:fill="FFF2CC"/>
            <w:hideMark/>
          </w:tcPr>
          <w:p w14:paraId="715A10F9"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274A1BCA"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6118ED9F" w14:textId="77777777" w:rsidR="00A148B0" w:rsidRPr="00A148B0" w:rsidRDefault="00A148B0" w:rsidP="00A148B0">
            <w:pPr>
              <w:rPr>
                <w:sz w:val="20"/>
                <w:szCs w:val="20"/>
              </w:rPr>
            </w:pPr>
            <w:r w:rsidRPr="00A148B0">
              <w:rPr>
                <w:sz w:val="20"/>
                <w:szCs w:val="20"/>
              </w:rPr>
              <w:t xml:space="preserve">     2 980 806,19   </w:t>
            </w:r>
          </w:p>
        </w:tc>
        <w:tc>
          <w:tcPr>
            <w:tcW w:w="3283" w:type="dxa"/>
            <w:tcBorders>
              <w:top w:val="single" w:sz="4" w:space="0" w:color="auto"/>
              <w:left w:val="nil"/>
              <w:bottom w:val="single" w:sz="4" w:space="0" w:color="auto"/>
              <w:right w:val="single" w:sz="4" w:space="0" w:color="auto"/>
            </w:tcBorders>
            <w:shd w:val="clear" w:color="000000" w:fill="FFF2CC"/>
            <w:hideMark/>
          </w:tcPr>
          <w:p w14:paraId="1460D36B" w14:textId="77777777" w:rsidR="00A148B0" w:rsidRPr="00A148B0" w:rsidRDefault="00A148B0" w:rsidP="00A148B0">
            <w:pPr>
              <w:rPr>
                <w:sz w:val="20"/>
                <w:szCs w:val="20"/>
              </w:rPr>
            </w:pPr>
            <w:r w:rsidRPr="00A148B0">
              <w:rPr>
                <w:sz w:val="20"/>
                <w:szCs w:val="20"/>
              </w:rPr>
              <w:t xml:space="preserve">                  2 980 806,19   </w:t>
            </w:r>
          </w:p>
        </w:tc>
        <w:tc>
          <w:tcPr>
            <w:tcW w:w="271" w:type="dxa"/>
            <w:vAlign w:val="center"/>
            <w:hideMark/>
          </w:tcPr>
          <w:p w14:paraId="619B5D80" w14:textId="77777777" w:rsidR="00A148B0" w:rsidRPr="00A148B0" w:rsidRDefault="00A148B0" w:rsidP="00A148B0">
            <w:pPr>
              <w:rPr>
                <w:sz w:val="20"/>
                <w:szCs w:val="20"/>
              </w:rPr>
            </w:pPr>
          </w:p>
        </w:tc>
      </w:tr>
      <w:tr w:rsidR="00A148B0" w:rsidRPr="00A148B0" w14:paraId="64A9BB1C"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7420FF47" w14:textId="77777777" w:rsidR="00A148B0" w:rsidRPr="00A148B0" w:rsidRDefault="00A148B0" w:rsidP="00A148B0">
            <w:pPr>
              <w:rPr>
                <w:i/>
                <w:iCs/>
                <w:sz w:val="20"/>
                <w:szCs w:val="20"/>
              </w:rPr>
            </w:pPr>
            <w:r w:rsidRPr="00A148B0">
              <w:rPr>
                <w:i/>
                <w:iCs/>
                <w:sz w:val="20"/>
                <w:szCs w:val="20"/>
              </w:rPr>
              <w:t>в том числе Оборудование     =     878621,76  руб.</w:t>
            </w:r>
          </w:p>
        </w:tc>
        <w:tc>
          <w:tcPr>
            <w:tcW w:w="638" w:type="dxa"/>
            <w:tcBorders>
              <w:top w:val="nil"/>
              <w:left w:val="nil"/>
              <w:bottom w:val="nil"/>
              <w:right w:val="nil"/>
            </w:tcBorders>
            <w:shd w:val="clear" w:color="000000" w:fill="DDEBF7"/>
            <w:noWrap/>
            <w:hideMark/>
          </w:tcPr>
          <w:p w14:paraId="30EE4486"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3FC79ABA"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6787A770"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5A2F53AB"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52B3D694"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BF8F00"/>
            <w:noWrap/>
            <w:hideMark/>
          </w:tcPr>
          <w:p w14:paraId="5E7C01E7" w14:textId="77777777" w:rsidR="00A148B0" w:rsidRPr="00A148B0" w:rsidRDefault="00A148B0" w:rsidP="00A148B0">
            <w:pPr>
              <w:ind w:firstLineChars="100" w:firstLine="220"/>
              <w:rPr>
                <w:b/>
                <w:bCs/>
                <w:sz w:val="22"/>
                <w:szCs w:val="22"/>
              </w:rPr>
            </w:pPr>
            <w:r w:rsidRPr="00A148B0">
              <w:rPr>
                <w:b/>
                <w:bCs/>
                <w:sz w:val="22"/>
                <w:szCs w:val="22"/>
              </w:rPr>
              <w:t>2.3. Блок биологической очистки</w:t>
            </w:r>
          </w:p>
        </w:tc>
        <w:tc>
          <w:tcPr>
            <w:tcW w:w="2033" w:type="dxa"/>
            <w:tcBorders>
              <w:top w:val="single" w:sz="4" w:space="0" w:color="auto"/>
              <w:left w:val="nil"/>
              <w:bottom w:val="single" w:sz="4" w:space="0" w:color="auto"/>
              <w:right w:val="single" w:sz="4" w:space="0" w:color="auto"/>
            </w:tcBorders>
            <w:shd w:val="clear" w:color="000000" w:fill="BF8F00"/>
            <w:vAlign w:val="center"/>
            <w:hideMark/>
          </w:tcPr>
          <w:p w14:paraId="5661E7DD"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BF8F00"/>
            <w:vAlign w:val="center"/>
            <w:hideMark/>
          </w:tcPr>
          <w:p w14:paraId="0508E72D"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BF8F00"/>
            <w:noWrap/>
            <w:hideMark/>
          </w:tcPr>
          <w:p w14:paraId="41994D50"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BF8F00"/>
            <w:noWrap/>
            <w:vAlign w:val="center"/>
            <w:hideMark/>
          </w:tcPr>
          <w:p w14:paraId="3137D719"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BF8F00"/>
            <w:noWrap/>
            <w:vAlign w:val="center"/>
            <w:hideMark/>
          </w:tcPr>
          <w:p w14:paraId="4643962D" w14:textId="77777777" w:rsidR="00A148B0" w:rsidRPr="00A148B0" w:rsidRDefault="00A148B0" w:rsidP="00A148B0">
            <w:pPr>
              <w:jc w:val="center"/>
              <w:rPr>
                <w:b/>
                <w:bCs/>
                <w:sz w:val="22"/>
                <w:szCs w:val="22"/>
              </w:rPr>
            </w:pPr>
            <w:r w:rsidRPr="00A148B0">
              <w:rPr>
                <w:b/>
                <w:bCs/>
                <w:sz w:val="22"/>
                <w:szCs w:val="22"/>
              </w:rPr>
              <w:t xml:space="preserve">       1 174 003,32   </w:t>
            </w:r>
          </w:p>
        </w:tc>
        <w:tc>
          <w:tcPr>
            <w:tcW w:w="271" w:type="dxa"/>
            <w:vAlign w:val="center"/>
            <w:hideMark/>
          </w:tcPr>
          <w:p w14:paraId="29E509C0" w14:textId="77777777" w:rsidR="00A148B0" w:rsidRPr="00A148B0" w:rsidRDefault="00A148B0" w:rsidP="00A148B0">
            <w:pPr>
              <w:rPr>
                <w:sz w:val="20"/>
                <w:szCs w:val="20"/>
              </w:rPr>
            </w:pPr>
          </w:p>
        </w:tc>
      </w:tr>
      <w:tr w:rsidR="00A148B0" w:rsidRPr="00A148B0" w14:paraId="2FB01332"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583BBEB6" w14:textId="77777777" w:rsidR="00A148B0" w:rsidRPr="00A148B0" w:rsidRDefault="00A148B0" w:rsidP="00A148B0">
            <w:pPr>
              <w:ind w:firstLineChars="200" w:firstLine="400"/>
              <w:rPr>
                <w:sz w:val="20"/>
                <w:szCs w:val="20"/>
              </w:rPr>
            </w:pPr>
            <w:r w:rsidRPr="00A148B0">
              <w:rPr>
                <w:sz w:val="20"/>
                <w:szCs w:val="20"/>
              </w:rPr>
              <w:t>2.3.1.</w:t>
            </w:r>
          </w:p>
        </w:tc>
        <w:tc>
          <w:tcPr>
            <w:tcW w:w="2033" w:type="dxa"/>
            <w:tcBorders>
              <w:top w:val="nil"/>
              <w:left w:val="nil"/>
              <w:bottom w:val="single" w:sz="4" w:space="0" w:color="auto"/>
              <w:right w:val="single" w:sz="4" w:space="0" w:color="auto"/>
            </w:tcBorders>
            <w:shd w:val="clear" w:color="000000" w:fill="FFF2CC"/>
            <w:hideMark/>
          </w:tcPr>
          <w:p w14:paraId="071028E2"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11FD14A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350D5CF9"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5CB4994B" w14:textId="77777777" w:rsidR="00A148B0" w:rsidRPr="00A148B0" w:rsidRDefault="00A148B0" w:rsidP="00A148B0">
            <w:pPr>
              <w:rPr>
                <w:sz w:val="20"/>
                <w:szCs w:val="20"/>
              </w:rPr>
            </w:pPr>
            <w:r w:rsidRPr="00A148B0">
              <w:rPr>
                <w:sz w:val="20"/>
                <w:szCs w:val="20"/>
              </w:rPr>
              <w:t xml:space="preserve">     1 174 003,32   </w:t>
            </w:r>
          </w:p>
        </w:tc>
        <w:tc>
          <w:tcPr>
            <w:tcW w:w="3283" w:type="dxa"/>
            <w:tcBorders>
              <w:top w:val="nil"/>
              <w:left w:val="nil"/>
              <w:bottom w:val="single" w:sz="4" w:space="0" w:color="auto"/>
              <w:right w:val="single" w:sz="4" w:space="0" w:color="auto"/>
            </w:tcBorders>
            <w:shd w:val="clear" w:color="000000" w:fill="FFF2CC"/>
            <w:hideMark/>
          </w:tcPr>
          <w:p w14:paraId="1769AE1C" w14:textId="77777777" w:rsidR="00A148B0" w:rsidRPr="00A148B0" w:rsidRDefault="00A148B0" w:rsidP="00A148B0">
            <w:pPr>
              <w:rPr>
                <w:sz w:val="20"/>
                <w:szCs w:val="20"/>
              </w:rPr>
            </w:pPr>
            <w:r w:rsidRPr="00A148B0">
              <w:rPr>
                <w:sz w:val="20"/>
                <w:szCs w:val="20"/>
              </w:rPr>
              <w:t xml:space="preserve">                  1 174 003,32   </w:t>
            </w:r>
          </w:p>
        </w:tc>
        <w:tc>
          <w:tcPr>
            <w:tcW w:w="271" w:type="dxa"/>
            <w:vAlign w:val="center"/>
            <w:hideMark/>
          </w:tcPr>
          <w:p w14:paraId="4C49362C" w14:textId="77777777" w:rsidR="00A148B0" w:rsidRPr="00A148B0" w:rsidRDefault="00A148B0" w:rsidP="00A148B0">
            <w:pPr>
              <w:rPr>
                <w:sz w:val="20"/>
                <w:szCs w:val="20"/>
              </w:rPr>
            </w:pPr>
          </w:p>
        </w:tc>
      </w:tr>
      <w:tr w:rsidR="00A148B0" w:rsidRPr="00A148B0" w14:paraId="4ECE2506"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10DD3D82" w14:textId="77777777" w:rsidR="00A148B0" w:rsidRPr="00A148B0" w:rsidRDefault="00A148B0" w:rsidP="00A148B0">
            <w:pPr>
              <w:ind w:firstLineChars="100" w:firstLine="220"/>
              <w:rPr>
                <w:b/>
                <w:bCs/>
                <w:sz w:val="22"/>
                <w:szCs w:val="22"/>
              </w:rPr>
            </w:pPr>
            <w:r w:rsidRPr="00A148B0">
              <w:rPr>
                <w:b/>
                <w:bCs/>
                <w:sz w:val="22"/>
                <w:szCs w:val="22"/>
              </w:rPr>
              <w:t>2.4. Здание АБК и химической лаборатории</w:t>
            </w:r>
          </w:p>
        </w:tc>
        <w:tc>
          <w:tcPr>
            <w:tcW w:w="2033" w:type="dxa"/>
            <w:tcBorders>
              <w:top w:val="nil"/>
              <w:left w:val="nil"/>
              <w:bottom w:val="single" w:sz="4" w:space="0" w:color="auto"/>
              <w:right w:val="single" w:sz="4" w:space="0" w:color="auto"/>
            </w:tcBorders>
            <w:shd w:val="clear" w:color="000000" w:fill="BF8F00"/>
            <w:vAlign w:val="center"/>
            <w:hideMark/>
          </w:tcPr>
          <w:p w14:paraId="128D5DA0"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544D7BD8"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3B94FA91"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5D5D5222"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6024CACD" w14:textId="77777777" w:rsidR="00A148B0" w:rsidRPr="00A148B0" w:rsidRDefault="00A148B0" w:rsidP="00A148B0">
            <w:pPr>
              <w:jc w:val="center"/>
              <w:rPr>
                <w:b/>
                <w:bCs/>
                <w:sz w:val="22"/>
                <w:szCs w:val="22"/>
              </w:rPr>
            </w:pPr>
            <w:r w:rsidRPr="00A148B0">
              <w:rPr>
                <w:b/>
                <w:bCs/>
                <w:sz w:val="22"/>
                <w:szCs w:val="22"/>
              </w:rPr>
              <w:t xml:space="preserve">     23 856 969,49   </w:t>
            </w:r>
          </w:p>
        </w:tc>
        <w:tc>
          <w:tcPr>
            <w:tcW w:w="271" w:type="dxa"/>
            <w:vAlign w:val="center"/>
            <w:hideMark/>
          </w:tcPr>
          <w:p w14:paraId="7E84FC40" w14:textId="77777777" w:rsidR="00A148B0" w:rsidRPr="00A148B0" w:rsidRDefault="00A148B0" w:rsidP="00A148B0">
            <w:pPr>
              <w:rPr>
                <w:sz w:val="20"/>
                <w:szCs w:val="20"/>
              </w:rPr>
            </w:pPr>
          </w:p>
        </w:tc>
      </w:tr>
      <w:tr w:rsidR="00A148B0" w:rsidRPr="00A148B0" w14:paraId="38D23406"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556F4818" w14:textId="77777777" w:rsidR="00A148B0" w:rsidRPr="00A148B0" w:rsidRDefault="00A148B0" w:rsidP="00A148B0">
            <w:pPr>
              <w:ind w:firstLineChars="200" w:firstLine="400"/>
              <w:rPr>
                <w:sz w:val="20"/>
                <w:szCs w:val="20"/>
              </w:rPr>
            </w:pPr>
            <w:r w:rsidRPr="00A148B0">
              <w:rPr>
                <w:sz w:val="20"/>
                <w:szCs w:val="20"/>
              </w:rPr>
              <w:t>2.4.1.</w:t>
            </w:r>
          </w:p>
        </w:tc>
        <w:tc>
          <w:tcPr>
            <w:tcW w:w="2033" w:type="dxa"/>
            <w:tcBorders>
              <w:top w:val="nil"/>
              <w:left w:val="nil"/>
              <w:bottom w:val="single" w:sz="4" w:space="0" w:color="auto"/>
              <w:right w:val="single" w:sz="4" w:space="0" w:color="auto"/>
            </w:tcBorders>
            <w:shd w:val="clear" w:color="000000" w:fill="FFF2CC"/>
            <w:hideMark/>
          </w:tcPr>
          <w:p w14:paraId="292DB6A8"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59C5211F"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7A949726"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3177746F" w14:textId="77777777" w:rsidR="00A148B0" w:rsidRPr="00A148B0" w:rsidRDefault="00A148B0" w:rsidP="00A148B0">
            <w:pPr>
              <w:rPr>
                <w:sz w:val="20"/>
                <w:szCs w:val="20"/>
              </w:rPr>
            </w:pPr>
            <w:r w:rsidRPr="00A148B0">
              <w:rPr>
                <w:sz w:val="20"/>
                <w:szCs w:val="20"/>
              </w:rPr>
              <w:t xml:space="preserve">   14 407 087,91   </w:t>
            </w:r>
          </w:p>
        </w:tc>
        <w:tc>
          <w:tcPr>
            <w:tcW w:w="3283" w:type="dxa"/>
            <w:tcBorders>
              <w:top w:val="nil"/>
              <w:left w:val="nil"/>
              <w:bottom w:val="single" w:sz="4" w:space="0" w:color="auto"/>
              <w:right w:val="single" w:sz="4" w:space="0" w:color="auto"/>
            </w:tcBorders>
            <w:shd w:val="clear" w:color="000000" w:fill="FFF2CC"/>
            <w:hideMark/>
          </w:tcPr>
          <w:p w14:paraId="4EBA81E4" w14:textId="77777777" w:rsidR="00A148B0" w:rsidRPr="00A148B0" w:rsidRDefault="00A148B0" w:rsidP="00A148B0">
            <w:pPr>
              <w:rPr>
                <w:sz w:val="20"/>
                <w:szCs w:val="20"/>
              </w:rPr>
            </w:pPr>
            <w:r w:rsidRPr="00A148B0">
              <w:rPr>
                <w:sz w:val="20"/>
                <w:szCs w:val="20"/>
              </w:rPr>
              <w:t xml:space="preserve">                14 407 087,91   </w:t>
            </w:r>
          </w:p>
        </w:tc>
        <w:tc>
          <w:tcPr>
            <w:tcW w:w="271" w:type="dxa"/>
            <w:vAlign w:val="center"/>
            <w:hideMark/>
          </w:tcPr>
          <w:p w14:paraId="6415F12D" w14:textId="77777777" w:rsidR="00A148B0" w:rsidRPr="00A148B0" w:rsidRDefault="00A148B0" w:rsidP="00A148B0">
            <w:pPr>
              <w:rPr>
                <w:sz w:val="20"/>
                <w:szCs w:val="20"/>
              </w:rPr>
            </w:pPr>
          </w:p>
        </w:tc>
      </w:tr>
      <w:tr w:rsidR="00A148B0" w:rsidRPr="00A148B0" w14:paraId="45CB1061"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73229A80" w14:textId="77777777" w:rsidR="00A148B0" w:rsidRPr="00A148B0" w:rsidRDefault="00A148B0" w:rsidP="00A148B0">
            <w:pPr>
              <w:ind w:firstLineChars="200" w:firstLine="400"/>
              <w:rPr>
                <w:sz w:val="20"/>
                <w:szCs w:val="20"/>
              </w:rPr>
            </w:pPr>
            <w:r w:rsidRPr="00A148B0">
              <w:rPr>
                <w:sz w:val="20"/>
                <w:szCs w:val="20"/>
              </w:rPr>
              <w:t>2.4.2.</w:t>
            </w:r>
          </w:p>
        </w:tc>
        <w:tc>
          <w:tcPr>
            <w:tcW w:w="2033" w:type="dxa"/>
            <w:tcBorders>
              <w:top w:val="nil"/>
              <w:left w:val="nil"/>
              <w:bottom w:val="single" w:sz="4" w:space="0" w:color="auto"/>
              <w:right w:val="single" w:sz="4" w:space="0" w:color="auto"/>
            </w:tcBorders>
            <w:shd w:val="clear" w:color="000000" w:fill="FFF2CC"/>
            <w:hideMark/>
          </w:tcPr>
          <w:p w14:paraId="118E15EA" w14:textId="77777777" w:rsidR="00A148B0" w:rsidRPr="00A148B0" w:rsidRDefault="00A148B0" w:rsidP="00A148B0">
            <w:pPr>
              <w:rPr>
                <w:sz w:val="20"/>
                <w:szCs w:val="20"/>
              </w:rPr>
            </w:pPr>
            <w:r w:rsidRPr="00A148B0">
              <w:rPr>
                <w:sz w:val="20"/>
                <w:szCs w:val="20"/>
              </w:rPr>
              <w:t>Водоснабжение и водоотведение</w:t>
            </w:r>
          </w:p>
        </w:tc>
        <w:tc>
          <w:tcPr>
            <w:tcW w:w="1022" w:type="dxa"/>
            <w:tcBorders>
              <w:top w:val="nil"/>
              <w:left w:val="nil"/>
              <w:bottom w:val="single" w:sz="4" w:space="0" w:color="auto"/>
              <w:right w:val="single" w:sz="4" w:space="0" w:color="auto"/>
            </w:tcBorders>
            <w:shd w:val="clear" w:color="000000" w:fill="FFF2CC"/>
            <w:hideMark/>
          </w:tcPr>
          <w:p w14:paraId="12EB7DC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6F446DD1"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F35CBCF" w14:textId="77777777" w:rsidR="00A148B0" w:rsidRPr="00A148B0" w:rsidRDefault="00A148B0" w:rsidP="00A148B0">
            <w:pPr>
              <w:rPr>
                <w:sz w:val="20"/>
                <w:szCs w:val="20"/>
              </w:rPr>
            </w:pPr>
            <w:r w:rsidRPr="00A148B0">
              <w:rPr>
                <w:sz w:val="20"/>
                <w:szCs w:val="20"/>
              </w:rPr>
              <w:t xml:space="preserve">        565 501,66   </w:t>
            </w:r>
          </w:p>
        </w:tc>
        <w:tc>
          <w:tcPr>
            <w:tcW w:w="3283" w:type="dxa"/>
            <w:tcBorders>
              <w:top w:val="nil"/>
              <w:left w:val="nil"/>
              <w:bottom w:val="single" w:sz="4" w:space="0" w:color="auto"/>
              <w:right w:val="single" w:sz="4" w:space="0" w:color="auto"/>
            </w:tcBorders>
            <w:shd w:val="clear" w:color="000000" w:fill="FFF2CC"/>
            <w:hideMark/>
          </w:tcPr>
          <w:p w14:paraId="3DD898CB" w14:textId="77777777" w:rsidR="00A148B0" w:rsidRPr="00A148B0" w:rsidRDefault="00A148B0" w:rsidP="00A148B0">
            <w:pPr>
              <w:rPr>
                <w:sz w:val="20"/>
                <w:szCs w:val="20"/>
              </w:rPr>
            </w:pPr>
            <w:r w:rsidRPr="00A148B0">
              <w:rPr>
                <w:sz w:val="20"/>
                <w:szCs w:val="20"/>
              </w:rPr>
              <w:t xml:space="preserve">                     565 501,66   </w:t>
            </w:r>
          </w:p>
        </w:tc>
        <w:tc>
          <w:tcPr>
            <w:tcW w:w="271" w:type="dxa"/>
            <w:vAlign w:val="center"/>
            <w:hideMark/>
          </w:tcPr>
          <w:p w14:paraId="396A805C" w14:textId="77777777" w:rsidR="00A148B0" w:rsidRPr="00A148B0" w:rsidRDefault="00A148B0" w:rsidP="00A148B0">
            <w:pPr>
              <w:rPr>
                <w:sz w:val="20"/>
                <w:szCs w:val="20"/>
              </w:rPr>
            </w:pPr>
          </w:p>
        </w:tc>
      </w:tr>
      <w:tr w:rsidR="00A148B0" w:rsidRPr="00A148B0" w14:paraId="16B1C2DE"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1A40339B" w14:textId="77777777" w:rsidR="00A148B0" w:rsidRPr="00A148B0" w:rsidRDefault="00A148B0" w:rsidP="00A148B0">
            <w:pPr>
              <w:rPr>
                <w:i/>
                <w:iCs/>
                <w:sz w:val="20"/>
                <w:szCs w:val="20"/>
              </w:rPr>
            </w:pPr>
            <w:r w:rsidRPr="00A148B0">
              <w:rPr>
                <w:i/>
                <w:iCs/>
                <w:sz w:val="20"/>
                <w:szCs w:val="20"/>
              </w:rPr>
              <w:t>в том числе Оборудование     =     124863,02  руб.</w:t>
            </w:r>
          </w:p>
        </w:tc>
        <w:tc>
          <w:tcPr>
            <w:tcW w:w="638" w:type="dxa"/>
            <w:tcBorders>
              <w:top w:val="nil"/>
              <w:left w:val="nil"/>
              <w:bottom w:val="nil"/>
              <w:right w:val="nil"/>
            </w:tcBorders>
            <w:shd w:val="clear" w:color="000000" w:fill="DDEBF7"/>
            <w:noWrap/>
            <w:hideMark/>
          </w:tcPr>
          <w:p w14:paraId="2C087709"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5BCB50CF"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21E80C6A"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5E30F19B"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0A876E8D"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3C8D8648" w14:textId="77777777" w:rsidR="00A148B0" w:rsidRPr="00A148B0" w:rsidRDefault="00A148B0" w:rsidP="00A148B0">
            <w:pPr>
              <w:ind w:firstLineChars="200" w:firstLine="400"/>
              <w:rPr>
                <w:sz w:val="20"/>
                <w:szCs w:val="20"/>
              </w:rPr>
            </w:pPr>
            <w:r w:rsidRPr="00A148B0">
              <w:rPr>
                <w:sz w:val="20"/>
                <w:szCs w:val="20"/>
              </w:rPr>
              <w:t>2.4.3.</w:t>
            </w:r>
          </w:p>
        </w:tc>
        <w:tc>
          <w:tcPr>
            <w:tcW w:w="2033" w:type="dxa"/>
            <w:tcBorders>
              <w:top w:val="single" w:sz="4" w:space="0" w:color="auto"/>
              <w:left w:val="nil"/>
              <w:bottom w:val="single" w:sz="4" w:space="0" w:color="auto"/>
              <w:right w:val="single" w:sz="4" w:space="0" w:color="auto"/>
            </w:tcBorders>
            <w:shd w:val="clear" w:color="000000" w:fill="FFF2CC"/>
            <w:hideMark/>
          </w:tcPr>
          <w:p w14:paraId="1C654483" w14:textId="77777777" w:rsidR="00A148B0" w:rsidRPr="00A148B0" w:rsidRDefault="00A148B0" w:rsidP="00A148B0">
            <w:pPr>
              <w:rPr>
                <w:sz w:val="20"/>
                <w:szCs w:val="20"/>
              </w:rPr>
            </w:pPr>
            <w:r w:rsidRPr="00A148B0">
              <w:rPr>
                <w:sz w:val="20"/>
                <w:szCs w:val="20"/>
              </w:rPr>
              <w:t>Отопление вентиляция</w:t>
            </w:r>
          </w:p>
        </w:tc>
        <w:tc>
          <w:tcPr>
            <w:tcW w:w="1022" w:type="dxa"/>
            <w:tcBorders>
              <w:top w:val="single" w:sz="4" w:space="0" w:color="auto"/>
              <w:left w:val="nil"/>
              <w:bottom w:val="single" w:sz="4" w:space="0" w:color="auto"/>
              <w:right w:val="single" w:sz="4" w:space="0" w:color="auto"/>
            </w:tcBorders>
            <w:shd w:val="clear" w:color="000000" w:fill="FFF2CC"/>
            <w:hideMark/>
          </w:tcPr>
          <w:p w14:paraId="74020C96"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0DA9BCC6"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43BBA928" w14:textId="77777777" w:rsidR="00A148B0" w:rsidRPr="00A148B0" w:rsidRDefault="00A148B0" w:rsidP="00A148B0">
            <w:pPr>
              <w:rPr>
                <w:sz w:val="20"/>
                <w:szCs w:val="20"/>
              </w:rPr>
            </w:pPr>
            <w:r w:rsidRPr="00A148B0">
              <w:rPr>
                <w:sz w:val="20"/>
                <w:szCs w:val="20"/>
              </w:rPr>
              <w:t xml:space="preserve">     1 454 107,91   </w:t>
            </w:r>
          </w:p>
        </w:tc>
        <w:tc>
          <w:tcPr>
            <w:tcW w:w="3283" w:type="dxa"/>
            <w:tcBorders>
              <w:top w:val="single" w:sz="4" w:space="0" w:color="auto"/>
              <w:left w:val="nil"/>
              <w:bottom w:val="single" w:sz="4" w:space="0" w:color="auto"/>
              <w:right w:val="single" w:sz="4" w:space="0" w:color="auto"/>
            </w:tcBorders>
            <w:shd w:val="clear" w:color="000000" w:fill="FFF2CC"/>
            <w:hideMark/>
          </w:tcPr>
          <w:p w14:paraId="11554A56" w14:textId="77777777" w:rsidR="00A148B0" w:rsidRPr="00A148B0" w:rsidRDefault="00A148B0" w:rsidP="00A148B0">
            <w:pPr>
              <w:rPr>
                <w:sz w:val="20"/>
                <w:szCs w:val="20"/>
              </w:rPr>
            </w:pPr>
            <w:r w:rsidRPr="00A148B0">
              <w:rPr>
                <w:sz w:val="20"/>
                <w:szCs w:val="20"/>
              </w:rPr>
              <w:t xml:space="preserve">                  1 454 107,91   </w:t>
            </w:r>
          </w:p>
        </w:tc>
        <w:tc>
          <w:tcPr>
            <w:tcW w:w="271" w:type="dxa"/>
            <w:vAlign w:val="center"/>
            <w:hideMark/>
          </w:tcPr>
          <w:p w14:paraId="101180D0" w14:textId="77777777" w:rsidR="00A148B0" w:rsidRPr="00A148B0" w:rsidRDefault="00A148B0" w:rsidP="00A148B0">
            <w:pPr>
              <w:rPr>
                <w:sz w:val="20"/>
                <w:szCs w:val="20"/>
              </w:rPr>
            </w:pPr>
          </w:p>
        </w:tc>
      </w:tr>
      <w:tr w:rsidR="00A148B0" w:rsidRPr="00A148B0" w14:paraId="0E3CD033"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08A8D98A" w14:textId="77777777" w:rsidR="00A148B0" w:rsidRPr="00A148B0" w:rsidRDefault="00A148B0" w:rsidP="00A148B0">
            <w:pPr>
              <w:rPr>
                <w:i/>
                <w:iCs/>
                <w:sz w:val="20"/>
                <w:szCs w:val="20"/>
              </w:rPr>
            </w:pPr>
            <w:r w:rsidRPr="00A148B0">
              <w:rPr>
                <w:i/>
                <w:iCs/>
                <w:sz w:val="20"/>
                <w:szCs w:val="20"/>
              </w:rPr>
              <w:t>в том числе Оборудование     =     230150,1  руб.</w:t>
            </w:r>
          </w:p>
        </w:tc>
        <w:tc>
          <w:tcPr>
            <w:tcW w:w="638" w:type="dxa"/>
            <w:tcBorders>
              <w:top w:val="nil"/>
              <w:left w:val="nil"/>
              <w:bottom w:val="nil"/>
              <w:right w:val="nil"/>
            </w:tcBorders>
            <w:shd w:val="clear" w:color="000000" w:fill="DDEBF7"/>
            <w:noWrap/>
            <w:hideMark/>
          </w:tcPr>
          <w:p w14:paraId="50AE2D18"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504C0C5"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6264113E"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33F662E6"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3CA19839"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4E0BE24F" w14:textId="77777777" w:rsidR="00A148B0" w:rsidRPr="00A148B0" w:rsidRDefault="00A148B0" w:rsidP="00A148B0">
            <w:pPr>
              <w:ind w:firstLineChars="200" w:firstLine="400"/>
              <w:rPr>
                <w:sz w:val="20"/>
                <w:szCs w:val="20"/>
              </w:rPr>
            </w:pPr>
            <w:r w:rsidRPr="00A148B0">
              <w:rPr>
                <w:sz w:val="20"/>
                <w:szCs w:val="20"/>
              </w:rPr>
              <w:t>2.4.4.</w:t>
            </w:r>
          </w:p>
        </w:tc>
        <w:tc>
          <w:tcPr>
            <w:tcW w:w="2033" w:type="dxa"/>
            <w:tcBorders>
              <w:top w:val="single" w:sz="4" w:space="0" w:color="auto"/>
              <w:left w:val="nil"/>
              <w:bottom w:val="single" w:sz="4" w:space="0" w:color="auto"/>
              <w:right w:val="single" w:sz="4" w:space="0" w:color="auto"/>
            </w:tcBorders>
            <w:shd w:val="clear" w:color="000000" w:fill="FFF2CC"/>
            <w:hideMark/>
          </w:tcPr>
          <w:p w14:paraId="38F5C9DD" w14:textId="77777777" w:rsidR="00A148B0" w:rsidRPr="00A148B0" w:rsidRDefault="00A148B0" w:rsidP="00A148B0">
            <w:pPr>
              <w:rPr>
                <w:sz w:val="20"/>
                <w:szCs w:val="20"/>
              </w:rPr>
            </w:pPr>
            <w:r w:rsidRPr="00A148B0">
              <w:rPr>
                <w:sz w:val="20"/>
                <w:szCs w:val="20"/>
              </w:rPr>
              <w:t>Электромонтажные работы</w:t>
            </w:r>
          </w:p>
        </w:tc>
        <w:tc>
          <w:tcPr>
            <w:tcW w:w="1022" w:type="dxa"/>
            <w:tcBorders>
              <w:top w:val="single" w:sz="4" w:space="0" w:color="auto"/>
              <w:left w:val="nil"/>
              <w:bottom w:val="single" w:sz="4" w:space="0" w:color="auto"/>
              <w:right w:val="single" w:sz="4" w:space="0" w:color="auto"/>
            </w:tcBorders>
            <w:shd w:val="clear" w:color="000000" w:fill="FFF2CC"/>
            <w:hideMark/>
          </w:tcPr>
          <w:p w14:paraId="484E02F8"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73D4BC35"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43452E78" w14:textId="77777777" w:rsidR="00A148B0" w:rsidRPr="00A148B0" w:rsidRDefault="00A148B0" w:rsidP="00A148B0">
            <w:pPr>
              <w:rPr>
                <w:sz w:val="20"/>
                <w:szCs w:val="20"/>
              </w:rPr>
            </w:pPr>
            <w:r w:rsidRPr="00A148B0">
              <w:rPr>
                <w:sz w:val="20"/>
                <w:szCs w:val="20"/>
              </w:rPr>
              <w:t xml:space="preserve">     4 741 463,50   </w:t>
            </w:r>
          </w:p>
        </w:tc>
        <w:tc>
          <w:tcPr>
            <w:tcW w:w="3283" w:type="dxa"/>
            <w:tcBorders>
              <w:top w:val="single" w:sz="4" w:space="0" w:color="auto"/>
              <w:left w:val="nil"/>
              <w:bottom w:val="single" w:sz="4" w:space="0" w:color="auto"/>
              <w:right w:val="single" w:sz="4" w:space="0" w:color="auto"/>
            </w:tcBorders>
            <w:shd w:val="clear" w:color="000000" w:fill="FFF2CC"/>
            <w:hideMark/>
          </w:tcPr>
          <w:p w14:paraId="50149D1D" w14:textId="77777777" w:rsidR="00A148B0" w:rsidRPr="00A148B0" w:rsidRDefault="00A148B0" w:rsidP="00A148B0">
            <w:pPr>
              <w:rPr>
                <w:sz w:val="20"/>
                <w:szCs w:val="20"/>
              </w:rPr>
            </w:pPr>
            <w:r w:rsidRPr="00A148B0">
              <w:rPr>
                <w:sz w:val="20"/>
                <w:szCs w:val="20"/>
              </w:rPr>
              <w:t xml:space="preserve">                  4 741 463,50   </w:t>
            </w:r>
          </w:p>
        </w:tc>
        <w:tc>
          <w:tcPr>
            <w:tcW w:w="271" w:type="dxa"/>
            <w:vAlign w:val="center"/>
            <w:hideMark/>
          </w:tcPr>
          <w:p w14:paraId="41DC547A" w14:textId="77777777" w:rsidR="00A148B0" w:rsidRPr="00A148B0" w:rsidRDefault="00A148B0" w:rsidP="00A148B0">
            <w:pPr>
              <w:rPr>
                <w:sz w:val="20"/>
                <w:szCs w:val="20"/>
              </w:rPr>
            </w:pPr>
          </w:p>
        </w:tc>
      </w:tr>
      <w:tr w:rsidR="00A148B0" w:rsidRPr="00A148B0" w14:paraId="5D63C94D"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1E599CA0" w14:textId="77777777" w:rsidR="00A148B0" w:rsidRPr="00A148B0" w:rsidRDefault="00A148B0" w:rsidP="00A148B0">
            <w:pPr>
              <w:rPr>
                <w:i/>
                <w:iCs/>
                <w:sz w:val="20"/>
                <w:szCs w:val="20"/>
              </w:rPr>
            </w:pPr>
            <w:r w:rsidRPr="00A148B0">
              <w:rPr>
                <w:i/>
                <w:iCs/>
                <w:sz w:val="20"/>
                <w:szCs w:val="20"/>
              </w:rPr>
              <w:t>в том числе Оборудование     =     2323779,93  руб.</w:t>
            </w:r>
          </w:p>
        </w:tc>
        <w:tc>
          <w:tcPr>
            <w:tcW w:w="638" w:type="dxa"/>
            <w:tcBorders>
              <w:top w:val="nil"/>
              <w:left w:val="nil"/>
              <w:bottom w:val="nil"/>
              <w:right w:val="nil"/>
            </w:tcBorders>
            <w:shd w:val="clear" w:color="000000" w:fill="DDEBF7"/>
            <w:noWrap/>
            <w:hideMark/>
          </w:tcPr>
          <w:p w14:paraId="6EDA5866"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97E3CB0"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0AEAFAB1"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73A0081A"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3E0CC679"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582E728D" w14:textId="77777777" w:rsidR="00A148B0" w:rsidRPr="00A148B0" w:rsidRDefault="00A148B0" w:rsidP="00A148B0">
            <w:pPr>
              <w:ind w:firstLineChars="200" w:firstLine="400"/>
              <w:rPr>
                <w:sz w:val="20"/>
                <w:szCs w:val="20"/>
              </w:rPr>
            </w:pPr>
            <w:r w:rsidRPr="00A148B0">
              <w:rPr>
                <w:sz w:val="20"/>
                <w:szCs w:val="20"/>
              </w:rPr>
              <w:t>2.4.5.</w:t>
            </w:r>
          </w:p>
        </w:tc>
        <w:tc>
          <w:tcPr>
            <w:tcW w:w="2033" w:type="dxa"/>
            <w:tcBorders>
              <w:top w:val="single" w:sz="4" w:space="0" w:color="auto"/>
              <w:left w:val="nil"/>
              <w:bottom w:val="single" w:sz="4" w:space="0" w:color="auto"/>
              <w:right w:val="single" w:sz="4" w:space="0" w:color="auto"/>
            </w:tcBorders>
            <w:shd w:val="clear" w:color="000000" w:fill="FFF2CC"/>
            <w:hideMark/>
          </w:tcPr>
          <w:p w14:paraId="08ED746D" w14:textId="77777777" w:rsidR="00A148B0" w:rsidRPr="00A148B0" w:rsidRDefault="00A148B0" w:rsidP="00A148B0">
            <w:pPr>
              <w:rPr>
                <w:sz w:val="20"/>
                <w:szCs w:val="20"/>
              </w:rPr>
            </w:pPr>
            <w:r w:rsidRPr="00A148B0">
              <w:rPr>
                <w:sz w:val="20"/>
                <w:szCs w:val="20"/>
              </w:rPr>
              <w:t>Сети связи</w:t>
            </w:r>
          </w:p>
        </w:tc>
        <w:tc>
          <w:tcPr>
            <w:tcW w:w="1022" w:type="dxa"/>
            <w:tcBorders>
              <w:top w:val="single" w:sz="4" w:space="0" w:color="auto"/>
              <w:left w:val="nil"/>
              <w:bottom w:val="single" w:sz="4" w:space="0" w:color="auto"/>
              <w:right w:val="single" w:sz="4" w:space="0" w:color="auto"/>
            </w:tcBorders>
            <w:shd w:val="clear" w:color="000000" w:fill="FFF2CC"/>
            <w:hideMark/>
          </w:tcPr>
          <w:p w14:paraId="18982DFA"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21288206"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2A10EE7B" w14:textId="77777777" w:rsidR="00A148B0" w:rsidRPr="00A148B0" w:rsidRDefault="00A148B0" w:rsidP="00A148B0">
            <w:pPr>
              <w:rPr>
                <w:sz w:val="20"/>
                <w:szCs w:val="20"/>
              </w:rPr>
            </w:pPr>
            <w:r w:rsidRPr="00A148B0">
              <w:rPr>
                <w:sz w:val="20"/>
                <w:szCs w:val="20"/>
              </w:rPr>
              <w:t xml:space="preserve">     2 688 808,51   </w:t>
            </w:r>
          </w:p>
        </w:tc>
        <w:tc>
          <w:tcPr>
            <w:tcW w:w="3283" w:type="dxa"/>
            <w:tcBorders>
              <w:top w:val="single" w:sz="4" w:space="0" w:color="auto"/>
              <w:left w:val="nil"/>
              <w:bottom w:val="single" w:sz="4" w:space="0" w:color="auto"/>
              <w:right w:val="single" w:sz="4" w:space="0" w:color="auto"/>
            </w:tcBorders>
            <w:shd w:val="clear" w:color="000000" w:fill="FFF2CC"/>
            <w:hideMark/>
          </w:tcPr>
          <w:p w14:paraId="6699B767" w14:textId="77777777" w:rsidR="00A148B0" w:rsidRPr="00A148B0" w:rsidRDefault="00A148B0" w:rsidP="00A148B0">
            <w:pPr>
              <w:rPr>
                <w:sz w:val="20"/>
                <w:szCs w:val="20"/>
              </w:rPr>
            </w:pPr>
            <w:r w:rsidRPr="00A148B0">
              <w:rPr>
                <w:sz w:val="20"/>
                <w:szCs w:val="20"/>
              </w:rPr>
              <w:t xml:space="preserve">                  2 688 808,51   </w:t>
            </w:r>
          </w:p>
        </w:tc>
        <w:tc>
          <w:tcPr>
            <w:tcW w:w="271" w:type="dxa"/>
            <w:vAlign w:val="center"/>
            <w:hideMark/>
          </w:tcPr>
          <w:p w14:paraId="321DD8A3" w14:textId="77777777" w:rsidR="00A148B0" w:rsidRPr="00A148B0" w:rsidRDefault="00A148B0" w:rsidP="00A148B0">
            <w:pPr>
              <w:rPr>
                <w:sz w:val="20"/>
                <w:szCs w:val="20"/>
              </w:rPr>
            </w:pPr>
          </w:p>
        </w:tc>
      </w:tr>
      <w:tr w:rsidR="00A148B0" w:rsidRPr="00A148B0" w14:paraId="07DFC9CC"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0B26E0F5" w14:textId="77777777" w:rsidR="00A148B0" w:rsidRPr="00A148B0" w:rsidRDefault="00A148B0" w:rsidP="00A148B0">
            <w:pPr>
              <w:rPr>
                <w:i/>
                <w:iCs/>
                <w:sz w:val="20"/>
                <w:szCs w:val="20"/>
              </w:rPr>
            </w:pPr>
            <w:r w:rsidRPr="00A148B0">
              <w:rPr>
                <w:i/>
                <w:iCs/>
                <w:sz w:val="20"/>
                <w:szCs w:val="20"/>
              </w:rPr>
              <w:t>в том числе Оборудование     =     1235651,79  руб.</w:t>
            </w:r>
          </w:p>
        </w:tc>
        <w:tc>
          <w:tcPr>
            <w:tcW w:w="638" w:type="dxa"/>
            <w:tcBorders>
              <w:top w:val="nil"/>
              <w:left w:val="nil"/>
              <w:bottom w:val="nil"/>
              <w:right w:val="nil"/>
            </w:tcBorders>
            <w:shd w:val="clear" w:color="000000" w:fill="DDEBF7"/>
            <w:noWrap/>
            <w:hideMark/>
          </w:tcPr>
          <w:p w14:paraId="6D90D80A"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68BCEAF2"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328E34BC"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1489DC94"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32D3DDB8"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BF8F00"/>
            <w:noWrap/>
            <w:hideMark/>
          </w:tcPr>
          <w:p w14:paraId="2F4D5B25" w14:textId="77777777" w:rsidR="00A148B0" w:rsidRPr="00A148B0" w:rsidRDefault="00A148B0" w:rsidP="00A148B0">
            <w:pPr>
              <w:ind w:firstLineChars="100" w:firstLine="220"/>
              <w:rPr>
                <w:b/>
                <w:bCs/>
                <w:sz w:val="22"/>
                <w:szCs w:val="22"/>
              </w:rPr>
            </w:pPr>
            <w:r w:rsidRPr="00A148B0">
              <w:rPr>
                <w:b/>
                <w:bCs/>
                <w:sz w:val="22"/>
                <w:szCs w:val="22"/>
              </w:rPr>
              <w:t>2.5. Резервуар чистой воды</w:t>
            </w:r>
          </w:p>
        </w:tc>
        <w:tc>
          <w:tcPr>
            <w:tcW w:w="2033" w:type="dxa"/>
            <w:tcBorders>
              <w:top w:val="single" w:sz="4" w:space="0" w:color="auto"/>
              <w:left w:val="nil"/>
              <w:bottom w:val="single" w:sz="4" w:space="0" w:color="auto"/>
              <w:right w:val="single" w:sz="4" w:space="0" w:color="auto"/>
            </w:tcBorders>
            <w:shd w:val="clear" w:color="000000" w:fill="BF8F00"/>
            <w:vAlign w:val="center"/>
            <w:hideMark/>
          </w:tcPr>
          <w:p w14:paraId="45AE7195"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BF8F00"/>
            <w:vAlign w:val="center"/>
            <w:hideMark/>
          </w:tcPr>
          <w:p w14:paraId="5048447C"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BF8F00"/>
            <w:noWrap/>
            <w:hideMark/>
          </w:tcPr>
          <w:p w14:paraId="7F781D56"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BF8F00"/>
            <w:noWrap/>
            <w:vAlign w:val="center"/>
            <w:hideMark/>
          </w:tcPr>
          <w:p w14:paraId="3E0A79B5"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BF8F00"/>
            <w:noWrap/>
            <w:vAlign w:val="center"/>
            <w:hideMark/>
          </w:tcPr>
          <w:p w14:paraId="32EBEC32" w14:textId="77777777" w:rsidR="00A148B0" w:rsidRPr="00A148B0" w:rsidRDefault="00A148B0" w:rsidP="00A148B0">
            <w:pPr>
              <w:jc w:val="center"/>
              <w:rPr>
                <w:b/>
                <w:bCs/>
                <w:sz w:val="22"/>
                <w:szCs w:val="22"/>
              </w:rPr>
            </w:pPr>
            <w:r w:rsidRPr="00A148B0">
              <w:rPr>
                <w:b/>
                <w:bCs/>
                <w:sz w:val="22"/>
                <w:szCs w:val="22"/>
              </w:rPr>
              <w:t xml:space="preserve">       2 827 423,69   </w:t>
            </w:r>
          </w:p>
        </w:tc>
        <w:tc>
          <w:tcPr>
            <w:tcW w:w="271" w:type="dxa"/>
            <w:vAlign w:val="center"/>
            <w:hideMark/>
          </w:tcPr>
          <w:p w14:paraId="1FD11308" w14:textId="77777777" w:rsidR="00A148B0" w:rsidRPr="00A148B0" w:rsidRDefault="00A148B0" w:rsidP="00A148B0">
            <w:pPr>
              <w:rPr>
                <w:sz w:val="20"/>
                <w:szCs w:val="20"/>
              </w:rPr>
            </w:pPr>
          </w:p>
        </w:tc>
      </w:tr>
      <w:tr w:rsidR="00A148B0" w:rsidRPr="00A148B0" w14:paraId="22039F30"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04ED9E16" w14:textId="77777777" w:rsidR="00A148B0" w:rsidRPr="00A148B0" w:rsidRDefault="00A148B0" w:rsidP="00A148B0">
            <w:pPr>
              <w:ind w:firstLineChars="200" w:firstLine="400"/>
              <w:rPr>
                <w:sz w:val="20"/>
                <w:szCs w:val="20"/>
              </w:rPr>
            </w:pPr>
            <w:r w:rsidRPr="00A148B0">
              <w:rPr>
                <w:sz w:val="20"/>
                <w:szCs w:val="20"/>
              </w:rPr>
              <w:t>2.5.1.</w:t>
            </w:r>
          </w:p>
        </w:tc>
        <w:tc>
          <w:tcPr>
            <w:tcW w:w="2033" w:type="dxa"/>
            <w:tcBorders>
              <w:top w:val="nil"/>
              <w:left w:val="nil"/>
              <w:bottom w:val="single" w:sz="4" w:space="0" w:color="auto"/>
              <w:right w:val="single" w:sz="4" w:space="0" w:color="auto"/>
            </w:tcBorders>
            <w:shd w:val="clear" w:color="000000" w:fill="FFF2CC"/>
            <w:hideMark/>
          </w:tcPr>
          <w:p w14:paraId="2AD654FC"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7B871AB7"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0918D026"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17F60A6A" w14:textId="77777777" w:rsidR="00A148B0" w:rsidRPr="00A148B0" w:rsidRDefault="00A148B0" w:rsidP="00A148B0">
            <w:pPr>
              <w:rPr>
                <w:sz w:val="20"/>
                <w:szCs w:val="20"/>
              </w:rPr>
            </w:pPr>
            <w:r w:rsidRPr="00A148B0">
              <w:rPr>
                <w:sz w:val="20"/>
                <w:szCs w:val="20"/>
              </w:rPr>
              <w:t xml:space="preserve">     2 827 423,69   </w:t>
            </w:r>
          </w:p>
        </w:tc>
        <w:tc>
          <w:tcPr>
            <w:tcW w:w="3283" w:type="dxa"/>
            <w:tcBorders>
              <w:top w:val="nil"/>
              <w:left w:val="nil"/>
              <w:bottom w:val="single" w:sz="4" w:space="0" w:color="auto"/>
              <w:right w:val="single" w:sz="4" w:space="0" w:color="auto"/>
            </w:tcBorders>
            <w:shd w:val="clear" w:color="000000" w:fill="FFF2CC"/>
            <w:hideMark/>
          </w:tcPr>
          <w:p w14:paraId="54FA385B" w14:textId="77777777" w:rsidR="00A148B0" w:rsidRPr="00A148B0" w:rsidRDefault="00A148B0" w:rsidP="00A148B0">
            <w:pPr>
              <w:rPr>
                <w:sz w:val="20"/>
                <w:szCs w:val="20"/>
              </w:rPr>
            </w:pPr>
            <w:r w:rsidRPr="00A148B0">
              <w:rPr>
                <w:sz w:val="20"/>
                <w:szCs w:val="20"/>
              </w:rPr>
              <w:t xml:space="preserve">                  2 827 423,69   </w:t>
            </w:r>
          </w:p>
        </w:tc>
        <w:tc>
          <w:tcPr>
            <w:tcW w:w="271" w:type="dxa"/>
            <w:vAlign w:val="center"/>
            <w:hideMark/>
          </w:tcPr>
          <w:p w14:paraId="1E50EF93" w14:textId="77777777" w:rsidR="00A148B0" w:rsidRPr="00A148B0" w:rsidRDefault="00A148B0" w:rsidP="00A148B0">
            <w:pPr>
              <w:rPr>
                <w:sz w:val="20"/>
                <w:szCs w:val="20"/>
              </w:rPr>
            </w:pPr>
          </w:p>
        </w:tc>
      </w:tr>
      <w:tr w:rsidR="00A148B0" w:rsidRPr="00A148B0" w14:paraId="66AA0998"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7FFEC488" w14:textId="77777777" w:rsidR="00A148B0" w:rsidRPr="00A148B0" w:rsidRDefault="00A148B0" w:rsidP="00A148B0">
            <w:pPr>
              <w:ind w:firstLineChars="100" w:firstLine="220"/>
              <w:rPr>
                <w:b/>
                <w:bCs/>
                <w:sz w:val="22"/>
                <w:szCs w:val="22"/>
              </w:rPr>
            </w:pPr>
            <w:r w:rsidRPr="00A148B0">
              <w:rPr>
                <w:b/>
                <w:bCs/>
                <w:sz w:val="22"/>
                <w:szCs w:val="22"/>
              </w:rPr>
              <w:t>2.6. Здание КПП</w:t>
            </w:r>
          </w:p>
        </w:tc>
        <w:tc>
          <w:tcPr>
            <w:tcW w:w="2033" w:type="dxa"/>
            <w:tcBorders>
              <w:top w:val="nil"/>
              <w:left w:val="nil"/>
              <w:bottom w:val="single" w:sz="4" w:space="0" w:color="auto"/>
              <w:right w:val="single" w:sz="4" w:space="0" w:color="auto"/>
            </w:tcBorders>
            <w:shd w:val="clear" w:color="000000" w:fill="BF8F00"/>
            <w:vAlign w:val="center"/>
            <w:hideMark/>
          </w:tcPr>
          <w:p w14:paraId="6BC69C46"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3D6627D6"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131300B5"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5B0EC990"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615780C9" w14:textId="77777777" w:rsidR="00A148B0" w:rsidRPr="00A148B0" w:rsidRDefault="00A148B0" w:rsidP="00A148B0">
            <w:pPr>
              <w:jc w:val="center"/>
              <w:rPr>
                <w:b/>
                <w:bCs/>
                <w:sz w:val="22"/>
                <w:szCs w:val="22"/>
              </w:rPr>
            </w:pPr>
            <w:r w:rsidRPr="00A148B0">
              <w:rPr>
                <w:b/>
                <w:bCs/>
                <w:sz w:val="22"/>
                <w:szCs w:val="22"/>
              </w:rPr>
              <w:t xml:space="preserve">       1 967 277,08   </w:t>
            </w:r>
          </w:p>
        </w:tc>
        <w:tc>
          <w:tcPr>
            <w:tcW w:w="271" w:type="dxa"/>
            <w:vAlign w:val="center"/>
            <w:hideMark/>
          </w:tcPr>
          <w:p w14:paraId="74F4994D" w14:textId="77777777" w:rsidR="00A148B0" w:rsidRPr="00A148B0" w:rsidRDefault="00A148B0" w:rsidP="00A148B0">
            <w:pPr>
              <w:rPr>
                <w:sz w:val="20"/>
                <w:szCs w:val="20"/>
              </w:rPr>
            </w:pPr>
          </w:p>
        </w:tc>
      </w:tr>
      <w:tr w:rsidR="00A148B0" w:rsidRPr="00A148B0" w14:paraId="35887EE0"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243EF858" w14:textId="77777777" w:rsidR="00A148B0" w:rsidRPr="00A148B0" w:rsidRDefault="00A148B0" w:rsidP="00A148B0">
            <w:pPr>
              <w:ind w:firstLineChars="200" w:firstLine="400"/>
              <w:rPr>
                <w:sz w:val="20"/>
                <w:szCs w:val="20"/>
              </w:rPr>
            </w:pPr>
            <w:r w:rsidRPr="00A148B0">
              <w:rPr>
                <w:sz w:val="20"/>
                <w:szCs w:val="20"/>
              </w:rPr>
              <w:t>2.6.1.</w:t>
            </w:r>
          </w:p>
        </w:tc>
        <w:tc>
          <w:tcPr>
            <w:tcW w:w="2033" w:type="dxa"/>
            <w:tcBorders>
              <w:top w:val="nil"/>
              <w:left w:val="nil"/>
              <w:bottom w:val="single" w:sz="4" w:space="0" w:color="auto"/>
              <w:right w:val="single" w:sz="4" w:space="0" w:color="auto"/>
            </w:tcBorders>
            <w:shd w:val="clear" w:color="000000" w:fill="FFF2CC"/>
            <w:hideMark/>
          </w:tcPr>
          <w:p w14:paraId="1EC9FF91"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465E2EF9"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263CE35F"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08EB6FFC" w14:textId="77777777" w:rsidR="00A148B0" w:rsidRPr="00A148B0" w:rsidRDefault="00A148B0" w:rsidP="00A148B0">
            <w:pPr>
              <w:rPr>
                <w:sz w:val="20"/>
                <w:szCs w:val="20"/>
              </w:rPr>
            </w:pPr>
            <w:r w:rsidRPr="00A148B0">
              <w:rPr>
                <w:sz w:val="20"/>
                <w:szCs w:val="20"/>
              </w:rPr>
              <w:t xml:space="preserve">     1 539 455,91   </w:t>
            </w:r>
          </w:p>
        </w:tc>
        <w:tc>
          <w:tcPr>
            <w:tcW w:w="3283" w:type="dxa"/>
            <w:tcBorders>
              <w:top w:val="nil"/>
              <w:left w:val="nil"/>
              <w:bottom w:val="single" w:sz="4" w:space="0" w:color="auto"/>
              <w:right w:val="single" w:sz="4" w:space="0" w:color="auto"/>
            </w:tcBorders>
            <w:shd w:val="clear" w:color="000000" w:fill="FFF2CC"/>
            <w:hideMark/>
          </w:tcPr>
          <w:p w14:paraId="4B33BA10" w14:textId="77777777" w:rsidR="00A148B0" w:rsidRPr="00A148B0" w:rsidRDefault="00A148B0" w:rsidP="00A148B0">
            <w:pPr>
              <w:rPr>
                <w:sz w:val="20"/>
                <w:szCs w:val="20"/>
              </w:rPr>
            </w:pPr>
            <w:r w:rsidRPr="00A148B0">
              <w:rPr>
                <w:sz w:val="20"/>
                <w:szCs w:val="20"/>
              </w:rPr>
              <w:t xml:space="preserve">                  1 539 455,91   </w:t>
            </w:r>
          </w:p>
        </w:tc>
        <w:tc>
          <w:tcPr>
            <w:tcW w:w="271" w:type="dxa"/>
            <w:vAlign w:val="center"/>
            <w:hideMark/>
          </w:tcPr>
          <w:p w14:paraId="1A75D567" w14:textId="77777777" w:rsidR="00A148B0" w:rsidRPr="00A148B0" w:rsidRDefault="00A148B0" w:rsidP="00A148B0">
            <w:pPr>
              <w:rPr>
                <w:sz w:val="20"/>
                <w:szCs w:val="20"/>
              </w:rPr>
            </w:pPr>
          </w:p>
        </w:tc>
      </w:tr>
      <w:tr w:rsidR="00A148B0" w:rsidRPr="00A148B0" w14:paraId="6BC234E1"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50782287" w14:textId="77777777" w:rsidR="00A148B0" w:rsidRPr="00A148B0" w:rsidRDefault="00A148B0" w:rsidP="00A148B0">
            <w:pPr>
              <w:ind w:firstLineChars="200" w:firstLine="400"/>
              <w:rPr>
                <w:sz w:val="20"/>
                <w:szCs w:val="20"/>
              </w:rPr>
            </w:pPr>
            <w:r w:rsidRPr="00A148B0">
              <w:rPr>
                <w:sz w:val="20"/>
                <w:szCs w:val="20"/>
              </w:rPr>
              <w:t>2.6.2.</w:t>
            </w:r>
          </w:p>
        </w:tc>
        <w:tc>
          <w:tcPr>
            <w:tcW w:w="2033" w:type="dxa"/>
            <w:tcBorders>
              <w:top w:val="nil"/>
              <w:left w:val="nil"/>
              <w:bottom w:val="single" w:sz="4" w:space="0" w:color="auto"/>
              <w:right w:val="single" w:sz="4" w:space="0" w:color="auto"/>
            </w:tcBorders>
            <w:shd w:val="clear" w:color="000000" w:fill="FFF2CC"/>
            <w:hideMark/>
          </w:tcPr>
          <w:p w14:paraId="2BD17600" w14:textId="77777777" w:rsidR="00A148B0" w:rsidRPr="00A148B0" w:rsidRDefault="00A148B0" w:rsidP="00A148B0">
            <w:pPr>
              <w:rPr>
                <w:sz w:val="20"/>
                <w:szCs w:val="20"/>
              </w:rPr>
            </w:pPr>
            <w:r w:rsidRPr="00A148B0">
              <w:rPr>
                <w:sz w:val="20"/>
                <w:szCs w:val="20"/>
              </w:rPr>
              <w:t>Водоснабжение и водоотведение</w:t>
            </w:r>
          </w:p>
        </w:tc>
        <w:tc>
          <w:tcPr>
            <w:tcW w:w="1022" w:type="dxa"/>
            <w:tcBorders>
              <w:top w:val="nil"/>
              <w:left w:val="nil"/>
              <w:bottom w:val="single" w:sz="4" w:space="0" w:color="auto"/>
              <w:right w:val="single" w:sz="4" w:space="0" w:color="auto"/>
            </w:tcBorders>
            <w:shd w:val="clear" w:color="000000" w:fill="FFF2CC"/>
            <w:hideMark/>
          </w:tcPr>
          <w:p w14:paraId="1DA8B97D"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6CE0C1EE"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057CB948" w14:textId="77777777" w:rsidR="00A148B0" w:rsidRPr="00A148B0" w:rsidRDefault="00A148B0" w:rsidP="00A148B0">
            <w:pPr>
              <w:rPr>
                <w:sz w:val="20"/>
                <w:szCs w:val="20"/>
              </w:rPr>
            </w:pPr>
            <w:r w:rsidRPr="00A148B0">
              <w:rPr>
                <w:sz w:val="20"/>
                <w:szCs w:val="20"/>
              </w:rPr>
              <w:t xml:space="preserve">          99 892,48   </w:t>
            </w:r>
          </w:p>
        </w:tc>
        <w:tc>
          <w:tcPr>
            <w:tcW w:w="3283" w:type="dxa"/>
            <w:tcBorders>
              <w:top w:val="nil"/>
              <w:left w:val="nil"/>
              <w:bottom w:val="single" w:sz="4" w:space="0" w:color="auto"/>
              <w:right w:val="single" w:sz="4" w:space="0" w:color="auto"/>
            </w:tcBorders>
            <w:shd w:val="clear" w:color="000000" w:fill="FFF2CC"/>
            <w:hideMark/>
          </w:tcPr>
          <w:p w14:paraId="1CDCAF56" w14:textId="77777777" w:rsidR="00A148B0" w:rsidRPr="00A148B0" w:rsidRDefault="00A148B0" w:rsidP="00A148B0">
            <w:pPr>
              <w:rPr>
                <w:sz w:val="20"/>
                <w:szCs w:val="20"/>
              </w:rPr>
            </w:pPr>
            <w:r w:rsidRPr="00A148B0">
              <w:rPr>
                <w:sz w:val="20"/>
                <w:szCs w:val="20"/>
              </w:rPr>
              <w:t xml:space="preserve">                       99 892,48   </w:t>
            </w:r>
          </w:p>
        </w:tc>
        <w:tc>
          <w:tcPr>
            <w:tcW w:w="271" w:type="dxa"/>
            <w:vAlign w:val="center"/>
            <w:hideMark/>
          </w:tcPr>
          <w:p w14:paraId="593F4836" w14:textId="77777777" w:rsidR="00A148B0" w:rsidRPr="00A148B0" w:rsidRDefault="00A148B0" w:rsidP="00A148B0">
            <w:pPr>
              <w:rPr>
                <w:sz w:val="20"/>
                <w:szCs w:val="20"/>
              </w:rPr>
            </w:pPr>
          </w:p>
        </w:tc>
      </w:tr>
      <w:tr w:rsidR="00A148B0" w:rsidRPr="00A148B0" w14:paraId="53EA4D34"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14737FD8" w14:textId="77777777" w:rsidR="00A148B0" w:rsidRPr="00A148B0" w:rsidRDefault="00A148B0" w:rsidP="00A148B0">
            <w:pPr>
              <w:rPr>
                <w:i/>
                <w:iCs/>
                <w:sz w:val="20"/>
                <w:szCs w:val="20"/>
              </w:rPr>
            </w:pPr>
            <w:r w:rsidRPr="00A148B0">
              <w:rPr>
                <w:i/>
                <w:iCs/>
                <w:sz w:val="20"/>
                <w:szCs w:val="20"/>
              </w:rPr>
              <w:t>в том числе Оборудование     =     21536,11  руб.</w:t>
            </w:r>
          </w:p>
        </w:tc>
        <w:tc>
          <w:tcPr>
            <w:tcW w:w="638" w:type="dxa"/>
            <w:tcBorders>
              <w:top w:val="nil"/>
              <w:left w:val="nil"/>
              <w:bottom w:val="nil"/>
              <w:right w:val="nil"/>
            </w:tcBorders>
            <w:shd w:val="clear" w:color="000000" w:fill="DDEBF7"/>
            <w:noWrap/>
            <w:hideMark/>
          </w:tcPr>
          <w:p w14:paraId="2DFC4EB9"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364CD19"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0D1D1346"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2F791A14"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6F51CA9D"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5EA098DC" w14:textId="77777777" w:rsidR="00A148B0" w:rsidRPr="00A148B0" w:rsidRDefault="00A148B0" w:rsidP="00A148B0">
            <w:pPr>
              <w:ind w:firstLineChars="200" w:firstLine="400"/>
              <w:rPr>
                <w:sz w:val="20"/>
                <w:szCs w:val="20"/>
              </w:rPr>
            </w:pPr>
            <w:r w:rsidRPr="00A148B0">
              <w:rPr>
                <w:sz w:val="20"/>
                <w:szCs w:val="20"/>
              </w:rPr>
              <w:t>2.6.3.</w:t>
            </w:r>
          </w:p>
        </w:tc>
        <w:tc>
          <w:tcPr>
            <w:tcW w:w="2033" w:type="dxa"/>
            <w:tcBorders>
              <w:top w:val="single" w:sz="4" w:space="0" w:color="auto"/>
              <w:left w:val="nil"/>
              <w:bottom w:val="single" w:sz="4" w:space="0" w:color="auto"/>
              <w:right w:val="single" w:sz="4" w:space="0" w:color="auto"/>
            </w:tcBorders>
            <w:shd w:val="clear" w:color="000000" w:fill="FFF2CC"/>
            <w:hideMark/>
          </w:tcPr>
          <w:p w14:paraId="52150903" w14:textId="77777777" w:rsidR="00A148B0" w:rsidRPr="00A148B0" w:rsidRDefault="00A148B0" w:rsidP="00A148B0">
            <w:pPr>
              <w:rPr>
                <w:sz w:val="20"/>
                <w:szCs w:val="20"/>
              </w:rPr>
            </w:pPr>
            <w:r w:rsidRPr="00A148B0">
              <w:rPr>
                <w:sz w:val="20"/>
                <w:szCs w:val="20"/>
              </w:rPr>
              <w:t>Отопление вентиляция</w:t>
            </w:r>
          </w:p>
        </w:tc>
        <w:tc>
          <w:tcPr>
            <w:tcW w:w="1022" w:type="dxa"/>
            <w:tcBorders>
              <w:top w:val="single" w:sz="4" w:space="0" w:color="auto"/>
              <w:left w:val="nil"/>
              <w:bottom w:val="single" w:sz="4" w:space="0" w:color="auto"/>
              <w:right w:val="single" w:sz="4" w:space="0" w:color="auto"/>
            </w:tcBorders>
            <w:shd w:val="clear" w:color="000000" w:fill="FFF2CC"/>
            <w:hideMark/>
          </w:tcPr>
          <w:p w14:paraId="0C0790CF"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194B0B13"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6EF4A261" w14:textId="77777777" w:rsidR="00A148B0" w:rsidRPr="00A148B0" w:rsidRDefault="00A148B0" w:rsidP="00A148B0">
            <w:pPr>
              <w:rPr>
                <w:sz w:val="20"/>
                <w:szCs w:val="20"/>
              </w:rPr>
            </w:pPr>
            <w:r w:rsidRPr="00A148B0">
              <w:rPr>
                <w:sz w:val="20"/>
                <w:szCs w:val="20"/>
              </w:rPr>
              <w:t xml:space="preserve">          62 809,10   </w:t>
            </w:r>
          </w:p>
        </w:tc>
        <w:tc>
          <w:tcPr>
            <w:tcW w:w="3283" w:type="dxa"/>
            <w:tcBorders>
              <w:top w:val="single" w:sz="4" w:space="0" w:color="auto"/>
              <w:left w:val="nil"/>
              <w:bottom w:val="single" w:sz="4" w:space="0" w:color="auto"/>
              <w:right w:val="single" w:sz="4" w:space="0" w:color="auto"/>
            </w:tcBorders>
            <w:shd w:val="clear" w:color="000000" w:fill="FFF2CC"/>
            <w:hideMark/>
          </w:tcPr>
          <w:p w14:paraId="3A065235" w14:textId="77777777" w:rsidR="00A148B0" w:rsidRPr="00A148B0" w:rsidRDefault="00A148B0" w:rsidP="00A148B0">
            <w:pPr>
              <w:rPr>
                <w:sz w:val="20"/>
                <w:szCs w:val="20"/>
              </w:rPr>
            </w:pPr>
            <w:r w:rsidRPr="00A148B0">
              <w:rPr>
                <w:sz w:val="20"/>
                <w:szCs w:val="20"/>
              </w:rPr>
              <w:t xml:space="preserve">                       62 809,10   </w:t>
            </w:r>
          </w:p>
        </w:tc>
        <w:tc>
          <w:tcPr>
            <w:tcW w:w="271" w:type="dxa"/>
            <w:vAlign w:val="center"/>
            <w:hideMark/>
          </w:tcPr>
          <w:p w14:paraId="1F8C958B" w14:textId="77777777" w:rsidR="00A148B0" w:rsidRPr="00A148B0" w:rsidRDefault="00A148B0" w:rsidP="00A148B0">
            <w:pPr>
              <w:rPr>
                <w:sz w:val="20"/>
                <w:szCs w:val="20"/>
              </w:rPr>
            </w:pPr>
          </w:p>
        </w:tc>
      </w:tr>
      <w:tr w:rsidR="00A148B0" w:rsidRPr="00A148B0" w14:paraId="7F79B547"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2FD6D010" w14:textId="77777777" w:rsidR="00A148B0" w:rsidRPr="00A148B0" w:rsidRDefault="00A148B0" w:rsidP="00A148B0">
            <w:pPr>
              <w:rPr>
                <w:i/>
                <w:iCs/>
                <w:sz w:val="20"/>
                <w:szCs w:val="20"/>
              </w:rPr>
            </w:pPr>
            <w:r w:rsidRPr="00A148B0">
              <w:rPr>
                <w:i/>
                <w:iCs/>
                <w:sz w:val="20"/>
                <w:szCs w:val="20"/>
              </w:rPr>
              <w:t>в том числе Оборудование     =     13487,02  руб.</w:t>
            </w:r>
          </w:p>
        </w:tc>
        <w:tc>
          <w:tcPr>
            <w:tcW w:w="638" w:type="dxa"/>
            <w:tcBorders>
              <w:top w:val="nil"/>
              <w:left w:val="nil"/>
              <w:bottom w:val="nil"/>
              <w:right w:val="nil"/>
            </w:tcBorders>
            <w:shd w:val="clear" w:color="000000" w:fill="DDEBF7"/>
            <w:noWrap/>
            <w:hideMark/>
          </w:tcPr>
          <w:p w14:paraId="5EF8C65C"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08DE9B61"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5EFB978D"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74F1E8B7"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23F2C438"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7B2C6E48" w14:textId="77777777" w:rsidR="00A148B0" w:rsidRPr="00A148B0" w:rsidRDefault="00A148B0" w:rsidP="00A148B0">
            <w:pPr>
              <w:ind w:firstLineChars="200" w:firstLine="400"/>
              <w:rPr>
                <w:sz w:val="20"/>
                <w:szCs w:val="20"/>
              </w:rPr>
            </w:pPr>
            <w:r w:rsidRPr="00A148B0">
              <w:rPr>
                <w:sz w:val="20"/>
                <w:szCs w:val="20"/>
              </w:rPr>
              <w:t>2.6.4.</w:t>
            </w:r>
          </w:p>
        </w:tc>
        <w:tc>
          <w:tcPr>
            <w:tcW w:w="2033" w:type="dxa"/>
            <w:tcBorders>
              <w:top w:val="single" w:sz="4" w:space="0" w:color="auto"/>
              <w:left w:val="nil"/>
              <w:bottom w:val="single" w:sz="4" w:space="0" w:color="auto"/>
              <w:right w:val="single" w:sz="4" w:space="0" w:color="auto"/>
            </w:tcBorders>
            <w:shd w:val="clear" w:color="000000" w:fill="FFF2CC"/>
            <w:hideMark/>
          </w:tcPr>
          <w:p w14:paraId="728FCC58" w14:textId="77777777" w:rsidR="00A148B0" w:rsidRPr="00A148B0" w:rsidRDefault="00A148B0" w:rsidP="00A148B0">
            <w:pPr>
              <w:rPr>
                <w:sz w:val="20"/>
                <w:szCs w:val="20"/>
              </w:rPr>
            </w:pPr>
            <w:r w:rsidRPr="00A148B0">
              <w:rPr>
                <w:sz w:val="20"/>
                <w:szCs w:val="20"/>
              </w:rPr>
              <w:t>Электромонтажные работы</w:t>
            </w:r>
          </w:p>
        </w:tc>
        <w:tc>
          <w:tcPr>
            <w:tcW w:w="1022" w:type="dxa"/>
            <w:tcBorders>
              <w:top w:val="single" w:sz="4" w:space="0" w:color="auto"/>
              <w:left w:val="nil"/>
              <w:bottom w:val="single" w:sz="4" w:space="0" w:color="auto"/>
              <w:right w:val="single" w:sz="4" w:space="0" w:color="auto"/>
            </w:tcBorders>
            <w:shd w:val="clear" w:color="000000" w:fill="FFF2CC"/>
            <w:hideMark/>
          </w:tcPr>
          <w:p w14:paraId="119F467B"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265F8F90"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3B13479A" w14:textId="77777777" w:rsidR="00A148B0" w:rsidRPr="00A148B0" w:rsidRDefault="00A148B0" w:rsidP="00A148B0">
            <w:pPr>
              <w:rPr>
                <w:sz w:val="20"/>
                <w:szCs w:val="20"/>
              </w:rPr>
            </w:pPr>
            <w:r w:rsidRPr="00A148B0">
              <w:rPr>
                <w:sz w:val="20"/>
                <w:szCs w:val="20"/>
              </w:rPr>
              <w:t xml:space="preserve">        265 119,59   </w:t>
            </w:r>
          </w:p>
        </w:tc>
        <w:tc>
          <w:tcPr>
            <w:tcW w:w="3283" w:type="dxa"/>
            <w:tcBorders>
              <w:top w:val="single" w:sz="4" w:space="0" w:color="auto"/>
              <w:left w:val="nil"/>
              <w:bottom w:val="single" w:sz="4" w:space="0" w:color="auto"/>
              <w:right w:val="single" w:sz="4" w:space="0" w:color="auto"/>
            </w:tcBorders>
            <w:shd w:val="clear" w:color="000000" w:fill="FFF2CC"/>
            <w:hideMark/>
          </w:tcPr>
          <w:p w14:paraId="6DAEB2F0" w14:textId="77777777" w:rsidR="00A148B0" w:rsidRPr="00A148B0" w:rsidRDefault="00A148B0" w:rsidP="00A148B0">
            <w:pPr>
              <w:rPr>
                <w:sz w:val="20"/>
                <w:szCs w:val="20"/>
              </w:rPr>
            </w:pPr>
            <w:r w:rsidRPr="00A148B0">
              <w:rPr>
                <w:sz w:val="20"/>
                <w:szCs w:val="20"/>
              </w:rPr>
              <w:t xml:space="preserve">                     265 119,59   </w:t>
            </w:r>
          </w:p>
        </w:tc>
        <w:tc>
          <w:tcPr>
            <w:tcW w:w="271" w:type="dxa"/>
            <w:vAlign w:val="center"/>
            <w:hideMark/>
          </w:tcPr>
          <w:p w14:paraId="621392C7" w14:textId="77777777" w:rsidR="00A148B0" w:rsidRPr="00A148B0" w:rsidRDefault="00A148B0" w:rsidP="00A148B0">
            <w:pPr>
              <w:rPr>
                <w:sz w:val="20"/>
                <w:szCs w:val="20"/>
              </w:rPr>
            </w:pPr>
          </w:p>
        </w:tc>
      </w:tr>
      <w:tr w:rsidR="00A148B0" w:rsidRPr="00A148B0" w14:paraId="7D698E9A"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335E6FB6" w14:textId="77777777" w:rsidR="00A148B0" w:rsidRPr="00A148B0" w:rsidRDefault="00A148B0" w:rsidP="00A148B0">
            <w:pPr>
              <w:rPr>
                <w:i/>
                <w:iCs/>
                <w:sz w:val="20"/>
                <w:szCs w:val="20"/>
              </w:rPr>
            </w:pPr>
            <w:r w:rsidRPr="00A148B0">
              <w:rPr>
                <w:i/>
                <w:iCs/>
                <w:sz w:val="20"/>
                <w:szCs w:val="20"/>
              </w:rPr>
              <w:t>в том числе Оборудование     =     49994,73  руб.</w:t>
            </w:r>
          </w:p>
        </w:tc>
        <w:tc>
          <w:tcPr>
            <w:tcW w:w="638" w:type="dxa"/>
            <w:tcBorders>
              <w:top w:val="nil"/>
              <w:left w:val="nil"/>
              <w:bottom w:val="nil"/>
              <w:right w:val="nil"/>
            </w:tcBorders>
            <w:shd w:val="clear" w:color="000000" w:fill="DDEBF7"/>
            <w:noWrap/>
            <w:hideMark/>
          </w:tcPr>
          <w:p w14:paraId="48F06B03"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A464062"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0420D7D5"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7B04ACE4"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3C0E3B63"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BF8F00"/>
            <w:noWrap/>
            <w:hideMark/>
          </w:tcPr>
          <w:p w14:paraId="559099D0" w14:textId="77777777" w:rsidR="00A148B0" w:rsidRPr="00A148B0" w:rsidRDefault="00A148B0" w:rsidP="00A148B0">
            <w:pPr>
              <w:ind w:firstLineChars="100" w:firstLine="220"/>
              <w:rPr>
                <w:b/>
                <w:bCs/>
                <w:sz w:val="22"/>
                <w:szCs w:val="22"/>
              </w:rPr>
            </w:pPr>
            <w:r w:rsidRPr="00A148B0">
              <w:rPr>
                <w:b/>
                <w:bCs/>
                <w:sz w:val="22"/>
                <w:szCs w:val="22"/>
              </w:rPr>
              <w:lastRenderedPageBreak/>
              <w:t>2.7. Удерживающее сооружение</w:t>
            </w:r>
          </w:p>
        </w:tc>
        <w:tc>
          <w:tcPr>
            <w:tcW w:w="2033" w:type="dxa"/>
            <w:tcBorders>
              <w:top w:val="single" w:sz="4" w:space="0" w:color="auto"/>
              <w:left w:val="nil"/>
              <w:bottom w:val="single" w:sz="4" w:space="0" w:color="auto"/>
              <w:right w:val="single" w:sz="4" w:space="0" w:color="auto"/>
            </w:tcBorders>
            <w:shd w:val="clear" w:color="000000" w:fill="BF8F00"/>
            <w:vAlign w:val="center"/>
            <w:hideMark/>
          </w:tcPr>
          <w:p w14:paraId="2769A1BF"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BF8F00"/>
            <w:vAlign w:val="center"/>
            <w:hideMark/>
          </w:tcPr>
          <w:p w14:paraId="1A6EE66B"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BF8F00"/>
            <w:noWrap/>
            <w:hideMark/>
          </w:tcPr>
          <w:p w14:paraId="2B8A5C08"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BF8F00"/>
            <w:noWrap/>
            <w:vAlign w:val="center"/>
            <w:hideMark/>
          </w:tcPr>
          <w:p w14:paraId="75F96B7B"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BF8F00"/>
            <w:noWrap/>
            <w:vAlign w:val="center"/>
            <w:hideMark/>
          </w:tcPr>
          <w:p w14:paraId="7C9D3FF2" w14:textId="77777777" w:rsidR="00A148B0" w:rsidRPr="00A148B0" w:rsidRDefault="00A148B0" w:rsidP="00A148B0">
            <w:pPr>
              <w:jc w:val="center"/>
              <w:rPr>
                <w:b/>
                <w:bCs/>
                <w:sz w:val="22"/>
                <w:szCs w:val="22"/>
              </w:rPr>
            </w:pPr>
            <w:r w:rsidRPr="00A148B0">
              <w:rPr>
                <w:b/>
                <w:bCs/>
                <w:sz w:val="22"/>
                <w:szCs w:val="22"/>
              </w:rPr>
              <w:t xml:space="preserve">     67 743 122,88   </w:t>
            </w:r>
          </w:p>
        </w:tc>
        <w:tc>
          <w:tcPr>
            <w:tcW w:w="271" w:type="dxa"/>
            <w:vAlign w:val="center"/>
            <w:hideMark/>
          </w:tcPr>
          <w:p w14:paraId="37AB2744" w14:textId="77777777" w:rsidR="00A148B0" w:rsidRPr="00A148B0" w:rsidRDefault="00A148B0" w:rsidP="00A148B0">
            <w:pPr>
              <w:rPr>
                <w:sz w:val="20"/>
                <w:szCs w:val="20"/>
              </w:rPr>
            </w:pPr>
          </w:p>
        </w:tc>
      </w:tr>
      <w:tr w:rsidR="00A148B0" w:rsidRPr="00A148B0" w14:paraId="0EC8BD14"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09091D16" w14:textId="77777777" w:rsidR="00A148B0" w:rsidRPr="00A148B0" w:rsidRDefault="00A148B0" w:rsidP="00A148B0">
            <w:pPr>
              <w:ind w:firstLineChars="200" w:firstLine="400"/>
              <w:rPr>
                <w:sz w:val="20"/>
                <w:szCs w:val="20"/>
              </w:rPr>
            </w:pPr>
            <w:r w:rsidRPr="00A148B0">
              <w:rPr>
                <w:sz w:val="20"/>
                <w:szCs w:val="20"/>
              </w:rPr>
              <w:t>2.7.1.</w:t>
            </w:r>
          </w:p>
        </w:tc>
        <w:tc>
          <w:tcPr>
            <w:tcW w:w="2033" w:type="dxa"/>
            <w:tcBorders>
              <w:top w:val="nil"/>
              <w:left w:val="nil"/>
              <w:bottom w:val="single" w:sz="4" w:space="0" w:color="auto"/>
              <w:right w:val="single" w:sz="4" w:space="0" w:color="auto"/>
            </w:tcBorders>
            <w:shd w:val="clear" w:color="000000" w:fill="FFF2CC"/>
            <w:hideMark/>
          </w:tcPr>
          <w:p w14:paraId="3DAD797C"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431A4F22"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635A90F5"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477FD65" w14:textId="77777777" w:rsidR="00A148B0" w:rsidRPr="00A148B0" w:rsidRDefault="00A148B0" w:rsidP="00A148B0">
            <w:pPr>
              <w:rPr>
                <w:sz w:val="20"/>
                <w:szCs w:val="20"/>
              </w:rPr>
            </w:pPr>
            <w:r w:rsidRPr="00A148B0">
              <w:rPr>
                <w:sz w:val="20"/>
                <w:szCs w:val="20"/>
              </w:rPr>
              <w:t xml:space="preserve">   67 743 122,88   </w:t>
            </w:r>
          </w:p>
        </w:tc>
        <w:tc>
          <w:tcPr>
            <w:tcW w:w="3283" w:type="dxa"/>
            <w:tcBorders>
              <w:top w:val="nil"/>
              <w:left w:val="nil"/>
              <w:bottom w:val="single" w:sz="4" w:space="0" w:color="auto"/>
              <w:right w:val="single" w:sz="4" w:space="0" w:color="auto"/>
            </w:tcBorders>
            <w:shd w:val="clear" w:color="000000" w:fill="FFF2CC"/>
            <w:hideMark/>
          </w:tcPr>
          <w:p w14:paraId="2A40BEDE" w14:textId="77777777" w:rsidR="00A148B0" w:rsidRPr="00A148B0" w:rsidRDefault="00A148B0" w:rsidP="00A148B0">
            <w:pPr>
              <w:rPr>
                <w:sz w:val="20"/>
                <w:szCs w:val="20"/>
              </w:rPr>
            </w:pPr>
            <w:r w:rsidRPr="00A148B0">
              <w:rPr>
                <w:sz w:val="20"/>
                <w:szCs w:val="20"/>
              </w:rPr>
              <w:t xml:space="preserve">                67 743 122,88   </w:t>
            </w:r>
          </w:p>
        </w:tc>
        <w:tc>
          <w:tcPr>
            <w:tcW w:w="271" w:type="dxa"/>
            <w:vAlign w:val="center"/>
            <w:hideMark/>
          </w:tcPr>
          <w:p w14:paraId="10E726D0" w14:textId="77777777" w:rsidR="00A148B0" w:rsidRPr="00A148B0" w:rsidRDefault="00A148B0" w:rsidP="00A148B0">
            <w:pPr>
              <w:rPr>
                <w:sz w:val="20"/>
                <w:szCs w:val="20"/>
              </w:rPr>
            </w:pPr>
          </w:p>
        </w:tc>
      </w:tr>
      <w:tr w:rsidR="00A148B0" w:rsidRPr="00A148B0" w14:paraId="48622099"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460A4EA1" w14:textId="77777777" w:rsidR="00A148B0" w:rsidRPr="00A148B0" w:rsidRDefault="00A148B0" w:rsidP="00A148B0">
            <w:pPr>
              <w:ind w:firstLineChars="100" w:firstLine="220"/>
              <w:rPr>
                <w:b/>
                <w:bCs/>
                <w:sz w:val="22"/>
                <w:szCs w:val="22"/>
              </w:rPr>
            </w:pPr>
            <w:r w:rsidRPr="00A148B0">
              <w:rPr>
                <w:b/>
                <w:bCs/>
                <w:sz w:val="22"/>
                <w:szCs w:val="22"/>
              </w:rPr>
              <w:t>2.8. Глубоководный выпуск</w:t>
            </w:r>
          </w:p>
        </w:tc>
        <w:tc>
          <w:tcPr>
            <w:tcW w:w="2033" w:type="dxa"/>
            <w:tcBorders>
              <w:top w:val="nil"/>
              <w:left w:val="nil"/>
              <w:bottom w:val="single" w:sz="4" w:space="0" w:color="auto"/>
              <w:right w:val="single" w:sz="4" w:space="0" w:color="auto"/>
            </w:tcBorders>
            <w:shd w:val="clear" w:color="000000" w:fill="BF8F00"/>
            <w:vAlign w:val="center"/>
            <w:hideMark/>
          </w:tcPr>
          <w:p w14:paraId="14775055"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40517830"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107CA2D5"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187F6D3E"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6B8EAF46" w14:textId="77777777" w:rsidR="00A148B0" w:rsidRPr="00A148B0" w:rsidRDefault="00A148B0" w:rsidP="00A148B0">
            <w:pPr>
              <w:jc w:val="center"/>
              <w:rPr>
                <w:b/>
                <w:bCs/>
                <w:sz w:val="22"/>
                <w:szCs w:val="22"/>
              </w:rPr>
            </w:pPr>
            <w:r w:rsidRPr="00A148B0">
              <w:rPr>
                <w:b/>
                <w:bCs/>
                <w:sz w:val="22"/>
                <w:szCs w:val="22"/>
              </w:rPr>
              <w:t xml:space="preserve">     64 384 611,98   </w:t>
            </w:r>
          </w:p>
        </w:tc>
        <w:tc>
          <w:tcPr>
            <w:tcW w:w="271" w:type="dxa"/>
            <w:vAlign w:val="center"/>
            <w:hideMark/>
          </w:tcPr>
          <w:p w14:paraId="5BE702C5" w14:textId="77777777" w:rsidR="00A148B0" w:rsidRPr="00A148B0" w:rsidRDefault="00A148B0" w:rsidP="00A148B0">
            <w:pPr>
              <w:rPr>
                <w:sz w:val="20"/>
                <w:szCs w:val="20"/>
              </w:rPr>
            </w:pPr>
          </w:p>
        </w:tc>
      </w:tr>
      <w:tr w:rsidR="00A148B0" w:rsidRPr="00A148B0" w14:paraId="1B7E15E7"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77897009" w14:textId="77777777" w:rsidR="00A148B0" w:rsidRPr="00A148B0" w:rsidRDefault="00A148B0" w:rsidP="00A148B0">
            <w:pPr>
              <w:ind w:firstLineChars="200" w:firstLine="400"/>
              <w:rPr>
                <w:sz w:val="20"/>
                <w:szCs w:val="20"/>
              </w:rPr>
            </w:pPr>
            <w:r w:rsidRPr="00A148B0">
              <w:rPr>
                <w:sz w:val="20"/>
                <w:szCs w:val="20"/>
              </w:rPr>
              <w:t>2.8.1.</w:t>
            </w:r>
          </w:p>
        </w:tc>
        <w:tc>
          <w:tcPr>
            <w:tcW w:w="2033" w:type="dxa"/>
            <w:tcBorders>
              <w:top w:val="nil"/>
              <w:left w:val="nil"/>
              <w:bottom w:val="single" w:sz="4" w:space="0" w:color="auto"/>
              <w:right w:val="single" w:sz="4" w:space="0" w:color="auto"/>
            </w:tcBorders>
            <w:shd w:val="clear" w:color="000000" w:fill="FFF2CC"/>
            <w:hideMark/>
          </w:tcPr>
          <w:p w14:paraId="6E9BFD08"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71470E2B"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4DF787F9"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C283B24" w14:textId="77777777" w:rsidR="00A148B0" w:rsidRPr="00A148B0" w:rsidRDefault="00A148B0" w:rsidP="00A148B0">
            <w:pPr>
              <w:rPr>
                <w:sz w:val="20"/>
                <w:szCs w:val="20"/>
              </w:rPr>
            </w:pPr>
            <w:r w:rsidRPr="00A148B0">
              <w:rPr>
                <w:sz w:val="20"/>
                <w:szCs w:val="20"/>
              </w:rPr>
              <w:t xml:space="preserve">   64 384 611,98   </w:t>
            </w:r>
          </w:p>
        </w:tc>
        <w:tc>
          <w:tcPr>
            <w:tcW w:w="3283" w:type="dxa"/>
            <w:tcBorders>
              <w:top w:val="nil"/>
              <w:left w:val="nil"/>
              <w:bottom w:val="single" w:sz="4" w:space="0" w:color="auto"/>
              <w:right w:val="single" w:sz="4" w:space="0" w:color="auto"/>
            </w:tcBorders>
            <w:shd w:val="clear" w:color="000000" w:fill="FFF2CC"/>
            <w:hideMark/>
          </w:tcPr>
          <w:p w14:paraId="1E71AC32" w14:textId="77777777" w:rsidR="00A148B0" w:rsidRPr="00A148B0" w:rsidRDefault="00A148B0" w:rsidP="00A148B0">
            <w:pPr>
              <w:rPr>
                <w:sz w:val="20"/>
                <w:szCs w:val="20"/>
              </w:rPr>
            </w:pPr>
            <w:r w:rsidRPr="00A148B0">
              <w:rPr>
                <w:sz w:val="20"/>
                <w:szCs w:val="20"/>
              </w:rPr>
              <w:t xml:space="preserve">                64 384 611,98   </w:t>
            </w:r>
          </w:p>
        </w:tc>
        <w:tc>
          <w:tcPr>
            <w:tcW w:w="271" w:type="dxa"/>
            <w:vAlign w:val="center"/>
            <w:hideMark/>
          </w:tcPr>
          <w:p w14:paraId="09E7C505" w14:textId="77777777" w:rsidR="00A148B0" w:rsidRPr="00A148B0" w:rsidRDefault="00A148B0" w:rsidP="00A148B0">
            <w:pPr>
              <w:rPr>
                <w:sz w:val="20"/>
                <w:szCs w:val="20"/>
              </w:rPr>
            </w:pPr>
          </w:p>
        </w:tc>
      </w:tr>
      <w:tr w:rsidR="00A148B0" w:rsidRPr="00A148B0" w14:paraId="7C44B214"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4F1B0487" w14:textId="77777777" w:rsidR="00A148B0" w:rsidRPr="00A148B0" w:rsidRDefault="00A148B0" w:rsidP="00A148B0">
            <w:pPr>
              <w:ind w:firstLineChars="100" w:firstLine="220"/>
              <w:rPr>
                <w:b/>
                <w:bCs/>
                <w:sz w:val="22"/>
                <w:szCs w:val="22"/>
              </w:rPr>
            </w:pPr>
            <w:r w:rsidRPr="00A148B0">
              <w:rPr>
                <w:b/>
                <w:bCs/>
                <w:sz w:val="22"/>
                <w:szCs w:val="22"/>
              </w:rPr>
              <w:t>2.9. Сливная станция</w:t>
            </w:r>
          </w:p>
        </w:tc>
        <w:tc>
          <w:tcPr>
            <w:tcW w:w="2033" w:type="dxa"/>
            <w:tcBorders>
              <w:top w:val="nil"/>
              <w:left w:val="nil"/>
              <w:bottom w:val="single" w:sz="4" w:space="0" w:color="auto"/>
              <w:right w:val="single" w:sz="4" w:space="0" w:color="auto"/>
            </w:tcBorders>
            <w:shd w:val="clear" w:color="000000" w:fill="BF8F00"/>
            <w:vAlign w:val="center"/>
            <w:hideMark/>
          </w:tcPr>
          <w:p w14:paraId="5A897F11"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67DC88B7"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1275B0A5"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48066D74"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39A1C7DE" w14:textId="77777777" w:rsidR="00A148B0" w:rsidRPr="00A148B0" w:rsidRDefault="00A148B0" w:rsidP="00A148B0">
            <w:pPr>
              <w:jc w:val="center"/>
              <w:rPr>
                <w:b/>
                <w:bCs/>
                <w:sz w:val="22"/>
                <w:szCs w:val="22"/>
              </w:rPr>
            </w:pPr>
            <w:r w:rsidRPr="00A148B0">
              <w:rPr>
                <w:b/>
                <w:bCs/>
                <w:sz w:val="22"/>
                <w:szCs w:val="22"/>
              </w:rPr>
              <w:t xml:space="preserve">          490 108,25   </w:t>
            </w:r>
          </w:p>
        </w:tc>
        <w:tc>
          <w:tcPr>
            <w:tcW w:w="271" w:type="dxa"/>
            <w:vAlign w:val="center"/>
            <w:hideMark/>
          </w:tcPr>
          <w:p w14:paraId="0E7D697E" w14:textId="77777777" w:rsidR="00A148B0" w:rsidRPr="00A148B0" w:rsidRDefault="00A148B0" w:rsidP="00A148B0">
            <w:pPr>
              <w:rPr>
                <w:sz w:val="20"/>
                <w:szCs w:val="20"/>
              </w:rPr>
            </w:pPr>
          </w:p>
        </w:tc>
      </w:tr>
      <w:tr w:rsidR="00A148B0" w:rsidRPr="00A148B0" w14:paraId="769711C5"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7270A904" w14:textId="77777777" w:rsidR="00A148B0" w:rsidRPr="00A148B0" w:rsidRDefault="00A148B0" w:rsidP="00A148B0">
            <w:pPr>
              <w:ind w:firstLineChars="200" w:firstLine="400"/>
              <w:rPr>
                <w:sz w:val="20"/>
                <w:szCs w:val="20"/>
              </w:rPr>
            </w:pPr>
            <w:r w:rsidRPr="00A148B0">
              <w:rPr>
                <w:sz w:val="20"/>
                <w:szCs w:val="20"/>
              </w:rPr>
              <w:t>2.9.1.</w:t>
            </w:r>
          </w:p>
        </w:tc>
        <w:tc>
          <w:tcPr>
            <w:tcW w:w="2033" w:type="dxa"/>
            <w:tcBorders>
              <w:top w:val="nil"/>
              <w:left w:val="nil"/>
              <w:bottom w:val="single" w:sz="4" w:space="0" w:color="auto"/>
              <w:right w:val="single" w:sz="4" w:space="0" w:color="auto"/>
            </w:tcBorders>
            <w:shd w:val="clear" w:color="000000" w:fill="FFF2CC"/>
            <w:hideMark/>
          </w:tcPr>
          <w:p w14:paraId="6710F31D" w14:textId="77777777" w:rsidR="00A148B0" w:rsidRPr="00A148B0" w:rsidRDefault="00A148B0" w:rsidP="00A148B0">
            <w:pPr>
              <w:rPr>
                <w:sz w:val="20"/>
                <w:szCs w:val="20"/>
              </w:rPr>
            </w:pPr>
            <w:r w:rsidRPr="00A148B0">
              <w:rPr>
                <w:sz w:val="20"/>
                <w:szCs w:val="20"/>
              </w:rPr>
              <w:t>Общестроительные работы</w:t>
            </w:r>
          </w:p>
        </w:tc>
        <w:tc>
          <w:tcPr>
            <w:tcW w:w="1022" w:type="dxa"/>
            <w:tcBorders>
              <w:top w:val="nil"/>
              <w:left w:val="nil"/>
              <w:bottom w:val="single" w:sz="4" w:space="0" w:color="auto"/>
              <w:right w:val="single" w:sz="4" w:space="0" w:color="auto"/>
            </w:tcBorders>
            <w:shd w:val="clear" w:color="000000" w:fill="FFF2CC"/>
            <w:hideMark/>
          </w:tcPr>
          <w:p w14:paraId="104B98B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3F2DB37D"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574B9F8C" w14:textId="77777777" w:rsidR="00A148B0" w:rsidRPr="00A148B0" w:rsidRDefault="00A148B0" w:rsidP="00A148B0">
            <w:pPr>
              <w:rPr>
                <w:sz w:val="20"/>
                <w:szCs w:val="20"/>
              </w:rPr>
            </w:pPr>
            <w:r w:rsidRPr="00A148B0">
              <w:rPr>
                <w:sz w:val="20"/>
                <w:szCs w:val="20"/>
              </w:rPr>
              <w:t xml:space="preserve">        490 108,25   </w:t>
            </w:r>
          </w:p>
        </w:tc>
        <w:tc>
          <w:tcPr>
            <w:tcW w:w="3283" w:type="dxa"/>
            <w:tcBorders>
              <w:top w:val="nil"/>
              <w:left w:val="nil"/>
              <w:bottom w:val="single" w:sz="4" w:space="0" w:color="auto"/>
              <w:right w:val="single" w:sz="4" w:space="0" w:color="auto"/>
            </w:tcBorders>
            <w:shd w:val="clear" w:color="000000" w:fill="FFF2CC"/>
            <w:hideMark/>
          </w:tcPr>
          <w:p w14:paraId="0B348F3C" w14:textId="77777777" w:rsidR="00A148B0" w:rsidRPr="00A148B0" w:rsidRDefault="00A148B0" w:rsidP="00A148B0">
            <w:pPr>
              <w:rPr>
                <w:sz w:val="20"/>
                <w:szCs w:val="20"/>
              </w:rPr>
            </w:pPr>
            <w:r w:rsidRPr="00A148B0">
              <w:rPr>
                <w:sz w:val="20"/>
                <w:szCs w:val="20"/>
              </w:rPr>
              <w:t xml:space="preserve">                     490 108,25   </w:t>
            </w:r>
          </w:p>
        </w:tc>
        <w:tc>
          <w:tcPr>
            <w:tcW w:w="271" w:type="dxa"/>
            <w:vAlign w:val="center"/>
            <w:hideMark/>
          </w:tcPr>
          <w:p w14:paraId="7A67AE4F" w14:textId="77777777" w:rsidR="00A148B0" w:rsidRPr="00A148B0" w:rsidRDefault="00A148B0" w:rsidP="00A148B0">
            <w:pPr>
              <w:rPr>
                <w:sz w:val="20"/>
                <w:szCs w:val="20"/>
              </w:rPr>
            </w:pPr>
          </w:p>
        </w:tc>
      </w:tr>
      <w:tr w:rsidR="00A148B0" w:rsidRPr="00A148B0" w14:paraId="193332EC"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1C91A330" w14:textId="77777777" w:rsidR="00A148B0" w:rsidRPr="00A148B0" w:rsidRDefault="00A148B0" w:rsidP="00A148B0">
            <w:pPr>
              <w:ind w:firstLineChars="100" w:firstLine="220"/>
              <w:rPr>
                <w:b/>
                <w:bCs/>
                <w:sz w:val="22"/>
                <w:szCs w:val="22"/>
              </w:rPr>
            </w:pPr>
            <w:r w:rsidRPr="00A148B0">
              <w:rPr>
                <w:b/>
                <w:bCs/>
                <w:sz w:val="22"/>
                <w:szCs w:val="22"/>
              </w:rPr>
              <w:t>2.10. Монтаж технологического оборудования</w:t>
            </w:r>
          </w:p>
        </w:tc>
        <w:tc>
          <w:tcPr>
            <w:tcW w:w="2033" w:type="dxa"/>
            <w:tcBorders>
              <w:top w:val="nil"/>
              <w:left w:val="nil"/>
              <w:bottom w:val="single" w:sz="4" w:space="0" w:color="auto"/>
              <w:right w:val="single" w:sz="4" w:space="0" w:color="auto"/>
            </w:tcBorders>
            <w:shd w:val="clear" w:color="000000" w:fill="BF8F00"/>
            <w:vAlign w:val="center"/>
            <w:hideMark/>
          </w:tcPr>
          <w:p w14:paraId="1A2E1C37"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75FD3129"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0D53E12B"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65F1D80E"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09FA7C16" w14:textId="77777777" w:rsidR="00A148B0" w:rsidRPr="00A148B0" w:rsidRDefault="00A148B0" w:rsidP="00A148B0">
            <w:pPr>
              <w:jc w:val="center"/>
              <w:rPr>
                <w:b/>
                <w:bCs/>
                <w:sz w:val="22"/>
                <w:szCs w:val="22"/>
              </w:rPr>
            </w:pPr>
            <w:r w:rsidRPr="00A148B0">
              <w:rPr>
                <w:b/>
                <w:bCs/>
                <w:sz w:val="22"/>
                <w:szCs w:val="22"/>
              </w:rPr>
              <w:t xml:space="preserve">   332 577 389,01   </w:t>
            </w:r>
          </w:p>
        </w:tc>
        <w:tc>
          <w:tcPr>
            <w:tcW w:w="271" w:type="dxa"/>
            <w:vAlign w:val="center"/>
            <w:hideMark/>
          </w:tcPr>
          <w:p w14:paraId="69771A27" w14:textId="77777777" w:rsidR="00A148B0" w:rsidRPr="00A148B0" w:rsidRDefault="00A148B0" w:rsidP="00A148B0">
            <w:pPr>
              <w:rPr>
                <w:sz w:val="20"/>
                <w:szCs w:val="20"/>
              </w:rPr>
            </w:pPr>
          </w:p>
        </w:tc>
      </w:tr>
      <w:tr w:rsidR="00A148B0" w:rsidRPr="00A148B0" w14:paraId="5AC0E994"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5C3538A9" w14:textId="77777777" w:rsidR="00A148B0" w:rsidRPr="00A148B0" w:rsidRDefault="00A148B0" w:rsidP="00A148B0">
            <w:pPr>
              <w:ind w:firstLineChars="200" w:firstLine="400"/>
              <w:rPr>
                <w:sz w:val="20"/>
                <w:szCs w:val="20"/>
              </w:rPr>
            </w:pPr>
            <w:r w:rsidRPr="00A148B0">
              <w:rPr>
                <w:sz w:val="20"/>
                <w:szCs w:val="20"/>
              </w:rPr>
              <w:t>2.10.1.</w:t>
            </w:r>
          </w:p>
        </w:tc>
        <w:tc>
          <w:tcPr>
            <w:tcW w:w="2033" w:type="dxa"/>
            <w:tcBorders>
              <w:top w:val="nil"/>
              <w:left w:val="nil"/>
              <w:bottom w:val="single" w:sz="4" w:space="0" w:color="auto"/>
              <w:right w:val="single" w:sz="4" w:space="0" w:color="auto"/>
            </w:tcBorders>
            <w:shd w:val="clear" w:color="000000" w:fill="FFF2CC"/>
            <w:hideMark/>
          </w:tcPr>
          <w:p w14:paraId="00CB9CB1" w14:textId="77777777" w:rsidR="00A148B0" w:rsidRPr="00A148B0" w:rsidRDefault="00A148B0" w:rsidP="00A148B0">
            <w:pPr>
              <w:rPr>
                <w:sz w:val="20"/>
                <w:szCs w:val="20"/>
              </w:rPr>
            </w:pPr>
            <w:r w:rsidRPr="00A148B0">
              <w:rPr>
                <w:sz w:val="20"/>
                <w:szCs w:val="20"/>
              </w:rPr>
              <w:t>Монтаж технологического оборудования</w:t>
            </w:r>
          </w:p>
        </w:tc>
        <w:tc>
          <w:tcPr>
            <w:tcW w:w="1022" w:type="dxa"/>
            <w:tcBorders>
              <w:top w:val="nil"/>
              <w:left w:val="nil"/>
              <w:bottom w:val="single" w:sz="4" w:space="0" w:color="auto"/>
              <w:right w:val="single" w:sz="4" w:space="0" w:color="auto"/>
            </w:tcBorders>
            <w:shd w:val="clear" w:color="000000" w:fill="FFF2CC"/>
            <w:hideMark/>
          </w:tcPr>
          <w:p w14:paraId="1E46D7FE"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ED8ECC4"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02FFD0BE" w14:textId="77777777" w:rsidR="00A148B0" w:rsidRPr="00A148B0" w:rsidRDefault="00A148B0" w:rsidP="00A148B0">
            <w:pPr>
              <w:rPr>
                <w:sz w:val="20"/>
                <w:szCs w:val="20"/>
              </w:rPr>
            </w:pPr>
            <w:r w:rsidRPr="00A148B0">
              <w:rPr>
                <w:sz w:val="20"/>
                <w:szCs w:val="20"/>
              </w:rPr>
              <w:t xml:space="preserve">     6 136 351,49   </w:t>
            </w:r>
          </w:p>
        </w:tc>
        <w:tc>
          <w:tcPr>
            <w:tcW w:w="3283" w:type="dxa"/>
            <w:tcBorders>
              <w:top w:val="nil"/>
              <w:left w:val="nil"/>
              <w:bottom w:val="single" w:sz="4" w:space="0" w:color="auto"/>
              <w:right w:val="single" w:sz="4" w:space="0" w:color="auto"/>
            </w:tcBorders>
            <w:shd w:val="clear" w:color="000000" w:fill="FFF2CC"/>
            <w:hideMark/>
          </w:tcPr>
          <w:p w14:paraId="2AF7C754" w14:textId="77777777" w:rsidR="00A148B0" w:rsidRPr="00A148B0" w:rsidRDefault="00A148B0" w:rsidP="00A148B0">
            <w:pPr>
              <w:rPr>
                <w:sz w:val="20"/>
                <w:szCs w:val="20"/>
              </w:rPr>
            </w:pPr>
            <w:r w:rsidRPr="00A148B0">
              <w:rPr>
                <w:sz w:val="20"/>
                <w:szCs w:val="20"/>
              </w:rPr>
              <w:t xml:space="preserve">                  6 136 351,49   </w:t>
            </w:r>
          </w:p>
        </w:tc>
        <w:tc>
          <w:tcPr>
            <w:tcW w:w="271" w:type="dxa"/>
            <w:vAlign w:val="center"/>
            <w:hideMark/>
          </w:tcPr>
          <w:p w14:paraId="7EA6A97C" w14:textId="77777777" w:rsidR="00A148B0" w:rsidRPr="00A148B0" w:rsidRDefault="00A148B0" w:rsidP="00A148B0">
            <w:pPr>
              <w:rPr>
                <w:sz w:val="20"/>
                <w:szCs w:val="20"/>
              </w:rPr>
            </w:pPr>
          </w:p>
        </w:tc>
      </w:tr>
      <w:tr w:rsidR="00A148B0" w:rsidRPr="00A148B0" w14:paraId="18A7F00B"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35CDA7CF" w14:textId="77777777" w:rsidR="00A148B0" w:rsidRPr="00A148B0" w:rsidRDefault="00A148B0" w:rsidP="00A148B0">
            <w:pPr>
              <w:ind w:firstLineChars="200" w:firstLine="400"/>
              <w:rPr>
                <w:sz w:val="20"/>
                <w:szCs w:val="20"/>
              </w:rPr>
            </w:pPr>
            <w:r w:rsidRPr="00A148B0">
              <w:rPr>
                <w:sz w:val="20"/>
                <w:szCs w:val="20"/>
              </w:rPr>
              <w:t>2.10.2.</w:t>
            </w:r>
          </w:p>
        </w:tc>
        <w:tc>
          <w:tcPr>
            <w:tcW w:w="2033" w:type="dxa"/>
            <w:tcBorders>
              <w:top w:val="nil"/>
              <w:left w:val="nil"/>
              <w:bottom w:val="single" w:sz="4" w:space="0" w:color="auto"/>
              <w:right w:val="single" w:sz="4" w:space="0" w:color="auto"/>
            </w:tcBorders>
            <w:shd w:val="clear" w:color="000000" w:fill="FFF2CC"/>
            <w:hideMark/>
          </w:tcPr>
          <w:p w14:paraId="2DAB9042" w14:textId="77777777" w:rsidR="00A148B0" w:rsidRPr="00A148B0" w:rsidRDefault="00A148B0" w:rsidP="00A148B0">
            <w:pPr>
              <w:rPr>
                <w:sz w:val="20"/>
                <w:szCs w:val="20"/>
              </w:rPr>
            </w:pPr>
            <w:r w:rsidRPr="00A148B0">
              <w:rPr>
                <w:sz w:val="20"/>
                <w:szCs w:val="20"/>
              </w:rPr>
              <w:t>Технологическое оборудование</w:t>
            </w:r>
          </w:p>
        </w:tc>
        <w:tc>
          <w:tcPr>
            <w:tcW w:w="1022" w:type="dxa"/>
            <w:tcBorders>
              <w:top w:val="nil"/>
              <w:left w:val="nil"/>
              <w:bottom w:val="single" w:sz="4" w:space="0" w:color="auto"/>
              <w:right w:val="single" w:sz="4" w:space="0" w:color="auto"/>
            </w:tcBorders>
            <w:shd w:val="clear" w:color="000000" w:fill="FFF2CC"/>
            <w:hideMark/>
          </w:tcPr>
          <w:p w14:paraId="29CA089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46B7A5A6"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0E5ABEA1" w14:textId="77777777" w:rsidR="00A148B0" w:rsidRPr="00A148B0" w:rsidRDefault="00A148B0" w:rsidP="00A148B0">
            <w:pPr>
              <w:rPr>
                <w:sz w:val="20"/>
                <w:szCs w:val="20"/>
              </w:rPr>
            </w:pPr>
            <w:r w:rsidRPr="00A148B0">
              <w:rPr>
                <w:sz w:val="20"/>
                <w:szCs w:val="20"/>
              </w:rPr>
              <w:t xml:space="preserve"> 303 296 317,91   </w:t>
            </w:r>
          </w:p>
        </w:tc>
        <w:tc>
          <w:tcPr>
            <w:tcW w:w="3283" w:type="dxa"/>
            <w:tcBorders>
              <w:top w:val="nil"/>
              <w:left w:val="nil"/>
              <w:bottom w:val="single" w:sz="4" w:space="0" w:color="auto"/>
              <w:right w:val="single" w:sz="4" w:space="0" w:color="auto"/>
            </w:tcBorders>
            <w:shd w:val="clear" w:color="000000" w:fill="FFF2CC"/>
            <w:hideMark/>
          </w:tcPr>
          <w:p w14:paraId="4A4FDA7D" w14:textId="77777777" w:rsidR="00A148B0" w:rsidRPr="00A148B0" w:rsidRDefault="00A148B0" w:rsidP="00A148B0">
            <w:pPr>
              <w:rPr>
                <w:sz w:val="20"/>
                <w:szCs w:val="20"/>
              </w:rPr>
            </w:pPr>
            <w:r w:rsidRPr="00A148B0">
              <w:rPr>
                <w:sz w:val="20"/>
                <w:szCs w:val="20"/>
              </w:rPr>
              <w:t xml:space="preserve">              303 296 317,91   </w:t>
            </w:r>
          </w:p>
        </w:tc>
        <w:tc>
          <w:tcPr>
            <w:tcW w:w="271" w:type="dxa"/>
            <w:vAlign w:val="center"/>
            <w:hideMark/>
          </w:tcPr>
          <w:p w14:paraId="747DC97F" w14:textId="77777777" w:rsidR="00A148B0" w:rsidRPr="00A148B0" w:rsidRDefault="00A148B0" w:rsidP="00A148B0">
            <w:pPr>
              <w:rPr>
                <w:sz w:val="20"/>
                <w:szCs w:val="20"/>
              </w:rPr>
            </w:pPr>
          </w:p>
        </w:tc>
      </w:tr>
      <w:tr w:rsidR="00A148B0" w:rsidRPr="00A148B0" w14:paraId="0B3DB5C9" w14:textId="77777777" w:rsidTr="00A148B0">
        <w:trPr>
          <w:trHeight w:val="300"/>
        </w:trPr>
        <w:tc>
          <w:tcPr>
            <w:tcW w:w="10399" w:type="dxa"/>
            <w:gridSpan w:val="4"/>
            <w:tcBorders>
              <w:top w:val="single" w:sz="4" w:space="0" w:color="auto"/>
              <w:left w:val="single" w:sz="4" w:space="0" w:color="auto"/>
              <w:bottom w:val="nil"/>
              <w:right w:val="nil"/>
            </w:tcBorders>
            <w:shd w:val="clear" w:color="000000" w:fill="DDEBF7"/>
            <w:noWrap/>
            <w:hideMark/>
          </w:tcPr>
          <w:p w14:paraId="7DB0A6D7" w14:textId="77777777" w:rsidR="00A148B0" w:rsidRPr="00A148B0" w:rsidRDefault="00A148B0" w:rsidP="00A148B0">
            <w:pPr>
              <w:rPr>
                <w:i/>
                <w:iCs/>
                <w:sz w:val="20"/>
                <w:szCs w:val="20"/>
              </w:rPr>
            </w:pPr>
            <w:r w:rsidRPr="00A148B0">
              <w:rPr>
                <w:i/>
                <w:iCs/>
                <w:sz w:val="20"/>
                <w:szCs w:val="20"/>
              </w:rPr>
              <w:t>в том числе Оборудование     =     303296317,91  руб.</w:t>
            </w:r>
          </w:p>
        </w:tc>
        <w:tc>
          <w:tcPr>
            <w:tcW w:w="1650" w:type="dxa"/>
            <w:tcBorders>
              <w:top w:val="nil"/>
              <w:left w:val="nil"/>
              <w:bottom w:val="nil"/>
              <w:right w:val="nil"/>
            </w:tcBorders>
            <w:shd w:val="clear" w:color="000000" w:fill="DDEBF7"/>
            <w:noWrap/>
            <w:hideMark/>
          </w:tcPr>
          <w:p w14:paraId="7CFD85EE"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2507F72B"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3DA20244"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75D53B8F"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597393A5" w14:textId="77777777" w:rsidR="00A148B0" w:rsidRPr="00A148B0" w:rsidRDefault="00A148B0" w:rsidP="00A148B0">
            <w:pPr>
              <w:ind w:firstLineChars="200" w:firstLine="400"/>
              <w:rPr>
                <w:sz w:val="20"/>
                <w:szCs w:val="20"/>
              </w:rPr>
            </w:pPr>
            <w:r w:rsidRPr="00A148B0">
              <w:rPr>
                <w:sz w:val="20"/>
                <w:szCs w:val="20"/>
              </w:rPr>
              <w:t>2.10.3.</w:t>
            </w:r>
          </w:p>
        </w:tc>
        <w:tc>
          <w:tcPr>
            <w:tcW w:w="2033" w:type="dxa"/>
            <w:tcBorders>
              <w:top w:val="single" w:sz="4" w:space="0" w:color="auto"/>
              <w:left w:val="nil"/>
              <w:bottom w:val="single" w:sz="4" w:space="0" w:color="auto"/>
              <w:right w:val="single" w:sz="4" w:space="0" w:color="auto"/>
            </w:tcBorders>
            <w:shd w:val="clear" w:color="000000" w:fill="FFF2CC"/>
            <w:hideMark/>
          </w:tcPr>
          <w:p w14:paraId="41F4008D" w14:textId="77777777" w:rsidR="00A148B0" w:rsidRPr="00A148B0" w:rsidRDefault="00A148B0" w:rsidP="00A148B0">
            <w:pPr>
              <w:rPr>
                <w:sz w:val="20"/>
                <w:szCs w:val="20"/>
              </w:rPr>
            </w:pPr>
            <w:r w:rsidRPr="00A148B0">
              <w:rPr>
                <w:sz w:val="20"/>
                <w:szCs w:val="20"/>
              </w:rPr>
              <w:t>Технологический трубопровод</w:t>
            </w:r>
          </w:p>
        </w:tc>
        <w:tc>
          <w:tcPr>
            <w:tcW w:w="1022" w:type="dxa"/>
            <w:tcBorders>
              <w:top w:val="single" w:sz="4" w:space="0" w:color="auto"/>
              <w:left w:val="nil"/>
              <w:bottom w:val="single" w:sz="4" w:space="0" w:color="auto"/>
              <w:right w:val="single" w:sz="4" w:space="0" w:color="auto"/>
            </w:tcBorders>
            <w:shd w:val="clear" w:color="000000" w:fill="FFF2CC"/>
            <w:hideMark/>
          </w:tcPr>
          <w:p w14:paraId="48C5F25F"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6CEFF57C"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4CA9811E" w14:textId="77777777" w:rsidR="00A148B0" w:rsidRPr="00A148B0" w:rsidRDefault="00A148B0" w:rsidP="00A148B0">
            <w:pPr>
              <w:rPr>
                <w:sz w:val="20"/>
                <w:szCs w:val="20"/>
              </w:rPr>
            </w:pPr>
            <w:r w:rsidRPr="00A148B0">
              <w:rPr>
                <w:sz w:val="20"/>
                <w:szCs w:val="20"/>
              </w:rPr>
              <w:t xml:space="preserve">   19 379 483,13   </w:t>
            </w:r>
          </w:p>
        </w:tc>
        <w:tc>
          <w:tcPr>
            <w:tcW w:w="3283" w:type="dxa"/>
            <w:tcBorders>
              <w:top w:val="single" w:sz="4" w:space="0" w:color="auto"/>
              <w:left w:val="nil"/>
              <w:bottom w:val="single" w:sz="4" w:space="0" w:color="auto"/>
              <w:right w:val="single" w:sz="4" w:space="0" w:color="auto"/>
            </w:tcBorders>
            <w:shd w:val="clear" w:color="000000" w:fill="FFF2CC"/>
            <w:hideMark/>
          </w:tcPr>
          <w:p w14:paraId="1DCB4B78" w14:textId="77777777" w:rsidR="00A148B0" w:rsidRPr="00A148B0" w:rsidRDefault="00A148B0" w:rsidP="00A148B0">
            <w:pPr>
              <w:rPr>
                <w:sz w:val="20"/>
                <w:szCs w:val="20"/>
              </w:rPr>
            </w:pPr>
            <w:r w:rsidRPr="00A148B0">
              <w:rPr>
                <w:sz w:val="20"/>
                <w:szCs w:val="20"/>
              </w:rPr>
              <w:t xml:space="preserve">                19 379 483,13   </w:t>
            </w:r>
          </w:p>
        </w:tc>
        <w:tc>
          <w:tcPr>
            <w:tcW w:w="271" w:type="dxa"/>
            <w:vAlign w:val="center"/>
            <w:hideMark/>
          </w:tcPr>
          <w:p w14:paraId="1B1AFFD4" w14:textId="77777777" w:rsidR="00A148B0" w:rsidRPr="00A148B0" w:rsidRDefault="00A148B0" w:rsidP="00A148B0">
            <w:pPr>
              <w:rPr>
                <w:sz w:val="20"/>
                <w:szCs w:val="20"/>
              </w:rPr>
            </w:pPr>
          </w:p>
        </w:tc>
      </w:tr>
      <w:tr w:rsidR="00A148B0" w:rsidRPr="00A148B0" w14:paraId="5C444C8E"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105ACB19" w14:textId="77777777" w:rsidR="00A148B0" w:rsidRPr="00A148B0" w:rsidRDefault="00A148B0" w:rsidP="00A148B0">
            <w:pPr>
              <w:ind w:firstLineChars="200" w:firstLine="400"/>
              <w:rPr>
                <w:sz w:val="20"/>
                <w:szCs w:val="20"/>
              </w:rPr>
            </w:pPr>
            <w:r w:rsidRPr="00A148B0">
              <w:rPr>
                <w:sz w:val="20"/>
                <w:szCs w:val="20"/>
              </w:rPr>
              <w:t>2.10.4.</w:t>
            </w:r>
          </w:p>
        </w:tc>
        <w:tc>
          <w:tcPr>
            <w:tcW w:w="2033" w:type="dxa"/>
            <w:tcBorders>
              <w:top w:val="nil"/>
              <w:left w:val="nil"/>
              <w:bottom w:val="single" w:sz="4" w:space="0" w:color="auto"/>
              <w:right w:val="single" w:sz="4" w:space="0" w:color="auto"/>
            </w:tcBorders>
            <w:shd w:val="clear" w:color="000000" w:fill="FFF2CC"/>
            <w:hideMark/>
          </w:tcPr>
          <w:p w14:paraId="062E3229" w14:textId="77777777" w:rsidR="00A148B0" w:rsidRPr="00A148B0" w:rsidRDefault="00A148B0" w:rsidP="00A148B0">
            <w:pPr>
              <w:rPr>
                <w:sz w:val="20"/>
                <w:szCs w:val="20"/>
              </w:rPr>
            </w:pPr>
            <w:r w:rsidRPr="00A148B0">
              <w:rPr>
                <w:sz w:val="20"/>
                <w:szCs w:val="20"/>
              </w:rPr>
              <w:t>Лабораторная мебель и оборудование</w:t>
            </w:r>
          </w:p>
        </w:tc>
        <w:tc>
          <w:tcPr>
            <w:tcW w:w="1022" w:type="dxa"/>
            <w:tcBorders>
              <w:top w:val="nil"/>
              <w:left w:val="nil"/>
              <w:bottom w:val="single" w:sz="4" w:space="0" w:color="auto"/>
              <w:right w:val="single" w:sz="4" w:space="0" w:color="auto"/>
            </w:tcBorders>
            <w:shd w:val="clear" w:color="000000" w:fill="FFF2CC"/>
            <w:hideMark/>
          </w:tcPr>
          <w:p w14:paraId="35470B96"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01945848"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330B6D04" w14:textId="77777777" w:rsidR="00A148B0" w:rsidRPr="00A148B0" w:rsidRDefault="00A148B0" w:rsidP="00A148B0">
            <w:pPr>
              <w:rPr>
                <w:sz w:val="20"/>
                <w:szCs w:val="20"/>
              </w:rPr>
            </w:pPr>
            <w:r w:rsidRPr="00A148B0">
              <w:rPr>
                <w:sz w:val="20"/>
                <w:szCs w:val="20"/>
              </w:rPr>
              <w:t xml:space="preserve">     3 765 236,48   </w:t>
            </w:r>
          </w:p>
        </w:tc>
        <w:tc>
          <w:tcPr>
            <w:tcW w:w="3283" w:type="dxa"/>
            <w:tcBorders>
              <w:top w:val="nil"/>
              <w:left w:val="nil"/>
              <w:bottom w:val="single" w:sz="4" w:space="0" w:color="auto"/>
              <w:right w:val="single" w:sz="4" w:space="0" w:color="auto"/>
            </w:tcBorders>
            <w:shd w:val="clear" w:color="000000" w:fill="FFF2CC"/>
            <w:hideMark/>
          </w:tcPr>
          <w:p w14:paraId="58620865" w14:textId="77777777" w:rsidR="00A148B0" w:rsidRPr="00A148B0" w:rsidRDefault="00A148B0" w:rsidP="00A148B0">
            <w:pPr>
              <w:rPr>
                <w:sz w:val="20"/>
                <w:szCs w:val="20"/>
              </w:rPr>
            </w:pPr>
            <w:r w:rsidRPr="00A148B0">
              <w:rPr>
                <w:sz w:val="20"/>
                <w:szCs w:val="20"/>
              </w:rPr>
              <w:t xml:space="preserve">                  3 765 236,48   </w:t>
            </w:r>
          </w:p>
        </w:tc>
        <w:tc>
          <w:tcPr>
            <w:tcW w:w="271" w:type="dxa"/>
            <w:vAlign w:val="center"/>
            <w:hideMark/>
          </w:tcPr>
          <w:p w14:paraId="43E8FD25" w14:textId="77777777" w:rsidR="00A148B0" w:rsidRPr="00A148B0" w:rsidRDefault="00A148B0" w:rsidP="00A148B0">
            <w:pPr>
              <w:rPr>
                <w:sz w:val="20"/>
                <w:szCs w:val="20"/>
              </w:rPr>
            </w:pPr>
          </w:p>
        </w:tc>
      </w:tr>
      <w:tr w:rsidR="00A148B0" w:rsidRPr="00A148B0" w14:paraId="2AA3E9BA"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4339D4CD" w14:textId="77777777" w:rsidR="00A148B0" w:rsidRPr="00A148B0" w:rsidRDefault="00A148B0" w:rsidP="00A148B0">
            <w:pPr>
              <w:rPr>
                <w:i/>
                <w:iCs/>
                <w:sz w:val="20"/>
                <w:szCs w:val="20"/>
              </w:rPr>
            </w:pPr>
            <w:r w:rsidRPr="00A148B0">
              <w:rPr>
                <w:i/>
                <w:iCs/>
                <w:sz w:val="20"/>
                <w:szCs w:val="20"/>
              </w:rPr>
              <w:t>в том числе Оборудование     =     2641927,36  руб.</w:t>
            </w:r>
          </w:p>
        </w:tc>
        <w:tc>
          <w:tcPr>
            <w:tcW w:w="638" w:type="dxa"/>
            <w:tcBorders>
              <w:top w:val="nil"/>
              <w:left w:val="nil"/>
              <w:bottom w:val="nil"/>
              <w:right w:val="nil"/>
            </w:tcBorders>
            <w:shd w:val="clear" w:color="000000" w:fill="DDEBF7"/>
            <w:noWrap/>
            <w:hideMark/>
          </w:tcPr>
          <w:p w14:paraId="1CA5A7EC"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1A27CE58"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0423D5FF"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6DD54ACF"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7E9F517B"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806000"/>
            <w:noWrap/>
            <w:hideMark/>
          </w:tcPr>
          <w:p w14:paraId="6D4A483A" w14:textId="77777777" w:rsidR="00A148B0" w:rsidRPr="00A148B0" w:rsidRDefault="00A148B0" w:rsidP="00A148B0">
            <w:pPr>
              <w:rPr>
                <w:b/>
                <w:bCs/>
                <w:sz w:val="22"/>
                <w:szCs w:val="22"/>
              </w:rPr>
            </w:pPr>
            <w:r w:rsidRPr="00A148B0">
              <w:rPr>
                <w:b/>
                <w:bCs/>
                <w:sz w:val="22"/>
                <w:szCs w:val="22"/>
              </w:rPr>
              <w:t>3. Объекты энергетического хозяйства</w:t>
            </w:r>
          </w:p>
        </w:tc>
        <w:tc>
          <w:tcPr>
            <w:tcW w:w="2033" w:type="dxa"/>
            <w:tcBorders>
              <w:top w:val="single" w:sz="4" w:space="0" w:color="auto"/>
              <w:left w:val="nil"/>
              <w:bottom w:val="single" w:sz="4" w:space="0" w:color="auto"/>
              <w:right w:val="single" w:sz="4" w:space="0" w:color="auto"/>
            </w:tcBorders>
            <w:shd w:val="clear" w:color="000000" w:fill="806000"/>
            <w:vAlign w:val="center"/>
            <w:hideMark/>
          </w:tcPr>
          <w:p w14:paraId="55C1DA19"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806000"/>
            <w:vAlign w:val="center"/>
            <w:hideMark/>
          </w:tcPr>
          <w:p w14:paraId="08D8C2D5"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806000"/>
            <w:noWrap/>
            <w:hideMark/>
          </w:tcPr>
          <w:p w14:paraId="7EB71F5F"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806000"/>
            <w:noWrap/>
            <w:vAlign w:val="center"/>
            <w:hideMark/>
          </w:tcPr>
          <w:p w14:paraId="523B6FFA"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806000"/>
            <w:noWrap/>
            <w:vAlign w:val="center"/>
            <w:hideMark/>
          </w:tcPr>
          <w:p w14:paraId="4D43BC63" w14:textId="77777777" w:rsidR="00A148B0" w:rsidRPr="00A148B0" w:rsidRDefault="00A148B0" w:rsidP="00A148B0">
            <w:pPr>
              <w:jc w:val="center"/>
              <w:rPr>
                <w:b/>
                <w:bCs/>
                <w:sz w:val="22"/>
                <w:szCs w:val="22"/>
              </w:rPr>
            </w:pPr>
            <w:r w:rsidRPr="00A148B0">
              <w:rPr>
                <w:b/>
                <w:bCs/>
                <w:sz w:val="22"/>
                <w:szCs w:val="22"/>
              </w:rPr>
              <w:t xml:space="preserve">       2 340 174,20   </w:t>
            </w:r>
          </w:p>
        </w:tc>
        <w:tc>
          <w:tcPr>
            <w:tcW w:w="271" w:type="dxa"/>
            <w:vAlign w:val="center"/>
            <w:hideMark/>
          </w:tcPr>
          <w:p w14:paraId="3A9EF164" w14:textId="77777777" w:rsidR="00A148B0" w:rsidRPr="00A148B0" w:rsidRDefault="00A148B0" w:rsidP="00A148B0">
            <w:pPr>
              <w:rPr>
                <w:sz w:val="20"/>
                <w:szCs w:val="20"/>
              </w:rPr>
            </w:pPr>
          </w:p>
        </w:tc>
      </w:tr>
      <w:tr w:rsidR="00A148B0" w:rsidRPr="00A148B0" w14:paraId="3B6D127D"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4105D8D0" w14:textId="77777777" w:rsidR="00A148B0" w:rsidRPr="00A148B0" w:rsidRDefault="00A148B0" w:rsidP="00A148B0">
            <w:pPr>
              <w:ind w:firstLineChars="100" w:firstLine="220"/>
              <w:rPr>
                <w:b/>
                <w:bCs/>
                <w:sz w:val="22"/>
                <w:szCs w:val="22"/>
              </w:rPr>
            </w:pPr>
            <w:r w:rsidRPr="00A148B0">
              <w:rPr>
                <w:b/>
                <w:bCs/>
                <w:sz w:val="22"/>
                <w:szCs w:val="22"/>
              </w:rPr>
              <w:t>3.1. Наружные сети электроснабжения</w:t>
            </w:r>
          </w:p>
        </w:tc>
        <w:tc>
          <w:tcPr>
            <w:tcW w:w="2033" w:type="dxa"/>
            <w:tcBorders>
              <w:top w:val="nil"/>
              <w:left w:val="nil"/>
              <w:bottom w:val="single" w:sz="4" w:space="0" w:color="auto"/>
              <w:right w:val="single" w:sz="4" w:space="0" w:color="auto"/>
            </w:tcBorders>
            <w:shd w:val="clear" w:color="000000" w:fill="BF8F00"/>
            <w:vAlign w:val="center"/>
            <w:hideMark/>
          </w:tcPr>
          <w:p w14:paraId="185B8A97"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0AE09355"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6480DA80"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3E4B4A4D"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696E31BB" w14:textId="77777777" w:rsidR="00A148B0" w:rsidRPr="00A148B0" w:rsidRDefault="00A148B0" w:rsidP="00A148B0">
            <w:pPr>
              <w:jc w:val="center"/>
              <w:rPr>
                <w:b/>
                <w:bCs/>
                <w:sz w:val="22"/>
                <w:szCs w:val="22"/>
              </w:rPr>
            </w:pPr>
            <w:r w:rsidRPr="00A148B0">
              <w:rPr>
                <w:b/>
                <w:bCs/>
                <w:sz w:val="22"/>
                <w:szCs w:val="22"/>
              </w:rPr>
              <w:t xml:space="preserve">       2 340 174,20   </w:t>
            </w:r>
          </w:p>
        </w:tc>
        <w:tc>
          <w:tcPr>
            <w:tcW w:w="271" w:type="dxa"/>
            <w:vAlign w:val="center"/>
            <w:hideMark/>
          </w:tcPr>
          <w:p w14:paraId="4376B0E5" w14:textId="77777777" w:rsidR="00A148B0" w:rsidRPr="00A148B0" w:rsidRDefault="00A148B0" w:rsidP="00A148B0">
            <w:pPr>
              <w:rPr>
                <w:sz w:val="20"/>
                <w:szCs w:val="20"/>
              </w:rPr>
            </w:pPr>
          </w:p>
        </w:tc>
      </w:tr>
      <w:tr w:rsidR="00A148B0" w:rsidRPr="00A148B0" w14:paraId="642D7FB4"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626B2252" w14:textId="77777777" w:rsidR="00A148B0" w:rsidRPr="00A148B0" w:rsidRDefault="00A148B0" w:rsidP="00A148B0">
            <w:pPr>
              <w:ind w:firstLineChars="200" w:firstLine="400"/>
              <w:rPr>
                <w:sz w:val="20"/>
                <w:szCs w:val="20"/>
              </w:rPr>
            </w:pPr>
            <w:r w:rsidRPr="00A148B0">
              <w:rPr>
                <w:sz w:val="20"/>
                <w:szCs w:val="20"/>
              </w:rPr>
              <w:t>3.1.1.</w:t>
            </w:r>
          </w:p>
        </w:tc>
        <w:tc>
          <w:tcPr>
            <w:tcW w:w="2033" w:type="dxa"/>
            <w:tcBorders>
              <w:top w:val="nil"/>
              <w:left w:val="nil"/>
              <w:bottom w:val="single" w:sz="4" w:space="0" w:color="auto"/>
              <w:right w:val="single" w:sz="4" w:space="0" w:color="auto"/>
            </w:tcBorders>
            <w:shd w:val="clear" w:color="000000" w:fill="FFF2CC"/>
            <w:hideMark/>
          </w:tcPr>
          <w:p w14:paraId="4310869F" w14:textId="77777777" w:rsidR="00A148B0" w:rsidRPr="00A148B0" w:rsidRDefault="00A148B0" w:rsidP="00A148B0">
            <w:pPr>
              <w:rPr>
                <w:sz w:val="20"/>
                <w:szCs w:val="20"/>
              </w:rPr>
            </w:pPr>
            <w:r w:rsidRPr="00A148B0">
              <w:rPr>
                <w:sz w:val="20"/>
                <w:szCs w:val="20"/>
              </w:rPr>
              <w:t>Наружные сети электроснабжения</w:t>
            </w:r>
          </w:p>
        </w:tc>
        <w:tc>
          <w:tcPr>
            <w:tcW w:w="1022" w:type="dxa"/>
            <w:tcBorders>
              <w:top w:val="nil"/>
              <w:left w:val="nil"/>
              <w:bottom w:val="single" w:sz="4" w:space="0" w:color="auto"/>
              <w:right w:val="single" w:sz="4" w:space="0" w:color="auto"/>
            </w:tcBorders>
            <w:shd w:val="clear" w:color="000000" w:fill="FFF2CC"/>
            <w:hideMark/>
          </w:tcPr>
          <w:p w14:paraId="6C094BA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3BA7B02A"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B1E1027" w14:textId="77777777" w:rsidR="00A148B0" w:rsidRPr="00A148B0" w:rsidRDefault="00A148B0" w:rsidP="00A148B0">
            <w:pPr>
              <w:rPr>
                <w:sz w:val="20"/>
                <w:szCs w:val="20"/>
              </w:rPr>
            </w:pPr>
            <w:r w:rsidRPr="00A148B0">
              <w:rPr>
                <w:sz w:val="20"/>
                <w:szCs w:val="20"/>
              </w:rPr>
              <w:t xml:space="preserve">     2 340 174,20   </w:t>
            </w:r>
          </w:p>
        </w:tc>
        <w:tc>
          <w:tcPr>
            <w:tcW w:w="3283" w:type="dxa"/>
            <w:tcBorders>
              <w:top w:val="nil"/>
              <w:left w:val="nil"/>
              <w:bottom w:val="single" w:sz="4" w:space="0" w:color="auto"/>
              <w:right w:val="single" w:sz="4" w:space="0" w:color="auto"/>
            </w:tcBorders>
            <w:shd w:val="clear" w:color="000000" w:fill="FFF2CC"/>
            <w:hideMark/>
          </w:tcPr>
          <w:p w14:paraId="3B5E7A4A" w14:textId="77777777" w:rsidR="00A148B0" w:rsidRPr="00A148B0" w:rsidRDefault="00A148B0" w:rsidP="00A148B0">
            <w:pPr>
              <w:rPr>
                <w:sz w:val="20"/>
                <w:szCs w:val="20"/>
              </w:rPr>
            </w:pPr>
            <w:r w:rsidRPr="00A148B0">
              <w:rPr>
                <w:sz w:val="20"/>
                <w:szCs w:val="20"/>
              </w:rPr>
              <w:t xml:space="preserve">                  2 340 174,20   </w:t>
            </w:r>
          </w:p>
        </w:tc>
        <w:tc>
          <w:tcPr>
            <w:tcW w:w="271" w:type="dxa"/>
            <w:vAlign w:val="center"/>
            <w:hideMark/>
          </w:tcPr>
          <w:p w14:paraId="328645B8" w14:textId="77777777" w:rsidR="00A148B0" w:rsidRPr="00A148B0" w:rsidRDefault="00A148B0" w:rsidP="00A148B0">
            <w:pPr>
              <w:rPr>
                <w:sz w:val="20"/>
                <w:szCs w:val="20"/>
              </w:rPr>
            </w:pPr>
          </w:p>
        </w:tc>
      </w:tr>
      <w:tr w:rsidR="00A148B0" w:rsidRPr="00A148B0" w14:paraId="25838240"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408910C1" w14:textId="77777777" w:rsidR="00A148B0" w:rsidRPr="00A148B0" w:rsidRDefault="00A148B0" w:rsidP="00A148B0">
            <w:pPr>
              <w:rPr>
                <w:i/>
                <w:iCs/>
                <w:sz w:val="20"/>
                <w:szCs w:val="20"/>
              </w:rPr>
            </w:pPr>
            <w:r w:rsidRPr="00A148B0">
              <w:rPr>
                <w:i/>
                <w:iCs/>
                <w:sz w:val="20"/>
                <w:szCs w:val="20"/>
              </w:rPr>
              <w:t>в том числе Оборудование     =     494031,69  руб.</w:t>
            </w:r>
          </w:p>
        </w:tc>
        <w:tc>
          <w:tcPr>
            <w:tcW w:w="638" w:type="dxa"/>
            <w:tcBorders>
              <w:top w:val="nil"/>
              <w:left w:val="nil"/>
              <w:bottom w:val="nil"/>
              <w:right w:val="nil"/>
            </w:tcBorders>
            <w:shd w:val="clear" w:color="000000" w:fill="DDEBF7"/>
            <w:noWrap/>
            <w:hideMark/>
          </w:tcPr>
          <w:p w14:paraId="65549952"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798ADD7D"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5F600A88"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0280E2A5"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1210B617"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806000"/>
            <w:noWrap/>
            <w:hideMark/>
          </w:tcPr>
          <w:p w14:paraId="41288E78" w14:textId="77777777" w:rsidR="00A148B0" w:rsidRPr="00A148B0" w:rsidRDefault="00A148B0" w:rsidP="00A148B0">
            <w:pPr>
              <w:rPr>
                <w:b/>
                <w:bCs/>
                <w:sz w:val="22"/>
                <w:szCs w:val="22"/>
              </w:rPr>
            </w:pPr>
            <w:r w:rsidRPr="00A148B0">
              <w:rPr>
                <w:b/>
                <w:bCs/>
                <w:sz w:val="22"/>
                <w:szCs w:val="22"/>
              </w:rPr>
              <w:t>4. Объекты транспортного хозяйства и связи</w:t>
            </w:r>
          </w:p>
        </w:tc>
        <w:tc>
          <w:tcPr>
            <w:tcW w:w="2033" w:type="dxa"/>
            <w:tcBorders>
              <w:top w:val="single" w:sz="4" w:space="0" w:color="auto"/>
              <w:left w:val="nil"/>
              <w:bottom w:val="single" w:sz="4" w:space="0" w:color="auto"/>
              <w:right w:val="single" w:sz="4" w:space="0" w:color="auto"/>
            </w:tcBorders>
            <w:shd w:val="clear" w:color="000000" w:fill="806000"/>
            <w:vAlign w:val="center"/>
            <w:hideMark/>
          </w:tcPr>
          <w:p w14:paraId="4BEE6B6F"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806000"/>
            <w:vAlign w:val="center"/>
            <w:hideMark/>
          </w:tcPr>
          <w:p w14:paraId="149C5300"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806000"/>
            <w:noWrap/>
            <w:hideMark/>
          </w:tcPr>
          <w:p w14:paraId="4C28DA07"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806000"/>
            <w:noWrap/>
            <w:vAlign w:val="center"/>
            <w:hideMark/>
          </w:tcPr>
          <w:p w14:paraId="56410CC4"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806000"/>
            <w:noWrap/>
            <w:vAlign w:val="center"/>
            <w:hideMark/>
          </w:tcPr>
          <w:p w14:paraId="1893AD52" w14:textId="77777777" w:rsidR="00A148B0" w:rsidRPr="00A148B0" w:rsidRDefault="00A148B0" w:rsidP="00A148B0">
            <w:pPr>
              <w:jc w:val="center"/>
              <w:rPr>
                <w:b/>
                <w:bCs/>
                <w:sz w:val="22"/>
                <w:szCs w:val="22"/>
              </w:rPr>
            </w:pPr>
            <w:r w:rsidRPr="00A148B0">
              <w:rPr>
                <w:b/>
                <w:bCs/>
                <w:sz w:val="22"/>
                <w:szCs w:val="22"/>
              </w:rPr>
              <w:t xml:space="preserve">          435 661,86   </w:t>
            </w:r>
          </w:p>
        </w:tc>
        <w:tc>
          <w:tcPr>
            <w:tcW w:w="271" w:type="dxa"/>
            <w:vAlign w:val="center"/>
            <w:hideMark/>
          </w:tcPr>
          <w:p w14:paraId="746CEEC3" w14:textId="77777777" w:rsidR="00A148B0" w:rsidRPr="00A148B0" w:rsidRDefault="00A148B0" w:rsidP="00A148B0">
            <w:pPr>
              <w:rPr>
                <w:sz w:val="20"/>
                <w:szCs w:val="20"/>
              </w:rPr>
            </w:pPr>
          </w:p>
        </w:tc>
      </w:tr>
      <w:tr w:rsidR="00A148B0" w:rsidRPr="00A148B0" w14:paraId="397F9A27"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26263E97" w14:textId="77777777" w:rsidR="00A148B0" w:rsidRPr="00A148B0" w:rsidRDefault="00A148B0" w:rsidP="00A148B0">
            <w:pPr>
              <w:ind w:firstLineChars="100" w:firstLine="220"/>
              <w:rPr>
                <w:b/>
                <w:bCs/>
                <w:sz w:val="22"/>
                <w:szCs w:val="22"/>
              </w:rPr>
            </w:pPr>
            <w:r w:rsidRPr="00A148B0">
              <w:rPr>
                <w:b/>
                <w:bCs/>
                <w:sz w:val="22"/>
                <w:szCs w:val="22"/>
              </w:rPr>
              <w:t>4.1. Внутриплощадочные сети связи</w:t>
            </w:r>
          </w:p>
        </w:tc>
        <w:tc>
          <w:tcPr>
            <w:tcW w:w="2033" w:type="dxa"/>
            <w:tcBorders>
              <w:top w:val="nil"/>
              <w:left w:val="nil"/>
              <w:bottom w:val="single" w:sz="4" w:space="0" w:color="auto"/>
              <w:right w:val="single" w:sz="4" w:space="0" w:color="auto"/>
            </w:tcBorders>
            <w:shd w:val="clear" w:color="000000" w:fill="BF8F00"/>
            <w:vAlign w:val="center"/>
            <w:hideMark/>
          </w:tcPr>
          <w:p w14:paraId="243BDD1B"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279E1BC4"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779C0890"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38017EC3"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2C68E1D2" w14:textId="77777777" w:rsidR="00A148B0" w:rsidRPr="00A148B0" w:rsidRDefault="00A148B0" w:rsidP="00A148B0">
            <w:pPr>
              <w:jc w:val="center"/>
              <w:rPr>
                <w:b/>
                <w:bCs/>
                <w:sz w:val="22"/>
                <w:szCs w:val="22"/>
              </w:rPr>
            </w:pPr>
            <w:r w:rsidRPr="00A148B0">
              <w:rPr>
                <w:b/>
                <w:bCs/>
                <w:sz w:val="22"/>
                <w:szCs w:val="22"/>
              </w:rPr>
              <w:t xml:space="preserve">          435 661,86   </w:t>
            </w:r>
          </w:p>
        </w:tc>
        <w:tc>
          <w:tcPr>
            <w:tcW w:w="271" w:type="dxa"/>
            <w:vAlign w:val="center"/>
            <w:hideMark/>
          </w:tcPr>
          <w:p w14:paraId="4EAC0D1B" w14:textId="77777777" w:rsidR="00A148B0" w:rsidRPr="00A148B0" w:rsidRDefault="00A148B0" w:rsidP="00A148B0">
            <w:pPr>
              <w:rPr>
                <w:sz w:val="20"/>
                <w:szCs w:val="20"/>
              </w:rPr>
            </w:pPr>
          </w:p>
        </w:tc>
      </w:tr>
      <w:tr w:rsidR="00A148B0" w:rsidRPr="00A148B0" w14:paraId="236D296F"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6F499FBC" w14:textId="77777777" w:rsidR="00A148B0" w:rsidRPr="00A148B0" w:rsidRDefault="00A148B0" w:rsidP="00A148B0">
            <w:pPr>
              <w:ind w:firstLineChars="200" w:firstLine="400"/>
              <w:rPr>
                <w:sz w:val="20"/>
                <w:szCs w:val="20"/>
              </w:rPr>
            </w:pPr>
            <w:r w:rsidRPr="00A148B0">
              <w:rPr>
                <w:sz w:val="20"/>
                <w:szCs w:val="20"/>
              </w:rPr>
              <w:t>4.1.1.</w:t>
            </w:r>
          </w:p>
        </w:tc>
        <w:tc>
          <w:tcPr>
            <w:tcW w:w="2033" w:type="dxa"/>
            <w:tcBorders>
              <w:top w:val="nil"/>
              <w:left w:val="nil"/>
              <w:bottom w:val="single" w:sz="4" w:space="0" w:color="auto"/>
              <w:right w:val="single" w:sz="4" w:space="0" w:color="auto"/>
            </w:tcBorders>
            <w:shd w:val="clear" w:color="000000" w:fill="FFF2CC"/>
            <w:hideMark/>
          </w:tcPr>
          <w:p w14:paraId="7681D9C4" w14:textId="77777777" w:rsidR="00A148B0" w:rsidRPr="00A148B0" w:rsidRDefault="00A148B0" w:rsidP="00A148B0">
            <w:pPr>
              <w:rPr>
                <w:sz w:val="20"/>
                <w:szCs w:val="20"/>
              </w:rPr>
            </w:pPr>
            <w:r w:rsidRPr="00A148B0">
              <w:rPr>
                <w:sz w:val="20"/>
                <w:szCs w:val="20"/>
              </w:rPr>
              <w:t>Внутриплощадочные сети связи</w:t>
            </w:r>
          </w:p>
        </w:tc>
        <w:tc>
          <w:tcPr>
            <w:tcW w:w="1022" w:type="dxa"/>
            <w:tcBorders>
              <w:top w:val="nil"/>
              <w:left w:val="nil"/>
              <w:bottom w:val="single" w:sz="4" w:space="0" w:color="auto"/>
              <w:right w:val="single" w:sz="4" w:space="0" w:color="auto"/>
            </w:tcBorders>
            <w:shd w:val="clear" w:color="000000" w:fill="FFF2CC"/>
            <w:hideMark/>
          </w:tcPr>
          <w:p w14:paraId="6E8C38C0"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46A0408"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42295822" w14:textId="77777777" w:rsidR="00A148B0" w:rsidRPr="00A148B0" w:rsidRDefault="00A148B0" w:rsidP="00A148B0">
            <w:pPr>
              <w:rPr>
                <w:sz w:val="20"/>
                <w:szCs w:val="20"/>
              </w:rPr>
            </w:pPr>
            <w:r w:rsidRPr="00A148B0">
              <w:rPr>
                <w:sz w:val="20"/>
                <w:szCs w:val="20"/>
              </w:rPr>
              <w:t xml:space="preserve">        435 661,86   </w:t>
            </w:r>
          </w:p>
        </w:tc>
        <w:tc>
          <w:tcPr>
            <w:tcW w:w="3283" w:type="dxa"/>
            <w:tcBorders>
              <w:top w:val="nil"/>
              <w:left w:val="nil"/>
              <w:bottom w:val="single" w:sz="4" w:space="0" w:color="auto"/>
              <w:right w:val="single" w:sz="4" w:space="0" w:color="auto"/>
            </w:tcBorders>
            <w:shd w:val="clear" w:color="000000" w:fill="FFF2CC"/>
            <w:hideMark/>
          </w:tcPr>
          <w:p w14:paraId="4726F727" w14:textId="77777777" w:rsidR="00A148B0" w:rsidRPr="00A148B0" w:rsidRDefault="00A148B0" w:rsidP="00A148B0">
            <w:pPr>
              <w:rPr>
                <w:sz w:val="20"/>
                <w:szCs w:val="20"/>
              </w:rPr>
            </w:pPr>
            <w:r w:rsidRPr="00A148B0">
              <w:rPr>
                <w:sz w:val="20"/>
                <w:szCs w:val="20"/>
              </w:rPr>
              <w:t xml:space="preserve">                     435 661,86   </w:t>
            </w:r>
          </w:p>
        </w:tc>
        <w:tc>
          <w:tcPr>
            <w:tcW w:w="271" w:type="dxa"/>
            <w:vAlign w:val="center"/>
            <w:hideMark/>
          </w:tcPr>
          <w:p w14:paraId="3CE4751A" w14:textId="77777777" w:rsidR="00A148B0" w:rsidRPr="00A148B0" w:rsidRDefault="00A148B0" w:rsidP="00A148B0">
            <w:pPr>
              <w:rPr>
                <w:sz w:val="20"/>
                <w:szCs w:val="20"/>
              </w:rPr>
            </w:pPr>
          </w:p>
        </w:tc>
      </w:tr>
      <w:tr w:rsidR="00A148B0" w:rsidRPr="00A148B0" w14:paraId="53EDB044"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2DDB49A3" w14:textId="77777777" w:rsidR="00A148B0" w:rsidRPr="00A148B0" w:rsidRDefault="00A148B0" w:rsidP="00A148B0">
            <w:pPr>
              <w:rPr>
                <w:i/>
                <w:iCs/>
                <w:sz w:val="20"/>
                <w:szCs w:val="20"/>
              </w:rPr>
            </w:pPr>
            <w:r w:rsidRPr="00A148B0">
              <w:rPr>
                <w:i/>
                <w:iCs/>
                <w:sz w:val="20"/>
                <w:szCs w:val="20"/>
              </w:rPr>
              <w:t>в том числе Оборудование     =     164977,44  руб.</w:t>
            </w:r>
          </w:p>
        </w:tc>
        <w:tc>
          <w:tcPr>
            <w:tcW w:w="638" w:type="dxa"/>
            <w:tcBorders>
              <w:top w:val="nil"/>
              <w:left w:val="nil"/>
              <w:bottom w:val="nil"/>
              <w:right w:val="nil"/>
            </w:tcBorders>
            <w:shd w:val="clear" w:color="000000" w:fill="DDEBF7"/>
            <w:noWrap/>
            <w:hideMark/>
          </w:tcPr>
          <w:p w14:paraId="50A4C28A"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5BC7F72E"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216291C1"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5D7E5E1F"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3EA2E8E8" w14:textId="77777777" w:rsidTr="00A148B0">
        <w:trPr>
          <w:trHeight w:val="615"/>
        </w:trPr>
        <w:tc>
          <w:tcPr>
            <w:tcW w:w="12049" w:type="dxa"/>
            <w:gridSpan w:val="5"/>
            <w:tcBorders>
              <w:top w:val="single" w:sz="4" w:space="0" w:color="auto"/>
              <w:left w:val="single" w:sz="4" w:space="0" w:color="auto"/>
              <w:bottom w:val="single" w:sz="4" w:space="0" w:color="auto"/>
              <w:right w:val="nil"/>
            </w:tcBorders>
            <w:shd w:val="clear" w:color="000000" w:fill="806000"/>
            <w:hideMark/>
          </w:tcPr>
          <w:p w14:paraId="608FF4D9" w14:textId="77777777" w:rsidR="00A148B0" w:rsidRPr="00A148B0" w:rsidRDefault="00A148B0" w:rsidP="00A148B0">
            <w:pPr>
              <w:rPr>
                <w:b/>
                <w:bCs/>
                <w:sz w:val="22"/>
                <w:szCs w:val="22"/>
              </w:rPr>
            </w:pPr>
            <w:r w:rsidRPr="00A148B0">
              <w:rPr>
                <w:b/>
                <w:bCs/>
                <w:sz w:val="22"/>
                <w:szCs w:val="22"/>
              </w:rPr>
              <w:t>5. Наружные сети и сооружения водоснабжения, водоотведения, теплоснабжения и газоснабжения</w:t>
            </w:r>
          </w:p>
        </w:tc>
        <w:tc>
          <w:tcPr>
            <w:tcW w:w="3283" w:type="dxa"/>
            <w:tcBorders>
              <w:top w:val="single" w:sz="4" w:space="0" w:color="auto"/>
              <w:left w:val="nil"/>
              <w:bottom w:val="single" w:sz="4" w:space="0" w:color="auto"/>
              <w:right w:val="single" w:sz="4" w:space="0" w:color="auto"/>
            </w:tcBorders>
            <w:shd w:val="clear" w:color="000000" w:fill="806000"/>
            <w:noWrap/>
            <w:vAlign w:val="center"/>
            <w:hideMark/>
          </w:tcPr>
          <w:p w14:paraId="0DB10200" w14:textId="77777777" w:rsidR="00A148B0" w:rsidRPr="00A148B0" w:rsidRDefault="00A148B0" w:rsidP="00A148B0">
            <w:pPr>
              <w:jc w:val="center"/>
              <w:rPr>
                <w:b/>
                <w:bCs/>
                <w:sz w:val="22"/>
                <w:szCs w:val="22"/>
              </w:rPr>
            </w:pPr>
            <w:r w:rsidRPr="00A148B0">
              <w:rPr>
                <w:b/>
                <w:bCs/>
                <w:sz w:val="22"/>
                <w:szCs w:val="22"/>
              </w:rPr>
              <w:t xml:space="preserve">       7 655 696,03   </w:t>
            </w:r>
          </w:p>
        </w:tc>
        <w:tc>
          <w:tcPr>
            <w:tcW w:w="271" w:type="dxa"/>
            <w:vAlign w:val="center"/>
            <w:hideMark/>
          </w:tcPr>
          <w:p w14:paraId="5AA67352" w14:textId="77777777" w:rsidR="00A148B0" w:rsidRPr="00A148B0" w:rsidRDefault="00A148B0" w:rsidP="00A148B0">
            <w:pPr>
              <w:rPr>
                <w:sz w:val="20"/>
                <w:szCs w:val="20"/>
              </w:rPr>
            </w:pPr>
          </w:p>
        </w:tc>
      </w:tr>
      <w:tr w:rsidR="00A148B0" w:rsidRPr="00A148B0" w14:paraId="175EF039"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0ACDD723" w14:textId="77777777" w:rsidR="00A148B0" w:rsidRPr="00A148B0" w:rsidRDefault="00A148B0" w:rsidP="00A148B0">
            <w:pPr>
              <w:ind w:firstLineChars="100" w:firstLine="220"/>
              <w:rPr>
                <w:b/>
                <w:bCs/>
                <w:sz w:val="22"/>
                <w:szCs w:val="22"/>
              </w:rPr>
            </w:pPr>
            <w:r w:rsidRPr="00A148B0">
              <w:rPr>
                <w:b/>
                <w:bCs/>
                <w:sz w:val="22"/>
                <w:szCs w:val="22"/>
              </w:rPr>
              <w:t>5.1. Внутриплощадочные сети водоснабжения и водоотведения</w:t>
            </w:r>
          </w:p>
        </w:tc>
        <w:tc>
          <w:tcPr>
            <w:tcW w:w="2033" w:type="dxa"/>
            <w:tcBorders>
              <w:top w:val="nil"/>
              <w:left w:val="nil"/>
              <w:bottom w:val="single" w:sz="4" w:space="0" w:color="auto"/>
              <w:right w:val="single" w:sz="4" w:space="0" w:color="auto"/>
            </w:tcBorders>
            <w:shd w:val="clear" w:color="000000" w:fill="BF8F00"/>
            <w:vAlign w:val="center"/>
            <w:hideMark/>
          </w:tcPr>
          <w:p w14:paraId="15C31ECD"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79816414"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73E949A6"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57BB6535"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4B267E7E" w14:textId="77777777" w:rsidR="00A148B0" w:rsidRPr="00A148B0" w:rsidRDefault="00A148B0" w:rsidP="00A148B0">
            <w:pPr>
              <w:jc w:val="center"/>
              <w:rPr>
                <w:b/>
                <w:bCs/>
                <w:sz w:val="22"/>
                <w:szCs w:val="22"/>
              </w:rPr>
            </w:pPr>
            <w:r w:rsidRPr="00A148B0">
              <w:rPr>
                <w:b/>
                <w:bCs/>
                <w:sz w:val="22"/>
                <w:szCs w:val="22"/>
              </w:rPr>
              <w:t xml:space="preserve">       7 655 696,03   </w:t>
            </w:r>
          </w:p>
        </w:tc>
        <w:tc>
          <w:tcPr>
            <w:tcW w:w="271" w:type="dxa"/>
            <w:vAlign w:val="center"/>
            <w:hideMark/>
          </w:tcPr>
          <w:p w14:paraId="1ECF7241" w14:textId="77777777" w:rsidR="00A148B0" w:rsidRPr="00A148B0" w:rsidRDefault="00A148B0" w:rsidP="00A148B0">
            <w:pPr>
              <w:rPr>
                <w:sz w:val="20"/>
                <w:szCs w:val="20"/>
              </w:rPr>
            </w:pPr>
          </w:p>
        </w:tc>
      </w:tr>
      <w:tr w:rsidR="00A148B0" w:rsidRPr="00A148B0" w14:paraId="73E218E0"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30326E8F" w14:textId="77777777" w:rsidR="00A148B0" w:rsidRPr="00A148B0" w:rsidRDefault="00A148B0" w:rsidP="00A148B0">
            <w:pPr>
              <w:ind w:firstLineChars="200" w:firstLine="400"/>
              <w:rPr>
                <w:sz w:val="20"/>
                <w:szCs w:val="20"/>
              </w:rPr>
            </w:pPr>
            <w:r w:rsidRPr="00A148B0">
              <w:rPr>
                <w:sz w:val="20"/>
                <w:szCs w:val="20"/>
              </w:rPr>
              <w:lastRenderedPageBreak/>
              <w:t>5.1.1.</w:t>
            </w:r>
          </w:p>
        </w:tc>
        <w:tc>
          <w:tcPr>
            <w:tcW w:w="2033" w:type="dxa"/>
            <w:tcBorders>
              <w:top w:val="nil"/>
              <w:left w:val="nil"/>
              <w:bottom w:val="single" w:sz="4" w:space="0" w:color="auto"/>
              <w:right w:val="single" w:sz="4" w:space="0" w:color="auto"/>
            </w:tcBorders>
            <w:shd w:val="clear" w:color="000000" w:fill="FFF2CC"/>
            <w:hideMark/>
          </w:tcPr>
          <w:p w14:paraId="19C8321A" w14:textId="77777777" w:rsidR="00A148B0" w:rsidRPr="00A148B0" w:rsidRDefault="00A148B0" w:rsidP="00A148B0">
            <w:pPr>
              <w:rPr>
                <w:sz w:val="20"/>
                <w:szCs w:val="20"/>
              </w:rPr>
            </w:pPr>
            <w:r w:rsidRPr="00A148B0">
              <w:rPr>
                <w:sz w:val="20"/>
                <w:szCs w:val="20"/>
              </w:rPr>
              <w:t>Внутриплощадочные сети водоснабжения</w:t>
            </w:r>
          </w:p>
        </w:tc>
        <w:tc>
          <w:tcPr>
            <w:tcW w:w="1022" w:type="dxa"/>
            <w:tcBorders>
              <w:top w:val="nil"/>
              <w:left w:val="nil"/>
              <w:bottom w:val="single" w:sz="4" w:space="0" w:color="auto"/>
              <w:right w:val="single" w:sz="4" w:space="0" w:color="auto"/>
            </w:tcBorders>
            <w:shd w:val="clear" w:color="000000" w:fill="FFF2CC"/>
            <w:hideMark/>
          </w:tcPr>
          <w:p w14:paraId="3036D43B"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4278AB88"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A5960EA" w14:textId="77777777" w:rsidR="00A148B0" w:rsidRPr="00A148B0" w:rsidRDefault="00A148B0" w:rsidP="00A148B0">
            <w:pPr>
              <w:rPr>
                <w:sz w:val="20"/>
                <w:szCs w:val="20"/>
              </w:rPr>
            </w:pPr>
            <w:r w:rsidRPr="00A148B0">
              <w:rPr>
                <w:sz w:val="20"/>
                <w:szCs w:val="20"/>
              </w:rPr>
              <w:t xml:space="preserve">     1 731 633,33   </w:t>
            </w:r>
          </w:p>
        </w:tc>
        <w:tc>
          <w:tcPr>
            <w:tcW w:w="3283" w:type="dxa"/>
            <w:tcBorders>
              <w:top w:val="nil"/>
              <w:left w:val="nil"/>
              <w:bottom w:val="single" w:sz="4" w:space="0" w:color="auto"/>
              <w:right w:val="single" w:sz="4" w:space="0" w:color="auto"/>
            </w:tcBorders>
            <w:shd w:val="clear" w:color="000000" w:fill="FFF2CC"/>
            <w:hideMark/>
          </w:tcPr>
          <w:p w14:paraId="41E7C90C" w14:textId="77777777" w:rsidR="00A148B0" w:rsidRPr="00A148B0" w:rsidRDefault="00A148B0" w:rsidP="00A148B0">
            <w:pPr>
              <w:rPr>
                <w:sz w:val="20"/>
                <w:szCs w:val="20"/>
              </w:rPr>
            </w:pPr>
            <w:r w:rsidRPr="00A148B0">
              <w:rPr>
                <w:sz w:val="20"/>
                <w:szCs w:val="20"/>
              </w:rPr>
              <w:t xml:space="preserve">                  1 731 633,33   </w:t>
            </w:r>
          </w:p>
        </w:tc>
        <w:tc>
          <w:tcPr>
            <w:tcW w:w="271" w:type="dxa"/>
            <w:vAlign w:val="center"/>
            <w:hideMark/>
          </w:tcPr>
          <w:p w14:paraId="7418BB9B" w14:textId="77777777" w:rsidR="00A148B0" w:rsidRPr="00A148B0" w:rsidRDefault="00A148B0" w:rsidP="00A148B0">
            <w:pPr>
              <w:rPr>
                <w:sz w:val="20"/>
                <w:szCs w:val="20"/>
              </w:rPr>
            </w:pPr>
          </w:p>
        </w:tc>
      </w:tr>
      <w:tr w:rsidR="00A148B0" w:rsidRPr="00A148B0" w14:paraId="46BAFE06"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43E1350C" w14:textId="77777777" w:rsidR="00A148B0" w:rsidRPr="00A148B0" w:rsidRDefault="00A148B0" w:rsidP="00A148B0">
            <w:pPr>
              <w:rPr>
                <w:i/>
                <w:iCs/>
                <w:sz w:val="20"/>
                <w:szCs w:val="20"/>
              </w:rPr>
            </w:pPr>
            <w:r w:rsidRPr="00A148B0">
              <w:rPr>
                <w:i/>
                <w:iCs/>
                <w:sz w:val="20"/>
                <w:szCs w:val="20"/>
              </w:rPr>
              <w:t>в том числе Оборудование     =     445008,79  руб.</w:t>
            </w:r>
          </w:p>
        </w:tc>
        <w:tc>
          <w:tcPr>
            <w:tcW w:w="638" w:type="dxa"/>
            <w:tcBorders>
              <w:top w:val="nil"/>
              <w:left w:val="nil"/>
              <w:bottom w:val="nil"/>
              <w:right w:val="nil"/>
            </w:tcBorders>
            <w:shd w:val="clear" w:color="000000" w:fill="DDEBF7"/>
            <w:noWrap/>
            <w:hideMark/>
          </w:tcPr>
          <w:p w14:paraId="31BCE7F3"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371B1FE8"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26A3DDD3"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7781B99F"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262F6E35" w14:textId="77777777" w:rsidTr="00A148B0">
        <w:trPr>
          <w:trHeight w:val="51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0EB0105D" w14:textId="77777777" w:rsidR="00A148B0" w:rsidRPr="00A148B0" w:rsidRDefault="00A148B0" w:rsidP="00A148B0">
            <w:pPr>
              <w:ind w:firstLineChars="200" w:firstLine="400"/>
              <w:rPr>
                <w:sz w:val="20"/>
                <w:szCs w:val="20"/>
              </w:rPr>
            </w:pPr>
            <w:r w:rsidRPr="00A148B0">
              <w:rPr>
                <w:sz w:val="20"/>
                <w:szCs w:val="20"/>
              </w:rPr>
              <w:t>5.1.2.</w:t>
            </w:r>
          </w:p>
        </w:tc>
        <w:tc>
          <w:tcPr>
            <w:tcW w:w="2033" w:type="dxa"/>
            <w:tcBorders>
              <w:top w:val="single" w:sz="4" w:space="0" w:color="auto"/>
              <w:left w:val="nil"/>
              <w:bottom w:val="single" w:sz="4" w:space="0" w:color="auto"/>
              <w:right w:val="single" w:sz="4" w:space="0" w:color="auto"/>
            </w:tcBorders>
            <w:shd w:val="clear" w:color="000000" w:fill="FFF2CC"/>
            <w:hideMark/>
          </w:tcPr>
          <w:p w14:paraId="13706DA5" w14:textId="77777777" w:rsidR="00A148B0" w:rsidRPr="00A148B0" w:rsidRDefault="00A148B0" w:rsidP="00A148B0">
            <w:pPr>
              <w:rPr>
                <w:sz w:val="20"/>
                <w:szCs w:val="20"/>
              </w:rPr>
            </w:pPr>
            <w:r w:rsidRPr="00A148B0">
              <w:rPr>
                <w:sz w:val="20"/>
                <w:szCs w:val="20"/>
              </w:rPr>
              <w:t>Внутриплощадочные сети водоотведения</w:t>
            </w:r>
          </w:p>
        </w:tc>
        <w:tc>
          <w:tcPr>
            <w:tcW w:w="1022" w:type="dxa"/>
            <w:tcBorders>
              <w:top w:val="single" w:sz="4" w:space="0" w:color="auto"/>
              <w:left w:val="nil"/>
              <w:bottom w:val="single" w:sz="4" w:space="0" w:color="auto"/>
              <w:right w:val="single" w:sz="4" w:space="0" w:color="auto"/>
            </w:tcBorders>
            <w:shd w:val="clear" w:color="000000" w:fill="FFF2CC"/>
            <w:hideMark/>
          </w:tcPr>
          <w:p w14:paraId="5B2B0CB6"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1D937DAF"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3E4954B4" w14:textId="77777777" w:rsidR="00A148B0" w:rsidRPr="00A148B0" w:rsidRDefault="00A148B0" w:rsidP="00A148B0">
            <w:pPr>
              <w:rPr>
                <w:sz w:val="20"/>
                <w:szCs w:val="20"/>
              </w:rPr>
            </w:pPr>
            <w:r w:rsidRPr="00A148B0">
              <w:rPr>
                <w:sz w:val="20"/>
                <w:szCs w:val="20"/>
              </w:rPr>
              <w:t xml:space="preserve">     5 924 062,70   </w:t>
            </w:r>
          </w:p>
        </w:tc>
        <w:tc>
          <w:tcPr>
            <w:tcW w:w="3283" w:type="dxa"/>
            <w:tcBorders>
              <w:top w:val="single" w:sz="4" w:space="0" w:color="auto"/>
              <w:left w:val="nil"/>
              <w:bottom w:val="single" w:sz="4" w:space="0" w:color="auto"/>
              <w:right w:val="single" w:sz="4" w:space="0" w:color="auto"/>
            </w:tcBorders>
            <w:shd w:val="clear" w:color="000000" w:fill="FFF2CC"/>
            <w:hideMark/>
          </w:tcPr>
          <w:p w14:paraId="1E4344BA" w14:textId="77777777" w:rsidR="00A148B0" w:rsidRPr="00A148B0" w:rsidRDefault="00A148B0" w:rsidP="00A148B0">
            <w:pPr>
              <w:rPr>
                <w:sz w:val="20"/>
                <w:szCs w:val="20"/>
              </w:rPr>
            </w:pPr>
            <w:r w:rsidRPr="00A148B0">
              <w:rPr>
                <w:sz w:val="20"/>
                <w:szCs w:val="20"/>
              </w:rPr>
              <w:t xml:space="preserve">                  5 924 062,70   </w:t>
            </w:r>
          </w:p>
        </w:tc>
        <w:tc>
          <w:tcPr>
            <w:tcW w:w="271" w:type="dxa"/>
            <w:vAlign w:val="center"/>
            <w:hideMark/>
          </w:tcPr>
          <w:p w14:paraId="15B0440D" w14:textId="77777777" w:rsidR="00A148B0" w:rsidRPr="00A148B0" w:rsidRDefault="00A148B0" w:rsidP="00A148B0">
            <w:pPr>
              <w:rPr>
                <w:sz w:val="20"/>
                <w:szCs w:val="20"/>
              </w:rPr>
            </w:pPr>
          </w:p>
        </w:tc>
      </w:tr>
      <w:tr w:rsidR="00A148B0" w:rsidRPr="00A148B0" w14:paraId="3EDFB08B"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04A3A5AC" w14:textId="77777777" w:rsidR="00A148B0" w:rsidRPr="00A148B0" w:rsidRDefault="00A148B0" w:rsidP="00A148B0">
            <w:pPr>
              <w:rPr>
                <w:i/>
                <w:iCs/>
                <w:sz w:val="20"/>
                <w:szCs w:val="20"/>
              </w:rPr>
            </w:pPr>
            <w:r w:rsidRPr="00A148B0">
              <w:rPr>
                <w:i/>
                <w:iCs/>
                <w:sz w:val="20"/>
                <w:szCs w:val="20"/>
              </w:rPr>
              <w:t>в том числе Оборудование     =     666682,69  руб.</w:t>
            </w:r>
          </w:p>
        </w:tc>
        <w:tc>
          <w:tcPr>
            <w:tcW w:w="638" w:type="dxa"/>
            <w:tcBorders>
              <w:top w:val="nil"/>
              <w:left w:val="nil"/>
              <w:bottom w:val="nil"/>
              <w:right w:val="nil"/>
            </w:tcBorders>
            <w:shd w:val="clear" w:color="000000" w:fill="DDEBF7"/>
            <w:noWrap/>
            <w:hideMark/>
          </w:tcPr>
          <w:p w14:paraId="151776BA"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40327CBC"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6BE816DB"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41C1B23D"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6FD1C160"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806000"/>
            <w:noWrap/>
            <w:hideMark/>
          </w:tcPr>
          <w:p w14:paraId="26848AEE" w14:textId="77777777" w:rsidR="00A148B0" w:rsidRPr="00A148B0" w:rsidRDefault="00A148B0" w:rsidP="00A148B0">
            <w:pPr>
              <w:rPr>
                <w:b/>
                <w:bCs/>
                <w:sz w:val="22"/>
                <w:szCs w:val="22"/>
              </w:rPr>
            </w:pPr>
            <w:r w:rsidRPr="00A148B0">
              <w:rPr>
                <w:b/>
                <w:bCs/>
                <w:sz w:val="22"/>
                <w:szCs w:val="22"/>
              </w:rPr>
              <w:t>6. Благоустройство и озеленение территории</w:t>
            </w:r>
          </w:p>
        </w:tc>
        <w:tc>
          <w:tcPr>
            <w:tcW w:w="2033" w:type="dxa"/>
            <w:tcBorders>
              <w:top w:val="single" w:sz="4" w:space="0" w:color="auto"/>
              <w:left w:val="nil"/>
              <w:bottom w:val="single" w:sz="4" w:space="0" w:color="auto"/>
              <w:right w:val="single" w:sz="4" w:space="0" w:color="auto"/>
            </w:tcBorders>
            <w:shd w:val="clear" w:color="000000" w:fill="806000"/>
            <w:vAlign w:val="center"/>
            <w:hideMark/>
          </w:tcPr>
          <w:p w14:paraId="45D29C69"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single" w:sz="4" w:space="0" w:color="auto"/>
              <w:left w:val="nil"/>
              <w:bottom w:val="single" w:sz="4" w:space="0" w:color="auto"/>
              <w:right w:val="single" w:sz="4" w:space="0" w:color="auto"/>
            </w:tcBorders>
            <w:shd w:val="clear" w:color="000000" w:fill="806000"/>
            <w:vAlign w:val="center"/>
            <w:hideMark/>
          </w:tcPr>
          <w:p w14:paraId="3BC73AB7"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single" w:sz="4" w:space="0" w:color="auto"/>
              <w:left w:val="nil"/>
              <w:bottom w:val="single" w:sz="4" w:space="0" w:color="auto"/>
              <w:right w:val="single" w:sz="4" w:space="0" w:color="auto"/>
            </w:tcBorders>
            <w:shd w:val="clear" w:color="000000" w:fill="806000"/>
            <w:noWrap/>
            <w:hideMark/>
          </w:tcPr>
          <w:p w14:paraId="65245EC3"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single" w:sz="4" w:space="0" w:color="auto"/>
              <w:left w:val="nil"/>
              <w:bottom w:val="single" w:sz="4" w:space="0" w:color="auto"/>
              <w:right w:val="single" w:sz="4" w:space="0" w:color="auto"/>
            </w:tcBorders>
            <w:shd w:val="clear" w:color="000000" w:fill="806000"/>
            <w:noWrap/>
            <w:vAlign w:val="center"/>
            <w:hideMark/>
          </w:tcPr>
          <w:p w14:paraId="3F544857"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single" w:sz="4" w:space="0" w:color="auto"/>
              <w:left w:val="nil"/>
              <w:bottom w:val="single" w:sz="4" w:space="0" w:color="auto"/>
              <w:right w:val="single" w:sz="4" w:space="0" w:color="auto"/>
            </w:tcBorders>
            <w:shd w:val="clear" w:color="000000" w:fill="806000"/>
            <w:noWrap/>
            <w:vAlign w:val="center"/>
            <w:hideMark/>
          </w:tcPr>
          <w:p w14:paraId="1F6801DB" w14:textId="77777777" w:rsidR="00A148B0" w:rsidRPr="00A148B0" w:rsidRDefault="00A148B0" w:rsidP="00A148B0">
            <w:pPr>
              <w:jc w:val="center"/>
              <w:rPr>
                <w:b/>
                <w:bCs/>
                <w:sz w:val="22"/>
                <w:szCs w:val="22"/>
              </w:rPr>
            </w:pPr>
            <w:r w:rsidRPr="00A148B0">
              <w:rPr>
                <w:b/>
                <w:bCs/>
                <w:sz w:val="22"/>
                <w:szCs w:val="22"/>
              </w:rPr>
              <w:t xml:space="preserve">     27 807 597,07   </w:t>
            </w:r>
          </w:p>
        </w:tc>
        <w:tc>
          <w:tcPr>
            <w:tcW w:w="271" w:type="dxa"/>
            <w:vAlign w:val="center"/>
            <w:hideMark/>
          </w:tcPr>
          <w:p w14:paraId="741BF6A3" w14:textId="77777777" w:rsidR="00A148B0" w:rsidRPr="00A148B0" w:rsidRDefault="00A148B0" w:rsidP="00A148B0">
            <w:pPr>
              <w:rPr>
                <w:sz w:val="20"/>
                <w:szCs w:val="20"/>
              </w:rPr>
            </w:pPr>
          </w:p>
        </w:tc>
      </w:tr>
      <w:tr w:rsidR="00A148B0" w:rsidRPr="00A148B0" w14:paraId="53E1F2AB"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5CF46AF2" w14:textId="77777777" w:rsidR="00A148B0" w:rsidRPr="00A148B0" w:rsidRDefault="00A148B0" w:rsidP="00A148B0">
            <w:pPr>
              <w:ind w:firstLineChars="100" w:firstLine="220"/>
              <w:rPr>
                <w:b/>
                <w:bCs/>
                <w:sz w:val="22"/>
                <w:szCs w:val="22"/>
              </w:rPr>
            </w:pPr>
            <w:r w:rsidRPr="00A148B0">
              <w:rPr>
                <w:b/>
                <w:bCs/>
                <w:sz w:val="22"/>
                <w:szCs w:val="22"/>
              </w:rPr>
              <w:t>6.1. Благоустройство</w:t>
            </w:r>
          </w:p>
        </w:tc>
        <w:tc>
          <w:tcPr>
            <w:tcW w:w="2033" w:type="dxa"/>
            <w:tcBorders>
              <w:top w:val="nil"/>
              <w:left w:val="nil"/>
              <w:bottom w:val="single" w:sz="4" w:space="0" w:color="auto"/>
              <w:right w:val="single" w:sz="4" w:space="0" w:color="auto"/>
            </w:tcBorders>
            <w:shd w:val="clear" w:color="000000" w:fill="BF8F00"/>
            <w:vAlign w:val="center"/>
            <w:hideMark/>
          </w:tcPr>
          <w:p w14:paraId="27B7B57C"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4DBA1B48"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77B56CB3"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0617FD2D"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61585B6C" w14:textId="77777777" w:rsidR="00A148B0" w:rsidRPr="00A148B0" w:rsidRDefault="00A148B0" w:rsidP="00A148B0">
            <w:pPr>
              <w:jc w:val="center"/>
              <w:rPr>
                <w:b/>
                <w:bCs/>
                <w:sz w:val="22"/>
                <w:szCs w:val="22"/>
              </w:rPr>
            </w:pPr>
            <w:r w:rsidRPr="00A148B0">
              <w:rPr>
                <w:b/>
                <w:bCs/>
                <w:sz w:val="22"/>
                <w:szCs w:val="22"/>
              </w:rPr>
              <w:t xml:space="preserve">     27 807 597,07   </w:t>
            </w:r>
          </w:p>
        </w:tc>
        <w:tc>
          <w:tcPr>
            <w:tcW w:w="271" w:type="dxa"/>
            <w:vAlign w:val="center"/>
            <w:hideMark/>
          </w:tcPr>
          <w:p w14:paraId="15B8214B" w14:textId="77777777" w:rsidR="00A148B0" w:rsidRPr="00A148B0" w:rsidRDefault="00A148B0" w:rsidP="00A148B0">
            <w:pPr>
              <w:rPr>
                <w:sz w:val="20"/>
                <w:szCs w:val="20"/>
              </w:rPr>
            </w:pPr>
          </w:p>
        </w:tc>
      </w:tr>
      <w:tr w:rsidR="00A148B0" w:rsidRPr="00A148B0" w14:paraId="2745ECA2"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1E275B59" w14:textId="77777777" w:rsidR="00A148B0" w:rsidRPr="00A148B0" w:rsidRDefault="00A148B0" w:rsidP="00A148B0">
            <w:pPr>
              <w:ind w:firstLineChars="200" w:firstLine="400"/>
              <w:rPr>
                <w:sz w:val="20"/>
                <w:szCs w:val="20"/>
              </w:rPr>
            </w:pPr>
            <w:r w:rsidRPr="00A148B0">
              <w:rPr>
                <w:sz w:val="20"/>
                <w:szCs w:val="20"/>
              </w:rPr>
              <w:t>6.1.1.</w:t>
            </w:r>
          </w:p>
        </w:tc>
        <w:tc>
          <w:tcPr>
            <w:tcW w:w="2033" w:type="dxa"/>
            <w:tcBorders>
              <w:top w:val="nil"/>
              <w:left w:val="nil"/>
              <w:bottom w:val="single" w:sz="4" w:space="0" w:color="auto"/>
              <w:right w:val="single" w:sz="4" w:space="0" w:color="auto"/>
            </w:tcBorders>
            <w:shd w:val="clear" w:color="000000" w:fill="FFF2CC"/>
            <w:hideMark/>
          </w:tcPr>
          <w:p w14:paraId="66E814E9" w14:textId="77777777" w:rsidR="00A148B0" w:rsidRPr="00A148B0" w:rsidRDefault="00A148B0" w:rsidP="00A148B0">
            <w:pPr>
              <w:rPr>
                <w:sz w:val="20"/>
                <w:szCs w:val="20"/>
              </w:rPr>
            </w:pPr>
            <w:r w:rsidRPr="00A148B0">
              <w:rPr>
                <w:sz w:val="20"/>
                <w:szCs w:val="20"/>
              </w:rPr>
              <w:t>Благоустройство территории</w:t>
            </w:r>
          </w:p>
        </w:tc>
        <w:tc>
          <w:tcPr>
            <w:tcW w:w="1022" w:type="dxa"/>
            <w:tcBorders>
              <w:top w:val="nil"/>
              <w:left w:val="nil"/>
              <w:bottom w:val="single" w:sz="4" w:space="0" w:color="auto"/>
              <w:right w:val="single" w:sz="4" w:space="0" w:color="auto"/>
            </w:tcBorders>
            <w:shd w:val="clear" w:color="000000" w:fill="FFF2CC"/>
            <w:hideMark/>
          </w:tcPr>
          <w:p w14:paraId="70771598"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23845817"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734252D" w14:textId="77777777" w:rsidR="00A148B0" w:rsidRPr="00A148B0" w:rsidRDefault="00A148B0" w:rsidP="00A148B0">
            <w:pPr>
              <w:rPr>
                <w:sz w:val="20"/>
                <w:szCs w:val="20"/>
              </w:rPr>
            </w:pPr>
            <w:r w:rsidRPr="00A148B0">
              <w:rPr>
                <w:sz w:val="20"/>
                <w:szCs w:val="20"/>
              </w:rPr>
              <w:t xml:space="preserve">   26 349 465,64   </w:t>
            </w:r>
          </w:p>
        </w:tc>
        <w:tc>
          <w:tcPr>
            <w:tcW w:w="3283" w:type="dxa"/>
            <w:tcBorders>
              <w:top w:val="nil"/>
              <w:left w:val="nil"/>
              <w:bottom w:val="single" w:sz="4" w:space="0" w:color="auto"/>
              <w:right w:val="single" w:sz="4" w:space="0" w:color="auto"/>
            </w:tcBorders>
            <w:shd w:val="clear" w:color="000000" w:fill="FFF2CC"/>
            <w:hideMark/>
          </w:tcPr>
          <w:p w14:paraId="1682F961" w14:textId="77777777" w:rsidR="00A148B0" w:rsidRPr="00A148B0" w:rsidRDefault="00A148B0" w:rsidP="00A148B0">
            <w:pPr>
              <w:rPr>
                <w:sz w:val="20"/>
                <w:szCs w:val="20"/>
              </w:rPr>
            </w:pPr>
            <w:r w:rsidRPr="00A148B0">
              <w:rPr>
                <w:sz w:val="20"/>
                <w:szCs w:val="20"/>
              </w:rPr>
              <w:t xml:space="preserve">                26 349 465,64   </w:t>
            </w:r>
          </w:p>
        </w:tc>
        <w:tc>
          <w:tcPr>
            <w:tcW w:w="271" w:type="dxa"/>
            <w:vAlign w:val="center"/>
            <w:hideMark/>
          </w:tcPr>
          <w:p w14:paraId="39A5C366" w14:textId="77777777" w:rsidR="00A148B0" w:rsidRPr="00A148B0" w:rsidRDefault="00A148B0" w:rsidP="00A148B0">
            <w:pPr>
              <w:rPr>
                <w:sz w:val="20"/>
                <w:szCs w:val="20"/>
              </w:rPr>
            </w:pPr>
          </w:p>
        </w:tc>
      </w:tr>
      <w:tr w:rsidR="00A148B0" w:rsidRPr="00A148B0" w14:paraId="150BE075" w14:textId="77777777" w:rsidTr="00A148B0">
        <w:trPr>
          <w:trHeight w:val="300"/>
        </w:trPr>
        <w:tc>
          <w:tcPr>
            <w:tcW w:w="9761" w:type="dxa"/>
            <w:gridSpan w:val="3"/>
            <w:tcBorders>
              <w:top w:val="single" w:sz="4" w:space="0" w:color="auto"/>
              <w:left w:val="single" w:sz="4" w:space="0" w:color="auto"/>
              <w:bottom w:val="nil"/>
              <w:right w:val="nil"/>
            </w:tcBorders>
            <w:shd w:val="clear" w:color="000000" w:fill="DDEBF7"/>
            <w:noWrap/>
            <w:hideMark/>
          </w:tcPr>
          <w:p w14:paraId="4093CEC1" w14:textId="77777777" w:rsidR="00A148B0" w:rsidRPr="00A148B0" w:rsidRDefault="00A148B0" w:rsidP="00A148B0">
            <w:pPr>
              <w:rPr>
                <w:i/>
                <w:iCs/>
                <w:sz w:val="20"/>
                <w:szCs w:val="20"/>
              </w:rPr>
            </w:pPr>
            <w:r w:rsidRPr="00A148B0">
              <w:rPr>
                <w:i/>
                <w:iCs/>
                <w:sz w:val="20"/>
                <w:szCs w:val="20"/>
              </w:rPr>
              <w:t>в том числе Оборудование     =     31665,05  руб.</w:t>
            </w:r>
          </w:p>
        </w:tc>
        <w:tc>
          <w:tcPr>
            <w:tcW w:w="638" w:type="dxa"/>
            <w:tcBorders>
              <w:top w:val="nil"/>
              <w:left w:val="nil"/>
              <w:bottom w:val="nil"/>
              <w:right w:val="nil"/>
            </w:tcBorders>
            <w:shd w:val="clear" w:color="000000" w:fill="DDEBF7"/>
            <w:noWrap/>
            <w:hideMark/>
          </w:tcPr>
          <w:p w14:paraId="016F9C08" w14:textId="77777777" w:rsidR="00A148B0" w:rsidRPr="00A148B0" w:rsidRDefault="00A148B0" w:rsidP="00A148B0">
            <w:pPr>
              <w:rPr>
                <w:i/>
                <w:iCs/>
                <w:sz w:val="20"/>
                <w:szCs w:val="20"/>
              </w:rPr>
            </w:pPr>
            <w:r w:rsidRPr="00A148B0">
              <w:rPr>
                <w:i/>
                <w:iCs/>
                <w:sz w:val="20"/>
                <w:szCs w:val="20"/>
              </w:rPr>
              <w:t> </w:t>
            </w:r>
          </w:p>
        </w:tc>
        <w:tc>
          <w:tcPr>
            <w:tcW w:w="1650" w:type="dxa"/>
            <w:tcBorders>
              <w:top w:val="nil"/>
              <w:left w:val="nil"/>
              <w:bottom w:val="nil"/>
              <w:right w:val="nil"/>
            </w:tcBorders>
            <w:shd w:val="clear" w:color="000000" w:fill="DDEBF7"/>
            <w:noWrap/>
            <w:hideMark/>
          </w:tcPr>
          <w:p w14:paraId="31C1912F" w14:textId="77777777" w:rsidR="00A148B0" w:rsidRPr="00A148B0" w:rsidRDefault="00A148B0" w:rsidP="00A148B0">
            <w:pPr>
              <w:rPr>
                <w:i/>
                <w:iCs/>
                <w:sz w:val="20"/>
                <w:szCs w:val="20"/>
              </w:rPr>
            </w:pPr>
            <w:r w:rsidRPr="00A148B0">
              <w:rPr>
                <w:i/>
                <w:iCs/>
                <w:sz w:val="20"/>
                <w:szCs w:val="20"/>
              </w:rPr>
              <w:t> </w:t>
            </w:r>
          </w:p>
        </w:tc>
        <w:tc>
          <w:tcPr>
            <w:tcW w:w="3283" w:type="dxa"/>
            <w:tcBorders>
              <w:top w:val="nil"/>
              <w:left w:val="nil"/>
              <w:bottom w:val="nil"/>
              <w:right w:val="nil"/>
            </w:tcBorders>
            <w:shd w:val="clear" w:color="000000" w:fill="DDEBF7"/>
            <w:noWrap/>
            <w:hideMark/>
          </w:tcPr>
          <w:p w14:paraId="69EB8D57" w14:textId="77777777" w:rsidR="00A148B0" w:rsidRPr="00A148B0" w:rsidRDefault="00A148B0" w:rsidP="00A148B0">
            <w:pPr>
              <w:rPr>
                <w:i/>
                <w:iCs/>
                <w:sz w:val="20"/>
                <w:szCs w:val="20"/>
              </w:rPr>
            </w:pPr>
            <w:r w:rsidRPr="00A148B0">
              <w:rPr>
                <w:i/>
                <w:iCs/>
                <w:sz w:val="20"/>
                <w:szCs w:val="20"/>
              </w:rPr>
              <w:t> </w:t>
            </w:r>
          </w:p>
        </w:tc>
        <w:tc>
          <w:tcPr>
            <w:tcW w:w="271" w:type="dxa"/>
            <w:tcBorders>
              <w:top w:val="nil"/>
              <w:left w:val="nil"/>
              <w:bottom w:val="nil"/>
              <w:right w:val="nil"/>
            </w:tcBorders>
            <w:shd w:val="clear" w:color="000000" w:fill="DDEBF7"/>
            <w:noWrap/>
            <w:vAlign w:val="bottom"/>
            <w:hideMark/>
          </w:tcPr>
          <w:p w14:paraId="0C9A4313" w14:textId="77777777" w:rsidR="00A148B0" w:rsidRPr="00A148B0" w:rsidRDefault="00A148B0" w:rsidP="00A148B0">
            <w:pPr>
              <w:rPr>
                <w:i/>
                <w:iCs/>
                <w:color w:val="000000"/>
                <w:sz w:val="22"/>
                <w:szCs w:val="22"/>
              </w:rPr>
            </w:pPr>
            <w:r w:rsidRPr="00A148B0">
              <w:rPr>
                <w:i/>
                <w:iCs/>
                <w:color w:val="000000"/>
                <w:sz w:val="22"/>
                <w:szCs w:val="22"/>
              </w:rPr>
              <w:t> </w:t>
            </w:r>
          </w:p>
        </w:tc>
      </w:tr>
      <w:tr w:rsidR="00A148B0" w:rsidRPr="00A148B0" w14:paraId="47F09A50" w14:textId="77777777" w:rsidTr="00A148B0">
        <w:trPr>
          <w:trHeight w:val="300"/>
        </w:trPr>
        <w:tc>
          <w:tcPr>
            <w:tcW w:w="6706" w:type="dxa"/>
            <w:tcBorders>
              <w:top w:val="single" w:sz="4" w:space="0" w:color="auto"/>
              <w:left w:val="single" w:sz="4" w:space="0" w:color="auto"/>
              <w:bottom w:val="single" w:sz="4" w:space="0" w:color="auto"/>
              <w:right w:val="single" w:sz="4" w:space="0" w:color="auto"/>
            </w:tcBorders>
            <w:shd w:val="clear" w:color="000000" w:fill="FFF2CC"/>
            <w:noWrap/>
            <w:hideMark/>
          </w:tcPr>
          <w:p w14:paraId="03AEB6F5" w14:textId="77777777" w:rsidR="00A148B0" w:rsidRPr="00A148B0" w:rsidRDefault="00A148B0" w:rsidP="00A148B0">
            <w:pPr>
              <w:ind w:firstLineChars="200" w:firstLine="400"/>
              <w:rPr>
                <w:sz w:val="20"/>
                <w:szCs w:val="20"/>
              </w:rPr>
            </w:pPr>
            <w:r w:rsidRPr="00A148B0">
              <w:rPr>
                <w:sz w:val="20"/>
                <w:szCs w:val="20"/>
              </w:rPr>
              <w:t>6.1.2.</w:t>
            </w:r>
          </w:p>
        </w:tc>
        <w:tc>
          <w:tcPr>
            <w:tcW w:w="2033" w:type="dxa"/>
            <w:tcBorders>
              <w:top w:val="single" w:sz="4" w:space="0" w:color="auto"/>
              <w:left w:val="nil"/>
              <w:bottom w:val="single" w:sz="4" w:space="0" w:color="auto"/>
              <w:right w:val="single" w:sz="4" w:space="0" w:color="auto"/>
            </w:tcBorders>
            <w:shd w:val="clear" w:color="000000" w:fill="FFF2CC"/>
            <w:hideMark/>
          </w:tcPr>
          <w:p w14:paraId="60AD8F4C" w14:textId="77777777" w:rsidR="00A148B0" w:rsidRPr="00A148B0" w:rsidRDefault="00A148B0" w:rsidP="00A148B0">
            <w:pPr>
              <w:rPr>
                <w:sz w:val="20"/>
                <w:szCs w:val="20"/>
              </w:rPr>
            </w:pPr>
            <w:r w:rsidRPr="00A148B0">
              <w:rPr>
                <w:sz w:val="20"/>
                <w:szCs w:val="20"/>
              </w:rPr>
              <w:t>Наружное освещение территории</w:t>
            </w:r>
          </w:p>
        </w:tc>
        <w:tc>
          <w:tcPr>
            <w:tcW w:w="1022" w:type="dxa"/>
            <w:tcBorders>
              <w:top w:val="single" w:sz="4" w:space="0" w:color="auto"/>
              <w:left w:val="nil"/>
              <w:bottom w:val="single" w:sz="4" w:space="0" w:color="auto"/>
              <w:right w:val="single" w:sz="4" w:space="0" w:color="auto"/>
            </w:tcBorders>
            <w:shd w:val="clear" w:color="000000" w:fill="FFF2CC"/>
            <w:hideMark/>
          </w:tcPr>
          <w:p w14:paraId="7D5F3C95"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single" w:sz="4" w:space="0" w:color="auto"/>
              <w:left w:val="nil"/>
              <w:bottom w:val="single" w:sz="4" w:space="0" w:color="auto"/>
              <w:right w:val="single" w:sz="4" w:space="0" w:color="auto"/>
            </w:tcBorders>
            <w:shd w:val="clear" w:color="000000" w:fill="FFF2CC"/>
            <w:hideMark/>
          </w:tcPr>
          <w:p w14:paraId="49A42880" w14:textId="77777777" w:rsidR="00A148B0" w:rsidRPr="00A148B0" w:rsidRDefault="00A148B0" w:rsidP="00A148B0">
            <w:pPr>
              <w:jc w:val="center"/>
              <w:rPr>
                <w:sz w:val="20"/>
                <w:szCs w:val="20"/>
              </w:rPr>
            </w:pPr>
            <w:r w:rsidRPr="00A148B0">
              <w:rPr>
                <w:sz w:val="20"/>
                <w:szCs w:val="20"/>
              </w:rPr>
              <w:t>1</w:t>
            </w:r>
          </w:p>
        </w:tc>
        <w:tc>
          <w:tcPr>
            <w:tcW w:w="1650" w:type="dxa"/>
            <w:tcBorders>
              <w:top w:val="single" w:sz="4" w:space="0" w:color="auto"/>
              <w:left w:val="nil"/>
              <w:bottom w:val="single" w:sz="4" w:space="0" w:color="auto"/>
              <w:right w:val="single" w:sz="4" w:space="0" w:color="auto"/>
            </w:tcBorders>
            <w:shd w:val="clear" w:color="000000" w:fill="FFF2CC"/>
            <w:hideMark/>
          </w:tcPr>
          <w:p w14:paraId="39B28074" w14:textId="77777777" w:rsidR="00A148B0" w:rsidRPr="00A148B0" w:rsidRDefault="00A148B0" w:rsidP="00A148B0">
            <w:pPr>
              <w:rPr>
                <w:sz w:val="20"/>
                <w:szCs w:val="20"/>
              </w:rPr>
            </w:pPr>
            <w:r w:rsidRPr="00A148B0">
              <w:rPr>
                <w:sz w:val="20"/>
                <w:szCs w:val="20"/>
              </w:rPr>
              <w:t xml:space="preserve">     1 458 131,43   </w:t>
            </w:r>
          </w:p>
        </w:tc>
        <w:tc>
          <w:tcPr>
            <w:tcW w:w="3283" w:type="dxa"/>
            <w:tcBorders>
              <w:top w:val="single" w:sz="4" w:space="0" w:color="auto"/>
              <w:left w:val="nil"/>
              <w:bottom w:val="single" w:sz="4" w:space="0" w:color="auto"/>
              <w:right w:val="single" w:sz="4" w:space="0" w:color="auto"/>
            </w:tcBorders>
            <w:shd w:val="clear" w:color="000000" w:fill="FFF2CC"/>
            <w:hideMark/>
          </w:tcPr>
          <w:p w14:paraId="0FF6C6B3" w14:textId="77777777" w:rsidR="00A148B0" w:rsidRPr="00A148B0" w:rsidRDefault="00A148B0" w:rsidP="00A148B0">
            <w:pPr>
              <w:rPr>
                <w:sz w:val="20"/>
                <w:szCs w:val="20"/>
              </w:rPr>
            </w:pPr>
            <w:r w:rsidRPr="00A148B0">
              <w:rPr>
                <w:sz w:val="20"/>
                <w:szCs w:val="20"/>
              </w:rPr>
              <w:t xml:space="preserve">                  1 458 131,43   </w:t>
            </w:r>
          </w:p>
        </w:tc>
        <w:tc>
          <w:tcPr>
            <w:tcW w:w="271" w:type="dxa"/>
            <w:vAlign w:val="center"/>
            <w:hideMark/>
          </w:tcPr>
          <w:p w14:paraId="09316B5E" w14:textId="77777777" w:rsidR="00A148B0" w:rsidRPr="00A148B0" w:rsidRDefault="00A148B0" w:rsidP="00A148B0">
            <w:pPr>
              <w:rPr>
                <w:sz w:val="20"/>
                <w:szCs w:val="20"/>
              </w:rPr>
            </w:pPr>
          </w:p>
        </w:tc>
      </w:tr>
      <w:tr w:rsidR="00A148B0" w:rsidRPr="00A148B0" w14:paraId="1DC8E37B"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806000"/>
            <w:noWrap/>
            <w:hideMark/>
          </w:tcPr>
          <w:p w14:paraId="745CCC7F" w14:textId="77777777" w:rsidR="00A148B0" w:rsidRPr="00A148B0" w:rsidRDefault="00A148B0" w:rsidP="00A148B0">
            <w:pPr>
              <w:rPr>
                <w:b/>
                <w:bCs/>
                <w:sz w:val="22"/>
                <w:szCs w:val="22"/>
              </w:rPr>
            </w:pPr>
            <w:r w:rsidRPr="00A148B0">
              <w:rPr>
                <w:b/>
                <w:bCs/>
                <w:sz w:val="22"/>
                <w:szCs w:val="22"/>
              </w:rPr>
              <w:t>7. Прочие работы и затраты</w:t>
            </w:r>
          </w:p>
        </w:tc>
        <w:tc>
          <w:tcPr>
            <w:tcW w:w="2033" w:type="dxa"/>
            <w:tcBorders>
              <w:top w:val="nil"/>
              <w:left w:val="nil"/>
              <w:bottom w:val="single" w:sz="4" w:space="0" w:color="auto"/>
              <w:right w:val="single" w:sz="4" w:space="0" w:color="auto"/>
            </w:tcBorders>
            <w:shd w:val="clear" w:color="000000" w:fill="806000"/>
            <w:vAlign w:val="center"/>
            <w:hideMark/>
          </w:tcPr>
          <w:p w14:paraId="271E1162"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806000"/>
            <w:vAlign w:val="center"/>
            <w:hideMark/>
          </w:tcPr>
          <w:p w14:paraId="478DB025"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806000"/>
            <w:noWrap/>
            <w:hideMark/>
          </w:tcPr>
          <w:p w14:paraId="21AB6997"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806000"/>
            <w:noWrap/>
            <w:vAlign w:val="center"/>
            <w:hideMark/>
          </w:tcPr>
          <w:p w14:paraId="47FE79C8"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806000"/>
            <w:noWrap/>
            <w:vAlign w:val="center"/>
            <w:hideMark/>
          </w:tcPr>
          <w:p w14:paraId="0892C2C7" w14:textId="77777777" w:rsidR="00A148B0" w:rsidRPr="00A148B0" w:rsidRDefault="00A148B0" w:rsidP="00A148B0">
            <w:pPr>
              <w:jc w:val="center"/>
              <w:rPr>
                <w:b/>
                <w:bCs/>
                <w:sz w:val="22"/>
                <w:szCs w:val="22"/>
              </w:rPr>
            </w:pPr>
            <w:r w:rsidRPr="00A148B0">
              <w:rPr>
                <w:b/>
                <w:bCs/>
                <w:sz w:val="22"/>
                <w:szCs w:val="22"/>
              </w:rPr>
              <w:t xml:space="preserve">     23 717 214,08   </w:t>
            </w:r>
          </w:p>
        </w:tc>
        <w:tc>
          <w:tcPr>
            <w:tcW w:w="271" w:type="dxa"/>
            <w:vAlign w:val="center"/>
            <w:hideMark/>
          </w:tcPr>
          <w:p w14:paraId="01470CF6" w14:textId="77777777" w:rsidR="00A148B0" w:rsidRPr="00A148B0" w:rsidRDefault="00A148B0" w:rsidP="00A148B0">
            <w:pPr>
              <w:rPr>
                <w:sz w:val="20"/>
                <w:szCs w:val="20"/>
              </w:rPr>
            </w:pPr>
          </w:p>
        </w:tc>
      </w:tr>
      <w:tr w:rsidR="00A148B0" w:rsidRPr="00A148B0" w14:paraId="73BAB9AA"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3ECB9C4F" w14:textId="77777777" w:rsidR="00A148B0" w:rsidRPr="00A148B0" w:rsidRDefault="00A148B0" w:rsidP="00A148B0">
            <w:pPr>
              <w:ind w:firstLineChars="100" w:firstLine="220"/>
              <w:rPr>
                <w:b/>
                <w:bCs/>
                <w:sz w:val="22"/>
                <w:szCs w:val="22"/>
              </w:rPr>
            </w:pPr>
            <w:r w:rsidRPr="00A148B0">
              <w:rPr>
                <w:b/>
                <w:bCs/>
                <w:sz w:val="22"/>
                <w:szCs w:val="22"/>
              </w:rPr>
              <w:t>7.1. Временные здания и сооружения</w:t>
            </w:r>
          </w:p>
        </w:tc>
        <w:tc>
          <w:tcPr>
            <w:tcW w:w="2033" w:type="dxa"/>
            <w:tcBorders>
              <w:top w:val="nil"/>
              <w:left w:val="nil"/>
              <w:bottom w:val="single" w:sz="4" w:space="0" w:color="auto"/>
              <w:right w:val="single" w:sz="4" w:space="0" w:color="auto"/>
            </w:tcBorders>
            <w:shd w:val="clear" w:color="000000" w:fill="BF8F00"/>
            <w:vAlign w:val="center"/>
            <w:hideMark/>
          </w:tcPr>
          <w:p w14:paraId="243851A3"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1FA0AE96"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72567832"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7A4E0FD8"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1FC2D113" w14:textId="77777777" w:rsidR="00A148B0" w:rsidRPr="00A148B0" w:rsidRDefault="00A148B0" w:rsidP="00A148B0">
            <w:pPr>
              <w:jc w:val="center"/>
              <w:rPr>
                <w:b/>
                <w:bCs/>
                <w:sz w:val="22"/>
                <w:szCs w:val="22"/>
              </w:rPr>
            </w:pPr>
            <w:r w:rsidRPr="00A148B0">
              <w:rPr>
                <w:b/>
                <w:bCs/>
                <w:sz w:val="22"/>
                <w:szCs w:val="22"/>
              </w:rPr>
              <w:t xml:space="preserve">       8 184 295,96   </w:t>
            </w:r>
          </w:p>
        </w:tc>
        <w:tc>
          <w:tcPr>
            <w:tcW w:w="271" w:type="dxa"/>
            <w:vAlign w:val="center"/>
            <w:hideMark/>
          </w:tcPr>
          <w:p w14:paraId="0FDB8645" w14:textId="77777777" w:rsidR="00A148B0" w:rsidRPr="00A148B0" w:rsidRDefault="00A148B0" w:rsidP="00A148B0">
            <w:pPr>
              <w:rPr>
                <w:sz w:val="20"/>
                <w:szCs w:val="20"/>
              </w:rPr>
            </w:pPr>
          </w:p>
        </w:tc>
      </w:tr>
      <w:tr w:rsidR="00A148B0" w:rsidRPr="00A148B0" w14:paraId="049426C0"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5D719C3A" w14:textId="77777777" w:rsidR="00A148B0" w:rsidRPr="00A148B0" w:rsidRDefault="00A148B0" w:rsidP="00A148B0">
            <w:pPr>
              <w:ind w:firstLineChars="200" w:firstLine="400"/>
              <w:rPr>
                <w:sz w:val="20"/>
                <w:szCs w:val="20"/>
              </w:rPr>
            </w:pPr>
            <w:r w:rsidRPr="00A148B0">
              <w:rPr>
                <w:sz w:val="20"/>
                <w:szCs w:val="20"/>
              </w:rPr>
              <w:t>7.1.1.</w:t>
            </w:r>
          </w:p>
        </w:tc>
        <w:tc>
          <w:tcPr>
            <w:tcW w:w="2033" w:type="dxa"/>
            <w:tcBorders>
              <w:top w:val="nil"/>
              <w:left w:val="nil"/>
              <w:bottom w:val="single" w:sz="4" w:space="0" w:color="auto"/>
              <w:right w:val="single" w:sz="4" w:space="0" w:color="auto"/>
            </w:tcBorders>
            <w:shd w:val="clear" w:color="000000" w:fill="FFF2CC"/>
            <w:hideMark/>
          </w:tcPr>
          <w:p w14:paraId="6A834571" w14:textId="77777777" w:rsidR="00A148B0" w:rsidRPr="00A148B0" w:rsidRDefault="00A148B0" w:rsidP="00A148B0">
            <w:pPr>
              <w:rPr>
                <w:sz w:val="20"/>
                <w:szCs w:val="20"/>
              </w:rPr>
            </w:pPr>
            <w:r w:rsidRPr="00A148B0">
              <w:rPr>
                <w:sz w:val="20"/>
                <w:szCs w:val="20"/>
              </w:rPr>
              <w:t>Резерв средств на строительство временных зданий и сооружений</w:t>
            </w:r>
          </w:p>
        </w:tc>
        <w:tc>
          <w:tcPr>
            <w:tcW w:w="1022" w:type="dxa"/>
            <w:tcBorders>
              <w:top w:val="nil"/>
              <w:left w:val="nil"/>
              <w:bottom w:val="single" w:sz="4" w:space="0" w:color="auto"/>
              <w:right w:val="single" w:sz="4" w:space="0" w:color="auto"/>
            </w:tcBorders>
            <w:shd w:val="clear" w:color="000000" w:fill="FFF2CC"/>
            <w:hideMark/>
          </w:tcPr>
          <w:p w14:paraId="490C013A"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6C97ED9A"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1B831D7D" w14:textId="77777777" w:rsidR="00A148B0" w:rsidRPr="00A148B0" w:rsidRDefault="00A148B0" w:rsidP="00A148B0">
            <w:pPr>
              <w:rPr>
                <w:sz w:val="20"/>
                <w:szCs w:val="20"/>
              </w:rPr>
            </w:pPr>
            <w:r w:rsidRPr="00A148B0">
              <w:rPr>
                <w:sz w:val="20"/>
                <w:szCs w:val="20"/>
              </w:rPr>
              <w:t xml:space="preserve">     8 184 295,96   </w:t>
            </w:r>
          </w:p>
        </w:tc>
        <w:tc>
          <w:tcPr>
            <w:tcW w:w="3283" w:type="dxa"/>
            <w:tcBorders>
              <w:top w:val="nil"/>
              <w:left w:val="nil"/>
              <w:bottom w:val="single" w:sz="4" w:space="0" w:color="auto"/>
              <w:right w:val="single" w:sz="4" w:space="0" w:color="auto"/>
            </w:tcBorders>
            <w:shd w:val="clear" w:color="000000" w:fill="FFF2CC"/>
            <w:hideMark/>
          </w:tcPr>
          <w:p w14:paraId="100F17A9" w14:textId="77777777" w:rsidR="00A148B0" w:rsidRPr="00A148B0" w:rsidRDefault="00A148B0" w:rsidP="00A148B0">
            <w:pPr>
              <w:rPr>
                <w:sz w:val="20"/>
                <w:szCs w:val="20"/>
              </w:rPr>
            </w:pPr>
            <w:r w:rsidRPr="00A148B0">
              <w:rPr>
                <w:sz w:val="20"/>
                <w:szCs w:val="20"/>
              </w:rPr>
              <w:t xml:space="preserve">                  8 184 295,96   </w:t>
            </w:r>
          </w:p>
        </w:tc>
        <w:tc>
          <w:tcPr>
            <w:tcW w:w="271" w:type="dxa"/>
            <w:vAlign w:val="center"/>
            <w:hideMark/>
          </w:tcPr>
          <w:p w14:paraId="2E0B5A4E" w14:textId="77777777" w:rsidR="00A148B0" w:rsidRPr="00A148B0" w:rsidRDefault="00A148B0" w:rsidP="00A148B0">
            <w:pPr>
              <w:rPr>
                <w:sz w:val="20"/>
                <w:szCs w:val="20"/>
              </w:rPr>
            </w:pPr>
          </w:p>
        </w:tc>
      </w:tr>
      <w:tr w:rsidR="00A148B0" w:rsidRPr="00A148B0" w14:paraId="72B55D10"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429F4102" w14:textId="77777777" w:rsidR="00A148B0" w:rsidRPr="00A148B0" w:rsidRDefault="00A148B0" w:rsidP="00A148B0">
            <w:pPr>
              <w:ind w:firstLineChars="100" w:firstLine="220"/>
              <w:rPr>
                <w:b/>
                <w:bCs/>
                <w:sz w:val="22"/>
                <w:szCs w:val="22"/>
              </w:rPr>
            </w:pPr>
            <w:r w:rsidRPr="00A148B0">
              <w:rPr>
                <w:b/>
                <w:bCs/>
                <w:sz w:val="22"/>
                <w:szCs w:val="22"/>
              </w:rPr>
              <w:t>7.2.  Прочие работы</w:t>
            </w:r>
          </w:p>
        </w:tc>
        <w:tc>
          <w:tcPr>
            <w:tcW w:w="2033" w:type="dxa"/>
            <w:tcBorders>
              <w:top w:val="nil"/>
              <w:left w:val="nil"/>
              <w:bottom w:val="single" w:sz="4" w:space="0" w:color="auto"/>
              <w:right w:val="single" w:sz="4" w:space="0" w:color="auto"/>
            </w:tcBorders>
            <w:shd w:val="clear" w:color="000000" w:fill="BF8F00"/>
            <w:vAlign w:val="center"/>
            <w:hideMark/>
          </w:tcPr>
          <w:p w14:paraId="728DB879"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41EAF67D"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6DFEEF0D"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6825B729"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09F0A066" w14:textId="77777777" w:rsidR="00A148B0" w:rsidRPr="00A148B0" w:rsidRDefault="00A148B0" w:rsidP="00A148B0">
            <w:pPr>
              <w:jc w:val="center"/>
              <w:rPr>
                <w:b/>
                <w:bCs/>
                <w:sz w:val="22"/>
                <w:szCs w:val="22"/>
              </w:rPr>
            </w:pPr>
            <w:r w:rsidRPr="00A148B0">
              <w:rPr>
                <w:b/>
                <w:bCs/>
                <w:sz w:val="22"/>
                <w:szCs w:val="22"/>
              </w:rPr>
              <w:t xml:space="preserve">       9 518 889,09   </w:t>
            </w:r>
          </w:p>
        </w:tc>
        <w:tc>
          <w:tcPr>
            <w:tcW w:w="271" w:type="dxa"/>
            <w:vAlign w:val="center"/>
            <w:hideMark/>
          </w:tcPr>
          <w:p w14:paraId="6F46303C" w14:textId="77777777" w:rsidR="00A148B0" w:rsidRPr="00A148B0" w:rsidRDefault="00A148B0" w:rsidP="00A148B0">
            <w:pPr>
              <w:rPr>
                <w:sz w:val="20"/>
                <w:szCs w:val="20"/>
              </w:rPr>
            </w:pPr>
          </w:p>
        </w:tc>
      </w:tr>
      <w:tr w:rsidR="00A148B0" w:rsidRPr="00A148B0" w14:paraId="484EFF69"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32C024FA" w14:textId="77777777" w:rsidR="00A148B0" w:rsidRPr="00A148B0" w:rsidRDefault="00A148B0" w:rsidP="00A148B0">
            <w:pPr>
              <w:ind w:firstLineChars="200" w:firstLine="400"/>
              <w:rPr>
                <w:sz w:val="20"/>
                <w:szCs w:val="20"/>
              </w:rPr>
            </w:pPr>
            <w:r w:rsidRPr="00A148B0">
              <w:rPr>
                <w:sz w:val="20"/>
                <w:szCs w:val="20"/>
              </w:rPr>
              <w:t>7.2.1</w:t>
            </w:r>
          </w:p>
        </w:tc>
        <w:tc>
          <w:tcPr>
            <w:tcW w:w="2033" w:type="dxa"/>
            <w:tcBorders>
              <w:top w:val="nil"/>
              <w:left w:val="nil"/>
              <w:bottom w:val="single" w:sz="4" w:space="0" w:color="auto"/>
              <w:right w:val="single" w:sz="4" w:space="0" w:color="auto"/>
            </w:tcBorders>
            <w:shd w:val="clear" w:color="000000" w:fill="FFF2CC"/>
            <w:hideMark/>
          </w:tcPr>
          <w:p w14:paraId="10574F88" w14:textId="77777777" w:rsidR="00A148B0" w:rsidRPr="00A148B0" w:rsidRDefault="00A148B0" w:rsidP="00A148B0">
            <w:pPr>
              <w:rPr>
                <w:sz w:val="20"/>
                <w:szCs w:val="20"/>
              </w:rPr>
            </w:pPr>
            <w:r w:rsidRPr="00A148B0">
              <w:rPr>
                <w:sz w:val="20"/>
                <w:szCs w:val="20"/>
              </w:rPr>
              <w:t>Пусконаладочные работы</w:t>
            </w:r>
          </w:p>
        </w:tc>
        <w:tc>
          <w:tcPr>
            <w:tcW w:w="1022" w:type="dxa"/>
            <w:tcBorders>
              <w:top w:val="nil"/>
              <w:left w:val="nil"/>
              <w:bottom w:val="single" w:sz="4" w:space="0" w:color="auto"/>
              <w:right w:val="single" w:sz="4" w:space="0" w:color="auto"/>
            </w:tcBorders>
            <w:shd w:val="clear" w:color="000000" w:fill="FFF2CC"/>
            <w:hideMark/>
          </w:tcPr>
          <w:p w14:paraId="0092DD8A"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D49B567"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FC0E1B9" w14:textId="77777777" w:rsidR="00A148B0" w:rsidRPr="00A148B0" w:rsidRDefault="00A148B0" w:rsidP="00A148B0">
            <w:pPr>
              <w:rPr>
                <w:sz w:val="20"/>
                <w:szCs w:val="20"/>
              </w:rPr>
            </w:pPr>
            <w:r w:rsidRPr="00A148B0">
              <w:rPr>
                <w:sz w:val="20"/>
                <w:szCs w:val="20"/>
              </w:rPr>
              <w:t xml:space="preserve">     7 152 198,77   </w:t>
            </w:r>
          </w:p>
        </w:tc>
        <w:tc>
          <w:tcPr>
            <w:tcW w:w="3283" w:type="dxa"/>
            <w:tcBorders>
              <w:top w:val="nil"/>
              <w:left w:val="nil"/>
              <w:bottom w:val="single" w:sz="4" w:space="0" w:color="auto"/>
              <w:right w:val="single" w:sz="4" w:space="0" w:color="auto"/>
            </w:tcBorders>
            <w:shd w:val="clear" w:color="000000" w:fill="FFF2CC"/>
            <w:hideMark/>
          </w:tcPr>
          <w:p w14:paraId="15A0491E" w14:textId="77777777" w:rsidR="00A148B0" w:rsidRPr="00A148B0" w:rsidRDefault="00A148B0" w:rsidP="00A148B0">
            <w:pPr>
              <w:rPr>
                <w:sz w:val="20"/>
                <w:szCs w:val="20"/>
              </w:rPr>
            </w:pPr>
            <w:r w:rsidRPr="00A148B0">
              <w:rPr>
                <w:sz w:val="20"/>
                <w:szCs w:val="20"/>
              </w:rPr>
              <w:t xml:space="preserve">                  7 152 198,77   </w:t>
            </w:r>
          </w:p>
        </w:tc>
        <w:tc>
          <w:tcPr>
            <w:tcW w:w="271" w:type="dxa"/>
            <w:vAlign w:val="center"/>
            <w:hideMark/>
          </w:tcPr>
          <w:p w14:paraId="4121C9FE" w14:textId="77777777" w:rsidR="00A148B0" w:rsidRPr="00A148B0" w:rsidRDefault="00A148B0" w:rsidP="00A148B0">
            <w:pPr>
              <w:rPr>
                <w:sz w:val="20"/>
                <w:szCs w:val="20"/>
              </w:rPr>
            </w:pPr>
          </w:p>
        </w:tc>
      </w:tr>
      <w:tr w:rsidR="00A148B0" w:rsidRPr="00A148B0" w14:paraId="1A8684F0"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19A9311E" w14:textId="77777777" w:rsidR="00A148B0" w:rsidRPr="00A148B0" w:rsidRDefault="00A148B0" w:rsidP="00A148B0">
            <w:pPr>
              <w:ind w:firstLineChars="200" w:firstLine="400"/>
              <w:rPr>
                <w:sz w:val="20"/>
                <w:szCs w:val="20"/>
              </w:rPr>
            </w:pPr>
            <w:r w:rsidRPr="00A148B0">
              <w:rPr>
                <w:sz w:val="20"/>
                <w:szCs w:val="20"/>
              </w:rPr>
              <w:t>7.2.2</w:t>
            </w:r>
          </w:p>
        </w:tc>
        <w:tc>
          <w:tcPr>
            <w:tcW w:w="2033" w:type="dxa"/>
            <w:tcBorders>
              <w:top w:val="nil"/>
              <w:left w:val="nil"/>
              <w:bottom w:val="single" w:sz="4" w:space="0" w:color="auto"/>
              <w:right w:val="single" w:sz="4" w:space="0" w:color="auto"/>
            </w:tcBorders>
            <w:shd w:val="clear" w:color="000000" w:fill="FFF2CC"/>
            <w:hideMark/>
          </w:tcPr>
          <w:p w14:paraId="0ACE1ACD" w14:textId="77777777" w:rsidR="00A148B0" w:rsidRPr="00A148B0" w:rsidRDefault="00A148B0" w:rsidP="00A148B0">
            <w:pPr>
              <w:rPr>
                <w:sz w:val="20"/>
                <w:szCs w:val="20"/>
              </w:rPr>
            </w:pPr>
            <w:r w:rsidRPr="00A148B0">
              <w:rPr>
                <w:sz w:val="20"/>
                <w:szCs w:val="20"/>
              </w:rPr>
              <w:t>Компенсация ущерба водным биоресурсам</w:t>
            </w:r>
          </w:p>
        </w:tc>
        <w:tc>
          <w:tcPr>
            <w:tcW w:w="1022" w:type="dxa"/>
            <w:tcBorders>
              <w:top w:val="nil"/>
              <w:left w:val="nil"/>
              <w:bottom w:val="single" w:sz="4" w:space="0" w:color="auto"/>
              <w:right w:val="single" w:sz="4" w:space="0" w:color="auto"/>
            </w:tcBorders>
            <w:shd w:val="clear" w:color="000000" w:fill="FFF2CC"/>
            <w:hideMark/>
          </w:tcPr>
          <w:p w14:paraId="1FE6E837"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7867533A"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EF0E2B0" w14:textId="77777777" w:rsidR="00A148B0" w:rsidRPr="00A148B0" w:rsidRDefault="00A148B0" w:rsidP="00A148B0">
            <w:pPr>
              <w:rPr>
                <w:sz w:val="20"/>
                <w:szCs w:val="20"/>
              </w:rPr>
            </w:pPr>
            <w:r w:rsidRPr="00A148B0">
              <w:rPr>
                <w:sz w:val="20"/>
                <w:szCs w:val="20"/>
              </w:rPr>
              <w:t xml:space="preserve">        219 608,61   </w:t>
            </w:r>
          </w:p>
        </w:tc>
        <w:tc>
          <w:tcPr>
            <w:tcW w:w="3283" w:type="dxa"/>
            <w:tcBorders>
              <w:top w:val="nil"/>
              <w:left w:val="nil"/>
              <w:bottom w:val="single" w:sz="4" w:space="0" w:color="auto"/>
              <w:right w:val="single" w:sz="4" w:space="0" w:color="auto"/>
            </w:tcBorders>
            <w:shd w:val="clear" w:color="000000" w:fill="FFF2CC"/>
            <w:hideMark/>
          </w:tcPr>
          <w:p w14:paraId="6A355546" w14:textId="77777777" w:rsidR="00A148B0" w:rsidRPr="00A148B0" w:rsidRDefault="00A148B0" w:rsidP="00A148B0">
            <w:pPr>
              <w:rPr>
                <w:sz w:val="20"/>
                <w:szCs w:val="20"/>
              </w:rPr>
            </w:pPr>
            <w:r w:rsidRPr="00A148B0">
              <w:rPr>
                <w:sz w:val="20"/>
                <w:szCs w:val="20"/>
              </w:rPr>
              <w:t xml:space="preserve">                     219 608,61   </w:t>
            </w:r>
          </w:p>
        </w:tc>
        <w:tc>
          <w:tcPr>
            <w:tcW w:w="271" w:type="dxa"/>
            <w:vAlign w:val="center"/>
            <w:hideMark/>
          </w:tcPr>
          <w:p w14:paraId="1B154862" w14:textId="77777777" w:rsidR="00A148B0" w:rsidRPr="00A148B0" w:rsidRDefault="00A148B0" w:rsidP="00A148B0">
            <w:pPr>
              <w:rPr>
                <w:sz w:val="20"/>
                <w:szCs w:val="20"/>
              </w:rPr>
            </w:pPr>
          </w:p>
        </w:tc>
      </w:tr>
      <w:tr w:rsidR="00A148B0" w:rsidRPr="00A148B0" w14:paraId="1D7FD0C9"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35A69A8B" w14:textId="77777777" w:rsidR="00A148B0" w:rsidRPr="00A148B0" w:rsidRDefault="00A148B0" w:rsidP="00A148B0">
            <w:pPr>
              <w:ind w:firstLineChars="200" w:firstLine="400"/>
              <w:rPr>
                <w:sz w:val="20"/>
                <w:szCs w:val="20"/>
              </w:rPr>
            </w:pPr>
            <w:r w:rsidRPr="00A148B0">
              <w:rPr>
                <w:sz w:val="20"/>
                <w:szCs w:val="20"/>
              </w:rPr>
              <w:t>7.2.3</w:t>
            </w:r>
          </w:p>
        </w:tc>
        <w:tc>
          <w:tcPr>
            <w:tcW w:w="2033" w:type="dxa"/>
            <w:tcBorders>
              <w:top w:val="nil"/>
              <w:left w:val="nil"/>
              <w:bottom w:val="single" w:sz="4" w:space="0" w:color="auto"/>
              <w:right w:val="single" w:sz="4" w:space="0" w:color="auto"/>
            </w:tcBorders>
            <w:shd w:val="clear" w:color="000000" w:fill="FFF2CC"/>
            <w:hideMark/>
          </w:tcPr>
          <w:p w14:paraId="5383988B" w14:textId="77777777" w:rsidR="00A148B0" w:rsidRPr="00A148B0" w:rsidRDefault="00A148B0" w:rsidP="00A148B0">
            <w:pPr>
              <w:rPr>
                <w:sz w:val="20"/>
                <w:szCs w:val="20"/>
              </w:rPr>
            </w:pPr>
            <w:r w:rsidRPr="00A148B0">
              <w:rPr>
                <w:sz w:val="20"/>
                <w:szCs w:val="20"/>
              </w:rPr>
              <w:t>Компенсационные выплаты за снос зеленых насаждений</w:t>
            </w:r>
          </w:p>
        </w:tc>
        <w:tc>
          <w:tcPr>
            <w:tcW w:w="1022" w:type="dxa"/>
            <w:tcBorders>
              <w:top w:val="nil"/>
              <w:left w:val="nil"/>
              <w:bottom w:val="single" w:sz="4" w:space="0" w:color="auto"/>
              <w:right w:val="single" w:sz="4" w:space="0" w:color="auto"/>
            </w:tcBorders>
            <w:shd w:val="clear" w:color="000000" w:fill="FFF2CC"/>
            <w:hideMark/>
          </w:tcPr>
          <w:p w14:paraId="7A7FE25C"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71BE9C5"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24E3F845" w14:textId="77777777" w:rsidR="00A148B0" w:rsidRPr="00A148B0" w:rsidRDefault="00A148B0" w:rsidP="00A148B0">
            <w:pPr>
              <w:rPr>
                <w:sz w:val="20"/>
                <w:szCs w:val="20"/>
              </w:rPr>
            </w:pPr>
            <w:r w:rsidRPr="00A148B0">
              <w:rPr>
                <w:sz w:val="20"/>
                <w:szCs w:val="20"/>
              </w:rPr>
              <w:t xml:space="preserve">     1 675 374,92   </w:t>
            </w:r>
          </w:p>
        </w:tc>
        <w:tc>
          <w:tcPr>
            <w:tcW w:w="3283" w:type="dxa"/>
            <w:tcBorders>
              <w:top w:val="nil"/>
              <w:left w:val="nil"/>
              <w:bottom w:val="single" w:sz="4" w:space="0" w:color="auto"/>
              <w:right w:val="single" w:sz="4" w:space="0" w:color="auto"/>
            </w:tcBorders>
            <w:shd w:val="clear" w:color="000000" w:fill="FFF2CC"/>
            <w:hideMark/>
          </w:tcPr>
          <w:p w14:paraId="58B83067" w14:textId="77777777" w:rsidR="00A148B0" w:rsidRPr="00A148B0" w:rsidRDefault="00A148B0" w:rsidP="00A148B0">
            <w:pPr>
              <w:rPr>
                <w:sz w:val="20"/>
                <w:szCs w:val="20"/>
              </w:rPr>
            </w:pPr>
            <w:r w:rsidRPr="00A148B0">
              <w:rPr>
                <w:sz w:val="20"/>
                <w:szCs w:val="20"/>
              </w:rPr>
              <w:t xml:space="preserve">                  1 675 374,92   </w:t>
            </w:r>
          </w:p>
        </w:tc>
        <w:tc>
          <w:tcPr>
            <w:tcW w:w="271" w:type="dxa"/>
            <w:vAlign w:val="center"/>
            <w:hideMark/>
          </w:tcPr>
          <w:p w14:paraId="2D25C83E" w14:textId="77777777" w:rsidR="00A148B0" w:rsidRPr="00A148B0" w:rsidRDefault="00A148B0" w:rsidP="00A148B0">
            <w:pPr>
              <w:rPr>
                <w:sz w:val="20"/>
                <w:szCs w:val="20"/>
              </w:rPr>
            </w:pPr>
          </w:p>
        </w:tc>
      </w:tr>
      <w:tr w:rsidR="00A148B0" w:rsidRPr="00A148B0" w14:paraId="3C96B8FC"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4B7975D4" w14:textId="77777777" w:rsidR="00A148B0" w:rsidRPr="00A148B0" w:rsidRDefault="00A148B0" w:rsidP="00A148B0">
            <w:pPr>
              <w:ind w:firstLineChars="200" w:firstLine="400"/>
              <w:rPr>
                <w:sz w:val="20"/>
                <w:szCs w:val="20"/>
              </w:rPr>
            </w:pPr>
            <w:r w:rsidRPr="00A148B0">
              <w:rPr>
                <w:sz w:val="20"/>
                <w:szCs w:val="20"/>
              </w:rPr>
              <w:t>7.2.4</w:t>
            </w:r>
          </w:p>
        </w:tc>
        <w:tc>
          <w:tcPr>
            <w:tcW w:w="2033" w:type="dxa"/>
            <w:tcBorders>
              <w:top w:val="nil"/>
              <w:left w:val="nil"/>
              <w:bottom w:val="single" w:sz="4" w:space="0" w:color="auto"/>
              <w:right w:val="single" w:sz="4" w:space="0" w:color="auto"/>
            </w:tcBorders>
            <w:shd w:val="clear" w:color="000000" w:fill="FFF2CC"/>
            <w:hideMark/>
          </w:tcPr>
          <w:p w14:paraId="0DAA1272" w14:textId="77777777" w:rsidR="00A148B0" w:rsidRPr="00A148B0" w:rsidRDefault="00A148B0" w:rsidP="00A148B0">
            <w:pPr>
              <w:rPr>
                <w:sz w:val="20"/>
                <w:szCs w:val="20"/>
              </w:rPr>
            </w:pPr>
            <w:r w:rsidRPr="00A148B0">
              <w:rPr>
                <w:sz w:val="20"/>
                <w:szCs w:val="20"/>
              </w:rPr>
              <w:t>Плата за негативное воздействие на окружающую среду</w:t>
            </w:r>
          </w:p>
        </w:tc>
        <w:tc>
          <w:tcPr>
            <w:tcW w:w="1022" w:type="dxa"/>
            <w:tcBorders>
              <w:top w:val="nil"/>
              <w:left w:val="nil"/>
              <w:bottom w:val="single" w:sz="4" w:space="0" w:color="auto"/>
              <w:right w:val="single" w:sz="4" w:space="0" w:color="auto"/>
            </w:tcBorders>
            <w:shd w:val="clear" w:color="000000" w:fill="FFF2CC"/>
            <w:hideMark/>
          </w:tcPr>
          <w:p w14:paraId="50925D61"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A153466"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3A87DE95" w14:textId="77777777" w:rsidR="00A148B0" w:rsidRPr="00A148B0" w:rsidRDefault="00A148B0" w:rsidP="00A148B0">
            <w:pPr>
              <w:rPr>
                <w:sz w:val="20"/>
                <w:szCs w:val="20"/>
              </w:rPr>
            </w:pPr>
            <w:r w:rsidRPr="00A148B0">
              <w:rPr>
                <w:sz w:val="20"/>
                <w:szCs w:val="20"/>
              </w:rPr>
              <w:t xml:space="preserve">            8 224,67   </w:t>
            </w:r>
          </w:p>
        </w:tc>
        <w:tc>
          <w:tcPr>
            <w:tcW w:w="3283" w:type="dxa"/>
            <w:tcBorders>
              <w:top w:val="nil"/>
              <w:left w:val="nil"/>
              <w:bottom w:val="single" w:sz="4" w:space="0" w:color="auto"/>
              <w:right w:val="single" w:sz="4" w:space="0" w:color="auto"/>
            </w:tcBorders>
            <w:shd w:val="clear" w:color="000000" w:fill="FFF2CC"/>
            <w:hideMark/>
          </w:tcPr>
          <w:p w14:paraId="0972D672" w14:textId="77777777" w:rsidR="00A148B0" w:rsidRPr="00A148B0" w:rsidRDefault="00A148B0" w:rsidP="00A148B0">
            <w:pPr>
              <w:rPr>
                <w:sz w:val="20"/>
                <w:szCs w:val="20"/>
              </w:rPr>
            </w:pPr>
            <w:r w:rsidRPr="00A148B0">
              <w:rPr>
                <w:sz w:val="20"/>
                <w:szCs w:val="20"/>
              </w:rPr>
              <w:t xml:space="preserve">                         8 224,67   </w:t>
            </w:r>
          </w:p>
        </w:tc>
        <w:tc>
          <w:tcPr>
            <w:tcW w:w="271" w:type="dxa"/>
            <w:vAlign w:val="center"/>
            <w:hideMark/>
          </w:tcPr>
          <w:p w14:paraId="15997E80" w14:textId="77777777" w:rsidR="00A148B0" w:rsidRPr="00A148B0" w:rsidRDefault="00A148B0" w:rsidP="00A148B0">
            <w:pPr>
              <w:rPr>
                <w:sz w:val="20"/>
                <w:szCs w:val="20"/>
              </w:rPr>
            </w:pPr>
          </w:p>
        </w:tc>
      </w:tr>
      <w:tr w:rsidR="00A148B0" w:rsidRPr="00A148B0" w14:paraId="704474EC"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FFF2CC"/>
            <w:noWrap/>
            <w:hideMark/>
          </w:tcPr>
          <w:p w14:paraId="7D437622" w14:textId="77777777" w:rsidR="00A148B0" w:rsidRPr="00A148B0" w:rsidRDefault="00A148B0" w:rsidP="00A148B0">
            <w:pPr>
              <w:ind w:firstLineChars="200" w:firstLine="400"/>
              <w:rPr>
                <w:sz w:val="20"/>
                <w:szCs w:val="20"/>
              </w:rPr>
            </w:pPr>
            <w:r w:rsidRPr="00A148B0">
              <w:rPr>
                <w:sz w:val="20"/>
                <w:szCs w:val="20"/>
              </w:rPr>
              <w:t>7.2.5</w:t>
            </w:r>
          </w:p>
        </w:tc>
        <w:tc>
          <w:tcPr>
            <w:tcW w:w="2033" w:type="dxa"/>
            <w:tcBorders>
              <w:top w:val="nil"/>
              <w:left w:val="nil"/>
              <w:bottom w:val="single" w:sz="4" w:space="0" w:color="auto"/>
              <w:right w:val="single" w:sz="4" w:space="0" w:color="auto"/>
            </w:tcBorders>
            <w:shd w:val="clear" w:color="000000" w:fill="FFF2CC"/>
            <w:hideMark/>
          </w:tcPr>
          <w:p w14:paraId="2017E758" w14:textId="77777777" w:rsidR="00A148B0" w:rsidRPr="00A148B0" w:rsidRDefault="00A148B0" w:rsidP="00A148B0">
            <w:pPr>
              <w:rPr>
                <w:sz w:val="20"/>
                <w:szCs w:val="20"/>
              </w:rPr>
            </w:pPr>
            <w:r w:rsidRPr="00A148B0">
              <w:rPr>
                <w:sz w:val="20"/>
                <w:szCs w:val="20"/>
              </w:rPr>
              <w:t>Экологический контроль</w:t>
            </w:r>
          </w:p>
        </w:tc>
        <w:tc>
          <w:tcPr>
            <w:tcW w:w="1022" w:type="dxa"/>
            <w:tcBorders>
              <w:top w:val="nil"/>
              <w:left w:val="nil"/>
              <w:bottom w:val="single" w:sz="4" w:space="0" w:color="auto"/>
              <w:right w:val="single" w:sz="4" w:space="0" w:color="auto"/>
            </w:tcBorders>
            <w:shd w:val="clear" w:color="000000" w:fill="FFF2CC"/>
            <w:hideMark/>
          </w:tcPr>
          <w:p w14:paraId="5012F183"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01C80091"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70CA6336" w14:textId="77777777" w:rsidR="00A148B0" w:rsidRPr="00A148B0" w:rsidRDefault="00A148B0" w:rsidP="00A148B0">
            <w:pPr>
              <w:rPr>
                <w:sz w:val="20"/>
                <w:szCs w:val="20"/>
              </w:rPr>
            </w:pPr>
            <w:r w:rsidRPr="00A148B0">
              <w:rPr>
                <w:sz w:val="20"/>
                <w:szCs w:val="20"/>
              </w:rPr>
              <w:t xml:space="preserve">        151 719,59   </w:t>
            </w:r>
          </w:p>
        </w:tc>
        <w:tc>
          <w:tcPr>
            <w:tcW w:w="3283" w:type="dxa"/>
            <w:tcBorders>
              <w:top w:val="nil"/>
              <w:left w:val="nil"/>
              <w:bottom w:val="single" w:sz="4" w:space="0" w:color="auto"/>
              <w:right w:val="single" w:sz="4" w:space="0" w:color="auto"/>
            </w:tcBorders>
            <w:shd w:val="clear" w:color="000000" w:fill="FFF2CC"/>
            <w:hideMark/>
          </w:tcPr>
          <w:p w14:paraId="1F4CF2BA" w14:textId="77777777" w:rsidR="00A148B0" w:rsidRPr="00A148B0" w:rsidRDefault="00A148B0" w:rsidP="00A148B0">
            <w:pPr>
              <w:rPr>
                <w:sz w:val="20"/>
                <w:szCs w:val="20"/>
              </w:rPr>
            </w:pPr>
            <w:r w:rsidRPr="00A148B0">
              <w:rPr>
                <w:sz w:val="20"/>
                <w:szCs w:val="20"/>
              </w:rPr>
              <w:t xml:space="preserve">                     151 719,59   </w:t>
            </w:r>
          </w:p>
        </w:tc>
        <w:tc>
          <w:tcPr>
            <w:tcW w:w="271" w:type="dxa"/>
            <w:vAlign w:val="center"/>
            <w:hideMark/>
          </w:tcPr>
          <w:p w14:paraId="66088789" w14:textId="77777777" w:rsidR="00A148B0" w:rsidRPr="00A148B0" w:rsidRDefault="00A148B0" w:rsidP="00A148B0">
            <w:pPr>
              <w:rPr>
                <w:sz w:val="20"/>
                <w:szCs w:val="20"/>
              </w:rPr>
            </w:pPr>
          </w:p>
        </w:tc>
      </w:tr>
      <w:tr w:rsidR="00A148B0" w:rsidRPr="00A148B0" w14:paraId="764F163E"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0D467FFE" w14:textId="77777777" w:rsidR="00A148B0" w:rsidRPr="00A148B0" w:rsidRDefault="00A148B0" w:rsidP="00A148B0">
            <w:pPr>
              <w:ind w:firstLineChars="200" w:firstLine="400"/>
              <w:rPr>
                <w:sz w:val="20"/>
                <w:szCs w:val="20"/>
              </w:rPr>
            </w:pPr>
            <w:r w:rsidRPr="00A148B0">
              <w:rPr>
                <w:sz w:val="20"/>
                <w:szCs w:val="20"/>
              </w:rPr>
              <w:t>7.2.6</w:t>
            </w:r>
          </w:p>
        </w:tc>
        <w:tc>
          <w:tcPr>
            <w:tcW w:w="2033" w:type="dxa"/>
            <w:tcBorders>
              <w:top w:val="nil"/>
              <w:left w:val="nil"/>
              <w:bottom w:val="single" w:sz="4" w:space="0" w:color="auto"/>
              <w:right w:val="single" w:sz="4" w:space="0" w:color="auto"/>
            </w:tcBorders>
            <w:shd w:val="clear" w:color="000000" w:fill="FFF2CC"/>
            <w:hideMark/>
          </w:tcPr>
          <w:p w14:paraId="64A8E94B" w14:textId="77777777" w:rsidR="00A148B0" w:rsidRPr="00A148B0" w:rsidRDefault="00A148B0" w:rsidP="00A148B0">
            <w:pPr>
              <w:rPr>
                <w:sz w:val="20"/>
                <w:szCs w:val="20"/>
              </w:rPr>
            </w:pPr>
            <w:r w:rsidRPr="00A148B0">
              <w:rPr>
                <w:sz w:val="20"/>
                <w:szCs w:val="20"/>
              </w:rPr>
              <w:t>Размещение строит.мусора на полигоне ТБО</w:t>
            </w:r>
          </w:p>
        </w:tc>
        <w:tc>
          <w:tcPr>
            <w:tcW w:w="1022" w:type="dxa"/>
            <w:tcBorders>
              <w:top w:val="nil"/>
              <w:left w:val="nil"/>
              <w:bottom w:val="single" w:sz="4" w:space="0" w:color="auto"/>
              <w:right w:val="single" w:sz="4" w:space="0" w:color="auto"/>
            </w:tcBorders>
            <w:shd w:val="clear" w:color="000000" w:fill="FFF2CC"/>
            <w:hideMark/>
          </w:tcPr>
          <w:p w14:paraId="3F0AE106"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1F6789E9"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6222643E" w14:textId="77777777" w:rsidR="00A148B0" w:rsidRPr="00A148B0" w:rsidRDefault="00A148B0" w:rsidP="00A148B0">
            <w:pPr>
              <w:rPr>
                <w:sz w:val="20"/>
                <w:szCs w:val="20"/>
              </w:rPr>
            </w:pPr>
            <w:r w:rsidRPr="00A148B0">
              <w:rPr>
                <w:sz w:val="20"/>
                <w:szCs w:val="20"/>
              </w:rPr>
              <w:t xml:space="preserve">        311 762,53   </w:t>
            </w:r>
          </w:p>
        </w:tc>
        <w:tc>
          <w:tcPr>
            <w:tcW w:w="3283" w:type="dxa"/>
            <w:tcBorders>
              <w:top w:val="nil"/>
              <w:left w:val="nil"/>
              <w:bottom w:val="single" w:sz="4" w:space="0" w:color="auto"/>
              <w:right w:val="single" w:sz="4" w:space="0" w:color="auto"/>
            </w:tcBorders>
            <w:shd w:val="clear" w:color="000000" w:fill="FFF2CC"/>
            <w:hideMark/>
          </w:tcPr>
          <w:p w14:paraId="5C6C8BFE" w14:textId="77777777" w:rsidR="00A148B0" w:rsidRPr="00A148B0" w:rsidRDefault="00A148B0" w:rsidP="00A148B0">
            <w:pPr>
              <w:rPr>
                <w:sz w:val="20"/>
                <w:szCs w:val="20"/>
              </w:rPr>
            </w:pPr>
            <w:r w:rsidRPr="00A148B0">
              <w:rPr>
                <w:sz w:val="20"/>
                <w:szCs w:val="20"/>
              </w:rPr>
              <w:t xml:space="preserve">                     311 762,53   </w:t>
            </w:r>
          </w:p>
        </w:tc>
        <w:tc>
          <w:tcPr>
            <w:tcW w:w="271" w:type="dxa"/>
            <w:vAlign w:val="center"/>
            <w:hideMark/>
          </w:tcPr>
          <w:p w14:paraId="4B437793" w14:textId="77777777" w:rsidR="00A148B0" w:rsidRPr="00A148B0" w:rsidRDefault="00A148B0" w:rsidP="00A148B0">
            <w:pPr>
              <w:rPr>
                <w:sz w:val="20"/>
                <w:szCs w:val="20"/>
              </w:rPr>
            </w:pPr>
          </w:p>
        </w:tc>
      </w:tr>
      <w:tr w:rsidR="00A148B0" w:rsidRPr="00A148B0" w14:paraId="4F9136A3"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BF8F00"/>
            <w:noWrap/>
            <w:hideMark/>
          </w:tcPr>
          <w:p w14:paraId="5315528A" w14:textId="77777777" w:rsidR="00A148B0" w:rsidRPr="00A148B0" w:rsidRDefault="00A148B0" w:rsidP="00A148B0">
            <w:pPr>
              <w:ind w:firstLineChars="100" w:firstLine="220"/>
              <w:rPr>
                <w:b/>
                <w:bCs/>
                <w:sz w:val="22"/>
                <w:szCs w:val="22"/>
              </w:rPr>
            </w:pPr>
            <w:r w:rsidRPr="00A148B0">
              <w:rPr>
                <w:b/>
                <w:bCs/>
                <w:sz w:val="22"/>
                <w:szCs w:val="22"/>
              </w:rPr>
              <w:t>7.3.  Непредвиденные затраты</w:t>
            </w:r>
          </w:p>
        </w:tc>
        <w:tc>
          <w:tcPr>
            <w:tcW w:w="2033" w:type="dxa"/>
            <w:tcBorders>
              <w:top w:val="nil"/>
              <w:left w:val="nil"/>
              <w:bottom w:val="single" w:sz="4" w:space="0" w:color="auto"/>
              <w:right w:val="single" w:sz="4" w:space="0" w:color="auto"/>
            </w:tcBorders>
            <w:shd w:val="clear" w:color="000000" w:fill="BF8F00"/>
            <w:vAlign w:val="center"/>
            <w:hideMark/>
          </w:tcPr>
          <w:p w14:paraId="740C6873"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BF8F00"/>
            <w:vAlign w:val="center"/>
            <w:hideMark/>
          </w:tcPr>
          <w:p w14:paraId="1B0FE855"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BF8F00"/>
            <w:noWrap/>
            <w:hideMark/>
          </w:tcPr>
          <w:p w14:paraId="4C50D5BA"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BF8F00"/>
            <w:noWrap/>
            <w:vAlign w:val="center"/>
            <w:hideMark/>
          </w:tcPr>
          <w:p w14:paraId="54241A09"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BF8F00"/>
            <w:noWrap/>
            <w:vAlign w:val="center"/>
            <w:hideMark/>
          </w:tcPr>
          <w:p w14:paraId="0807A077" w14:textId="77777777" w:rsidR="00A148B0" w:rsidRPr="00A148B0" w:rsidRDefault="00A148B0" w:rsidP="00A148B0">
            <w:pPr>
              <w:jc w:val="center"/>
              <w:rPr>
                <w:b/>
                <w:bCs/>
                <w:sz w:val="22"/>
                <w:szCs w:val="22"/>
              </w:rPr>
            </w:pPr>
            <w:r w:rsidRPr="00A148B0">
              <w:rPr>
                <w:b/>
                <w:bCs/>
                <w:sz w:val="22"/>
                <w:szCs w:val="22"/>
              </w:rPr>
              <w:t xml:space="preserve">       6 014 029,03   </w:t>
            </w:r>
          </w:p>
        </w:tc>
        <w:tc>
          <w:tcPr>
            <w:tcW w:w="271" w:type="dxa"/>
            <w:vAlign w:val="center"/>
            <w:hideMark/>
          </w:tcPr>
          <w:p w14:paraId="27A3BCDD" w14:textId="77777777" w:rsidR="00A148B0" w:rsidRPr="00A148B0" w:rsidRDefault="00A148B0" w:rsidP="00A148B0">
            <w:pPr>
              <w:rPr>
                <w:sz w:val="20"/>
                <w:szCs w:val="20"/>
              </w:rPr>
            </w:pPr>
          </w:p>
        </w:tc>
      </w:tr>
      <w:tr w:rsidR="00A148B0" w:rsidRPr="00A148B0" w14:paraId="543CDCB8" w14:textId="77777777" w:rsidTr="00A148B0">
        <w:trPr>
          <w:trHeight w:val="510"/>
        </w:trPr>
        <w:tc>
          <w:tcPr>
            <w:tcW w:w="6706" w:type="dxa"/>
            <w:tcBorders>
              <w:top w:val="nil"/>
              <w:left w:val="single" w:sz="4" w:space="0" w:color="auto"/>
              <w:bottom w:val="single" w:sz="4" w:space="0" w:color="auto"/>
              <w:right w:val="single" w:sz="4" w:space="0" w:color="auto"/>
            </w:tcBorders>
            <w:shd w:val="clear" w:color="000000" w:fill="FFF2CC"/>
            <w:noWrap/>
            <w:hideMark/>
          </w:tcPr>
          <w:p w14:paraId="10E9E894" w14:textId="77777777" w:rsidR="00A148B0" w:rsidRPr="00A148B0" w:rsidRDefault="00A148B0" w:rsidP="00A148B0">
            <w:pPr>
              <w:ind w:firstLineChars="200" w:firstLine="400"/>
              <w:rPr>
                <w:sz w:val="20"/>
                <w:szCs w:val="20"/>
              </w:rPr>
            </w:pPr>
            <w:r w:rsidRPr="00A148B0">
              <w:rPr>
                <w:sz w:val="20"/>
                <w:szCs w:val="20"/>
              </w:rPr>
              <w:lastRenderedPageBreak/>
              <w:t>7.3.1.</w:t>
            </w:r>
          </w:p>
        </w:tc>
        <w:tc>
          <w:tcPr>
            <w:tcW w:w="2033" w:type="dxa"/>
            <w:tcBorders>
              <w:top w:val="nil"/>
              <w:left w:val="nil"/>
              <w:bottom w:val="single" w:sz="4" w:space="0" w:color="auto"/>
              <w:right w:val="single" w:sz="4" w:space="0" w:color="auto"/>
            </w:tcBorders>
            <w:shd w:val="clear" w:color="000000" w:fill="FFF2CC"/>
            <w:hideMark/>
          </w:tcPr>
          <w:p w14:paraId="788C35AD" w14:textId="77777777" w:rsidR="00A148B0" w:rsidRPr="00A148B0" w:rsidRDefault="00A148B0" w:rsidP="00A148B0">
            <w:pPr>
              <w:rPr>
                <w:sz w:val="20"/>
                <w:szCs w:val="20"/>
              </w:rPr>
            </w:pPr>
            <w:r w:rsidRPr="00A148B0">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000000" w:fill="FFF2CC"/>
            <w:hideMark/>
          </w:tcPr>
          <w:p w14:paraId="35F42BBA" w14:textId="77777777" w:rsidR="00A148B0" w:rsidRPr="00A148B0" w:rsidRDefault="00A148B0" w:rsidP="00A148B0">
            <w:pPr>
              <w:jc w:val="center"/>
              <w:rPr>
                <w:sz w:val="20"/>
                <w:szCs w:val="20"/>
              </w:rPr>
            </w:pPr>
            <w:r w:rsidRPr="00A148B0">
              <w:rPr>
                <w:sz w:val="20"/>
                <w:szCs w:val="20"/>
              </w:rPr>
              <w:t>комплекс</w:t>
            </w:r>
          </w:p>
        </w:tc>
        <w:tc>
          <w:tcPr>
            <w:tcW w:w="638" w:type="dxa"/>
            <w:tcBorders>
              <w:top w:val="nil"/>
              <w:left w:val="nil"/>
              <w:bottom w:val="single" w:sz="4" w:space="0" w:color="auto"/>
              <w:right w:val="single" w:sz="4" w:space="0" w:color="auto"/>
            </w:tcBorders>
            <w:shd w:val="clear" w:color="000000" w:fill="FFF2CC"/>
            <w:hideMark/>
          </w:tcPr>
          <w:p w14:paraId="733E5E67" w14:textId="77777777" w:rsidR="00A148B0" w:rsidRPr="00A148B0" w:rsidRDefault="00A148B0" w:rsidP="00A148B0">
            <w:pPr>
              <w:jc w:val="center"/>
              <w:rPr>
                <w:sz w:val="20"/>
                <w:szCs w:val="20"/>
              </w:rPr>
            </w:pPr>
            <w:r w:rsidRPr="00A148B0">
              <w:rPr>
                <w:sz w:val="20"/>
                <w:szCs w:val="20"/>
              </w:rPr>
              <w:t>1</w:t>
            </w:r>
          </w:p>
        </w:tc>
        <w:tc>
          <w:tcPr>
            <w:tcW w:w="1650" w:type="dxa"/>
            <w:tcBorders>
              <w:top w:val="nil"/>
              <w:left w:val="nil"/>
              <w:bottom w:val="single" w:sz="4" w:space="0" w:color="auto"/>
              <w:right w:val="single" w:sz="4" w:space="0" w:color="auto"/>
            </w:tcBorders>
            <w:shd w:val="clear" w:color="000000" w:fill="FFF2CC"/>
            <w:hideMark/>
          </w:tcPr>
          <w:p w14:paraId="3AB87B79" w14:textId="77777777" w:rsidR="00A148B0" w:rsidRPr="00A148B0" w:rsidRDefault="00A148B0" w:rsidP="00A148B0">
            <w:pPr>
              <w:rPr>
                <w:sz w:val="20"/>
                <w:szCs w:val="20"/>
              </w:rPr>
            </w:pPr>
            <w:r w:rsidRPr="00A148B0">
              <w:rPr>
                <w:sz w:val="20"/>
                <w:szCs w:val="20"/>
              </w:rPr>
              <w:t xml:space="preserve">     6 014 029,06   </w:t>
            </w:r>
          </w:p>
        </w:tc>
        <w:tc>
          <w:tcPr>
            <w:tcW w:w="3283" w:type="dxa"/>
            <w:tcBorders>
              <w:top w:val="nil"/>
              <w:left w:val="nil"/>
              <w:bottom w:val="single" w:sz="4" w:space="0" w:color="auto"/>
              <w:right w:val="single" w:sz="4" w:space="0" w:color="auto"/>
            </w:tcBorders>
            <w:shd w:val="clear" w:color="000000" w:fill="FFF2CC"/>
            <w:hideMark/>
          </w:tcPr>
          <w:p w14:paraId="526593B8" w14:textId="77777777" w:rsidR="00A148B0" w:rsidRPr="00A148B0" w:rsidRDefault="00A148B0" w:rsidP="00A148B0">
            <w:pPr>
              <w:rPr>
                <w:sz w:val="20"/>
                <w:szCs w:val="20"/>
              </w:rPr>
            </w:pPr>
            <w:r w:rsidRPr="00A148B0">
              <w:rPr>
                <w:sz w:val="20"/>
                <w:szCs w:val="20"/>
              </w:rPr>
              <w:t xml:space="preserve">                  6 014 029,03   </w:t>
            </w:r>
          </w:p>
        </w:tc>
        <w:tc>
          <w:tcPr>
            <w:tcW w:w="271" w:type="dxa"/>
            <w:vAlign w:val="center"/>
            <w:hideMark/>
          </w:tcPr>
          <w:p w14:paraId="1DE0CD9E" w14:textId="77777777" w:rsidR="00A148B0" w:rsidRPr="00A148B0" w:rsidRDefault="00A148B0" w:rsidP="00A148B0">
            <w:pPr>
              <w:rPr>
                <w:sz w:val="20"/>
                <w:szCs w:val="20"/>
              </w:rPr>
            </w:pPr>
          </w:p>
        </w:tc>
      </w:tr>
      <w:tr w:rsidR="00A148B0" w:rsidRPr="00A148B0" w14:paraId="3CCEE69E"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806000"/>
            <w:noWrap/>
            <w:hideMark/>
          </w:tcPr>
          <w:p w14:paraId="3DEC7322" w14:textId="77777777" w:rsidR="00A148B0" w:rsidRPr="00A148B0" w:rsidRDefault="00A148B0" w:rsidP="00A148B0">
            <w:pPr>
              <w:rPr>
                <w:b/>
                <w:bCs/>
                <w:sz w:val="22"/>
                <w:szCs w:val="22"/>
              </w:rPr>
            </w:pPr>
            <w:r w:rsidRPr="00A148B0">
              <w:rPr>
                <w:b/>
                <w:bCs/>
                <w:sz w:val="22"/>
                <w:szCs w:val="22"/>
              </w:rPr>
              <w:t>Итого</w:t>
            </w:r>
          </w:p>
        </w:tc>
        <w:tc>
          <w:tcPr>
            <w:tcW w:w="2033" w:type="dxa"/>
            <w:tcBorders>
              <w:top w:val="nil"/>
              <w:left w:val="nil"/>
              <w:bottom w:val="single" w:sz="4" w:space="0" w:color="auto"/>
              <w:right w:val="single" w:sz="4" w:space="0" w:color="auto"/>
            </w:tcBorders>
            <w:shd w:val="clear" w:color="000000" w:fill="806000"/>
            <w:vAlign w:val="center"/>
            <w:hideMark/>
          </w:tcPr>
          <w:p w14:paraId="3309B598"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806000"/>
            <w:vAlign w:val="center"/>
            <w:hideMark/>
          </w:tcPr>
          <w:p w14:paraId="168864AF"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806000"/>
            <w:noWrap/>
            <w:hideMark/>
          </w:tcPr>
          <w:p w14:paraId="098B4699"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806000"/>
            <w:noWrap/>
            <w:vAlign w:val="center"/>
            <w:hideMark/>
          </w:tcPr>
          <w:p w14:paraId="3F2017D3"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806000"/>
            <w:noWrap/>
            <w:vAlign w:val="center"/>
            <w:hideMark/>
          </w:tcPr>
          <w:p w14:paraId="4D3ED4FD" w14:textId="77777777" w:rsidR="00A148B0" w:rsidRPr="00A148B0" w:rsidRDefault="00A148B0" w:rsidP="00A148B0">
            <w:pPr>
              <w:jc w:val="center"/>
              <w:rPr>
                <w:b/>
                <w:bCs/>
                <w:sz w:val="22"/>
                <w:szCs w:val="22"/>
              </w:rPr>
            </w:pPr>
            <w:r w:rsidRPr="00A148B0">
              <w:rPr>
                <w:b/>
                <w:bCs/>
                <w:sz w:val="22"/>
                <w:szCs w:val="22"/>
              </w:rPr>
              <w:t xml:space="preserve">   607 416 934,37   </w:t>
            </w:r>
          </w:p>
        </w:tc>
        <w:tc>
          <w:tcPr>
            <w:tcW w:w="271" w:type="dxa"/>
            <w:vAlign w:val="center"/>
            <w:hideMark/>
          </w:tcPr>
          <w:p w14:paraId="7E7DD7DB" w14:textId="77777777" w:rsidR="00A148B0" w:rsidRPr="00A148B0" w:rsidRDefault="00A148B0" w:rsidP="00A148B0">
            <w:pPr>
              <w:rPr>
                <w:sz w:val="20"/>
                <w:szCs w:val="20"/>
              </w:rPr>
            </w:pPr>
          </w:p>
        </w:tc>
      </w:tr>
      <w:tr w:rsidR="00A148B0" w:rsidRPr="00A148B0" w14:paraId="34AC1BEF"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806000"/>
            <w:noWrap/>
            <w:hideMark/>
          </w:tcPr>
          <w:p w14:paraId="68721130" w14:textId="77777777" w:rsidR="00A148B0" w:rsidRPr="00A148B0" w:rsidRDefault="00A148B0" w:rsidP="00A148B0">
            <w:pPr>
              <w:rPr>
                <w:b/>
                <w:bCs/>
                <w:sz w:val="22"/>
                <w:szCs w:val="22"/>
              </w:rPr>
            </w:pPr>
            <w:r w:rsidRPr="00A148B0">
              <w:rPr>
                <w:b/>
                <w:bCs/>
                <w:sz w:val="22"/>
                <w:szCs w:val="22"/>
              </w:rPr>
              <w:t>НДС 20%</w:t>
            </w:r>
          </w:p>
        </w:tc>
        <w:tc>
          <w:tcPr>
            <w:tcW w:w="2033" w:type="dxa"/>
            <w:tcBorders>
              <w:top w:val="nil"/>
              <w:left w:val="nil"/>
              <w:bottom w:val="single" w:sz="4" w:space="0" w:color="auto"/>
              <w:right w:val="single" w:sz="4" w:space="0" w:color="auto"/>
            </w:tcBorders>
            <w:shd w:val="clear" w:color="000000" w:fill="806000"/>
            <w:vAlign w:val="center"/>
            <w:hideMark/>
          </w:tcPr>
          <w:p w14:paraId="7B0A5DD0"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806000"/>
            <w:vAlign w:val="center"/>
            <w:hideMark/>
          </w:tcPr>
          <w:p w14:paraId="57BDECAC"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806000"/>
            <w:noWrap/>
            <w:hideMark/>
          </w:tcPr>
          <w:p w14:paraId="2C2D62EB"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806000"/>
            <w:noWrap/>
            <w:vAlign w:val="center"/>
            <w:hideMark/>
          </w:tcPr>
          <w:p w14:paraId="6438A271"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806000"/>
            <w:noWrap/>
            <w:vAlign w:val="center"/>
            <w:hideMark/>
          </w:tcPr>
          <w:p w14:paraId="6BBCB76B" w14:textId="77777777" w:rsidR="00A148B0" w:rsidRPr="00A148B0" w:rsidRDefault="00A148B0" w:rsidP="00A148B0">
            <w:pPr>
              <w:jc w:val="center"/>
              <w:rPr>
                <w:b/>
                <w:bCs/>
                <w:sz w:val="22"/>
                <w:szCs w:val="22"/>
              </w:rPr>
            </w:pPr>
            <w:r w:rsidRPr="00A148B0">
              <w:rPr>
                <w:b/>
                <w:bCs/>
                <w:sz w:val="22"/>
                <w:szCs w:val="22"/>
              </w:rPr>
              <w:t xml:space="preserve">   121 483 386,87   </w:t>
            </w:r>
          </w:p>
        </w:tc>
        <w:tc>
          <w:tcPr>
            <w:tcW w:w="271" w:type="dxa"/>
            <w:vAlign w:val="center"/>
            <w:hideMark/>
          </w:tcPr>
          <w:p w14:paraId="41D57311" w14:textId="77777777" w:rsidR="00A148B0" w:rsidRPr="00A148B0" w:rsidRDefault="00A148B0" w:rsidP="00A148B0">
            <w:pPr>
              <w:rPr>
                <w:sz w:val="20"/>
                <w:szCs w:val="20"/>
              </w:rPr>
            </w:pPr>
          </w:p>
        </w:tc>
      </w:tr>
      <w:tr w:rsidR="00A148B0" w:rsidRPr="00A148B0" w14:paraId="47684255" w14:textId="77777777" w:rsidTr="00A148B0">
        <w:trPr>
          <w:trHeight w:val="300"/>
        </w:trPr>
        <w:tc>
          <w:tcPr>
            <w:tcW w:w="6706" w:type="dxa"/>
            <w:tcBorders>
              <w:top w:val="nil"/>
              <w:left w:val="single" w:sz="4" w:space="0" w:color="auto"/>
              <w:bottom w:val="single" w:sz="4" w:space="0" w:color="auto"/>
              <w:right w:val="single" w:sz="4" w:space="0" w:color="auto"/>
            </w:tcBorders>
            <w:shd w:val="clear" w:color="000000" w:fill="806000"/>
            <w:noWrap/>
            <w:hideMark/>
          </w:tcPr>
          <w:p w14:paraId="49B8619C" w14:textId="77777777" w:rsidR="00A148B0" w:rsidRPr="00A148B0" w:rsidRDefault="00A148B0" w:rsidP="00A148B0">
            <w:pPr>
              <w:rPr>
                <w:b/>
                <w:bCs/>
                <w:sz w:val="22"/>
                <w:szCs w:val="22"/>
              </w:rPr>
            </w:pPr>
            <w:r w:rsidRPr="00A148B0">
              <w:rPr>
                <w:b/>
                <w:bCs/>
                <w:sz w:val="22"/>
                <w:szCs w:val="22"/>
              </w:rPr>
              <w:t>Итого с НДС</w:t>
            </w:r>
          </w:p>
        </w:tc>
        <w:tc>
          <w:tcPr>
            <w:tcW w:w="2033" w:type="dxa"/>
            <w:tcBorders>
              <w:top w:val="nil"/>
              <w:left w:val="nil"/>
              <w:bottom w:val="single" w:sz="4" w:space="0" w:color="auto"/>
              <w:right w:val="single" w:sz="4" w:space="0" w:color="auto"/>
            </w:tcBorders>
            <w:shd w:val="clear" w:color="000000" w:fill="806000"/>
            <w:vAlign w:val="center"/>
            <w:hideMark/>
          </w:tcPr>
          <w:p w14:paraId="418589F2" w14:textId="77777777" w:rsidR="00A148B0" w:rsidRPr="00A148B0" w:rsidRDefault="00A148B0" w:rsidP="00A148B0">
            <w:pPr>
              <w:jc w:val="center"/>
              <w:rPr>
                <w:b/>
                <w:bCs/>
                <w:sz w:val="22"/>
                <w:szCs w:val="22"/>
              </w:rPr>
            </w:pPr>
            <w:r w:rsidRPr="00A148B0">
              <w:rPr>
                <w:b/>
                <w:bCs/>
                <w:sz w:val="22"/>
                <w:szCs w:val="22"/>
              </w:rPr>
              <w:t> </w:t>
            </w:r>
          </w:p>
        </w:tc>
        <w:tc>
          <w:tcPr>
            <w:tcW w:w="1022" w:type="dxa"/>
            <w:tcBorders>
              <w:top w:val="nil"/>
              <w:left w:val="nil"/>
              <w:bottom w:val="single" w:sz="4" w:space="0" w:color="auto"/>
              <w:right w:val="single" w:sz="4" w:space="0" w:color="auto"/>
            </w:tcBorders>
            <w:shd w:val="clear" w:color="000000" w:fill="806000"/>
            <w:vAlign w:val="center"/>
            <w:hideMark/>
          </w:tcPr>
          <w:p w14:paraId="3B09CE73" w14:textId="77777777" w:rsidR="00A148B0" w:rsidRPr="00A148B0" w:rsidRDefault="00A148B0" w:rsidP="00A148B0">
            <w:pPr>
              <w:jc w:val="center"/>
              <w:rPr>
                <w:b/>
                <w:bCs/>
                <w:sz w:val="22"/>
                <w:szCs w:val="22"/>
              </w:rPr>
            </w:pPr>
            <w:r w:rsidRPr="00A148B0">
              <w:rPr>
                <w:b/>
                <w:bCs/>
                <w:sz w:val="22"/>
                <w:szCs w:val="22"/>
              </w:rPr>
              <w:t> </w:t>
            </w:r>
          </w:p>
        </w:tc>
        <w:tc>
          <w:tcPr>
            <w:tcW w:w="638" w:type="dxa"/>
            <w:tcBorders>
              <w:top w:val="nil"/>
              <w:left w:val="nil"/>
              <w:bottom w:val="single" w:sz="4" w:space="0" w:color="auto"/>
              <w:right w:val="single" w:sz="4" w:space="0" w:color="auto"/>
            </w:tcBorders>
            <w:shd w:val="clear" w:color="000000" w:fill="806000"/>
            <w:noWrap/>
            <w:hideMark/>
          </w:tcPr>
          <w:p w14:paraId="0241DAD6" w14:textId="77777777" w:rsidR="00A148B0" w:rsidRPr="00A148B0" w:rsidRDefault="00A148B0" w:rsidP="00A148B0">
            <w:pPr>
              <w:jc w:val="center"/>
              <w:rPr>
                <w:b/>
                <w:bCs/>
                <w:sz w:val="22"/>
                <w:szCs w:val="22"/>
              </w:rPr>
            </w:pPr>
            <w:r w:rsidRPr="00A148B0">
              <w:rPr>
                <w:b/>
                <w:bCs/>
                <w:sz w:val="22"/>
                <w:szCs w:val="22"/>
              </w:rPr>
              <w:t> </w:t>
            </w:r>
          </w:p>
        </w:tc>
        <w:tc>
          <w:tcPr>
            <w:tcW w:w="1650" w:type="dxa"/>
            <w:tcBorders>
              <w:top w:val="nil"/>
              <w:left w:val="nil"/>
              <w:bottom w:val="single" w:sz="4" w:space="0" w:color="auto"/>
              <w:right w:val="single" w:sz="4" w:space="0" w:color="auto"/>
            </w:tcBorders>
            <w:shd w:val="clear" w:color="000000" w:fill="806000"/>
            <w:noWrap/>
            <w:vAlign w:val="center"/>
            <w:hideMark/>
          </w:tcPr>
          <w:p w14:paraId="3374FB0A" w14:textId="77777777" w:rsidR="00A148B0" w:rsidRPr="00A148B0" w:rsidRDefault="00A148B0" w:rsidP="00A148B0">
            <w:pPr>
              <w:jc w:val="center"/>
              <w:rPr>
                <w:b/>
                <w:bCs/>
                <w:sz w:val="22"/>
                <w:szCs w:val="22"/>
              </w:rPr>
            </w:pPr>
            <w:r w:rsidRPr="00A148B0">
              <w:rPr>
                <w:b/>
                <w:bCs/>
                <w:sz w:val="22"/>
                <w:szCs w:val="22"/>
              </w:rPr>
              <w:t> </w:t>
            </w:r>
          </w:p>
        </w:tc>
        <w:tc>
          <w:tcPr>
            <w:tcW w:w="3283" w:type="dxa"/>
            <w:tcBorders>
              <w:top w:val="nil"/>
              <w:left w:val="nil"/>
              <w:bottom w:val="single" w:sz="4" w:space="0" w:color="auto"/>
              <w:right w:val="single" w:sz="4" w:space="0" w:color="auto"/>
            </w:tcBorders>
            <w:shd w:val="clear" w:color="000000" w:fill="806000"/>
            <w:noWrap/>
            <w:vAlign w:val="center"/>
            <w:hideMark/>
          </w:tcPr>
          <w:p w14:paraId="29CF8A6D" w14:textId="77777777" w:rsidR="00A148B0" w:rsidRPr="00A148B0" w:rsidRDefault="00A148B0" w:rsidP="00A148B0">
            <w:pPr>
              <w:jc w:val="center"/>
              <w:rPr>
                <w:b/>
                <w:bCs/>
                <w:sz w:val="22"/>
                <w:szCs w:val="22"/>
              </w:rPr>
            </w:pPr>
            <w:r w:rsidRPr="00A148B0">
              <w:rPr>
                <w:b/>
                <w:bCs/>
                <w:sz w:val="22"/>
                <w:szCs w:val="22"/>
              </w:rPr>
              <w:t xml:space="preserve">   728 900 321,24   </w:t>
            </w:r>
          </w:p>
        </w:tc>
        <w:tc>
          <w:tcPr>
            <w:tcW w:w="271" w:type="dxa"/>
            <w:vAlign w:val="center"/>
            <w:hideMark/>
          </w:tcPr>
          <w:p w14:paraId="19FE2F46" w14:textId="77777777" w:rsidR="00A148B0" w:rsidRPr="00A148B0" w:rsidRDefault="00A148B0" w:rsidP="00A148B0">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BE8D241" w14:textId="77777777" w:rsidR="00A221F9" w:rsidRDefault="00A221F9" w:rsidP="00A221F9">
      <w:pPr>
        <w:ind w:firstLine="709"/>
        <w:rPr>
          <w:b/>
        </w:rPr>
      </w:pPr>
    </w:p>
    <w:p w14:paraId="759DBA21" w14:textId="77777777" w:rsidR="002E1361" w:rsidRDefault="002E1361" w:rsidP="002E1361">
      <w:pPr>
        <w:jc w:val="center"/>
        <w:rPr>
          <w:b/>
        </w:rPr>
      </w:pPr>
    </w:p>
    <w:p w14:paraId="0135D8DA" w14:textId="77777777" w:rsidR="00DF6FDB" w:rsidRPr="000064D5" w:rsidRDefault="00DF6FDB" w:rsidP="00DF6FDB">
      <w:pPr>
        <w:jc w:val="center"/>
        <w:rPr>
          <w:b/>
        </w:rPr>
      </w:pPr>
      <w:bookmarkStart w:id="0" w:name="_Hlk42158770"/>
      <w:r>
        <w:rPr>
          <w:b/>
        </w:rPr>
        <w:t>Г</w:t>
      </w:r>
      <w:r w:rsidRPr="000064D5">
        <w:rPr>
          <w:b/>
        </w:rPr>
        <w:t>ОСУДАРСТВЕННЫЙ КОНТРАКТ</w:t>
      </w:r>
    </w:p>
    <w:p w14:paraId="09CCC897" w14:textId="77777777" w:rsidR="00DF6FDB" w:rsidRPr="009F58D7" w:rsidRDefault="00DF6FDB" w:rsidP="00DF6FDB">
      <w:pPr>
        <w:jc w:val="center"/>
        <w:rPr>
          <w:b/>
        </w:rPr>
      </w:pPr>
      <w:r w:rsidRPr="000064D5">
        <w:rPr>
          <w:b/>
        </w:rPr>
        <w:t xml:space="preserve">НА </w:t>
      </w:r>
      <w:r w:rsidRPr="009F58D7">
        <w:rPr>
          <w:b/>
        </w:rPr>
        <w:t>ВЫПОЛНЕНИЕ СТРОИТЕЛЬНО-МОНТАЖНЫХ РАБОТ</w:t>
      </w:r>
    </w:p>
    <w:p w14:paraId="1037EE79" w14:textId="77777777" w:rsidR="00DF6FDB" w:rsidRPr="009F58D7" w:rsidRDefault="00DF6FDB" w:rsidP="00DF6FDB">
      <w:pPr>
        <w:jc w:val="center"/>
        <w:rPr>
          <w:b/>
        </w:rPr>
      </w:pPr>
      <w:r w:rsidRPr="009F58D7">
        <w:rPr>
          <w:b/>
        </w:rPr>
        <w:t>по объекту: «Реконструкция КОС Санаторное»</w:t>
      </w:r>
    </w:p>
    <w:p w14:paraId="4CC45DFA" w14:textId="77777777" w:rsidR="00DF6FDB" w:rsidRPr="000064D5" w:rsidRDefault="00DF6FDB" w:rsidP="00DF6FDB">
      <w:pPr>
        <w:jc w:val="center"/>
        <w:rPr>
          <w:b/>
        </w:rPr>
      </w:pPr>
    </w:p>
    <w:p w14:paraId="245622FD" w14:textId="77777777" w:rsidR="00DF6FDB" w:rsidRPr="000064D5" w:rsidRDefault="00DF6FDB" w:rsidP="00DF6FD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178919EE" w14:textId="77777777" w:rsidR="00DF6FDB" w:rsidRPr="000064D5" w:rsidRDefault="00DF6FDB" w:rsidP="00DF6FDB">
      <w:pPr>
        <w:ind w:firstLine="709"/>
      </w:pPr>
    </w:p>
    <w:p w14:paraId="01B48706" w14:textId="77777777" w:rsidR="00DF6FDB" w:rsidRPr="000064D5" w:rsidRDefault="00DF6FDB" w:rsidP="00DF6FDB">
      <w:pPr>
        <w:ind w:firstLine="709"/>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05AC9034" w14:textId="77777777" w:rsidR="00DF6FDB" w:rsidRPr="000064D5" w:rsidRDefault="00DF6FDB" w:rsidP="00DF6FDB">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 «______________» </w:t>
      </w:r>
      <w:r w:rsidRPr="000064D5">
        <w:t>заключили настоящий государственный контракт (далее - Контракт), о нижеследующем.</w:t>
      </w:r>
    </w:p>
    <w:p w14:paraId="4824D603" w14:textId="77777777" w:rsidR="00DF6FDB" w:rsidRPr="000064D5" w:rsidRDefault="00DF6FDB" w:rsidP="00DF6FDB">
      <w:pPr>
        <w:ind w:firstLine="709"/>
        <w:jc w:val="both"/>
      </w:pPr>
    </w:p>
    <w:p w14:paraId="4833079F" w14:textId="77777777" w:rsidR="00DF6FDB" w:rsidRPr="000064D5" w:rsidRDefault="00DF6FDB" w:rsidP="00DF6FDB">
      <w:pPr>
        <w:pStyle w:val="aff4"/>
        <w:numPr>
          <w:ilvl w:val="3"/>
          <w:numId w:val="47"/>
        </w:numPr>
        <w:ind w:left="0" w:firstLine="709"/>
        <w:contextualSpacing w:val="0"/>
        <w:jc w:val="center"/>
        <w:rPr>
          <w:b/>
        </w:rPr>
      </w:pPr>
      <w:r w:rsidRPr="000064D5">
        <w:rPr>
          <w:b/>
        </w:rPr>
        <w:t>Предмет Государственного контракта</w:t>
      </w:r>
    </w:p>
    <w:p w14:paraId="68B847CF" w14:textId="77777777" w:rsidR="00DF6FDB" w:rsidRPr="008E4F7B" w:rsidRDefault="00DF6FDB" w:rsidP="00DF6FDB">
      <w:pPr>
        <w:pStyle w:val="aff4"/>
        <w:numPr>
          <w:ilvl w:val="1"/>
          <w:numId w:val="49"/>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0A7C35E" w14:textId="77777777" w:rsidR="00DF6FDB" w:rsidRPr="004E5090" w:rsidRDefault="00DF6FDB" w:rsidP="00DF6FDB">
      <w:pPr>
        <w:ind w:firstLine="709"/>
        <w:jc w:val="both"/>
      </w:pPr>
      <w:r w:rsidRPr="00155174">
        <w:t xml:space="preserve">Конечным результатом Контракта является Объект, законченный строительством. </w:t>
      </w:r>
    </w:p>
    <w:p w14:paraId="3EFEA798" w14:textId="77777777" w:rsidR="00DF6FDB" w:rsidRPr="005C492B" w:rsidRDefault="00DF6FDB" w:rsidP="00DF6FDB">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bookmarkEnd w:id="3"/>
      <w:r w:rsidRPr="00DE0E19">
        <w:t>(далее – ЗОС), в случае установленным действующим законодательством РФ.</w:t>
      </w:r>
      <w:r w:rsidRPr="005C492B">
        <w:t xml:space="preserve"> </w:t>
      </w:r>
    </w:p>
    <w:p w14:paraId="4A703FC5" w14:textId="77777777" w:rsidR="00DF6FDB" w:rsidRPr="008E4F7B" w:rsidRDefault="00DF6FDB" w:rsidP="00DF6FDB">
      <w:pPr>
        <w:ind w:firstLine="709"/>
        <w:jc w:val="both"/>
      </w:pPr>
      <w:r w:rsidRPr="00B054FD">
        <w:t>Описание Объекта:</w:t>
      </w:r>
    </w:p>
    <w:p w14:paraId="4F4B4DCB" w14:textId="77777777" w:rsidR="00DF6FDB" w:rsidRPr="004E5090" w:rsidRDefault="00DF6FDB" w:rsidP="00DF6FDB">
      <w:pPr>
        <w:ind w:firstLine="709"/>
        <w:jc w:val="both"/>
      </w:pPr>
      <w:r w:rsidRPr="00155174">
        <w:t>Наименов</w:t>
      </w:r>
      <w:r w:rsidRPr="004E5090">
        <w:t xml:space="preserve">ание объекта: </w:t>
      </w:r>
      <w:r w:rsidRPr="00895A99">
        <w:t>«</w:t>
      </w:r>
      <w:r>
        <w:t xml:space="preserve">Реконструкция КОС </w:t>
      </w:r>
      <w:r w:rsidRPr="00B0540E">
        <w:t>Санаторное</w:t>
      </w:r>
      <w:r w:rsidRPr="00895A99">
        <w:t>»</w:t>
      </w:r>
      <w:r w:rsidRPr="004E5090">
        <w:t>.</w:t>
      </w:r>
    </w:p>
    <w:p w14:paraId="16F44DCC" w14:textId="77777777" w:rsidR="00DF6FDB" w:rsidRPr="000064D5" w:rsidRDefault="00DF6FDB" w:rsidP="00DF6FDB">
      <w:pPr>
        <w:ind w:firstLine="709"/>
        <w:jc w:val="both"/>
        <w:rPr>
          <w:i/>
          <w:iCs/>
        </w:rPr>
      </w:pPr>
      <w:r w:rsidRPr="000064D5">
        <w:rPr>
          <w:i/>
          <w:iCs/>
        </w:rPr>
        <w:t>(наименование объекта в соответствии с проектной документацией объекта)</w:t>
      </w:r>
    </w:p>
    <w:p w14:paraId="355957E9" w14:textId="77777777" w:rsidR="00DF6FDB" w:rsidRPr="000064D5" w:rsidRDefault="00DF6FDB" w:rsidP="00DF6FDB">
      <w:pPr>
        <w:ind w:firstLine="709"/>
        <w:jc w:val="both"/>
      </w:pPr>
      <w:r w:rsidRPr="000064D5">
        <w:t xml:space="preserve">Место нахождения Объекта (место выполнения Работ): </w:t>
      </w:r>
      <w:r w:rsidRPr="00445451">
        <w:t xml:space="preserve">Российская Федерация, Республика Крым, </w:t>
      </w:r>
      <w:r>
        <w:t>г. Ялта, пгт. Форос, ул. Южная, 1</w:t>
      </w:r>
      <w:r w:rsidRPr="000064D5">
        <w:t>.</w:t>
      </w:r>
    </w:p>
    <w:p w14:paraId="3F8E6674" w14:textId="77777777" w:rsidR="00DF6FDB" w:rsidRPr="000064D5" w:rsidRDefault="00DF6FDB" w:rsidP="00DF6FDB">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54FD3DB1" w14:textId="77777777" w:rsidR="00DF6FDB" w:rsidRPr="009F58D7" w:rsidRDefault="00DF6FDB" w:rsidP="00DF6FDB">
      <w:pPr>
        <w:pStyle w:val="aff4"/>
        <w:numPr>
          <w:ilvl w:val="1"/>
          <w:numId w:val="49"/>
        </w:numPr>
        <w:ind w:left="0" w:firstLine="709"/>
        <w:contextualSpacing w:val="0"/>
        <w:jc w:val="both"/>
      </w:pPr>
      <w:bookmarkStart w:id="4" w:name="_Toc330559550"/>
      <w:bookmarkStart w:id="5" w:name="_Toc340584021"/>
      <w:r>
        <w:lastRenderedPageBreak/>
        <w:t xml:space="preserve"> </w:t>
      </w:r>
      <w:r w:rsidRPr="009F58D7">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9F58D7">
        <w:t>а работы оконченными при получении Государственным заказчиком ЗОС и подписания Акта сдачи-приемки законченного строительством объекта.</w:t>
      </w:r>
    </w:p>
    <w:p w14:paraId="12348911" w14:textId="77777777" w:rsidR="00DF6FDB" w:rsidRPr="000064D5" w:rsidRDefault="00DF6FDB" w:rsidP="00DF6FDB">
      <w:pPr>
        <w:pStyle w:val="aff4"/>
        <w:numPr>
          <w:ilvl w:val="1"/>
          <w:numId w:val="49"/>
        </w:numPr>
        <w:ind w:left="0" w:firstLine="709"/>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047B1BE2" w14:textId="77777777" w:rsidR="00DF6FDB" w:rsidRPr="000064D5" w:rsidRDefault="00DF6FDB" w:rsidP="00DF6FDB">
      <w:pPr>
        <w:pStyle w:val="aff4"/>
        <w:numPr>
          <w:ilvl w:val="1"/>
          <w:numId w:val="49"/>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01E96441" w14:textId="77777777" w:rsidR="00DF6FDB" w:rsidRPr="000064D5" w:rsidRDefault="00DF6FDB" w:rsidP="00DF6FDB">
      <w:pPr>
        <w:pStyle w:val="aff4"/>
        <w:numPr>
          <w:ilvl w:val="1"/>
          <w:numId w:val="49"/>
        </w:numPr>
        <w:ind w:left="0" w:firstLine="709"/>
        <w:contextualSpacing w:val="0"/>
      </w:pPr>
      <w:r w:rsidRPr="000064D5">
        <w:t>Идентификационный код закупки: ____________________________________.</w:t>
      </w:r>
    </w:p>
    <w:p w14:paraId="71B7B919" w14:textId="77777777" w:rsidR="00DF6FDB" w:rsidRPr="000064D5" w:rsidRDefault="00DF6FDB" w:rsidP="00DF6FDB">
      <w:pPr>
        <w:ind w:firstLine="709"/>
        <w:jc w:val="both"/>
      </w:pPr>
    </w:p>
    <w:p w14:paraId="3044E9B9" w14:textId="77777777" w:rsidR="00DF6FDB" w:rsidRPr="008A6492" w:rsidRDefault="00DF6FDB" w:rsidP="00DF6FDB">
      <w:pPr>
        <w:pStyle w:val="aff4"/>
        <w:numPr>
          <w:ilvl w:val="0"/>
          <w:numId w:val="49"/>
        </w:numPr>
        <w:ind w:left="0" w:firstLine="709"/>
        <w:contextualSpacing w:val="0"/>
        <w:jc w:val="center"/>
        <w:rPr>
          <w:b/>
        </w:rPr>
      </w:pPr>
      <w:r w:rsidRPr="008A6492">
        <w:rPr>
          <w:b/>
        </w:rPr>
        <w:t>Цена Контракта</w:t>
      </w:r>
    </w:p>
    <w:p w14:paraId="5EC72F81" w14:textId="77777777" w:rsidR="00DF6FDB" w:rsidRPr="009F58D7" w:rsidRDefault="00DF6FDB" w:rsidP="00DF6FDB">
      <w:pPr>
        <w:pStyle w:val="aff4"/>
        <w:numPr>
          <w:ilvl w:val="1"/>
          <w:numId w:val="49"/>
        </w:numPr>
        <w:ind w:left="0" w:firstLine="709"/>
        <w:contextualSpacing w:val="0"/>
        <w:jc w:val="both"/>
      </w:pPr>
      <w:bookmarkStart w:id="9" w:name="_Hlk40696751"/>
      <w:r w:rsidRPr="009F58D7">
        <w:t xml:space="preserve">Цена Контракта является твердой, определена на весь срок исполнения Контракта и </w:t>
      </w:r>
      <w:bookmarkStart w:id="10" w:name="_Hlk40713254"/>
      <w:r w:rsidRPr="009F58D7">
        <w:t>включает в себя прибыль Подрядчика</w:t>
      </w:r>
      <w:bookmarkEnd w:id="10"/>
      <w:r w:rsidRPr="009F58D7">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A7644C7" w14:textId="77777777" w:rsidR="00DF6FDB" w:rsidRPr="000064D5" w:rsidRDefault="00DF6FDB" w:rsidP="00DF6FDB">
      <w:pPr>
        <w:ind w:firstLine="709"/>
        <w:jc w:val="both"/>
      </w:pPr>
      <w:r w:rsidRPr="009F58D7">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63942C3" w14:textId="77777777" w:rsidR="00DF6FDB" w:rsidRPr="000064D5" w:rsidRDefault="00DF6FDB" w:rsidP="00DF6FDB">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1DC2FCB9" w14:textId="77777777" w:rsidR="00DF6FDB" w:rsidRDefault="00DF6FDB" w:rsidP="00DF6FDB">
      <w:pPr>
        <w:pStyle w:val="aff4"/>
        <w:numPr>
          <w:ilvl w:val="2"/>
          <w:numId w:val="49"/>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5C65FC6E" w14:textId="77777777" w:rsidR="00DF6FDB" w:rsidRPr="009F58D7" w:rsidRDefault="00DF6FDB" w:rsidP="00DF6FDB">
      <w:pPr>
        <w:pStyle w:val="aff9"/>
        <w:numPr>
          <w:ilvl w:val="2"/>
          <w:numId w:val="49"/>
        </w:numPr>
        <w:suppressAutoHyphens/>
        <w:ind w:left="0" w:firstLine="709"/>
        <w:jc w:val="both"/>
        <w:rPr>
          <w:rFonts w:ascii="Times New Roman" w:hAnsi="Times New Roman"/>
        </w:rPr>
      </w:pPr>
      <w:r w:rsidRPr="009F58D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F91DCC7" w14:textId="77777777" w:rsidR="00DF6FDB" w:rsidRDefault="00DF6FDB" w:rsidP="00DF6FDB">
      <w:pPr>
        <w:pStyle w:val="aff4"/>
        <w:numPr>
          <w:ilvl w:val="2"/>
          <w:numId w:val="49"/>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29CFAFD0" w14:textId="77777777" w:rsidR="00DF6FDB" w:rsidRPr="000064D5" w:rsidRDefault="00DF6FDB" w:rsidP="00DF6FDB">
      <w:pPr>
        <w:pStyle w:val="aff4"/>
        <w:numPr>
          <w:ilvl w:val="2"/>
          <w:numId w:val="49"/>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1F987929" w14:textId="77777777" w:rsidR="00DF6FDB" w:rsidRPr="00B054FD" w:rsidRDefault="00DF6FDB" w:rsidP="00DF6FDB">
      <w:pPr>
        <w:ind w:firstLine="709"/>
        <w:jc w:val="both"/>
      </w:pPr>
      <w:r>
        <w:t>- стоимость всего объема Р</w:t>
      </w:r>
      <w:r w:rsidRPr="005C492B">
        <w:t>абот, определенного Контрактом и Приложениями;</w:t>
      </w:r>
    </w:p>
    <w:p w14:paraId="376CCF05" w14:textId="77777777" w:rsidR="00DF6FDB" w:rsidRPr="00155174" w:rsidRDefault="00DF6FDB" w:rsidP="00DF6FDB">
      <w:pPr>
        <w:ind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644EC456" w14:textId="77777777" w:rsidR="00DF6FDB" w:rsidRPr="000064D5" w:rsidRDefault="00DF6FDB" w:rsidP="00DF6FDB">
      <w:pPr>
        <w:ind w:firstLine="709"/>
        <w:jc w:val="both"/>
      </w:pPr>
      <w:r w:rsidRPr="000064D5">
        <w:t>- затраты на строительство временных зданий и сооружений;</w:t>
      </w:r>
    </w:p>
    <w:p w14:paraId="3CCF090F" w14:textId="77777777" w:rsidR="00DF6FDB" w:rsidRPr="000064D5" w:rsidRDefault="00DF6FDB" w:rsidP="00DF6FDB">
      <w:pPr>
        <w:ind w:firstLine="709"/>
        <w:jc w:val="both"/>
      </w:pPr>
      <w:r w:rsidRPr="000064D5">
        <w:t>- затраты на проведение геодезического, лабораторного и строительного контроля;</w:t>
      </w:r>
    </w:p>
    <w:p w14:paraId="6D9B5AEA" w14:textId="77777777" w:rsidR="00DF6FDB" w:rsidRDefault="00DF6FDB" w:rsidP="00DF6FDB">
      <w:pPr>
        <w:ind w:firstLine="709"/>
        <w:jc w:val="both"/>
      </w:pPr>
      <w:r w:rsidRPr="000064D5">
        <w:lastRenderedPageBreak/>
        <w:t xml:space="preserve">- затраты на охрану Объекта, обеспечение пропускного и внутриобъектового </w:t>
      </w:r>
      <w:r w:rsidRPr="009F58D7">
        <w:t>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BFBB45F" w14:textId="77777777" w:rsidR="00DF6FDB" w:rsidRPr="000064D5" w:rsidRDefault="00DF6FDB" w:rsidP="00DF6FDB">
      <w:pPr>
        <w:ind w:firstLine="709"/>
        <w:jc w:val="both"/>
      </w:pPr>
      <w:r w:rsidRPr="009F58D7">
        <w:t>- затраты на приобретение оборудования, мебели, инвентаря (при наличии) их установку, монтаж (при необходимости) и хранение;</w:t>
      </w:r>
    </w:p>
    <w:p w14:paraId="024399F9" w14:textId="77777777" w:rsidR="00DF6FDB" w:rsidRPr="000064D5" w:rsidRDefault="00DF6FDB" w:rsidP="00DF6FDB">
      <w:pPr>
        <w:ind w:firstLine="709"/>
        <w:jc w:val="both"/>
      </w:pPr>
      <w:r w:rsidRPr="000064D5">
        <w:t>- складские расходы;</w:t>
      </w:r>
    </w:p>
    <w:p w14:paraId="7676A9DD" w14:textId="77777777" w:rsidR="00DF6FDB" w:rsidRPr="000064D5" w:rsidRDefault="00DF6FDB" w:rsidP="00DF6FDB">
      <w:pPr>
        <w:ind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15F7D45" w14:textId="77777777" w:rsidR="00DF6FDB" w:rsidRPr="000064D5" w:rsidRDefault="00DF6FDB" w:rsidP="00DF6FDB">
      <w:pPr>
        <w:ind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755A5E6" w14:textId="77777777" w:rsidR="00DF6FDB" w:rsidRPr="000064D5" w:rsidRDefault="00DF6FDB" w:rsidP="00DF6FDB">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7BCA1642" w14:textId="77777777" w:rsidR="00DF6FDB" w:rsidRPr="000064D5" w:rsidRDefault="00DF6FDB" w:rsidP="00DF6FDB">
      <w:pPr>
        <w:ind w:firstLine="709"/>
        <w:jc w:val="both"/>
      </w:pPr>
      <w:r w:rsidRPr="000064D5">
        <w:t>- накладные расходы, сметная прибыль, а также все налоги, действующие на момент исполнения Контракта;</w:t>
      </w:r>
    </w:p>
    <w:p w14:paraId="12C4DA8A" w14:textId="77777777" w:rsidR="00DF6FDB" w:rsidRPr="00862904" w:rsidRDefault="00DF6FDB" w:rsidP="00DF6FDB">
      <w:pPr>
        <w:ind w:firstLine="709"/>
        <w:jc w:val="both"/>
      </w:pPr>
      <w:bookmarkStart w:id="13" w:name="_Hlk45178941"/>
      <w:r w:rsidRPr="009F58D7">
        <w:t>- стоимость затрат Подрядчика по эксплуатации строительной площадки (в том</w:t>
      </w:r>
      <w:r w:rsidRPr="00862904">
        <w:t xml:space="preserve">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5009DA7" w14:textId="77777777" w:rsidR="00DF6FDB" w:rsidRPr="000064D5" w:rsidRDefault="00DF6FDB" w:rsidP="00DF6FDB">
      <w:pPr>
        <w:ind w:firstLine="709"/>
        <w:jc w:val="both"/>
      </w:pPr>
      <w:r w:rsidRPr="000064D5">
        <w:t>- затраты на мероприятия, связанные с соблюдением экологических норм при строительстве объекта;</w:t>
      </w:r>
    </w:p>
    <w:p w14:paraId="23ACC804" w14:textId="77777777" w:rsidR="00DF6FDB" w:rsidRPr="000064D5" w:rsidRDefault="00DF6FDB" w:rsidP="00DF6FDB">
      <w:pPr>
        <w:ind w:firstLine="709"/>
        <w:jc w:val="both"/>
      </w:pPr>
      <w:r w:rsidRPr="000064D5">
        <w:t>- затраты, связанные с действием других факторов, влияющих на выполнение сроков строительства;</w:t>
      </w:r>
    </w:p>
    <w:p w14:paraId="36820BB5" w14:textId="77777777" w:rsidR="00DF6FDB" w:rsidRPr="009F58D7" w:rsidRDefault="00DF6FDB" w:rsidP="00DF6FDB">
      <w:pPr>
        <w:ind w:firstLine="709"/>
        <w:jc w:val="both"/>
      </w:pPr>
      <w:r w:rsidRPr="000064D5">
        <w:t xml:space="preserve">- затраты, связанные с выполнением пусконаладочных работ на объекте (под </w:t>
      </w:r>
      <w:r w:rsidRPr="009F58D7">
        <w:t>нагрузкой и в холостую, при комплексном опробовании);</w:t>
      </w:r>
    </w:p>
    <w:bookmarkEnd w:id="13"/>
    <w:p w14:paraId="3607F8D2" w14:textId="77777777" w:rsidR="00DF6FDB" w:rsidRPr="000064D5" w:rsidRDefault="00DF6FDB" w:rsidP="00DF6FDB">
      <w:pPr>
        <w:ind w:firstLine="709"/>
        <w:jc w:val="both"/>
      </w:pPr>
      <w:r w:rsidRPr="009F58D7">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AE15080" w14:textId="77777777" w:rsidR="00DF6FDB" w:rsidRPr="000064D5" w:rsidRDefault="00DF6FDB" w:rsidP="00DF6FDB">
      <w:pPr>
        <w:ind w:firstLine="709"/>
        <w:jc w:val="both"/>
      </w:pPr>
      <w:r w:rsidRPr="000064D5">
        <w:t>- затраты на вынос осей здания в натуру и создание геодезической разбивочной основы;</w:t>
      </w:r>
    </w:p>
    <w:p w14:paraId="60DA31E3" w14:textId="77777777" w:rsidR="00DF6FDB" w:rsidRPr="000064D5" w:rsidRDefault="00DF6FDB" w:rsidP="00DF6FDB">
      <w:pPr>
        <w:ind w:firstLine="709"/>
        <w:jc w:val="both"/>
      </w:pPr>
      <w:r w:rsidRPr="000064D5">
        <w:t>- расходы на непредвиденные работы и затраты;</w:t>
      </w:r>
    </w:p>
    <w:p w14:paraId="2DB8C72E" w14:textId="77777777" w:rsidR="00DF6FDB" w:rsidRPr="000064D5" w:rsidRDefault="00DF6FDB" w:rsidP="00DF6FDB">
      <w:pPr>
        <w:ind w:firstLine="709"/>
        <w:jc w:val="both"/>
      </w:pPr>
      <w:r w:rsidRPr="000064D5">
        <w:t>- расходы на подготовительные работы, проведение компенсационных мероприятий;</w:t>
      </w:r>
    </w:p>
    <w:p w14:paraId="24BDF0E7" w14:textId="77777777" w:rsidR="00DF6FDB" w:rsidRPr="000064D5" w:rsidRDefault="00DF6FDB" w:rsidP="00DF6FDB">
      <w:pPr>
        <w:ind w:firstLine="709"/>
        <w:jc w:val="both"/>
      </w:pPr>
      <w:r w:rsidRPr="000064D5">
        <w:t>- затраты, связанные с вводом Объекта в эксплуатацию;</w:t>
      </w:r>
    </w:p>
    <w:p w14:paraId="25CF8272" w14:textId="77777777" w:rsidR="00DF6FDB" w:rsidRPr="000064D5" w:rsidRDefault="00DF6FDB" w:rsidP="00DF6FDB">
      <w:pPr>
        <w:ind w:firstLine="709"/>
        <w:jc w:val="both"/>
      </w:pPr>
      <w:r w:rsidRPr="000064D5">
        <w:t>- затраты на утилизацию строительных отходов и возмещение за негативное воздействие на окружающую среду;</w:t>
      </w:r>
    </w:p>
    <w:p w14:paraId="24CC0F8E" w14:textId="77777777" w:rsidR="00DF6FDB" w:rsidRPr="000064D5" w:rsidRDefault="00DF6FDB" w:rsidP="00DF6FDB">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37D80A5" w14:textId="77777777" w:rsidR="00DF6FDB" w:rsidRDefault="00DF6FDB" w:rsidP="00DF6FDB">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0BD0D69" w14:textId="77777777" w:rsidR="00DF6FDB" w:rsidRPr="009F58D7" w:rsidRDefault="00DF6FDB" w:rsidP="00DF6FDB">
      <w:pPr>
        <w:ind w:firstLine="709"/>
        <w:jc w:val="both"/>
      </w:pPr>
      <w:bookmarkStart w:id="14" w:name="_Hlk45179483"/>
      <w:r w:rsidRPr="009F58D7">
        <w:t>- затраты на корректировку проектной и (или) сметной документации и (или) рабочей документации (при необходимости);</w:t>
      </w:r>
    </w:p>
    <w:p w14:paraId="2FB85C52" w14:textId="77777777" w:rsidR="00DF6FDB" w:rsidRPr="009F58D7" w:rsidRDefault="00DF6FDB" w:rsidP="00DF6FDB">
      <w:pPr>
        <w:ind w:firstLine="709"/>
        <w:jc w:val="both"/>
      </w:pPr>
      <w:r w:rsidRPr="009F58D7">
        <w:t>- затраты на прохождение государственной экспертизы, в том числе на получение заключение о достоверности определения сметной стоимости;</w:t>
      </w:r>
    </w:p>
    <w:p w14:paraId="4EBA9433" w14:textId="77777777" w:rsidR="00DF6FDB" w:rsidRPr="009F58D7" w:rsidRDefault="00DF6FDB" w:rsidP="00DF6FDB">
      <w:pPr>
        <w:ind w:firstLine="709"/>
        <w:jc w:val="both"/>
      </w:pPr>
      <w:r w:rsidRPr="009F58D7">
        <w:t xml:space="preserve">- затраты на проведение технических обследований/исследований; </w:t>
      </w:r>
    </w:p>
    <w:p w14:paraId="66D43D45" w14:textId="77777777" w:rsidR="00DF6FDB" w:rsidRPr="00307833" w:rsidRDefault="00DF6FDB" w:rsidP="00DF6FDB">
      <w:pPr>
        <w:ind w:firstLine="709"/>
        <w:jc w:val="both"/>
      </w:pPr>
      <w:r w:rsidRPr="009F58D7">
        <w:lastRenderedPageBreak/>
        <w:t>- затраты на экспертное и (или) проектное сопровождение;</w:t>
      </w:r>
    </w:p>
    <w:bookmarkEnd w:id="14"/>
    <w:p w14:paraId="773F6A9D" w14:textId="77777777" w:rsidR="00DF6FDB" w:rsidRDefault="00DF6FDB" w:rsidP="00DF6FDB">
      <w:pPr>
        <w:ind w:firstLine="709"/>
        <w:jc w:val="both"/>
      </w:pPr>
      <w:r w:rsidRPr="000064D5">
        <w:t>- прочие расходы.</w:t>
      </w:r>
      <w:bookmarkStart w:id="15" w:name="_Hlk526931157"/>
      <w:bookmarkStart w:id="16" w:name="_Hlk40713028"/>
    </w:p>
    <w:p w14:paraId="56E9EE1D" w14:textId="77777777" w:rsidR="00DF6FDB" w:rsidRPr="000064D5" w:rsidRDefault="00DF6FDB" w:rsidP="00DF6FDB">
      <w:pPr>
        <w:pStyle w:val="aff4"/>
        <w:numPr>
          <w:ilvl w:val="2"/>
          <w:numId w:val="49"/>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760A9B9" w14:textId="77777777" w:rsidR="00DF6FDB" w:rsidRPr="005C492B" w:rsidRDefault="00DF6FDB" w:rsidP="00DF6FDB">
      <w:pPr>
        <w:pStyle w:val="aff4"/>
        <w:numPr>
          <w:ilvl w:val="1"/>
          <w:numId w:val="49"/>
        </w:numPr>
        <w:ind w:left="0" w:firstLine="709"/>
        <w:contextualSpacing w:val="0"/>
        <w:jc w:val="both"/>
      </w:pPr>
      <w:bookmarkStart w:id="17" w:name="_Hlk40713526"/>
      <w:bookmarkEnd w:id="15"/>
      <w:bookmarkEnd w:id="16"/>
      <w:r>
        <w:t xml:space="preserve"> </w:t>
      </w:r>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025BFA39" w14:textId="77777777" w:rsidR="00DF6FDB" w:rsidRDefault="00DF6FDB" w:rsidP="00DF6FDB">
      <w:pPr>
        <w:pStyle w:val="aff4"/>
        <w:numPr>
          <w:ilvl w:val="2"/>
          <w:numId w:val="49"/>
        </w:numPr>
        <w:ind w:left="0"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D9B1248" w14:textId="77777777" w:rsidR="00DF6FDB" w:rsidRDefault="00DF6FDB" w:rsidP="00DF6FDB">
      <w:pPr>
        <w:pStyle w:val="aff4"/>
        <w:numPr>
          <w:ilvl w:val="2"/>
          <w:numId w:val="49"/>
        </w:numPr>
        <w:ind w:left="0"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61192920" w14:textId="77777777" w:rsidR="00DF6FDB" w:rsidRDefault="00DF6FDB" w:rsidP="00DF6FDB">
      <w:pPr>
        <w:pStyle w:val="aff4"/>
        <w:numPr>
          <w:ilvl w:val="2"/>
          <w:numId w:val="49"/>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D4BA0B8" w14:textId="77777777" w:rsidR="00DF6FDB" w:rsidRPr="009F58D7" w:rsidRDefault="00DF6FDB" w:rsidP="00DF6FDB">
      <w:pPr>
        <w:pStyle w:val="aff4"/>
        <w:numPr>
          <w:ilvl w:val="2"/>
          <w:numId w:val="49"/>
        </w:numPr>
        <w:ind w:left="0" w:firstLine="709"/>
        <w:contextualSpacing w:val="0"/>
        <w:jc w:val="both"/>
      </w:pPr>
      <w:r w:rsidRPr="009F58D7">
        <w:t xml:space="preserve">иных случаях, установленных действующим законодательством РФ.  </w:t>
      </w:r>
    </w:p>
    <w:p w14:paraId="7961827D" w14:textId="77777777" w:rsidR="00DF6FDB" w:rsidRPr="000064D5" w:rsidRDefault="00DF6FDB" w:rsidP="00DF6FDB">
      <w:pPr>
        <w:pStyle w:val="aff4"/>
        <w:numPr>
          <w:ilvl w:val="1"/>
          <w:numId w:val="49"/>
        </w:numPr>
        <w:ind w:left="0"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2CD7F8D6" w14:textId="77777777" w:rsidR="00DF6FDB" w:rsidRPr="000064D5" w:rsidRDefault="00DF6FDB" w:rsidP="00DF6FDB">
      <w:pPr>
        <w:pStyle w:val="aff4"/>
        <w:numPr>
          <w:ilvl w:val="2"/>
          <w:numId w:val="49"/>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471F44B" w14:textId="77777777" w:rsidR="00DF6FDB" w:rsidRPr="000064D5" w:rsidRDefault="00DF6FDB" w:rsidP="00DF6FDB">
      <w:pPr>
        <w:pStyle w:val="aff4"/>
        <w:numPr>
          <w:ilvl w:val="1"/>
          <w:numId w:val="49"/>
        </w:numPr>
        <w:ind w:left="0"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2B5D72F" w14:textId="77777777" w:rsidR="00DF6FDB" w:rsidRPr="000064D5" w:rsidRDefault="00DF6FDB" w:rsidP="00DF6FDB">
      <w:pPr>
        <w:ind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250CFC52" w14:textId="77777777" w:rsidR="00DF6FDB" w:rsidRPr="009F58D7" w:rsidRDefault="00DF6FDB" w:rsidP="00DF6FDB">
      <w:pPr>
        <w:pStyle w:val="aff4"/>
        <w:numPr>
          <w:ilvl w:val="1"/>
          <w:numId w:val="49"/>
        </w:numPr>
        <w:ind w:left="0" w:firstLine="709"/>
        <w:contextualSpacing w:val="0"/>
        <w:jc w:val="both"/>
        <w:rPr>
          <w:b/>
          <w:bCs/>
          <w:u w:val="single"/>
        </w:rPr>
      </w:pPr>
      <w:bookmarkStart w:id="25" w:name="_Hlk45179562"/>
      <w:bookmarkEnd w:id="23"/>
      <w:r w:rsidRPr="009F58D7">
        <w:t xml:space="preserve">Подрядчик дает согласие путем подписания Контракта </w:t>
      </w:r>
      <w:r w:rsidRPr="009F58D7">
        <w:rPr>
          <w:b/>
          <w:bCs/>
          <w:u w:val="single"/>
        </w:rPr>
        <w:t xml:space="preserve">на одностороннее удержание: </w:t>
      </w:r>
    </w:p>
    <w:p w14:paraId="7E388BE2" w14:textId="77777777" w:rsidR="00DF6FDB" w:rsidRPr="009F58D7" w:rsidRDefault="00DF6FDB" w:rsidP="00DF6FDB">
      <w:pPr>
        <w:pStyle w:val="aff4"/>
        <w:numPr>
          <w:ilvl w:val="2"/>
          <w:numId w:val="49"/>
        </w:numPr>
        <w:ind w:left="0" w:firstLine="709"/>
        <w:contextualSpacing w:val="0"/>
        <w:jc w:val="both"/>
      </w:pPr>
      <w:r w:rsidRPr="009F58D7">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9F58D7">
        <w:t>, из сумм</w:t>
      </w:r>
      <w:r>
        <w:t>,</w:t>
      </w:r>
      <w:r w:rsidRPr="009F58D7">
        <w:t xml:space="preserve"> подлежащих оплате по Контракту</w:t>
      </w:r>
      <w:bookmarkEnd w:id="26"/>
      <w:r w:rsidRPr="009F58D7">
        <w:t>;</w:t>
      </w:r>
    </w:p>
    <w:p w14:paraId="5A5B62D9" w14:textId="77777777" w:rsidR="00DF6FDB" w:rsidRPr="009F58D7" w:rsidRDefault="00DF6FDB" w:rsidP="00DF6FDB">
      <w:pPr>
        <w:pStyle w:val="aff4"/>
        <w:numPr>
          <w:ilvl w:val="2"/>
          <w:numId w:val="49"/>
        </w:numPr>
        <w:ind w:left="0" w:firstLine="709"/>
        <w:contextualSpacing w:val="0"/>
        <w:jc w:val="both"/>
        <w:rPr>
          <w:i/>
          <w:iCs/>
        </w:rPr>
      </w:pPr>
      <w:r w:rsidRPr="009F58D7">
        <w:t xml:space="preserve"> аванса в полном объеме из сумм</w:t>
      </w:r>
      <w:r>
        <w:t>,</w:t>
      </w:r>
      <w:r w:rsidRPr="009F58D7">
        <w:t xml:space="preserve"> подлежащих оплате по Контракту в случае прекращения Контракта по любому основанию</w:t>
      </w:r>
      <w:bookmarkEnd w:id="25"/>
      <w:r w:rsidRPr="009F58D7">
        <w:t xml:space="preserve"> </w:t>
      </w:r>
      <w:r w:rsidRPr="009F58D7">
        <w:rPr>
          <w:i/>
          <w:iCs/>
        </w:rPr>
        <w:t>(в случае если аванс предусмотрен Контрактом).</w:t>
      </w:r>
    </w:p>
    <w:p w14:paraId="7EEC0182" w14:textId="77777777" w:rsidR="00DF6FDB" w:rsidRPr="009F58D7" w:rsidRDefault="00DF6FDB" w:rsidP="00DF6FDB">
      <w:pPr>
        <w:pStyle w:val="aff4"/>
        <w:numPr>
          <w:ilvl w:val="2"/>
          <w:numId w:val="49"/>
        </w:numPr>
        <w:ind w:left="0" w:firstLine="709"/>
        <w:contextualSpacing w:val="0"/>
        <w:jc w:val="both"/>
      </w:pPr>
      <w:bookmarkStart w:id="27" w:name="_Hlk45793134"/>
      <w:r w:rsidRPr="009F58D7">
        <w:t xml:space="preserve">излишне уплаченных денежных средств, в соответствии с п. 5.1.12, 5.1.13 Контракта. </w:t>
      </w:r>
    </w:p>
    <w:p w14:paraId="3F02E0E5" w14:textId="77777777" w:rsidR="00DF6FDB" w:rsidRPr="000064D5" w:rsidRDefault="00DF6FDB" w:rsidP="00DF6FDB">
      <w:pPr>
        <w:pStyle w:val="aff4"/>
        <w:numPr>
          <w:ilvl w:val="1"/>
          <w:numId w:val="49"/>
        </w:numPr>
        <w:ind w:left="0" w:firstLine="709"/>
        <w:contextualSpacing w:val="0"/>
        <w:jc w:val="both"/>
      </w:pPr>
      <w:bookmarkStart w:id="28" w:name="_Hlk40713730"/>
      <w:bookmarkEnd w:id="24"/>
      <w:bookmarkEnd w:id="27"/>
      <w:r>
        <w:t xml:space="preserve"> </w:t>
      </w: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w:t>
      </w:r>
      <w:r w:rsidRPr="000064D5">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C7A9704" w14:textId="77777777" w:rsidR="00DF6FDB" w:rsidRPr="009F58D7" w:rsidRDefault="00DF6FDB" w:rsidP="00DF6FDB">
      <w:pPr>
        <w:pStyle w:val="aff4"/>
        <w:numPr>
          <w:ilvl w:val="1"/>
          <w:numId w:val="49"/>
        </w:numPr>
        <w:ind w:left="0"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9F58D7">
        <w:t>бюджетных обязательств.</w:t>
      </w:r>
    </w:p>
    <w:bookmarkEnd w:id="28"/>
    <w:bookmarkEnd w:id="29"/>
    <w:p w14:paraId="36006EE3" w14:textId="77777777" w:rsidR="00DF6FDB" w:rsidRPr="009F58D7" w:rsidRDefault="00DF6FDB" w:rsidP="00DF6FDB">
      <w:pPr>
        <w:pStyle w:val="aff4"/>
        <w:numPr>
          <w:ilvl w:val="1"/>
          <w:numId w:val="49"/>
        </w:numPr>
        <w:ind w:left="0" w:firstLine="709"/>
        <w:contextualSpacing w:val="0"/>
        <w:jc w:val="both"/>
      </w:pPr>
      <w:r w:rsidRPr="009F58D7">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9AACCD0" w14:textId="77777777" w:rsidR="00DF6FDB" w:rsidRPr="000064D5" w:rsidRDefault="00DF6FDB" w:rsidP="00DF6FDB">
      <w:pPr>
        <w:jc w:val="both"/>
        <w:rPr>
          <w:b/>
        </w:rPr>
      </w:pPr>
    </w:p>
    <w:p w14:paraId="388012F1" w14:textId="77777777" w:rsidR="00DF6FDB" w:rsidRPr="00263463" w:rsidRDefault="00DF6FDB" w:rsidP="00DF6FDB">
      <w:pPr>
        <w:pStyle w:val="aff4"/>
        <w:numPr>
          <w:ilvl w:val="0"/>
          <w:numId w:val="49"/>
        </w:numPr>
        <w:contextualSpacing w:val="0"/>
        <w:jc w:val="center"/>
        <w:rPr>
          <w:b/>
        </w:rPr>
      </w:pPr>
      <w:r w:rsidRPr="00263463">
        <w:rPr>
          <w:b/>
        </w:rPr>
        <w:t>Порядок оплаты</w:t>
      </w:r>
      <w:bookmarkStart w:id="30" w:name="sub_10036"/>
      <w:bookmarkStart w:id="31" w:name="_Hlk32478386"/>
    </w:p>
    <w:p w14:paraId="2463770D" w14:textId="77777777" w:rsidR="00DF6FDB" w:rsidRPr="009F58D7" w:rsidRDefault="00DF6FDB" w:rsidP="00DF6FDB">
      <w:pPr>
        <w:pStyle w:val="aff4"/>
        <w:numPr>
          <w:ilvl w:val="1"/>
          <w:numId w:val="49"/>
        </w:numPr>
        <w:ind w:left="0" w:firstLine="567"/>
        <w:contextualSpacing w:val="0"/>
        <w:jc w:val="both"/>
      </w:pPr>
      <w:r w:rsidRPr="009F58D7">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6DAFCDA" w14:textId="77777777" w:rsidR="00DF6FDB" w:rsidRPr="009F58D7" w:rsidRDefault="00DF6FDB" w:rsidP="00DF6FDB">
      <w:pPr>
        <w:ind w:firstLine="567"/>
        <w:jc w:val="both"/>
        <w:rPr>
          <w:color w:val="000000"/>
        </w:rPr>
      </w:pPr>
      <w:r w:rsidRPr="009F58D7">
        <w:rPr>
          <w:color w:val="000000"/>
        </w:rPr>
        <w:t>Первичные учетные документы, подтверждающие выполнение работ, составляются на основании Сметы контракта.</w:t>
      </w:r>
    </w:p>
    <w:p w14:paraId="6A22E37A" w14:textId="77777777" w:rsidR="00DF6FDB" w:rsidRPr="009F58D7" w:rsidRDefault="00DF6FDB" w:rsidP="00DF6FDB">
      <w:pPr>
        <w:ind w:firstLine="567"/>
        <w:jc w:val="both"/>
      </w:pPr>
      <w:r w:rsidRPr="009F58D7">
        <w:t xml:space="preserve">Порядок оформления и подписания акта о приемки выполненных работ установлен статьей 7 Контракта.   </w:t>
      </w:r>
    </w:p>
    <w:p w14:paraId="577DA692" w14:textId="452926F6" w:rsidR="00DF6FDB" w:rsidRPr="009F58D7" w:rsidRDefault="00DF6FDB" w:rsidP="00DF6FDB">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9F58D7">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93C20">
        <w:rPr>
          <w:rFonts w:ascii="Times New Roman" w:hAnsi="Times New Roman" w:cs="Times New Roman"/>
          <w:noProof/>
          <w:szCs w:val="24"/>
        </w:rPr>
        <w:drawing>
          <wp:inline distT="0" distB="0" distL="0" distR="0" wp14:anchorId="127FDDD8" wp14:editId="44F9FB44">
            <wp:extent cx="292100" cy="2819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100" cy="281940"/>
                    </a:xfrm>
                    <a:prstGeom prst="rect">
                      <a:avLst/>
                    </a:prstGeom>
                    <a:noFill/>
                    <a:ln>
                      <a:noFill/>
                    </a:ln>
                  </pic:spPr>
                </pic:pic>
              </a:graphicData>
            </a:graphic>
          </wp:inline>
        </w:drawing>
      </w:r>
      <w:r w:rsidRPr="009F58D7">
        <w:rPr>
          <w:rFonts w:ascii="Times New Roman" w:hAnsi="Times New Roman" w:cs="Times New Roman"/>
          <w:szCs w:val="24"/>
        </w:rPr>
        <w:t>), определяется по формуле (2):</w:t>
      </w:r>
    </w:p>
    <w:p w14:paraId="0A6C146C" w14:textId="77777777" w:rsidR="00DF6FDB" w:rsidRPr="009F58D7" w:rsidRDefault="00DF6FDB" w:rsidP="00DF6FDB">
      <w:pPr>
        <w:pStyle w:val="ConsPlusNormal"/>
        <w:ind w:firstLine="567"/>
        <w:jc w:val="both"/>
        <w:rPr>
          <w:rFonts w:ascii="Times New Roman" w:hAnsi="Times New Roman" w:cs="Times New Roman"/>
          <w:szCs w:val="24"/>
        </w:rPr>
      </w:pPr>
    </w:p>
    <w:p w14:paraId="6F581D7E" w14:textId="52630043" w:rsidR="00DF6FDB" w:rsidRPr="009F58D7" w:rsidRDefault="00DF6FDB" w:rsidP="00DF6FDB">
      <w:pPr>
        <w:pStyle w:val="ConsPlusNormal"/>
        <w:ind w:firstLine="567"/>
        <w:jc w:val="center"/>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4E6E64D6" wp14:editId="71B1F077">
            <wp:extent cx="1400810" cy="2921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810" cy="292100"/>
                    </a:xfrm>
                    <a:prstGeom prst="rect">
                      <a:avLst/>
                    </a:prstGeom>
                    <a:noFill/>
                    <a:ln>
                      <a:noFill/>
                    </a:ln>
                  </pic:spPr>
                </pic:pic>
              </a:graphicData>
            </a:graphic>
          </wp:inline>
        </w:drawing>
      </w:r>
    </w:p>
    <w:p w14:paraId="227055B3" w14:textId="77777777" w:rsidR="00DF6FDB" w:rsidRPr="009F58D7" w:rsidRDefault="00DF6FDB" w:rsidP="00DF6FDB">
      <w:pPr>
        <w:pStyle w:val="ConsPlusNormal"/>
        <w:ind w:firstLine="567"/>
        <w:jc w:val="both"/>
        <w:rPr>
          <w:rFonts w:ascii="Times New Roman" w:hAnsi="Times New Roman" w:cs="Times New Roman"/>
          <w:szCs w:val="24"/>
        </w:rPr>
      </w:pPr>
      <w:r w:rsidRPr="009F58D7">
        <w:rPr>
          <w:rFonts w:ascii="Times New Roman" w:hAnsi="Times New Roman" w:cs="Times New Roman"/>
          <w:szCs w:val="24"/>
        </w:rPr>
        <w:t>где:</w:t>
      </w:r>
    </w:p>
    <w:p w14:paraId="4A946F4C" w14:textId="07A50C1B" w:rsidR="00DF6FDB" w:rsidRPr="009F58D7" w:rsidRDefault="00DF6FDB" w:rsidP="00DF6FDB">
      <w:pPr>
        <w:pStyle w:val="ConsPlusNormal"/>
        <w:spacing w:before="240"/>
        <w:ind w:firstLine="567"/>
        <w:jc w:val="both"/>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7C1F3683" wp14:editId="5B73E1AA">
            <wp:extent cx="301625" cy="2921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625" cy="292100"/>
                    </a:xfrm>
                    <a:prstGeom prst="rect">
                      <a:avLst/>
                    </a:prstGeom>
                    <a:noFill/>
                    <a:ln>
                      <a:noFill/>
                    </a:ln>
                  </pic:spPr>
                </pic:pic>
              </a:graphicData>
            </a:graphic>
          </wp:inline>
        </w:drawing>
      </w:r>
      <w:r w:rsidRPr="009F58D7">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B7E8416" w14:textId="765D6797" w:rsidR="00DF6FDB" w:rsidRPr="009F58D7" w:rsidRDefault="00DF6FDB" w:rsidP="00DF6FDB">
      <w:pPr>
        <w:pStyle w:val="ConsPlusNormal"/>
        <w:spacing w:before="240"/>
        <w:ind w:firstLine="567"/>
        <w:jc w:val="both"/>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547B3873" wp14:editId="4D6D54DC">
            <wp:extent cx="301625"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292100"/>
                    </a:xfrm>
                    <a:prstGeom prst="rect">
                      <a:avLst/>
                    </a:prstGeom>
                    <a:noFill/>
                    <a:ln>
                      <a:noFill/>
                    </a:ln>
                  </pic:spPr>
                </pic:pic>
              </a:graphicData>
            </a:graphic>
          </wp:inline>
        </w:drawing>
      </w:r>
      <w:r w:rsidRPr="009F58D7">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F9E12C9" w14:textId="77777777" w:rsidR="00DF6FDB" w:rsidRPr="009F58D7" w:rsidRDefault="00DF6FDB" w:rsidP="00DF6FDB">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9F58D7">
        <w:rPr>
          <w:rFonts w:ascii="Times New Roman" w:hAnsi="Times New Roman" w:cs="Times New Roman"/>
          <w:szCs w:val="24"/>
        </w:rPr>
        <w:t>Стоимость выполненных, принятых Государственным заказчиком и подлежащих оплате работ (С</w:t>
      </w:r>
      <w:r w:rsidRPr="009F58D7">
        <w:rPr>
          <w:rFonts w:ascii="Times New Roman" w:hAnsi="Times New Roman" w:cs="Times New Roman"/>
          <w:szCs w:val="24"/>
          <w:vertAlign w:val="superscript"/>
        </w:rPr>
        <w:t>вр</w:t>
      </w:r>
      <w:r w:rsidRPr="009F58D7">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E439E34" w14:textId="77777777" w:rsidR="00DF6FDB" w:rsidRPr="009F58D7" w:rsidRDefault="00DF6FDB" w:rsidP="00DF6FDB">
      <w:pPr>
        <w:pStyle w:val="ConsPlusNormal"/>
        <w:ind w:firstLine="567"/>
        <w:jc w:val="both"/>
        <w:rPr>
          <w:rFonts w:ascii="Times New Roman" w:hAnsi="Times New Roman" w:cs="Times New Roman"/>
          <w:szCs w:val="24"/>
        </w:rPr>
      </w:pPr>
    </w:p>
    <w:p w14:paraId="33193464" w14:textId="5FC74980" w:rsidR="00DF6FDB" w:rsidRPr="009F58D7" w:rsidRDefault="00DF6FDB" w:rsidP="00DF6FDB">
      <w:pPr>
        <w:ind w:firstLine="567"/>
        <w:jc w:val="both"/>
      </w:pPr>
      <w:r w:rsidRPr="00D0090F">
        <w:rPr>
          <w:noProof/>
        </w:rPr>
        <w:lastRenderedPageBreak/>
        <w:drawing>
          <wp:inline distT="0" distB="0" distL="0" distR="0" wp14:anchorId="16316D2B" wp14:editId="55D176CC">
            <wp:extent cx="1157605" cy="51562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7605" cy="515620"/>
                    </a:xfrm>
                    <a:prstGeom prst="rect">
                      <a:avLst/>
                    </a:prstGeom>
                    <a:noFill/>
                    <a:ln>
                      <a:noFill/>
                    </a:ln>
                  </pic:spPr>
                </pic:pic>
              </a:graphicData>
            </a:graphic>
          </wp:inline>
        </w:drawing>
      </w:r>
    </w:p>
    <w:p w14:paraId="68FBB1C6" w14:textId="77777777" w:rsidR="00DF6FDB" w:rsidRPr="009F58D7" w:rsidRDefault="00DF6FDB" w:rsidP="00DF6FDB">
      <w:pPr>
        <w:pStyle w:val="aff4"/>
        <w:numPr>
          <w:ilvl w:val="2"/>
          <w:numId w:val="49"/>
        </w:numPr>
        <w:ind w:left="0" w:firstLine="567"/>
        <w:contextualSpacing w:val="0"/>
        <w:jc w:val="both"/>
        <w:rPr>
          <w:rFonts w:eastAsia="Calibri"/>
        </w:rPr>
      </w:pPr>
      <w:bookmarkStart w:id="32" w:name="_Hlk40714410"/>
      <w:r w:rsidRPr="009F58D7">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ADFE3C8" w14:textId="77777777" w:rsidR="00DF6FDB" w:rsidRPr="009F58D7" w:rsidRDefault="00DF6FDB" w:rsidP="00DF6FDB">
      <w:pPr>
        <w:pStyle w:val="aff4"/>
        <w:numPr>
          <w:ilvl w:val="1"/>
          <w:numId w:val="49"/>
        </w:numPr>
        <w:ind w:left="0" w:firstLine="567"/>
        <w:contextualSpacing w:val="0"/>
        <w:jc w:val="both"/>
        <w:rPr>
          <w:rFonts w:eastAsia="Calibri"/>
        </w:rPr>
      </w:pPr>
      <w:bookmarkStart w:id="33" w:name="sub_10037"/>
      <w:bookmarkEnd w:id="30"/>
      <w:bookmarkEnd w:id="31"/>
      <w:bookmarkEnd w:id="32"/>
      <w:r w:rsidRPr="009F58D7">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A3223E2" w14:textId="77777777" w:rsidR="00DF6FDB" w:rsidRPr="000064D5" w:rsidRDefault="00DF6FDB" w:rsidP="00DF6FDB">
      <w:pPr>
        <w:shd w:val="clear" w:color="auto" w:fill="FFFFFF"/>
        <w:tabs>
          <w:tab w:val="left" w:pos="0"/>
        </w:tabs>
        <w:ind w:firstLine="567"/>
        <w:jc w:val="both"/>
        <w:rPr>
          <w:kern w:val="16"/>
        </w:rPr>
      </w:pPr>
      <w:r w:rsidRPr="009F58D7">
        <w:t xml:space="preserve">Досрочная сдача результатов Работ допускается только по согласованию с Государственным заказчиком. </w:t>
      </w:r>
      <w:bookmarkStart w:id="34" w:name="_Hlk45179707"/>
      <w:r w:rsidRPr="009F58D7">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4"/>
    </w:p>
    <w:bookmarkEnd w:id="33"/>
    <w:p w14:paraId="10975FBC" w14:textId="77777777" w:rsidR="00DF6FDB" w:rsidRPr="000064D5" w:rsidRDefault="00DF6FDB" w:rsidP="00DF6FDB">
      <w:pPr>
        <w:pStyle w:val="aff4"/>
        <w:numPr>
          <w:ilvl w:val="1"/>
          <w:numId w:val="49"/>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A405F7A" w14:textId="77777777" w:rsidR="00DF6FDB" w:rsidRPr="000064D5" w:rsidRDefault="00DF6FDB" w:rsidP="00DF6FDB">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329B9D4B" w14:textId="77777777" w:rsidR="00DF6FDB" w:rsidRDefault="00DF6FDB" w:rsidP="00DF6FDB">
      <w:pPr>
        <w:ind w:firstLine="567"/>
        <w:jc w:val="both"/>
        <w:rPr>
          <w:b/>
          <w:bCs/>
        </w:rPr>
      </w:pPr>
      <w:r w:rsidRPr="000064D5">
        <w:rPr>
          <w:b/>
          <w:bCs/>
        </w:rPr>
        <w:t>Сумма финансирования в 202</w:t>
      </w:r>
      <w:r>
        <w:rPr>
          <w:b/>
          <w:bCs/>
        </w:rPr>
        <w:t>2</w:t>
      </w:r>
      <w:r w:rsidRPr="000064D5">
        <w:rPr>
          <w:b/>
          <w:bCs/>
        </w:rPr>
        <w:t xml:space="preserve"> году –</w:t>
      </w:r>
    </w:p>
    <w:p w14:paraId="16EE1526" w14:textId="77777777" w:rsidR="00DF6FDB" w:rsidRPr="000064D5" w:rsidRDefault="00DF6FDB" w:rsidP="00DF6FDB">
      <w:pPr>
        <w:ind w:firstLine="567"/>
        <w:jc w:val="both"/>
        <w:rPr>
          <w:b/>
          <w:bCs/>
        </w:rPr>
      </w:pPr>
      <w:r w:rsidRPr="000064D5">
        <w:rPr>
          <w:b/>
          <w:bCs/>
        </w:rPr>
        <w:t>Сумма финансирования в 202</w:t>
      </w:r>
      <w:r>
        <w:rPr>
          <w:b/>
          <w:bCs/>
        </w:rPr>
        <w:t>3</w:t>
      </w:r>
      <w:r w:rsidRPr="000064D5">
        <w:rPr>
          <w:b/>
          <w:bCs/>
        </w:rPr>
        <w:t xml:space="preserve"> году –</w:t>
      </w:r>
    </w:p>
    <w:p w14:paraId="46AE108C" w14:textId="77777777" w:rsidR="00DF6FDB" w:rsidRPr="000064D5" w:rsidRDefault="00DF6FDB" w:rsidP="00DF6FDB">
      <w:pPr>
        <w:ind w:firstLine="567"/>
        <w:jc w:val="both"/>
        <w:rPr>
          <w:b/>
          <w:bCs/>
        </w:rPr>
      </w:pPr>
    </w:p>
    <w:p w14:paraId="1EBD981D" w14:textId="77777777" w:rsidR="00DF6FDB" w:rsidRPr="009F58D7" w:rsidRDefault="00DF6FDB" w:rsidP="00DF6FDB">
      <w:pPr>
        <w:pStyle w:val="aff4"/>
        <w:numPr>
          <w:ilvl w:val="1"/>
          <w:numId w:val="49"/>
        </w:numPr>
        <w:ind w:left="0" w:firstLine="567"/>
        <w:contextualSpacing w:val="0"/>
        <w:jc w:val="both"/>
      </w:pPr>
      <w:bookmarkStart w:id="37" w:name="_Hlk45179960"/>
      <w:bookmarkStart w:id="38" w:name="_Hlk40714475"/>
      <w:bookmarkStart w:id="39" w:name="sub_10039"/>
      <w:bookmarkEnd w:id="35"/>
      <w:bookmarkEnd w:id="36"/>
      <w:r w:rsidRPr="009F58D7">
        <w:rPr>
          <w:color w:val="000000"/>
          <w:lang w:bidi="ru-RU"/>
        </w:rPr>
        <w:t xml:space="preserve">Расчеты по Контракту осуществляется путем перечисления денежных средств </w:t>
      </w:r>
      <w:r w:rsidRPr="009F58D7">
        <w:t>с банковского (лицевого) счета</w:t>
      </w:r>
      <w:r w:rsidRPr="009F58D7">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6A814E6C" w14:textId="77777777" w:rsidR="00DF6FDB" w:rsidRPr="000064D5" w:rsidRDefault="00DF6FDB" w:rsidP="00DF6FDB">
      <w:pPr>
        <w:pStyle w:val="aff4"/>
        <w:numPr>
          <w:ilvl w:val="1"/>
          <w:numId w:val="49"/>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DAA86C8" w14:textId="77777777" w:rsidR="00DF6FDB" w:rsidRPr="008B14D3" w:rsidRDefault="00DF6FDB" w:rsidP="00DF6FDB">
      <w:pPr>
        <w:pStyle w:val="aff4"/>
        <w:numPr>
          <w:ilvl w:val="1"/>
          <w:numId w:val="50"/>
        </w:numPr>
        <w:ind w:left="0" w:firstLine="567"/>
        <w:contextualSpacing w:val="0"/>
        <w:jc w:val="both"/>
      </w:pPr>
      <w:bookmarkStart w:id="40" w:name="_Hlk45180001"/>
      <w:bookmarkEnd w:id="38"/>
      <w:r w:rsidRPr="008B14D3">
        <w:t xml:space="preserve"> 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w:t>
      </w:r>
      <w:r>
        <w:t xml:space="preserve">ду бюджетной классификации РФ, </w:t>
      </w:r>
      <w:r w:rsidRPr="008B14D3">
        <w:t xml:space="preserve">доведенных Государственному заказчику на соответствующий год. </w:t>
      </w:r>
    </w:p>
    <w:bookmarkEnd w:id="39"/>
    <w:p w14:paraId="1201A909" w14:textId="77777777" w:rsidR="00DF6FDB" w:rsidRPr="008B14D3" w:rsidRDefault="00DF6FDB" w:rsidP="00DF6FDB">
      <w:pPr>
        <w:pStyle w:val="aff4"/>
        <w:ind w:left="0" w:firstLine="567"/>
        <w:jc w:val="both"/>
      </w:pPr>
      <w:r w:rsidRPr="008B14D3">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64BE73D7" w14:textId="77777777" w:rsidR="00DF6FDB" w:rsidRPr="008B14D3" w:rsidRDefault="00DF6FDB" w:rsidP="00DF6FDB">
      <w:pPr>
        <w:pStyle w:val="aff4"/>
        <w:ind w:left="0" w:firstLine="567"/>
        <w:jc w:val="both"/>
        <w:rPr>
          <w:rFonts w:eastAsia="MS Mincho"/>
        </w:rPr>
      </w:pPr>
      <w:r w:rsidRPr="008B14D3">
        <w:t>Авансовые платежи перечисляются Подрядчику</w:t>
      </w:r>
      <w:r>
        <w:t xml:space="preserve"> согласно счетам в течение 180 </w:t>
      </w:r>
      <w:r w:rsidRPr="008B14D3">
        <w:t xml:space="preserve">(ста восьмидесяти) рабочих дней со дня предоставления счета, при условии наличия у Подрядчика </w:t>
      </w:r>
      <w:r w:rsidRPr="008B14D3">
        <w:rPr>
          <w:rFonts w:eastAsia="MS Mincho"/>
        </w:rPr>
        <w:t>лицевого счета в территориальном органе Федерального казначейства, на который будут перечисляться авансовые платежи.</w:t>
      </w:r>
    </w:p>
    <w:p w14:paraId="796EFA6F" w14:textId="77777777" w:rsidR="00DF6FDB" w:rsidRPr="000064D5" w:rsidRDefault="00DF6FDB" w:rsidP="00DF6FDB">
      <w:pPr>
        <w:ind w:firstLine="567"/>
        <w:jc w:val="both"/>
      </w:pPr>
      <w:r w:rsidRPr="008B14D3">
        <w:t>Отсутствие авансирования не является основанием для неисполнения Подрядчиком обязанностей по Контракту.</w:t>
      </w:r>
      <w:r w:rsidRPr="000064D5">
        <w:t xml:space="preserve"> </w:t>
      </w:r>
    </w:p>
    <w:p w14:paraId="318A73C7" w14:textId="77777777" w:rsidR="00DF6FDB" w:rsidRPr="00CD48C9" w:rsidRDefault="00DF6FDB" w:rsidP="00DF6FDB">
      <w:pPr>
        <w:pStyle w:val="aff4"/>
        <w:numPr>
          <w:ilvl w:val="2"/>
          <w:numId w:val="50"/>
        </w:numPr>
        <w:tabs>
          <w:tab w:val="num" w:pos="-142"/>
        </w:tabs>
        <w:ind w:left="0" w:firstLine="567"/>
        <w:contextualSpacing w:val="0"/>
        <w:jc w:val="both"/>
        <w:rPr>
          <w:iCs/>
          <w:color w:val="000000"/>
        </w:rPr>
      </w:pPr>
      <w:bookmarkStart w:id="41" w:name="_Hlk16182670"/>
      <w:r w:rsidRPr="00CD48C9">
        <w:rPr>
          <w:iCs/>
          <w:color w:val="000000"/>
        </w:rPr>
        <w:t>Погашение суммы выданного аванса осуществляется путем зачета 0,5 % от стоимости выполненных и принятых работ, подлежащих оплате в отчетном периоде, до полного погашения аванса.</w:t>
      </w:r>
    </w:p>
    <w:p w14:paraId="27887216" w14:textId="77777777" w:rsidR="00DF6FDB" w:rsidRPr="00CD48C9" w:rsidRDefault="00DF6FDB" w:rsidP="00DF6FDB">
      <w:pPr>
        <w:pStyle w:val="aff4"/>
        <w:ind w:left="0" w:firstLine="567"/>
        <w:jc w:val="both"/>
        <w:rPr>
          <w:iCs/>
        </w:rPr>
      </w:pPr>
      <w:r w:rsidRPr="00CD48C9">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w:t>
      </w:r>
      <w:r>
        <w:rPr>
          <w:iCs/>
          <w:color w:val="000000"/>
        </w:rPr>
        <w:t>усмотренном статьей 7 Контракта</w:t>
      </w:r>
      <w:r w:rsidRPr="00CD48C9">
        <w:rPr>
          <w:iCs/>
          <w:color w:val="000000"/>
        </w:rPr>
        <w:t xml:space="preserve">. </w:t>
      </w:r>
      <w:bookmarkEnd w:id="41"/>
    </w:p>
    <w:p w14:paraId="388D72D6" w14:textId="77777777" w:rsidR="00DF6FDB" w:rsidRDefault="00DF6FDB" w:rsidP="00DF6FDB">
      <w:pPr>
        <w:pStyle w:val="aff4"/>
        <w:numPr>
          <w:ilvl w:val="2"/>
          <w:numId w:val="50"/>
        </w:numPr>
        <w:ind w:left="0" w:firstLine="567"/>
        <w:contextualSpacing w:val="0"/>
        <w:jc w:val="both"/>
      </w:pPr>
      <w:r w:rsidRPr="00CD48C9">
        <w:lastRenderedPageBreak/>
        <w:t>Подрядчик вправе использовать полученные денежные средства, в том числе в виде авансового платежа, исключительно на цели реализации предмета</w:t>
      </w:r>
      <w:r w:rsidRPr="000064D5">
        <w:t xml:space="preserve"> Контракта. </w:t>
      </w:r>
    </w:p>
    <w:p w14:paraId="257B421A" w14:textId="77777777" w:rsidR="00DF6FDB" w:rsidRPr="000064D5" w:rsidRDefault="00DF6FDB" w:rsidP="00DF6FDB">
      <w:pPr>
        <w:pStyle w:val="aff4"/>
        <w:numPr>
          <w:ilvl w:val="2"/>
          <w:numId w:val="50"/>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4A3A86E" w14:textId="77777777" w:rsidR="00DF6FDB" w:rsidRDefault="00DF6FDB" w:rsidP="00DF6FDB">
      <w:pPr>
        <w:pStyle w:val="aff4"/>
        <w:numPr>
          <w:ilvl w:val="1"/>
          <w:numId w:val="50"/>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581344B" w14:textId="77777777" w:rsidR="00DF6FDB" w:rsidRPr="008B14D3" w:rsidRDefault="00DF6FDB" w:rsidP="00DF6FDB">
      <w:pPr>
        <w:pStyle w:val="aff4"/>
        <w:numPr>
          <w:ilvl w:val="1"/>
          <w:numId w:val="50"/>
        </w:numPr>
        <w:ind w:left="0" w:firstLine="567"/>
        <w:contextualSpacing w:val="0"/>
        <w:jc w:val="both"/>
      </w:pPr>
      <w:r w:rsidRPr="008B14D3">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8BFDACB" w14:textId="77777777" w:rsidR="00DF6FDB" w:rsidRPr="008B14D3" w:rsidRDefault="00DF6FDB" w:rsidP="00DF6FDB">
      <w:pPr>
        <w:pStyle w:val="aff4"/>
        <w:numPr>
          <w:ilvl w:val="2"/>
          <w:numId w:val="50"/>
        </w:numPr>
        <w:ind w:left="0" w:firstLine="567"/>
        <w:contextualSpacing w:val="0"/>
        <w:jc w:val="both"/>
      </w:pPr>
      <w:r w:rsidRPr="008B14D3">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3396468" w14:textId="77777777" w:rsidR="00DF6FDB" w:rsidRPr="008B14D3" w:rsidRDefault="00DF6FDB" w:rsidP="00DF6FDB">
      <w:pPr>
        <w:pStyle w:val="aff4"/>
        <w:numPr>
          <w:ilvl w:val="2"/>
          <w:numId w:val="50"/>
        </w:numPr>
        <w:ind w:left="0" w:firstLine="567"/>
        <w:contextualSpacing w:val="0"/>
        <w:jc w:val="both"/>
        <w:rPr>
          <w:i/>
          <w:iCs/>
        </w:rPr>
      </w:pPr>
      <w:r w:rsidRPr="008B14D3">
        <w:t xml:space="preserve">на сумму непогашенного аванса в полном объеме в случае прекращения Контракта по любому основанию </w:t>
      </w:r>
      <w:r w:rsidRPr="008B14D3">
        <w:rPr>
          <w:i/>
          <w:iCs/>
        </w:rPr>
        <w:t>(в случае если аванс предусмотрен Контрактом).</w:t>
      </w:r>
    </w:p>
    <w:p w14:paraId="1BCDA846" w14:textId="77777777" w:rsidR="00DF6FDB" w:rsidRPr="008B14D3" w:rsidRDefault="00DF6FDB" w:rsidP="00DF6FDB">
      <w:pPr>
        <w:pStyle w:val="aff4"/>
        <w:numPr>
          <w:ilvl w:val="2"/>
          <w:numId w:val="50"/>
        </w:numPr>
        <w:ind w:left="0" w:firstLine="567"/>
        <w:contextualSpacing w:val="0"/>
        <w:jc w:val="both"/>
      </w:pPr>
      <w:r w:rsidRPr="008B14D3">
        <w:t xml:space="preserve">на сумму излишне уплаченных денежных средств, в соответствии с п. 5.1.12, 5.1.13 Контракта. </w:t>
      </w:r>
    </w:p>
    <w:p w14:paraId="3BBD4BA3" w14:textId="77777777" w:rsidR="00DF6FDB" w:rsidRPr="008B14D3" w:rsidRDefault="00DF6FDB" w:rsidP="00DF6FDB">
      <w:pPr>
        <w:pStyle w:val="aff4"/>
        <w:numPr>
          <w:ilvl w:val="2"/>
          <w:numId w:val="50"/>
        </w:numPr>
        <w:ind w:left="-142" w:firstLine="709"/>
        <w:contextualSpacing w:val="0"/>
        <w:jc w:val="both"/>
      </w:pPr>
      <w:r w:rsidRPr="008B14D3">
        <w:t>на сумму расходов на устранение недостатков (дефектов) работ.</w:t>
      </w:r>
    </w:p>
    <w:p w14:paraId="680B8D9F" w14:textId="77777777" w:rsidR="00DF6FDB" w:rsidRPr="000064D5" w:rsidRDefault="00DF6FDB" w:rsidP="00DF6FDB">
      <w:pPr>
        <w:pStyle w:val="aff4"/>
        <w:numPr>
          <w:ilvl w:val="1"/>
          <w:numId w:val="50"/>
        </w:numPr>
        <w:ind w:left="0" w:firstLine="567"/>
        <w:contextualSpacing w:val="0"/>
        <w:jc w:val="both"/>
      </w:pPr>
      <w:bookmarkStart w:id="42" w:name="_Hlk56696549"/>
      <w:r w:rsidRPr="008B14D3">
        <w:t>При расторжении Контракта по соглашению Сторон Подрядчик обязан вернуть Государственному заказчику сумму неотработанного (непогашенного) аванса и</w:t>
      </w:r>
      <w:r w:rsidRPr="000064D5">
        <w:t xml:space="preserve">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14:paraId="1E44EBB3" w14:textId="77777777" w:rsidR="00DF6FDB" w:rsidRDefault="00DF6FDB" w:rsidP="00DF6FDB">
      <w:pPr>
        <w:pStyle w:val="aff4"/>
        <w:numPr>
          <w:ilvl w:val="1"/>
          <w:numId w:val="50"/>
        </w:numPr>
        <w:ind w:left="0" w:firstLine="567"/>
        <w:contextualSpacing w:val="0"/>
        <w:jc w:val="both"/>
      </w:pPr>
      <w:bookmarkStart w:id="44"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8B14D3">
        <w:t>(непогашенного) аванса и уплатить ранее не оплаченные (не удержанные) возвратные</w:t>
      </w:r>
      <w:r w:rsidRPr="000064D5">
        <w:t xml:space="preserve"> суммы (при наличии), оплатить суммы убытков и штрафные санкции (при наличии), </w:t>
      </w:r>
      <w:bookmarkStart w:id="45"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064D5">
        <w:t xml:space="preserve"> </w:t>
      </w:r>
    </w:p>
    <w:p w14:paraId="5512EAD2" w14:textId="77777777" w:rsidR="00DF6FDB" w:rsidRPr="00D72B6E" w:rsidRDefault="00DF6FDB" w:rsidP="00DF6FDB">
      <w:pPr>
        <w:pStyle w:val="aff4"/>
        <w:numPr>
          <w:ilvl w:val="1"/>
          <w:numId w:val="50"/>
        </w:numPr>
        <w:ind w:left="0" w:firstLine="567"/>
        <w:contextualSpacing w:val="0"/>
        <w:jc w:val="both"/>
        <w:rPr>
          <w:rFonts w:eastAsia="Calibri"/>
          <w:i/>
          <w:lang w:eastAsia="en-US"/>
        </w:rPr>
      </w:pPr>
      <w:bookmarkStart w:id="46" w:name="_Hlk23406907"/>
      <w:bookmarkEnd w:id="42"/>
      <w:r w:rsidRPr="00D72B6E">
        <w:rPr>
          <w:rFonts w:eastAsia="Calibri"/>
          <w:iCs/>
          <w:lang w:eastAsia="en-US"/>
        </w:rPr>
        <w:t xml:space="preserve">В случае не завершения Подрядчиком </w:t>
      </w:r>
      <w:r w:rsidRPr="008B14D3">
        <w:rPr>
          <w:rFonts w:eastAsia="Calibri"/>
          <w:iCs/>
          <w:lang w:eastAsia="en-US"/>
        </w:rPr>
        <w:t>работ,</w:t>
      </w:r>
      <w:r w:rsidRPr="008B14D3">
        <w:t xml:space="preserve"> </w:t>
      </w:r>
      <w:r w:rsidRPr="008B14D3">
        <w:rPr>
          <w:rFonts w:eastAsia="Calibri"/>
          <w:iCs/>
          <w:lang w:eastAsia="en-US"/>
        </w:rPr>
        <w:t>в том числе строительно-монтажных, в сроки, установленные Контрактом, Подр</w:t>
      </w:r>
      <w:r w:rsidRPr="00D72B6E">
        <w:rPr>
          <w:rFonts w:eastAsia="Calibri"/>
          <w:iCs/>
          <w:lang w:eastAsia="en-US"/>
        </w:rPr>
        <w:t xml:space="preserve">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6"/>
    <w:p w14:paraId="51C76E5A" w14:textId="77777777" w:rsidR="00DF6FDB" w:rsidRPr="008B14D3" w:rsidRDefault="00DF6FDB" w:rsidP="00DF6FDB">
      <w:pPr>
        <w:pStyle w:val="aff4"/>
        <w:numPr>
          <w:ilvl w:val="1"/>
          <w:numId w:val="50"/>
        </w:numPr>
        <w:ind w:left="0" w:firstLine="567"/>
        <w:contextualSpacing w:val="0"/>
        <w:jc w:val="both"/>
        <w:rPr>
          <w:i/>
          <w:iCs/>
        </w:rPr>
      </w:pPr>
      <w:r w:rsidRPr="008B14D3">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8B14D3">
        <w:t xml:space="preserve">Подрядчик несет ответственность в соответствии со ст. 395 Гражданского кодекса РФ, если иное не </w:t>
      </w:r>
      <w:r w:rsidRPr="008B14D3">
        <w:lastRenderedPageBreak/>
        <w:t xml:space="preserve">установлено соглашением Сторон </w:t>
      </w:r>
      <w:bookmarkStart w:id="48" w:name="_Hlk45177582"/>
      <w:r w:rsidRPr="008B14D3">
        <w:rPr>
          <w:i/>
          <w:iCs/>
        </w:rPr>
        <w:t xml:space="preserve">(настоящий пункт применяется при условии наличия аванса).  </w:t>
      </w:r>
      <w:bookmarkEnd w:id="47"/>
    </w:p>
    <w:p w14:paraId="6AE15A65" w14:textId="77777777" w:rsidR="00DF6FDB" w:rsidRDefault="00DF6FDB" w:rsidP="00DF6FDB">
      <w:pPr>
        <w:pStyle w:val="aff4"/>
        <w:numPr>
          <w:ilvl w:val="1"/>
          <w:numId w:val="50"/>
        </w:numPr>
        <w:ind w:left="0" w:firstLine="567"/>
        <w:contextualSpacing w:val="0"/>
        <w:jc w:val="both"/>
      </w:pPr>
      <w:bookmarkStart w:id="49" w:name="_Hlk40715114"/>
      <w:bookmarkEnd w:id="44"/>
      <w:bookmarkEnd w:id="48"/>
      <w:r w:rsidRPr="008B14D3">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255BD84" w14:textId="77777777" w:rsidR="00DF6FDB" w:rsidRPr="00AB5009" w:rsidRDefault="00DF6FDB" w:rsidP="00DF6FDB">
      <w:pPr>
        <w:pStyle w:val="aff4"/>
        <w:numPr>
          <w:ilvl w:val="1"/>
          <w:numId w:val="50"/>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w:t>
      </w:r>
      <w:r w:rsidRPr="00AB5009">
        <w:t>Государственному заказчику в течение 3 (трех) календарных дней с даты его получения, обеспечения гарантийных обязательств.</w:t>
      </w:r>
    </w:p>
    <w:p w14:paraId="0E544F4B" w14:textId="77777777" w:rsidR="00DF6FDB" w:rsidRPr="008B14D3" w:rsidRDefault="00DF6FDB" w:rsidP="00DF6FDB">
      <w:pPr>
        <w:pStyle w:val="aff4"/>
        <w:numPr>
          <w:ilvl w:val="1"/>
          <w:numId w:val="50"/>
        </w:numPr>
        <w:ind w:left="0" w:firstLine="567"/>
        <w:contextualSpacing w:val="0"/>
        <w:jc w:val="both"/>
      </w:pPr>
      <w:r w:rsidRPr="00AB5009">
        <w:t>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w:t>
      </w:r>
      <w:r w:rsidRPr="00241DA9">
        <w:t xml:space="preserve">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8B14D3">
        <w:t xml:space="preserve">  </w:t>
      </w:r>
    </w:p>
    <w:bookmarkEnd w:id="49"/>
    <w:p w14:paraId="537297A8" w14:textId="77777777" w:rsidR="00DF6FDB" w:rsidRPr="008D6144" w:rsidRDefault="00DF6FDB" w:rsidP="00DF6FDB">
      <w:pPr>
        <w:pStyle w:val="aff4"/>
        <w:numPr>
          <w:ilvl w:val="0"/>
          <w:numId w:val="50"/>
        </w:numPr>
        <w:contextualSpacing w:val="0"/>
        <w:jc w:val="center"/>
        <w:rPr>
          <w:b/>
        </w:rPr>
      </w:pPr>
      <w:r w:rsidRPr="008D6144">
        <w:rPr>
          <w:b/>
        </w:rPr>
        <w:t>Сроки выполнения работ</w:t>
      </w:r>
      <w:bookmarkEnd w:id="40"/>
    </w:p>
    <w:p w14:paraId="6E30F6B3" w14:textId="77777777" w:rsidR="00DF6FDB" w:rsidRDefault="00DF6FDB" w:rsidP="00DF6FDB">
      <w:pPr>
        <w:pStyle w:val="aff4"/>
        <w:numPr>
          <w:ilvl w:val="1"/>
          <w:numId w:val="52"/>
        </w:numPr>
        <w:ind w:left="0" w:firstLine="567"/>
        <w:contextualSpacing w:val="0"/>
        <w:jc w:val="both"/>
      </w:pPr>
      <w:r>
        <w:t xml:space="preserve">Работы, предусмотренные Контрактом, выполняются в сроки и объемах в </w:t>
      </w:r>
      <w:r w:rsidRPr="008B14D3">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77515BB" w14:textId="77777777" w:rsidR="00DF6FDB" w:rsidRPr="00AB5009" w:rsidRDefault="00DF6FDB" w:rsidP="00DF6FDB">
      <w:pPr>
        <w:pStyle w:val="aff4"/>
        <w:ind w:left="0" w:firstLine="567"/>
        <w:jc w:val="both"/>
      </w:pPr>
      <w:r w:rsidRPr="00AB5009">
        <w:t>Начало работ – с даты заключения Контракта.</w:t>
      </w:r>
    </w:p>
    <w:p w14:paraId="11CF8592" w14:textId="77777777" w:rsidR="00DF6FDB" w:rsidRPr="00AB5009" w:rsidRDefault="00DF6FDB" w:rsidP="00DF6FDB">
      <w:pPr>
        <w:pStyle w:val="aff4"/>
        <w:ind w:left="0" w:firstLine="567"/>
        <w:jc w:val="both"/>
      </w:pPr>
      <w:r w:rsidRPr="00AB5009">
        <w:t>Окончание строительно-монтажных работ – не позднее «31» марта 2023 г.</w:t>
      </w:r>
    </w:p>
    <w:p w14:paraId="6143F553" w14:textId="77777777" w:rsidR="00DF6FDB" w:rsidRDefault="00DF6FDB" w:rsidP="00DF6FDB">
      <w:pPr>
        <w:pStyle w:val="aff4"/>
        <w:ind w:left="0" w:firstLine="567"/>
        <w:jc w:val="both"/>
      </w:pPr>
      <w:r w:rsidRPr="00AB5009">
        <w:t>Получение ЗОС и подписание Акта сдачи приемки законченного строительством объекта (окончание строительства) – не позднее «31» мая 2023 г.</w:t>
      </w:r>
      <w:r>
        <w:t xml:space="preserve">  </w:t>
      </w:r>
    </w:p>
    <w:p w14:paraId="07274F57" w14:textId="77777777" w:rsidR="00DF6FDB" w:rsidRDefault="00DF6FDB" w:rsidP="00DF6FDB">
      <w:pPr>
        <w:pStyle w:val="aff4"/>
        <w:numPr>
          <w:ilvl w:val="1"/>
          <w:numId w:val="52"/>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A1B7C73" w14:textId="77777777" w:rsidR="00DF6FDB" w:rsidRDefault="00DF6FDB" w:rsidP="00DF6FDB">
      <w:pPr>
        <w:pStyle w:val="aff4"/>
        <w:numPr>
          <w:ilvl w:val="1"/>
          <w:numId w:val="52"/>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B81F1F6" w14:textId="77777777" w:rsidR="00DF6FDB" w:rsidRPr="000064D5" w:rsidRDefault="00DF6FDB" w:rsidP="00DF6FDB">
      <w:pPr>
        <w:pStyle w:val="aff4"/>
        <w:ind w:left="567"/>
        <w:jc w:val="both"/>
      </w:pPr>
      <w:r>
        <w:t xml:space="preserve"> </w:t>
      </w:r>
    </w:p>
    <w:p w14:paraId="232C4E53" w14:textId="77777777" w:rsidR="00DF6FDB" w:rsidRPr="003B7D49" w:rsidRDefault="00DF6FDB" w:rsidP="00DF6FDB">
      <w:pPr>
        <w:pStyle w:val="aff4"/>
        <w:numPr>
          <w:ilvl w:val="0"/>
          <w:numId w:val="52"/>
        </w:numPr>
        <w:contextualSpacing w:val="0"/>
        <w:jc w:val="center"/>
        <w:rPr>
          <w:b/>
        </w:rPr>
      </w:pPr>
      <w:r w:rsidRPr="003B7D49">
        <w:rPr>
          <w:b/>
        </w:rPr>
        <w:t>Права и обязанности Сторон</w:t>
      </w:r>
    </w:p>
    <w:p w14:paraId="75C58577" w14:textId="77777777" w:rsidR="00DF6FDB" w:rsidRPr="003B7D49" w:rsidRDefault="00DF6FDB" w:rsidP="00DF6FDB">
      <w:pPr>
        <w:pStyle w:val="aff4"/>
        <w:numPr>
          <w:ilvl w:val="1"/>
          <w:numId w:val="51"/>
        </w:numPr>
        <w:ind w:left="927"/>
        <w:contextualSpacing w:val="0"/>
        <w:jc w:val="both"/>
        <w:rPr>
          <w:b/>
        </w:rPr>
      </w:pPr>
      <w:r>
        <w:rPr>
          <w:b/>
        </w:rPr>
        <w:t xml:space="preserve"> </w:t>
      </w:r>
      <w:r w:rsidRPr="003B7D49">
        <w:rPr>
          <w:b/>
        </w:rPr>
        <w:t xml:space="preserve">Государственный заказчик вправе: </w:t>
      </w:r>
    </w:p>
    <w:p w14:paraId="359E12BA" w14:textId="77777777" w:rsidR="00DF6FDB" w:rsidRPr="005C492B" w:rsidRDefault="00DF6FDB" w:rsidP="00DF6FDB">
      <w:pPr>
        <w:pStyle w:val="aff4"/>
        <w:numPr>
          <w:ilvl w:val="2"/>
          <w:numId w:val="51"/>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0C414403" w14:textId="77777777" w:rsidR="00DF6FDB" w:rsidRPr="000064D5" w:rsidRDefault="00DF6FDB" w:rsidP="00DF6FDB">
      <w:pPr>
        <w:pStyle w:val="aff4"/>
        <w:numPr>
          <w:ilvl w:val="2"/>
          <w:numId w:val="51"/>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B14D3">
        <w:t xml:space="preserve">контроль, а также контроль за соблюдением сроков выполнения работ, предусмотренных Графиками, качеством </w:t>
      </w:r>
      <w:r w:rsidRPr="000064D5">
        <w:t>предоставленных Подрядчиком строительных материалов.</w:t>
      </w:r>
    </w:p>
    <w:p w14:paraId="3EDAE3C8" w14:textId="77777777" w:rsidR="00DF6FDB" w:rsidRDefault="00DF6FDB" w:rsidP="00DF6FDB">
      <w:pPr>
        <w:pStyle w:val="aff4"/>
        <w:numPr>
          <w:ilvl w:val="2"/>
          <w:numId w:val="51"/>
        </w:numPr>
        <w:ind w:left="0" w:firstLine="567"/>
        <w:contextualSpacing w:val="0"/>
        <w:jc w:val="both"/>
      </w:pPr>
      <w:r w:rsidRPr="000064D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E614E70" w14:textId="77777777" w:rsidR="00DF6FDB" w:rsidRPr="000064D5" w:rsidRDefault="00DF6FDB" w:rsidP="00DF6FDB">
      <w:pPr>
        <w:pStyle w:val="aff4"/>
        <w:numPr>
          <w:ilvl w:val="2"/>
          <w:numId w:val="51"/>
        </w:numPr>
        <w:ind w:left="0" w:firstLine="567"/>
        <w:contextualSpacing w:val="0"/>
        <w:jc w:val="both"/>
      </w:pPr>
      <w:r w:rsidRPr="000064D5">
        <w:t>Получать беспрепятственный доступ на Объект.</w:t>
      </w:r>
    </w:p>
    <w:p w14:paraId="260B1646" w14:textId="77777777" w:rsidR="00DF6FDB" w:rsidRPr="000064D5" w:rsidRDefault="00DF6FDB" w:rsidP="00DF6FDB">
      <w:pPr>
        <w:pStyle w:val="aff4"/>
        <w:numPr>
          <w:ilvl w:val="2"/>
          <w:numId w:val="51"/>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2625160" w14:textId="77777777" w:rsidR="00DF6FDB" w:rsidRPr="000064D5" w:rsidRDefault="00DF6FDB" w:rsidP="00DF6FDB">
      <w:pPr>
        <w:pStyle w:val="aff4"/>
        <w:numPr>
          <w:ilvl w:val="2"/>
          <w:numId w:val="51"/>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0D89076" w14:textId="77777777" w:rsidR="00DF6FDB" w:rsidRPr="000064D5" w:rsidRDefault="00DF6FDB" w:rsidP="00DF6FDB">
      <w:pPr>
        <w:pStyle w:val="aff4"/>
        <w:numPr>
          <w:ilvl w:val="2"/>
          <w:numId w:val="51"/>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F2AEEBC" w14:textId="77777777" w:rsidR="00DF6FDB" w:rsidRPr="000064D5" w:rsidRDefault="00DF6FDB" w:rsidP="00DF6FDB">
      <w:pPr>
        <w:pStyle w:val="aff4"/>
        <w:numPr>
          <w:ilvl w:val="2"/>
          <w:numId w:val="51"/>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D158367" w14:textId="77777777" w:rsidR="00DF6FDB" w:rsidRPr="000064D5" w:rsidRDefault="00DF6FDB" w:rsidP="00DF6FDB">
      <w:pPr>
        <w:pStyle w:val="aff4"/>
        <w:numPr>
          <w:ilvl w:val="2"/>
          <w:numId w:val="51"/>
        </w:numPr>
        <w:ind w:left="0" w:firstLine="567"/>
        <w:contextualSpacing w:val="0"/>
        <w:jc w:val="both"/>
      </w:pPr>
      <w:r w:rsidRPr="000064D5">
        <w:t>Осуществлять строительный контроль, в том числе лабораторным способом.</w:t>
      </w:r>
    </w:p>
    <w:p w14:paraId="1D5EEFD8" w14:textId="77777777" w:rsidR="00DF6FDB" w:rsidRPr="000064D5" w:rsidRDefault="00DF6FDB" w:rsidP="00DF6FDB">
      <w:pPr>
        <w:pStyle w:val="aff4"/>
        <w:numPr>
          <w:ilvl w:val="2"/>
          <w:numId w:val="51"/>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E23FABF" w14:textId="77777777" w:rsidR="00DF6FDB" w:rsidRPr="00532E20" w:rsidRDefault="00DF6FDB" w:rsidP="00DF6FDB">
      <w:pPr>
        <w:pStyle w:val="aff4"/>
        <w:numPr>
          <w:ilvl w:val="2"/>
          <w:numId w:val="51"/>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55763F4" w14:textId="77777777" w:rsidR="00DF6FDB" w:rsidRPr="008B14D3" w:rsidRDefault="00DF6FDB" w:rsidP="00DF6FDB">
      <w:pPr>
        <w:pStyle w:val="aff4"/>
        <w:numPr>
          <w:ilvl w:val="2"/>
          <w:numId w:val="51"/>
        </w:numPr>
        <w:ind w:left="0" w:firstLine="567"/>
        <w:contextualSpacing w:val="0"/>
        <w:jc w:val="both"/>
      </w:pPr>
      <w:bookmarkStart w:id="50" w:name="_Hlk45180638"/>
      <w:r w:rsidRPr="008B14D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8B14D3">
        <w:t>излишне уплаченные денежные средства</w:t>
      </w:r>
      <w:bookmarkEnd w:id="51"/>
      <w:r w:rsidRPr="008B14D3">
        <w:t>).</w:t>
      </w:r>
    </w:p>
    <w:p w14:paraId="24A25711" w14:textId="77777777" w:rsidR="00DF6FDB" w:rsidRPr="008B14D3" w:rsidRDefault="00DF6FDB" w:rsidP="00DF6FDB">
      <w:pPr>
        <w:pStyle w:val="aff4"/>
        <w:numPr>
          <w:ilvl w:val="2"/>
          <w:numId w:val="51"/>
        </w:numPr>
        <w:ind w:left="0" w:firstLine="567"/>
        <w:contextualSpacing w:val="0"/>
        <w:jc w:val="both"/>
      </w:pPr>
      <w:r w:rsidRPr="008B14D3">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2F2EF56" w14:textId="77777777" w:rsidR="00DF6FDB" w:rsidRPr="005C492B" w:rsidRDefault="00DF6FDB" w:rsidP="00DF6FDB">
      <w:pPr>
        <w:pStyle w:val="aff4"/>
        <w:numPr>
          <w:ilvl w:val="2"/>
          <w:numId w:val="51"/>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3CD466A5" w14:textId="77777777" w:rsidR="00DF6FDB" w:rsidRPr="00532E20" w:rsidRDefault="00DF6FDB" w:rsidP="00DF6FDB">
      <w:pPr>
        <w:pStyle w:val="aff4"/>
        <w:numPr>
          <w:ilvl w:val="1"/>
          <w:numId w:val="51"/>
        </w:numPr>
        <w:ind w:left="0" w:firstLine="567"/>
        <w:contextualSpacing w:val="0"/>
        <w:jc w:val="both"/>
        <w:rPr>
          <w:b/>
        </w:rPr>
      </w:pPr>
      <w:r w:rsidRPr="00532E20">
        <w:rPr>
          <w:b/>
        </w:rPr>
        <w:t>Государственный заказчик обязан:</w:t>
      </w:r>
    </w:p>
    <w:p w14:paraId="3B72AED2" w14:textId="77777777" w:rsidR="00DF6FDB" w:rsidRPr="003F0457" w:rsidRDefault="00DF6FDB" w:rsidP="00DF6FDB">
      <w:pPr>
        <w:pStyle w:val="aff4"/>
        <w:numPr>
          <w:ilvl w:val="2"/>
          <w:numId w:val="51"/>
        </w:numPr>
        <w:ind w:left="0" w:firstLine="567"/>
        <w:contextualSpacing w:val="0"/>
        <w:jc w:val="both"/>
      </w:pPr>
      <w:bookmarkStart w:id="52" w:name="sub_100411"/>
      <w:r w:rsidRPr="003F0457">
        <w:t xml:space="preserve">Не позднее 30 (тридцати) дней со дня подписания Контракта </w:t>
      </w:r>
      <w:bookmarkEnd w:id="52"/>
      <w:r w:rsidRPr="003F0457">
        <w:t>Сторонами передать Подрядчику строительную площадку по акту приема-передачи строительной площадки по форме Приложения № 3 к Контракту.</w:t>
      </w:r>
    </w:p>
    <w:p w14:paraId="39A987D4" w14:textId="77777777" w:rsidR="00DF6FDB" w:rsidRPr="003F0457" w:rsidRDefault="00DF6FDB" w:rsidP="00DF6FDB">
      <w:pPr>
        <w:pStyle w:val="aff4"/>
        <w:numPr>
          <w:ilvl w:val="2"/>
          <w:numId w:val="51"/>
        </w:numPr>
        <w:ind w:left="0" w:firstLine="567"/>
        <w:contextualSpacing w:val="0"/>
        <w:jc w:val="both"/>
      </w:pPr>
      <w:bookmarkStart w:id="53" w:name="sub_100412"/>
      <w:r w:rsidRPr="003F0457">
        <w:t xml:space="preserve">Передать Подрядчику не позднее </w:t>
      </w:r>
      <w:r>
        <w:t>90</w:t>
      </w:r>
      <w:r w:rsidRPr="003F0457">
        <w:t xml:space="preserve"> (</w:t>
      </w:r>
      <w:r>
        <w:t>девяносто</w:t>
      </w:r>
      <w:r w:rsidRPr="003F0457">
        <w:t xml:space="preserve">) дней со дня подписания Контракта </w:t>
      </w:r>
      <w:bookmarkEnd w:id="53"/>
      <w:r w:rsidRPr="003F0457">
        <w:t>следующую документацию:</w:t>
      </w:r>
    </w:p>
    <w:p w14:paraId="37CCAC2E" w14:textId="77777777" w:rsidR="00DF6FDB" w:rsidRPr="000064D5" w:rsidRDefault="00DF6FDB" w:rsidP="00DF6FDB">
      <w:pPr>
        <w:ind w:firstLine="567"/>
        <w:jc w:val="both"/>
      </w:pPr>
      <w:r w:rsidRPr="000064D5">
        <w:lastRenderedPageBreak/>
        <w:t>- копию разрешения на строительство (реконструкцию) Объекта</w:t>
      </w:r>
      <w:r w:rsidRPr="00207C9A">
        <w:t xml:space="preserve"> </w:t>
      </w:r>
      <w:bookmarkStart w:id="54" w:name="_Hlk45180686"/>
      <w:r w:rsidRPr="0000120F">
        <w:t>(при необходимости);</w:t>
      </w:r>
      <w:r w:rsidRPr="000064D5">
        <w:t xml:space="preserve"> </w:t>
      </w:r>
    </w:p>
    <w:bookmarkEnd w:id="54"/>
    <w:p w14:paraId="41F62439" w14:textId="77777777" w:rsidR="00DF6FDB" w:rsidRDefault="00DF6FDB" w:rsidP="00DF6FDB">
      <w:pPr>
        <w:ind w:firstLine="567"/>
        <w:jc w:val="both"/>
      </w:pPr>
      <w:r w:rsidRPr="000064D5">
        <w:t xml:space="preserve">- копию решения собственника имущества о его сносе (при необходимости); </w:t>
      </w:r>
    </w:p>
    <w:p w14:paraId="1AD86B70" w14:textId="77777777" w:rsidR="00DF6FDB" w:rsidRDefault="00DF6FDB" w:rsidP="00DF6FDB">
      <w:pPr>
        <w:ind w:firstLine="567"/>
        <w:jc w:val="both"/>
      </w:pPr>
      <w:r w:rsidRPr="0000120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B9E5B29" w14:textId="77777777" w:rsidR="00DF6FDB" w:rsidRDefault="00DF6FDB" w:rsidP="00DF6FDB">
      <w:pPr>
        <w:pStyle w:val="aff4"/>
        <w:numPr>
          <w:ilvl w:val="2"/>
          <w:numId w:val="51"/>
        </w:numPr>
        <w:ind w:left="0" w:firstLine="567"/>
        <w:contextualSpacing w:val="0"/>
        <w:jc w:val="both"/>
      </w:pPr>
      <w:bookmarkStart w:id="55" w:name="sub_100414"/>
      <w:r w:rsidRPr="000064D5">
        <w:t xml:space="preserve">В срок </w:t>
      </w:r>
      <w:r w:rsidRPr="003F0457">
        <w:t xml:space="preserve">не позднее </w:t>
      </w:r>
      <w:bookmarkEnd w:id="55"/>
      <w:r w:rsidRPr="003F0457">
        <w:t>20 (двадцати)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051C2BEF" w14:textId="77777777" w:rsidR="00DF6FDB" w:rsidRPr="0000120F" w:rsidRDefault="00DF6FDB" w:rsidP="00DF6FDB">
      <w:pPr>
        <w:pStyle w:val="aff4"/>
        <w:numPr>
          <w:ilvl w:val="2"/>
          <w:numId w:val="51"/>
        </w:numPr>
        <w:ind w:left="0" w:firstLine="567"/>
        <w:contextualSpacing w:val="0"/>
        <w:jc w:val="both"/>
      </w:pPr>
      <w:bookmarkStart w:id="56" w:name="_Hlk45180766"/>
      <w:r w:rsidRPr="0000120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4CE2301" w14:textId="77777777" w:rsidR="00DF6FDB" w:rsidRPr="000064D5" w:rsidRDefault="00DF6FDB" w:rsidP="00DF6FDB">
      <w:pPr>
        <w:pStyle w:val="aff4"/>
        <w:numPr>
          <w:ilvl w:val="2"/>
          <w:numId w:val="51"/>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321932A" w14:textId="77777777" w:rsidR="00DF6FDB" w:rsidRPr="000064D5" w:rsidRDefault="00DF6FDB" w:rsidP="00DF6FDB">
      <w:pPr>
        <w:pStyle w:val="aff4"/>
        <w:numPr>
          <w:ilvl w:val="2"/>
          <w:numId w:val="51"/>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0A1775C6" w14:textId="77777777" w:rsidR="00DF6FDB" w:rsidRPr="000064D5" w:rsidRDefault="00DF6FDB" w:rsidP="00DF6FDB">
      <w:pPr>
        <w:pStyle w:val="aff4"/>
        <w:numPr>
          <w:ilvl w:val="2"/>
          <w:numId w:val="51"/>
        </w:numPr>
        <w:ind w:left="0" w:firstLine="567"/>
        <w:contextualSpacing w:val="0"/>
        <w:jc w:val="both"/>
      </w:pPr>
      <w:r w:rsidRPr="000064D5">
        <w:t>Производить освидетельствование скрытых работ.</w:t>
      </w:r>
    </w:p>
    <w:p w14:paraId="410DD34B" w14:textId="77777777" w:rsidR="00DF6FDB" w:rsidRPr="0000120F" w:rsidRDefault="00DF6FDB" w:rsidP="00DF6FDB">
      <w:pPr>
        <w:pStyle w:val="aff4"/>
        <w:numPr>
          <w:ilvl w:val="2"/>
          <w:numId w:val="51"/>
        </w:numPr>
        <w:ind w:left="0" w:firstLine="567"/>
        <w:contextualSpacing w:val="0"/>
        <w:jc w:val="both"/>
      </w:pPr>
      <w:r w:rsidRPr="0000120F">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A6FBE16" w14:textId="77777777" w:rsidR="00DF6FDB" w:rsidRPr="000064D5" w:rsidRDefault="00DF6FDB" w:rsidP="00DF6FDB">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3BDC23AA" w14:textId="77777777" w:rsidR="00DF6FDB" w:rsidRPr="0000120F" w:rsidRDefault="00DF6FDB" w:rsidP="00DF6FDB">
      <w:pPr>
        <w:pStyle w:val="affffffff7"/>
        <w:numPr>
          <w:ilvl w:val="2"/>
          <w:numId w:val="51"/>
        </w:numPr>
        <w:ind w:left="0" w:firstLine="567"/>
        <w:jc w:val="both"/>
      </w:pPr>
      <w:bookmarkStart w:id="60" w:name="_Hlk40803191"/>
      <w:r w:rsidRPr="0000120F">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7510A27" w14:textId="77777777" w:rsidR="00DF6FDB" w:rsidRPr="0000120F" w:rsidRDefault="00DF6FDB" w:rsidP="00DF6FDB">
      <w:pPr>
        <w:pStyle w:val="affffffff7"/>
        <w:ind w:firstLine="567"/>
        <w:jc w:val="both"/>
      </w:pPr>
      <w:r w:rsidRPr="0000120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4AFF2208" w14:textId="77777777" w:rsidR="00DF6FDB" w:rsidRPr="000064D5" w:rsidRDefault="00DF6FDB" w:rsidP="00DF6FDB">
      <w:pPr>
        <w:pStyle w:val="aff4"/>
        <w:numPr>
          <w:ilvl w:val="2"/>
          <w:numId w:val="51"/>
        </w:numPr>
        <w:ind w:left="0" w:firstLine="567"/>
        <w:contextualSpacing w:val="0"/>
        <w:jc w:val="both"/>
      </w:pPr>
      <w:r w:rsidRPr="0000120F">
        <w:t>Участвовать</w:t>
      </w:r>
      <w:r w:rsidRPr="000064D5">
        <w:t xml:space="preserve"> в проверках, проводимых органами Государственного надзора, а также ведомственными инспекциями и комиссиями.</w:t>
      </w:r>
    </w:p>
    <w:p w14:paraId="38C958A9" w14:textId="77777777" w:rsidR="00DF6FDB" w:rsidRPr="0000120F" w:rsidRDefault="00DF6FDB" w:rsidP="00DF6FDB">
      <w:pPr>
        <w:pStyle w:val="aff4"/>
        <w:numPr>
          <w:ilvl w:val="2"/>
          <w:numId w:val="51"/>
        </w:numPr>
        <w:ind w:left="0" w:firstLine="567"/>
        <w:contextualSpacing w:val="0"/>
        <w:jc w:val="both"/>
      </w:pPr>
      <w:r w:rsidRPr="0000120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F5B1760" w14:textId="77777777" w:rsidR="00DF6FDB" w:rsidRPr="000064D5" w:rsidRDefault="00DF6FDB" w:rsidP="00DF6FDB">
      <w:pPr>
        <w:pStyle w:val="aff4"/>
        <w:numPr>
          <w:ilvl w:val="2"/>
          <w:numId w:val="51"/>
        </w:numPr>
        <w:ind w:left="0" w:firstLine="567"/>
        <w:contextualSpacing w:val="0"/>
        <w:jc w:val="both"/>
      </w:pPr>
      <w:r w:rsidRPr="000064D5">
        <w:t xml:space="preserve">Осуществлять иные обязанности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049C7866" w14:textId="77777777" w:rsidR="00DF6FDB" w:rsidRPr="000064D5" w:rsidRDefault="00DF6FDB" w:rsidP="00DF6FDB">
      <w:pPr>
        <w:jc w:val="both"/>
      </w:pPr>
    </w:p>
    <w:p w14:paraId="01C38F37" w14:textId="77777777" w:rsidR="00DF6FDB" w:rsidRPr="009676F5" w:rsidRDefault="00DF6FDB" w:rsidP="00DF6FDB">
      <w:pPr>
        <w:pStyle w:val="aff4"/>
        <w:numPr>
          <w:ilvl w:val="1"/>
          <w:numId w:val="51"/>
        </w:numPr>
        <w:ind w:left="0" w:firstLine="567"/>
        <w:contextualSpacing w:val="0"/>
        <w:jc w:val="both"/>
        <w:rPr>
          <w:b/>
        </w:rPr>
      </w:pPr>
      <w:r w:rsidRPr="009676F5">
        <w:rPr>
          <w:b/>
        </w:rPr>
        <w:t>Подрядчик вправе:</w:t>
      </w:r>
    </w:p>
    <w:p w14:paraId="4659E043" w14:textId="77777777" w:rsidR="00DF6FDB" w:rsidRPr="005C492B" w:rsidRDefault="00DF6FDB" w:rsidP="00DF6FDB">
      <w:pPr>
        <w:pStyle w:val="aff4"/>
        <w:numPr>
          <w:ilvl w:val="2"/>
          <w:numId w:val="51"/>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0FD356D" w14:textId="77777777" w:rsidR="00DF6FDB" w:rsidRPr="00B054FD" w:rsidRDefault="00DF6FDB" w:rsidP="00DF6FDB">
      <w:pPr>
        <w:pStyle w:val="aff4"/>
        <w:numPr>
          <w:ilvl w:val="2"/>
          <w:numId w:val="51"/>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CF73ADE" w14:textId="77777777" w:rsidR="00DF6FDB" w:rsidRPr="000064D5" w:rsidRDefault="00DF6FDB" w:rsidP="00DF6FDB">
      <w:pPr>
        <w:pStyle w:val="aff4"/>
        <w:numPr>
          <w:ilvl w:val="2"/>
          <w:numId w:val="51"/>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39A06D5" w14:textId="77777777" w:rsidR="00DF6FDB" w:rsidRPr="000064D5" w:rsidRDefault="00DF6FDB" w:rsidP="00DF6FDB">
      <w:pPr>
        <w:pStyle w:val="aff4"/>
        <w:numPr>
          <w:ilvl w:val="2"/>
          <w:numId w:val="51"/>
        </w:numPr>
        <w:ind w:left="0" w:firstLine="567"/>
        <w:contextualSpacing w:val="0"/>
        <w:jc w:val="both"/>
      </w:pPr>
      <w:r w:rsidRPr="000064D5">
        <w:lastRenderedPageBreak/>
        <w:t>Осуществлять иные права, предоставленные Подрядчику в соответствии с законодательством Российской Федерации и Контрактом.</w:t>
      </w:r>
    </w:p>
    <w:p w14:paraId="4704D07D" w14:textId="77777777" w:rsidR="00DF6FDB" w:rsidRPr="000064D5" w:rsidRDefault="00DF6FDB" w:rsidP="00DF6FDB">
      <w:pPr>
        <w:jc w:val="both"/>
      </w:pPr>
    </w:p>
    <w:p w14:paraId="1EBF28F6" w14:textId="77777777" w:rsidR="00DF6FDB" w:rsidRPr="009676F5" w:rsidRDefault="00DF6FDB" w:rsidP="00DF6FDB">
      <w:pPr>
        <w:pStyle w:val="aff4"/>
        <w:numPr>
          <w:ilvl w:val="1"/>
          <w:numId w:val="51"/>
        </w:numPr>
        <w:ind w:left="0" w:firstLine="567"/>
        <w:contextualSpacing w:val="0"/>
        <w:jc w:val="both"/>
        <w:rPr>
          <w:b/>
        </w:rPr>
      </w:pPr>
      <w:r w:rsidRPr="009676F5">
        <w:rPr>
          <w:b/>
        </w:rPr>
        <w:t>Подрядчик обязан:</w:t>
      </w:r>
    </w:p>
    <w:p w14:paraId="2693238F" w14:textId="77777777" w:rsidR="00DF6FDB" w:rsidRPr="0000120F" w:rsidRDefault="00DF6FDB" w:rsidP="00DF6FDB">
      <w:pPr>
        <w:pStyle w:val="aff9"/>
        <w:numPr>
          <w:ilvl w:val="2"/>
          <w:numId w:val="51"/>
        </w:numPr>
        <w:suppressAutoHyphens/>
        <w:ind w:left="0" w:firstLine="567"/>
        <w:jc w:val="both"/>
        <w:rPr>
          <w:rStyle w:val="ConsPlusNormal0"/>
          <w:rFonts w:ascii="Times New Roman" w:eastAsia="Calibri" w:hAnsi="Times New Roman"/>
          <w:szCs w:val="24"/>
        </w:rPr>
      </w:pPr>
      <w:bookmarkStart w:id="62" w:name="_Hlk42156835"/>
      <w:r w:rsidRPr="0000120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5C7F5A5" w14:textId="77777777" w:rsidR="00DF6FDB" w:rsidRPr="0000120F" w:rsidRDefault="00DF6FDB" w:rsidP="00DF6FDB">
      <w:pPr>
        <w:pStyle w:val="aff9"/>
        <w:numPr>
          <w:ilvl w:val="3"/>
          <w:numId w:val="51"/>
        </w:numPr>
        <w:suppressAutoHyphens/>
        <w:ind w:left="0" w:firstLine="567"/>
        <w:jc w:val="both"/>
        <w:rPr>
          <w:rStyle w:val="ConsPlusNormal0"/>
          <w:rFonts w:ascii="Times New Roman" w:eastAsia="Calibri" w:hAnsi="Times New Roman"/>
          <w:szCs w:val="24"/>
        </w:rPr>
      </w:pPr>
      <w:r w:rsidRPr="0000120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327ACD6" w14:textId="77777777" w:rsidR="00DF6FDB" w:rsidRPr="0000120F" w:rsidRDefault="00DF6FDB" w:rsidP="00DF6FDB">
      <w:pPr>
        <w:pStyle w:val="aff9"/>
        <w:numPr>
          <w:ilvl w:val="3"/>
          <w:numId w:val="51"/>
        </w:numPr>
        <w:suppressAutoHyphens/>
        <w:ind w:left="0" w:firstLine="567"/>
        <w:jc w:val="both"/>
        <w:rPr>
          <w:rStyle w:val="ConsPlusNormal0"/>
          <w:rFonts w:ascii="Times New Roman" w:eastAsia="Calibri" w:hAnsi="Times New Roman"/>
          <w:szCs w:val="24"/>
        </w:rPr>
      </w:pPr>
      <w:r w:rsidRPr="0000120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41E44D0" w14:textId="77777777" w:rsidR="00DF6FDB" w:rsidRPr="009676F5" w:rsidRDefault="00DF6FDB" w:rsidP="00DF6FDB">
      <w:pPr>
        <w:pStyle w:val="aff9"/>
        <w:numPr>
          <w:ilvl w:val="3"/>
          <w:numId w:val="51"/>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4842CCCF" w14:textId="77777777" w:rsidR="00DF6FDB" w:rsidRPr="000064D5" w:rsidRDefault="00DF6FDB" w:rsidP="00DF6FDB">
      <w:pPr>
        <w:ind w:firstLine="567"/>
        <w:jc w:val="both"/>
      </w:pPr>
      <w:r w:rsidRPr="000064D5">
        <w:t xml:space="preserve">- Федеральный закон «Технический регламент о требованиях пожарной безопасности» от 22.07.2008 №123-ФЗ; </w:t>
      </w:r>
    </w:p>
    <w:p w14:paraId="45B7F4BF" w14:textId="77777777" w:rsidR="00DF6FDB" w:rsidRPr="000064D5" w:rsidRDefault="00DF6FDB" w:rsidP="00DF6FD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D350B2B" w14:textId="77777777" w:rsidR="00DF6FDB" w:rsidRPr="000064D5" w:rsidRDefault="00DF6FDB" w:rsidP="00DF6FDB">
      <w:pPr>
        <w:ind w:firstLine="567"/>
        <w:jc w:val="both"/>
      </w:pPr>
      <w:r w:rsidRPr="000064D5">
        <w:t xml:space="preserve"> - Федеральный закон «Технический регламент о безопасности зданий и сооружений» от 30.12.2009 № 384-ФЗ; </w:t>
      </w:r>
    </w:p>
    <w:p w14:paraId="36FA4AE9" w14:textId="77777777" w:rsidR="00DF6FDB" w:rsidRPr="000064D5" w:rsidRDefault="00DF6FDB" w:rsidP="00DF6FD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B18A1C4" w14:textId="77777777" w:rsidR="00DF6FDB" w:rsidRDefault="00DF6FDB" w:rsidP="00DF6FDB">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3B029CDE" w14:textId="77777777" w:rsidR="00DF6FDB" w:rsidRDefault="00DF6FDB" w:rsidP="00DF6FDB">
      <w:pPr>
        <w:ind w:firstLine="567"/>
        <w:jc w:val="both"/>
      </w:pPr>
      <w:r w:rsidRPr="0000120F">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E48C11E" w14:textId="77777777" w:rsidR="00DF6FDB" w:rsidRPr="000064D5" w:rsidRDefault="00DF6FDB" w:rsidP="00DF6FDB">
      <w:pPr>
        <w:ind w:firstLine="567"/>
        <w:jc w:val="both"/>
      </w:pPr>
    </w:p>
    <w:p w14:paraId="78259F3F" w14:textId="77777777" w:rsidR="00DF6FDB" w:rsidRPr="000064D5" w:rsidRDefault="00DF6FDB" w:rsidP="00DF6FDB">
      <w:pPr>
        <w:ind w:firstLine="567"/>
        <w:jc w:val="both"/>
      </w:pPr>
      <w:r w:rsidRPr="000064D5">
        <w:t>ПЕРЕЧЕНЬ СТАНДАРТОВ, ОБЯЗАТЕЛЬНЫХ К ПРИМЕНЕНИЮ:</w:t>
      </w:r>
    </w:p>
    <w:p w14:paraId="565B1DC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0918EA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B1A0A6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10D458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530BE5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A02938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FE1806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90890C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ВСН 478-86 «Производственная документация по монтажу технологического оборудования и технологических трубопроводов»;</w:t>
      </w:r>
    </w:p>
    <w:p w14:paraId="08A7824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D3CCE8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0CC05D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E09833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DFBBAF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D402B1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1C1BBF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055C04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4BF8A0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31E83D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4B46E0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8EEC33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AC4BED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8D958F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5365A3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130A89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2C02E7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1C3C9C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F20877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DF9FEE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7AB5BF5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297B109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138B83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800E34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51B58C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4529C98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F24DD7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451ED0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5FE557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920C9A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9E52AA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7A2A68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5DB830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13E724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3B37D6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7DF210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601E08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10E971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7C752A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4BAAFD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8F825B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2CBC52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E585E8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0F2F8C0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E1BD5B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CE299E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1C373D9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E436BE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B8F5BC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5C0B97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CD5B11">
        <w:rPr>
          <w:bCs/>
          <w:kern w:val="36"/>
        </w:rPr>
        <w:lastRenderedPageBreak/>
        <w:t>Организационно-распорядительная документация. Требования к оформлению документов" (утв. Приказом Росстандарта от 08.12.2016 № 2004-ст);</w:t>
      </w:r>
    </w:p>
    <w:p w14:paraId="5D989BD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2A07AF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19A8EC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165415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4886B8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0926B2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C2628E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EFB654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D6851E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61A8B8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367322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68FCBF6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34821E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149269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E5AEF0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191073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3CF4FE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2339394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557CD0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46297F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56D68B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1577AD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40F763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03646F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D4C38C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02C2BF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299EEDD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5116D51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3F92BC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911E82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F051A0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1C47F4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6A53564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A22B8D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119098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rsidRPr="00CD5B11">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88F9DE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8AA0F5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F1B8E3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F2AC4D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76CF552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B03D26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CAC7E3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073871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B120ED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ECF27D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C383AA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642DC59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B023E4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01BC60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48959D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447FEF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90C571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5975EAA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rsidRPr="00CD5B11">
        <w:rPr>
          <w:bCs/>
          <w:kern w:val="36"/>
        </w:rPr>
        <w:lastRenderedPageBreak/>
        <w:t>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BB774E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80C041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00638E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9C1DF7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1DA7BBF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6E3C33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AC5A4F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B56A59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61AA5F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75D92A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BCEF02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CE09EF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hyperlink r:id="rId26"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03FB23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6A5AAB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C92550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4D4591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РД 03-606-03 Инструкция по визуальному и измерительному контролю;</w:t>
      </w:r>
    </w:p>
    <w:p w14:paraId="016A8AA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F5593C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112860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EAD301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51A788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38EF09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DB1B6D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5C111A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ACE230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6123BA8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2B8DE0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792BC4A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F25423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36B284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0F4166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F0BA69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D0395F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6D9E43F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BA2E70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386A2B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F1DC50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41BDF3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C4EA2E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FCD8AF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B58B4A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0516D70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8445DD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1D0FEAF"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9C769E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2366CB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CF6030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54DFB74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2587096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4881138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1AD8059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C5AD42E"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38AEB9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37DA61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659F29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3BD293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AE39F4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961BDA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5B5BA9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7C3DD30"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0096C5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48DAFF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AA3EA8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6D68EA1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CE8BB1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75F03B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31DE4D5"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CE0B46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3763C1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9EB5827"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4A1B34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1A68505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2EDFCCE3"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AC3F6C8"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2ADF3A16"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0C4394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2D5559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1D41800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4D9AE9C"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E0C929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361089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C928EB9"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D7A263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521847F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88CEB74"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21318122"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333AD7A"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7092D6AB"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C42448D"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54CAB51" w14:textId="77777777" w:rsidR="00DF6FDB" w:rsidRPr="00CD5B11" w:rsidRDefault="00DF6FDB" w:rsidP="00DF6FDB">
      <w:pPr>
        <w:pStyle w:val="aff4"/>
        <w:numPr>
          <w:ilvl w:val="0"/>
          <w:numId w:val="4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95510F4" w14:textId="77777777" w:rsidR="00DF6FDB" w:rsidRPr="00B054FD" w:rsidRDefault="00DF6FDB" w:rsidP="00DF6FDB">
      <w:pPr>
        <w:pStyle w:val="aff4"/>
        <w:numPr>
          <w:ilvl w:val="2"/>
          <w:numId w:val="51"/>
        </w:numPr>
        <w:ind w:left="0" w:firstLine="567"/>
        <w:contextualSpacing w:val="0"/>
        <w:jc w:val="both"/>
      </w:pPr>
      <w:r w:rsidRPr="000064D5">
        <w:t xml:space="preserve">В </w:t>
      </w:r>
      <w:r w:rsidRPr="0000120F">
        <w:t xml:space="preserve">течение </w:t>
      </w:r>
      <w:bookmarkStart w:id="64" w:name="_Hlk5792293"/>
      <w:r w:rsidRPr="0000120F">
        <w:t>5 (пяти)</w:t>
      </w:r>
      <w:r w:rsidRPr="000064D5">
        <w:t xml:space="preserve"> </w:t>
      </w:r>
      <w:bookmarkEnd w:id="64"/>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F7821E8" w14:textId="77777777" w:rsidR="00DF6FDB" w:rsidRPr="00155174" w:rsidRDefault="00DF6FDB" w:rsidP="00DF6FDB">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EB97CC6" w14:textId="77777777" w:rsidR="00DF6FDB" w:rsidRPr="00852B9B" w:rsidRDefault="00DF6FDB" w:rsidP="00DF6FDB">
      <w:pPr>
        <w:pStyle w:val="aff4"/>
        <w:numPr>
          <w:ilvl w:val="2"/>
          <w:numId w:val="51"/>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852B9B">
        <w:t>непосредственное содержание предмета настоящего Контракта:</w:t>
      </w:r>
    </w:p>
    <w:p w14:paraId="0CF49A50" w14:textId="77777777" w:rsidR="00DF6FDB" w:rsidRPr="00852B9B" w:rsidRDefault="00DF6FDB" w:rsidP="00DF6FDB">
      <w:pPr>
        <w:widowControl w:val="0"/>
        <w:autoSpaceDE w:val="0"/>
        <w:autoSpaceDN w:val="0"/>
        <w:adjustRightInd w:val="0"/>
        <w:ind w:firstLine="567"/>
        <w:jc w:val="both"/>
      </w:pPr>
      <w:r w:rsidRPr="00852B9B">
        <w:t>1. Подготовительные работы</w:t>
      </w:r>
    </w:p>
    <w:p w14:paraId="1ED0B57F" w14:textId="77777777" w:rsidR="00DF6FDB" w:rsidRPr="00852B9B" w:rsidRDefault="00DF6FDB" w:rsidP="00DF6FDB">
      <w:pPr>
        <w:widowControl w:val="0"/>
        <w:autoSpaceDE w:val="0"/>
        <w:autoSpaceDN w:val="0"/>
        <w:adjustRightInd w:val="0"/>
        <w:ind w:firstLine="567"/>
        <w:jc w:val="both"/>
      </w:pPr>
      <w:r w:rsidRPr="00852B9B">
        <w:t>2. Земляные работы</w:t>
      </w:r>
    </w:p>
    <w:p w14:paraId="47CF9916" w14:textId="77777777" w:rsidR="00DF6FDB" w:rsidRPr="00852B9B" w:rsidRDefault="00DF6FDB" w:rsidP="00DF6FDB">
      <w:pPr>
        <w:widowControl w:val="0"/>
        <w:autoSpaceDE w:val="0"/>
        <w:autoSpaceDN w:val="0"/>
        <w:adjustRightInd w:val="0"/>
        <w:ind w:firstLine="567"/>
        <w:jc w:val="both"/>
      </w:pPr>
      <w:r w:rsidRPr="00852B9B">
        <w:t>3. Инженерная подготовка территории</w:t>
      </w:r>
    </w:p>
    <w:p w14:paraId="0230B391" w14:textId="77777777" w:rsidR="00DF6FDB" w:rsidRPr="00852B9B" w:rsidRDefault="00DF6FDB" w:rsidP="00DF6FDB">
      <w:pPr>
        <w:widowControl w:val="0"/>
        <w:autoSpaceDE w:val="0"/>
        <w:autoSpaceDN w:val="0"/>
        <w:adjustRightInd w:val="0"/>
        <w:ind w:firstLine="567"/>
        <w:jc w:val="both"/>
      </w:pPr>
      <w:r w:rsidRPr="00852B9B">
        <w:t>4. Инженерная защита территории</w:t>
      </w:r>
    </w:p>
    <w:p w14:paraId="21657B99" w14:textId="77777777" w:rsidR="00DF6FDB" w:rsidRPr="00852B9B" w:rsidRDefault="00DF6FDB" w:rsidP="00DF6FDB">
      <w:pPr>
        <w:widowControl w:val="0"/>
        <w:autoSpaceDE w:val="0"/>
        <w:autoSpaceDN w:val="0"/>
        <w:adjustRightInd w:val="0"/>
        <w:ind w:firstLine="567"/>
        <w:jc w:val="both"/>
      </w:pPr>
      <w:r w:rsidRPr="00852B9B">
        <w:t>5. Свайные работы</w:t>
      </w:r>
    </w:p>
    <w:p w14:paraId="4D435FB8" w14:textId="77777777" w:rsidR="00DF6FDB" w:rsidRPr="00852B9B" w:rsidRDefault="00DF6FDB" w:rsidP="00DF6FDB">
      <w:pPr>
        <w:widowControl w:val="0"/>
        <w:autoSpaceDE w:val="0"/>
        <w:autoSpaceDN w:val="0"/>
        <w:adjustRightInd w:val="0"/>
        <w:ind w:firstLine="567"/>
        <w:jc w:val="both"/>
      </w:pPr>
      <w:r w:rsidRPr="00852B9B">
        <w:t>6. Устройство фундаментов и оснований</w:t>
      </w:r>
    </w:p>
    <w:p w14:paraId="2CBBFD19" w14:textId="77777777" w:rsidR="00DF6FDB" w:rsidRPr="00852B9B" w:rsidRDefault="00DF6FDB" w:rsidP="00DF6FDB">
      <w:pPr>
        <w:widowControl w:val="0"/>
        <w:autoSpaceDE w:val="0"/>
        <w:autoSpaceDN w:val="0"/>
        <w:adjustRightInd w:val="0"/>
        <w:ind w:firstLine="567"/>
        <w:jc w:val="both"/>
      </w:pPr>
      <w:r w:rsidRPr="00852B9B">
        <w:t>7. Возведение несущих конструкций</w:t>
      </w:r>
    </w:p>
    <w:p w14:paraId="42E96719" w14:textId="77777777" w:rsidR="00DF6FDB" w:rsidRPr="00852B9B" w:rsidRDefault="00DF6FDB" w:rsidP="00DF6FDB">
      <w:pPr>
        <w:widowControl w:val="0"/>
        <w:autoSpaceDE w:val="0"/>
        <w:autoSpaceDN w:val="0"/>
        <w:adjustRightInd w:val="0"/>
        <w:ind w:firstLine="567"/>
        <w:jc w:val="both"/>
      </w:pPr>
      <w:r w:rsidRPr="00852B9B">
        <w:t>8. Возведение наружных ограждающих конструкций</w:t>
      </w:r>
    </w:p>
    <w:p w14:paraId="0F24FAB5" w14:textId="77777777" w:rsidR="00DF6FDB" w:rsidRPr="00852B9B" w:rsidRDefault="00DF6FDB" w:rsidP="00DF6FDB">
      <w:pPr>
        <w:widowControl w:val="0"/>
        <w:autoSpaceDE w:val="0"/>
        <w:autoSpaceDN w:val="0"/>
        <w:adjustRightInd w:val="0"/>
        <w:ind w:firstLine="567"/>
        <w:jc w:val="both"/>
      </w:pPr>
      <w:r w:rsidRPr="00852B9B">
        <w:t>9. Устройство кровли</w:t>
      </w:r>
    </w:p>
    <w:p w14:paraId="18B2B651" w14:textId="77777777" w:rsidR="00DF6FDB" w:rsidRPr="00852B9B" w:rsidRDefault="00DF6FDB" w:rsidP="00DF6FDB">
      <w:pPr>
        <w:widowControl w:val="0"/>
        <w:autoSpaceDE w:val="0"/>
        <w:autoSpaceDN w:val="0"/>
        <w:adjustRightInd w:val="0"/>
        <w:ind w:firstLine="567"/>
        <w:jc w:val="both"/>
      </w:pPr>
      <w:r w:rsidRPr="00852B9B">
        <w:t>10. Фасадные работы</w:t>
      </w:r>
    </w:p>
    <w:p w14:paraId="1B08FC9F" w14:textId="77777777" w:rsidR="00DF6FDB" w:rsidRPr="00852B9B" w:rsidRDefault="00DF6FDB" w:rsidP="00DF6FDB">
      <w:pPr>
        <w:widowControl w:val="0"/>
        <w:autoSpaceDE w:val="0"/>
        <w:autoSpaceDN w:val="0"/>
        <w:adjustRightInd w:val="0"/>
        <w:ind w:firstLine="567"/>
        <w:jc w:val="both"/>
      </w:pPr>
      <w:r w:rsidRPr="00852B9B">
        <w:t>11. Внутренние отделочные работы</w:t>
      </w:r>
    </w:p>
    <w:p w14:paraId="42D02645" w14:textId="77777777" w:rsidR="00DF6FDB" w:rsidRPr="00852B9B" w:rsidRDefault="00DF6FDB" w:rsidP="00DF6FDB">
      <w:pPr>
        <w:widowControl w:val="0"/>
        <w:autoSpaceDE w:val="0"/>
        <w:autoSpaceDN w:val="0"/>
        <w:adjustRightInd w:val="0"/>
        <w:ind w:firstLine="567"/>
        <w:jc w:val="both"/>
      </w:pPr>
      <w:r w:rsidRPr="00852B9B">
        <w:t>12. Устройство внутренних санитарно-технических систем</w:t>
      </w:r>
    </w:p>
    <w:p w14:paraId="4658FBFC" w14:textId="77777777" w:rsidR="00DF6FDB" w:rsidRPr="00852B9B" w:rsidRDefault="00DF6FDB" w:rsidP="00DF6FDB">
      <w:pPr>
        <w:widowControl w:val="0"/>
        <w:autoSpaceDE w:val="0"/>
        <w:autoSpaceDN w:val="0"/>
        <w:adjustRightInd w:val="0"/>
        <w:ind w:firstLine="567"/>
        <w:jc w:val="both"/>
      </w:pPr>
      <w:r w:rsidRPr="00852B9B">
        <w:t>13. Устройство внутренних электротехнических систем</w:t>
      </w:r>
    </w:p>
    <w:p w14:paraId="5EC7C0FF" w14:textId="77777777" w:rsidR="00DF6FDB" w:rsidRPr="00852B9B" w:rsidRDefault="00DF6FDB" w:rsidP="00DF6FDB">
      <w:pPr>
        <w:widowControl w:val="0"/>
        <w:autoSpaceDE w:val="0"/>
        <w:autoSpaceDN w:val="0"/>
        <w:adjustRightInd w:val="0"/>
        <w:ind w:firstLine="567"/>
        <w:jc w:val="both"/>
      </w:pPr>
      <w:r w:rsidRPr="00852B9B">
        <w:t>14. Устройство внутренних трубопроводных систем</w:t>
      </w:r>
    </w:p>
    <w:p w14:paraId="3043D74C" w14:textId="77777777" w:rsidR="00DF6FDB" w:rsidRPr="00852B9B" w:rsidRDefault="00DF6FDB" w:rsidP="00DF6FDB">
      <w:pPr>
        <w:widowControl w:val="0"/>
        <w:autoSpaceDE w:val="0"/>
        <w:autoSpaceDN w:val="0"/>
        <w:adjustRightInd w:val="0"/>
        <w:ind w:firstLine="567"/>
        <w:jc w:val="both"/>
      </w:pPr>
      <w:r w:rsidRPr="00852B9B">
        <w:t>15. Устройство внутренних слаботочных систем</w:t>
      </w:r>
    </w:p>
    <w:p w14:paraId="35A73E39" w14:textId="77777777" w:rsidR="00DF6FDB" w:rsidRPr="00852B9B" w:rsidRDefault="00DF6FDB" w:rsidP="00DF6FDB">
      <w:pPr>
        <w:widowControl w:val="0"/>
        <w:autoSpaceDE w:val="0"/>
        <w:autoSpaceDN w:val="0"/>
        <w:adjustRightInd w:val="0"/>
        <w:ind w:firstLine="567"/>
        <w:jc w:val="both"/>
      </w:pPr>
      <w:r w:rsidRPr="00852B9B">
        <w:t>16. Установка подъемно-транспортного оборудования</w:t>
      </w:r>
    </w:p>
    <w:p w14:paraId="6C0AF2B6" w14:textId="77777777" w:rsidR="00DF6FDB" w:rsidRPr="00852B9B" w:rsidRDefault="00DF6FDB" w:rsidP="00DF6FDB">
      <w:pPr>
        <w:widowControl w:val="0"/>
        <w:autoSpaceDE w:val="0"/>
        <w:autoSpaceDN w:val="0"/>
        <w:adjustRightInd w:val="0"/>
        <w:ind w:firstLine="567"/>
        <w:jc w:val="both"/>
      </w:pPr>
      <w:r w:rsidRPr="00852B9B">
        <w:t>17. Монтаж технологического оборудования</w:t>
      </w:r>
    </w:p>
    <w:p w14:paraId="7B0E206E" w14:textId="77777777" w:rsidR="00DF6FDB" w:rsidRPr="00852B9B" w:rsidRDefault="00DF6FDB" w:rsidP="00DF6FDB">
      <w:pPr>
        <w:widowControl w:val="0"/>
        <w:autoSpaceDE w:val="0"/>
        <w:autoSpaceDN w:val="0"/>
        <w:adjustRightInd w:val="0"/>
        <w:ind w:firstLine="567"/>
        <w:jc w:val="both"/>
      </w:pPr>
      <w:r w:rsidRPr="00852B9B">
        <w:t>18. Пусконаладочные работы</w:t>
      </w:r>
    </w:p>
    <w:p w14:paraId="67FF26F3" w14:textId="77777777" w:rsidR="00DF6FDB" w:rsidRPr="00852B9B" w:rsidRDefault="00DF6FDB" w:rsidP="00DF6FDB">
      <w:pPr>
        <w:widowControl w:val="0"/>
        <w:autoSpaceDE w:val="0"/>
        <w:autoSpaceDN w:val="0"/>
        <w:adjustRightInd w:val="0"/>
        <w:ind w:firstLine="567"/>
        <w:jc w:val="both"/>
      </w:pPr>
      <w:r w:rsidRPr="00852B9B">
        <w:t>19. Устройство наружных электрических сетей и линий связи</w:t>
      </w:r>
    </w:p>
    <w:p w14:paraId="42863662" w14:textId="77777777" w:rsidR="00DF6FDB" w:rsidRPr="00852B9B" w:rsidRDefault="00DF6FDB" w:rsidP="00DF6FDB">
      <w:pPr>
        <w:widowControl w:val="0"/>
        <w:autoSpaceDE w:val="0"/>
        <w:autoSpaceDN w:val="0"/>
        <w:adjustRightInd w:val="0"/>
        <w:ind w:firstLine="567"/>
        <w:jc w:val="both"/>
      </w:pPr>
      <w:r w:rsidRPr="00852B9B">
        <w:t>20. Устройство наружных сетей канализации</w:t>
      </w:r>
    </w:p>
    <w:p w14:paraId="31E11BFA" w14:textId="77777777" w:rsidR="00DF6FDB" w:rsidRPr="00852B9B" w:rsidRDefault="00DF6FDB" w:rsidP="00DF6FDB">
      <w:pPr>
        <w:widowControl w:val="0"/>
        <w:autoSpaceDE w:val="0"/>
        <w:autoSpaceDN w:val="0"/>
        <w:adjustRightInd w:val="0"/>
        <w:ind w:firstLine="567"/>
        <w:jc w:val="both"/>
      </w:pPr>
      <w:r w:rsidRPr="00852B9B">
        <w:t>21. Устройство наружных сетей водоснабжения</w:t>
      </w:r>
    </w:p>
    <w:p w14:paraId="23FB1F83" w14:textId="77777777" w:rsidR="00DF6FDB" w:rsidRPr="00852B9B" w:rsidRDefault="00DF6FDB" w:rsidP="00DF6FDB">
      <w:pPr>
        <w:widowControl w:val="0"/>
        <w:autoSpaceDE w:val="0"/>
        <w:autoSpaceDN w:val="0"/>
        <w:adjustRightInd w:val="0"/>
        <w:ind w:firstLine="567"/>
        <w:jc w:val="both"/>
      </w:pPr>
      <w:r w:rsidRPr="00852B9B">
        <w:t>22. Устройство наружных сетей теплоснабжения</w:t>
      </w:r>
    </w:p>
    <w:p w14:paraId="73F4A852" w14:textId="77777777" w:rsidR="00DF6FDB" w:rsidRPr="00852B9B" w:rsidRDefault="00DF6FDB" w:rsidP="00DF6FDB">
      <w:pPr>
        <w:widowControl w:val="0"/>
        <w:autoSpaceDE w:val="0"/>
        <w:autoSpaceDN w:val="0"/>
        <w:adjustRightInd w:val="0"/>
        <w:ind w:firstLine="567"/>
        <w:jc w:val="both"/>
      </w:pPr>
      <w:r w:rsidRPr="00852B9B">
        <w:t>23. Устройство дорожной одежды автомобильных дорог</w:t>
      </w:r>
    </w:p>
    <w:p w14:paraId="0BEA59CA" w14:textId="77777777" w:rsidR="00DF6FDB" w:rsidRPr="000064D5" w:rsidRDefault="00DF6FDB" w:rsidP="00DF6FDB">
      <w:pPr>
        <w:ind w:firstLine="567"/>
        <w:jc w:val="both"/>
      </w:pPr>
      <w:r w:rsidRPr="00852B9B">
        <w:t>24. Благоустройство.</w:t>
      </w:r>
    </w:p>
    <w:p w14:paraId="38834192" w14:textId="77777777" w:rsidR="00DF6FDB" w:rsidRPr="000064D5" w:rsidRDefault="00DF6FDB" w:rsidP="00DF6FDB">
      <w:pPr>
        <w:pStyle w:val="aff4"/>
        <w:numPr>
          <w:ilvl w:val="2"/>
          <w:numId w:val="51"/>
        </w:numPr>
        <w:ind w:left="0" w:firstLine="567"/>
        <w:contextualSpacing w:val="0"/>
        <w:jc w:val="both"/>
      </w:pPr>
      <w:r w:rsidRPr="000064D5">
        <w:t xml:space="preserve">Получить разрешение на вырубку зеленых и лесных насаждений, технические условия на временные присоединения </w:t>
      </w:r>
      <w:r>
        <w:t xml:space="preserve">решение о предоставлении водного объекта в пользование в целях строительства и реконструкции Объекта, </w:t>
      </w:r>
      <w:r w:rsidRPr="000064D5">
        <w:t>в случаях и порядке, установленном действующим законодательством Российской Федерации.</w:t>
      </w:r>
      <w:r>
        <w:t xml:space="preserve"> </w:t>
      </w:r>
    </w:p>
    <w:p w14:paraId="1E7757CE" w14:textId="77777777" w:rsidR="00DF6FDB" w:rsidRPr="000064D5" w:rsidRDefault="00DF6FDB" w:rsidP="00DF6FDB">
      <w:pPr>
        <w:pStyle w:val="aff4"/>
        <w:numPr>
          <w:ilvl w:val="2"/>
          <w:numId w:val="51"/>
        </w:numPr>
        <w:ind w:left="0" w:firstLine="567"/>
        <w:contextualSpacing w:val="0"/>
        <w:jc w:val="both"/>
      </w:pPr>
      <w:r w:rsidRPr="000064D5">
        <w:t xml:space="preserve">В течение 14 (четырнадцати) дней со дня передачи Государственным заказчиком необходимой для строительства (реконструкции) рабочей документации </w:t>
      </w:r>
      <w:r w:rsidRPr="000064D5">
        <w:lastRenderedPageBreak/>
        <w:t>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370448A" w14:textId="77777777" w:rsidR="00DF6FDB" w:rsidRPr="000064D5" w:rsidRDefault="00DF6FDB" w:rsidP="00DF6FDB">
      <w:pPr>
        <w:pStyle w:val="aff4"/>
        <w:numPr>
          <w:ilvl w:val="2"/>
          <w:numId w:val="51"/>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5023FA4" w14:textId="77777777" w:rsidR="00DF6FDB" w:rsidRPr="000064D5" w:rsidRDefault="00DF6FDB" w:rsidP="00DF6FDB">
      <w:pPr>
        <w:pStyle w:val="aff4"/>
        <w:numPr>
          <w:ilvl w:val="2"/>
          <w:numId w:val="51"/>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22506ACB" w14:textId="77777777" w:rsidR="00DF6FDB" w:rsidRPr="000064D5" w:rsidRDefault="00DF6FDB" w:rsidP="00DF6FDB">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21DBD06" w14:textId="77777777" w:rsidR="00DF6FDB" w:rsidRPr="000064D5" w:rsidRDefault="00DF6FDB" w:rsidP="00DF6FDB">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49E94966" w14:textId="77777777" w:rsidR="00DF6FDB" w:rsidRPr="000064D5" w:rsidRDefault="00DF6FDB" w:rsidP="00DF6FDB">
      <w:pPr>
        <w:ind w:firstLine="567"/>
        <w:jc w:val="both"/>
      </w:pPr>
      <w:r w:rsidRPr="000064D5">
        <w:t>в) Приказ о назначении ответственного лица за выдачу наряд-допусков на объекте.</w:t>
      </w:r>
    </w:p>
    <w:p w14:paraId="15B1AD12" w14:textId="77777777" w:rsidR="00DF6FDB" w:rsidRPr="000064D5" w:rsidRDefault="00DF6FDB" w:rsidP="00DF6FDB">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5C493BF1" w14:textId="77777777" w:rsidR="00DF6FDB" w:rsidRPr="000064D5" w:rsidRDefault="00DF6FDB" w:rsidP="00DF6FD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08D736E" w14:textId="77777777" w:rsidR="00DF6FDB" w:rsidRPr="000064D5" w:rsidRDefault="00DF6FDB" w:rsidP="00DF6FDB">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D92057F" w14:textId="77777777" w:rsidR="00DF6FDB" w:rsidRPr="001F06E2" w:rsidRDefault="00DF6FDB" w:rsidP="00DF6FDB">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1F06E2">
        <w:t xml:space="preserve">регистрации </w:t>
      </w:r>
      <w:bookmarkStart w:id="67" w:name="_Hlk45181007"/>
      <w:r w:rsidRPr="001F06E2">
        <w:t>в уполномоченных органах, осуществляющих надзор за строительством.</w:t>
      </w:r>
    </w:p>
    <w:p w14:paraId="75E9BE5D" w14:textId="77777777" w:rsidR="00DF6FDB" w:rsidRPr="001F06E2" w:rsidRDefault="00DF6FDB" w:rsidP="00DF6FDB">
      <w:pPr>
        <w:pStyle w:val="aff4"/>
        <w:numPr>
          <w:ilvl w:val="2"/>
          <w:numId w:val="51"/>
        </w:numPr>
        <w:ind w:left="0" w:firstLine="567"/>
        <w:contextualSpacing w:val="0"/>
        <w:jc w:val="both"/>
      </w:pPr>
      <w:bookmarkStart w:id="68" w:name="_Hlk14963990"/>
      <w:bookmarkEnd w:id="67"/>
      <w:r w:rsidRPr="001F06E2">
        <w:t xml:space="preserve">В течение 20 (двадцати) дней со дня подписания Контракта сформировать </w:t>
      </w:r>
      <w:bookmarkStart w:id="69" w:name="_Hlk45181031"/>
      <w:r w:rsidRPr="001F06E2">
        <w:t>и согласовать с Государственным заказчиком:</w:t>
      </w:r>
      <w:bookmarkEnd w:id="69"/>
    </w:p>
    <w:p w14:paraId="2338EA4D" w14:textId="77777777" w:rsidR="00DF6FDB" w:rsidRPr="001F06E2" w:rsidRDefault="00DF6FDB" w:rsidP="00DF6FDB">
      <w:pPr>
        <w:ind w:firstLine="567"/>
        <w:jc w:val="both"/>
      </w:pPr>
      <w:bookmarkStart w:id="70" w:name="_Hlk42157246"/>
      <w:r w:rsidRPr="001F06E2">
        <w:t>а) Детализированный график выполнения строительно-монтажных работ по форме Приложения № 2.1 к Контракту в 2 -ух (двух) экземплярах.</w:t>
      </w:r>
    </w:p>
    <w:p w14:paraId="598150D5" w14:textId="77777777" w:rsidR="00DF6FDB" w:rsidRPr="000064D5" w:rsidRDefault="00DF6FDB" w:rsidP="00DF6FDB">
      <w:pPr>
        <w:ind w:firstLine="567"/>
        <w:jc w:val="both"/>
      </w:pPr>
      <w:bookmarkStart w:id="71" w:name="_Hlk45181090"/>
      <w:r w:rsidRPr="001F06E2">
        <w:t>В течение срока, установленного настоящим пунктом, устранить</w:t>
      </w:r>
      <w:r w:rsidRPr="000064D5">
        <w:t xml:space="preserve"> замечания и передать Государственному заказчику Детализированный график выполнения строитель</w:t>
      </w:r>
      <w:r>
        <w:t>но</w:t>
      </w:r>
      <w:r w:rsidRPr="000064D5">
        <w:t>-монтажных работ</w:t>
      </w:r>
      <w:bookmarkEnd w:id="71"/>
      <w:r w:rsidRPr="000064D5">
        <w:t>.</w:t>
      </w:r>
    </w:p>
    <w:p w14:paraId="5106D272" w14:textId="77777777" w:rsidR="00DF6FDB" w:rsidRPr="000064D5" w:rsidRDefault="00DF6FDB" w:rsidP="00DF6FDB">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0DC43BCE" w14:textId="77777777" w:rsidR="00DF6FDB" w:rsidRPr="000064D5" w:rsidRDefault="00DF6FDB" w:rsidP="00DF6FDB">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C36FFE3" w14:textId="77777777" w:rsidR="00DF6FDB" w:rsidRPr="000064D5" w:rsidRDefault="00DF6FDB" w:rsidP="00DF6FDB">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25038E32" w14:textId="77777777" w:rsidR="00DF6FDB" w:rsidRPr="000064D5" w:rsidRDefault="00DF6FDB" w:rsidP="00DF6FDB">
      <w:pPr>
        <w:pStyle w:val="aff4"/>
        <w:numPr>
          <w:ilvl w:val="2"/>
          <w:numId w:val="51"/>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1472C8C4" w14:textId="77777777" w:rsidR="00DF6FDB" w:rsidRPr="000064D5" w:rsidRDefault="00DF6FDB" w:rsidP="00DF6FDB">
      <w:pPr>
        <w:pStyle w:val="aff4"/>
        <w:numPr>
          <w:ilvl w:val="2"/>
          <w:numId w:val="51"/>
        </w:numPr>
        <w:ind w:left="0" w:firstLine="567"/>
        <w:contextualSpacing w:val="0"/>
        <w:jc w:val="both"/>
      </w:pPr>
      <w:bookmarkStart w:id="74"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1F06E2">
        <w:t xml:space="preserve">инструкции, программы </w:t>
      </w:r>
      <w:r w:rsidRPr="001F06E2">
        <w:lastRenderedPageBreak/>
        <w:t>проведения и методики испытаний на отдельные виды работ, программы пуско-наладочных работ на отдельные виды, не представленные в П</w:t>
      </w:r>
      <w:r w:rsidRPr="000064D5">
        <w:t xml:space="preserve">ПР, не позднее 10 (десяти) дней до начала этих работ. </w:t>
      </w:r>
    </w:p>
    <w:bookmarkEnd w:id="74"/>
    <w:p w14:paraId="128CCE50" w14:textId="77777777" w:rsidR="00DF6FDB" w:rsidRPr="000064D5" w:rsidRDefault="00DF6FDB" w:rsidP="00DF6FDB">
      <w:pPr>
        <w:pStyle w:val="aff4"/>
        <w:numPr>
          <w:ilvl w:val="2"/>
          <w:numId w:val="51"/>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ED39500" w14:textId="77777777" w:rsidR="00DF6FDB" w:rsidRPr="001F06E2" w:rsidRDefault="00DF6FDB" w:rsidP="00DF6FDB">
      <w:pPr>
        <w:pStyle w:val="aff4"/>
        <w:numPr>
          <w:ilvl w:val="2"/>
          <w:numId w:val="51"/>
        </w:numPr>
        <w:ind w:left="0" w:firstLine="567"/>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w:t>
      </w:r>
      <w:r w:rsidRPr="001F06E2">
        <w:t>требовании или Контракте.</w:t>
      </w:r>
    </w:p>
    <w:p w14:paraId="5607F4D8" w14:textId="77777777" w:rsidR="00DF6FDB" w:rsidRPr="000064D5" w:rsidRDefault="00DF6FDB" w:rsidP="00DF6FDB">
      <w:pPr>
        <w:pStyle w:val="aff4"/>
        <w:numPr>
          <w:ilvl w:val="2"/>
          <w:numId w:val="51"/>
        </w:numPr>
        <w:ind w:left="0" w:firstLine="567"/>
        <w:contextualSpacing w:val="0"/>
        <w:jc w:val="both"/>
      </w:pPr>
      <w:bookmarkStart w:id="75" w:name="_Hlk45181202"/>
      <w:bookmarkStart w:id="76" w:name="_Hlk42157389"/>
      <w:bookmarkStart w:id="77" w:name="_Hlk25244221"/>
      <w:r w:rsidRPr="001F06E2">
        <w:t>По требованию Государственного заказчика</w:t>
      </w:r>
      <w:bookmarkEnd w:id="75"/>
      <w:r w:rsidRPr="001F06E2">
        <w:t xml:space="preserve"> разрабатывать</w:t>
      </w:r>
      <w:r w:rsidRPr="000064D5">
        <w:t xml:space="preserve">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A48E621" w14:textId="77777777" w:rsidR="00DF6FDB" w:rsidRPr="000064D5" w:rsidRDefault="00DF6FDB" w:rsidP="00DF6FDB">
      <w:pPr>
        <w:pStyle w:val="aff4"/>
        <w:numPr>
          <w:ilvl w:val="2"/>
          <w:numId w:val="51"/>
        </w:numPr>
        <w:ind w:left="0" w:firstLine="567"/>
        <w:contextualSpacing w:val="0"/>
        <w:jc w:val="both"/>
      </w:pPr>
      <w:bookmarkStart w:id="78" w:name="_Hlk45181232"/>
      <w:bookmarkEnd w:id="76"/>
      <w:r w:rsidRPr="001F06E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29B1236E" w14:textId="77777777" w:rsidR="00DF6FDB" w:rsidRPr="000064D5" w:rsidRDefault="00DF6FDB" w:rsidP="00DF6FDB">
      <w:pPr>
        <w:pStyle w:val="aff4"/>
        <w:numPr>
          <w:ilvl w:val="2"/>
          <w:numId w:val="51"/>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BA90995" w14:textId="77777777" w:rsidR="00DF6FDB" w:rsidRPr="000064D5" w:rsidRDefault="00DF6FDB" w:rsidP="00DF6FDB">
      <w:pPr>
        <w:pStyle w:val="aff4"/>
        <w:numPr>
          <w:ilvl w:val="2"/>
          <w:numId w:val="51"/>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EE14BB4" w14:textId="77777777" w:rsidR="00DF6FDB" w:rsidRPr="000064D5" w:rsidRDefault="00DF6FDB" w:rsidP="00DF6FDB">
      <w:pPr>
        <w:pStyle w:val="aff4"/>
        <w:numPr>
          <w:ilvl w:val="2"/>
          <w:numId w:val="51"/>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4222988" w14:textId="77777777" w:rsidR="00DF6FDB" w:rsidRPr="000064D5" w:rsidRDefault="00DF6FDB" w:rsidP="00DF6FDB">
      <w:pPr>
        <w:pStyle w:val="aff4"/>
        <w:numPr>
          <w:ilvl w:val="2"/>
          <w:numId w:val="51"/>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3DA02B09" w14:textId="77777777" w:rsidR="00DF6FDB" w:rsidRPr="000064D5" w:rsidRDefault="00DF6FDB" w:rsidP="00DF6FDB">
      <w:pPr>
        <w:pStyle w:val="aff4"/>
        <w:numPr>
          <w:ilvl w:val="2"/>
          <w:numId w:val="51"/>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49FCFF0" w14:textId="77777777" w:rsidR="00DF6FDB" w:rsidRPr="000064D5" w:rsidRDefault="00DF6FDB" w:rsidP="00DF6FDB">
      <w:pPr>
        <w:pStyle w:val="aff4"/>
        <w:numPr>
          <w:ilvl w:val="2"/>
          <w:numId w:val="51"/>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1F8F198" w14:textId="77777777" w:rsidR="00DF6FDB" w:rsidRPr="000064D5" w:rsidRDefault="00DF6FDB" w:rsidP="00DF6FDB">
      <w:pPr>
        <w:ind w:firstLine="567"/>
        <w:jc w:val="both"/>
      </w:pPr>
      <w:r w:rsidRPr="000064D5">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0064D5">
        <w:lastRenderedPageBreak/>
        <w:t>геодезических разбивочных работах в период строительно-монтажных Работ и сохраняемых до их окончания.</w:t>
      </w:r>
    </w:p>
    <w:p w14:paraId="06593208" w14:textId="77777777" w:rsidR="00DF6FDB" w:rsidRPr="000064D5" w:rsidRDefault="00DF6FDB" w:rsidP="00DF6FDB">
      <w:pPr>
        <w:pStyle w:val="aff4"/>
        <w:numPr>
          <w:ilvl w:val="2"/>
          <w:numId w:val="51"/>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6E12045" w14:textId="77777777" w:rsidR="00DF6FDB" w:rsidRPr="000064D5" w:rsidRDefault="00DF6FDB" w:rsidP="00DF6FDB">
      <w:pPr>
        <w:pStyle w:val="aff4"/>
        <w:numPr>
          <w:ilvl w:val="2"/>
          <w:numId w:val="51"/>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59FB5DC" w14:textId="77777777" w:rsidR="00DF6FDB" w:rsidRPr="000064D5" w:rsidRDefault="00DF6FDB" w:rsidP="00DF6FDB">
      <w:pPr>
        <w:pStyle w:val="aff4"/>
        <w:numPr>
          <w:ilvl w:val="2"/>
          <w:numId w:val="51"/>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B1074A3" w14:textId="77777777" w:rsidR="00DF6FDB" w:rsidRPr="000064D5" w:rsidRDefault="00DF6FDB" w:rsidP="00DF6FDB">
      <w:pPr>
        <w:pStyle w:val="aff4"/>
        <w:numPr>
          <w:ilvl w:val="2"/>
          <w:numId w:val="51"/>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1578880" w14:textId="77777777" w:rsidR="00DF6FDB" w:rsidRPr="000064D5" w:rsidRDefault="00DF6FDB" w:rsidP="00DF6FDB">
      <w:pPr>
        <w:pStyle w:val="aff4"/>
        <w:numPr>
          <w:ilvl w:val="2"/>
          <w:numId w:val="51"/>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61C76EF" w14:textId="77777777" w:rsidR="00DF6FDB" w:rsidRPr="000064D5" w:rsidRDefault="00DF6FDB" w:rsidP="00DF6FDB">
      <w:pPr>
        <w:pStyle w:val="aff4"/>
        <w:numPr>
          <w:ilvl w:val="2"/>
          <w:numId w:val="51"/>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1D0B7FE6" w14:textId="77777777" w:rsidR="00DF6FDB" w:rsidRPr="000064D5" w:rsidRDefault="00DF6FDB" w:rsidP="00DF6FDB">
      <w:pPr>
        <w:pStyle w:val="aff4"/>
        <w:numPr>
          <w:ilvl w:val="2"/>
          <w:numId w:val="51"/>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D36628F" w14:textId="77777777" w:rsidR="00DF6FDB" w:rsidRPr="000064D5" w:rsidRDefault="00DF6FDB" w:rsidP="00DF6FDB">
      <w:pPr>
        <w:pStyle w:val="aff4"/>
        <w:numPr>
          <w:ilvl w:val="2"/>
          <w:numId w:val="51"/>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A6FF725" w14:textId="77777777" w:rsidR="00DF6FDB" w:rsidRPr="000064D5" w:rsidRDefault="00DF6FDB" w:rsidP="00DF6FDB">
      <w:pPr>
        <w:pStyle w:val="aff4"/>
        <w:numPr>
          <w:ilvl w:val="2"/>
          <w:numId w:val="51"/>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4690F33" w14:textId="77777777" w:rsidR="00DF6FDB" w:rsidRPr="001F06E2" w:rsidRDefault="00DF6FDB" w:rsidP="00DF6FDB">
      <w:pPr>
        <w:pStyle w:val="aff4"/>
        <w:numPr>
          <w:ilvl w:val="2"/>
          <w:numId w:val="51"/>
        </w:numPr>
        <w:ind w:left="0" w:firstLine="567"/>
        <w:contextualSpacing w:val="0"/>
        <w:jc w:val="both"/>
      </w:pPr>
      <w:bookmarkStart w:id="79" w:name="_Hlk42157524"/>
      <w:r w:rsidRPr="001F06E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D78D950" w14:textId="77777777" w:rsidR="00DF6FDB" w:rsidRPr="001F06E2" w:rsidRDefault="00DF6FDB" w:rsidP="00DF6FDB">
      <w:pPr>
        <w:ind w:firstLine="567"/>
        <w:jc w:val="both"/>
      </w:pPr>
      <w:r w:rsidRPr="001F06E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3035BE56" w14:textId="77777777" w:rsidR="00DF6FDB" w:rsidRPr="001F06E2" w:rsidRDefault="00DF6FDB" w:rsidP="00DF6FDB">
      <w:pPr>
        <w:pStyle w:val="aff4"/>
        <w:numPr>
          <w:ilvl w:val="2"/>
          <w:numId w:val="51"/>
        </w:numPr>
        <w:ind w:left="0" w:firstLine="567"/>
        <w:contextualSpacing w:val="0"/>
        <w:jc w:val="both"/>
      </w:pPr>
      <w:r w:rsidRPr="001F06E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8D3AEC7" w14:textId="77777777" w:rsidR="00DF6FDB" w:rsidRPr="001F06E2" w:rsidRDefault="00DF6FDB" w:rsidP="00DF6FDB">
      <w:pPr>
        <w:pStyle w:val="aff4"/>
        <w:numPr>
          <w:ilvl w:val="2"/>
          <w:numId w:val="51"/>
        </w:numPr>
        <w:ind w:left="0" w:firstLine="567"/>
        <w:contextualSpacing w:val="0"/>
        <w:jc w:val="both"/>
      </w:pPr>
      <w:bookmarkStart w:id="80" w:name="_Hlk42157585"/>
      <w:r w:rsidRPr="001F06E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0BE4D15A" w14:textId="77777777" w:rsidR="00DF6FDB" w:rsidRPr="000064D5" w:rsidRDefault="00DF6FDB" w:rsidP="00DF6FDB">
      <w:pPr>
        <w:pStyle w:val="aff4"/>
        <w:ind w:left="0" w:firstLine="567"/>
        <w:jc w:val="both"/>
      </w:pPr>
      <w:r w:rsidRPr="001F06E2">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44020FE" w14:textId="77777777" w:rsidR="00DF6FDB" w:rsidRPr="000064D5" w:rsidRDefault="00DF6FDB" w:rsidP="00DF6FDB">
      <w:pPr>
        <w:pStyle w:val="aff4"/>
        <w:numPr>
          <w:ilvl w:val="2"/>
          <w:numId w:val="51"/>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B3E8C10" w14:textId="77777777" w:rsidR="00DF6FDB" w:rsidRPr="000064D5" w:rsidRDefault="00DF6FDB" w:rsidP="00DF6FDB">
      <w:pPr>
        <w:pStyle w:val="aff4"/>
        <w:numPr>
          <w:ilvl w:val="2"/>
          <w:numId w:val="51"/>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99008D7" w14:textId="77777777" w:rsidR="00DF6FDB" w:rsidRPr="005C492B" w:rsidRDefault="00DF6FDB" w:rsidP="00DF6FDB">
      <w:pPr>
        <w:pStyle w:val="aff4"/>
        <w:numPr>
          <w:ilvl w:val="2"/>
          <w:numId w:val="51"/>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5B027CD" w14:textId="77777777" w:rsidR="00DF6FDB" w:rsidRPr="000064D5" w:rsidRDefault="00DF6FDB" w:rsidP="00DF6FDB">
      <w:pPr>
        <w:pStyle w:val="aff4"/>
        <w:numPr>
          <w:ilvl w:val="2"/>
          <w:numId w:val="51"/>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1F3BB83" w14:textId="77777777" w:rsidR="00DF6FDB" w:rsidRPr="000064D5" w:rsidRDefault="00DF6FDB" w:rsidP="00DF6FDB">
      <w:pPr>
        <w:pStyle w:val="aff4"/>
        <w:numPr>
          <w:ilvl w:val="2"/>
          <w:numId w:val="51"/>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E6D7AD7" w14:textId="77777777" w:rsidR="00DF6FDB" w:rsidRPr="000064D5" w:rsidRDefault="00DF6FDB" w:rsidP="00DF6FDB">
      <w:pPr>
        <w:pStyle w:val="aff4"/>
        <w:numPr>
          <w:ilvl w:val="2"/>
          <w:numId w:val="51"/>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90E5376" w14:textId="77777777" w:rsidR="00DF6FDB" w:rsidRPr="000064D5" w:rsidRDefault="00DF6FDB" w:rsidP="00DF6FDB">
      <w:pPr>
        <w:pStyle w:val="aff4"/>
        <w:numPr>
          <w:ilvl w:val="2"/>
          <w:numId w:val="51"/>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F06E2">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w:t>
      </w:r>
      <w:r w:rsidRPr="000064D5">
        <w:t xml:space="preserve"> ответственности за нарушение сроков строительства объекта</w:t>
      </w:r>
      <w:bookmarkEnd w:id="81"/>
      <w:r w:rsidRPr="000064D5">
        <w:t>.</w:t>
      </w:r>
    </w:p>
    <w:p w14:paraId="75A4A909" w14:textId="77777777" w:rsidR="00DF6FDB" w:rsidRPr="000064D5" w:rsidRDefault="00DF6FDB" w:rsidP="00DF6FDB">
      <w:pPr>
        <w:pStyle w:val="aff4"/>
        <w:numPr>
          <w:ilvl w:val="2"/>
          <w:numId w:val="51"/>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8F5AFEF" w14:textId="77777777" w:rsidR="00DF6FDB" w:rsidRPr="000064D5" w:rsidRDefault="00DF6FDB" w:rsidP="00DF6FD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46B52CC" w14:textId="77777777" w:rsidR="00DF6FDB" w:rsidRPr="000064D5" w:rsidRDefault="00DF6FDB" w:rsidP="00DF6FD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74540FF5" w14:textId="77777777" w:rsidR="00DF6FDB" w:rsidRPr="000064D5" w:rsidRDefault="00DF6FDB" w:rsidP="00DF6FDB">
      <w:pPr>
        <w:ind w:firstLine="567"/>
        <w:jc w:val="both"/>
      </w:pPr>
      <w:r w:rsidRPr="000064D5">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w:t>
      </w:r>
      <w:r w:rsidRPr="000064D5">
        <w:lastRenderedPageBreak/>
        <w:t>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7F51E84" w14:textId="77777777" w:rsidR="00DF6FDB" w:rsidRPr="000064D5" w:rsidRDefault="00DF6FDB" w:rsidP="00DF6FDB">
      <w:pPr>
        <w:pStyle w:val="aff4"/>
        <w:numPr>
          <w:ilvl w:val="2"/>
          <w:numId w:val="51"/>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1A0992C" w14:textId="77777777" w:rsidR="00DF6FDB" w:rsidRPr="000064D5" w:rsidRDefault="00DF6FDB" w:rsidP="00DF6FDB">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9212A6A" w14:textId="77777777" w:rsidR="00DF6FDB" w:rsidRPr="000064D5" w:rsidRDefault="00DF6FDB" w:rsidP="00DF6FDB">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865010B" w14:textId="77777777" w:rsidR="00DF6FDB" w:rsidRPr="000064D5" w:rsidRDefault="00DF6FDB" w:rsidP="00DF6FDB">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65E5E959" w14:textId="77777777" w:rsidR="00DF6FDB" w:rsidRPr="001F06E2" w:rsidRDefault="00DF6FDB" w:rsidP="00DF6FDB">
      <w:pPr>
        <w:pStyle w:val="ConsPlusNonformat"/>
        <w:widowControl/>
        <w:numPr>
          <w:ilvl w:val="2"/>
          <w:numId w:val="51"/>
        </w:numPr>
        <w:ind w:left="0" w:firstLine="567"/>
        <w:jc w:val="both"/>
        <w:rPr>
          <w:rFonts w:ascii="Times New Roman" w:hAnsi="Times New Roman" w:cs="Times New Roman"/>
          <w:i/>
          <w:iCs/>
          <w:sz w:val="24"/>
          <w:szCs w:val="24"/>
        </w:rPr>
      </w:pPr>
      <w:bookmarkStart w:id="82" w:name="_Hlk42157767"/>
      <w:r w:rsidRPr="001F06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035D9D1" w14:textId="77777777" w:rsidR="00DF6FDB" w:rsidRPr="001F06E2" w:rsidRDefault="00DF6FDB" w:rsidP="00DF6FDB">
      <w:pPr>
        <w:ind w:firstLine="567"/>
        <w:jc w:val="both"/>
      </w:pPr>
      <w:r w:rsidRPr="001F06E2">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1F06E2">
        <w:t xml:space="preserve"> и направить Государственному заказчику акт приема-передачи строительной площадки.</w:t>
      </w:r>
    </w:p>
    <w:p w14:paraId="6CF202A3" w14:textId="77777777" w:rsidR="00DF6FDB" w:rsidRPr="001F06E2" w:rsidRDefault="00DF6FDB" w:rsidP="00DF6FDB">
      <w:pPr>
        <w:ind w:firstLine="567"/>
        <w:jc w:val="both"/>
      </w:pPr>
      <w:bookmarkStart w:id="83" w:name="_Hlk25244547"/>
      <w:r w:rsidRPr="001F06E2">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B5C0DA5" w14:textId="77777777" w:rsidR="00DF6FDB" w:rsidRPr="001F06E2" w:rsidRDefault="00DF6FDB" w:rsidP="00DF6FDB">
      <w:pPr>
        <w:pStyle w:val="aff4"/>
        <w:numPr>
          <w:ilvl w:val="2"/>
          <w:numId w:val="51"/>
        </w:numPr>
        <w:ind w:left="0" w:firstLine="567"/>
        <w:contextualSpacing w:val="0"/>
        <w:jc w:val="both"/>
      </w:pPr>
      <w:bookmarkStart w:id="84" w:name="_Hlk42157957"/>
      <w:bookmarkEnd w:id="83"/>
      <w:r w:rsidRPr="001F06E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3584321B" w14:textId="77777777" w:rsidR="00DF6FDB" w:rsidRPr="001F06E2" w:rsidRDefault="00DF6FDB" w:rsidP="00DF6FDB">
      <w:pPr>
        <w:pStyle w:val="aff4"/>
        <w:numPr>
          <w:ilvl w:val="2"/>
          <w:numId w:val="51"/>
        </w:numPr>
        <w:ind w:left="0" w:firstLine="567"/>
        <w:contextualSpacing w:val="0"/>
        <w:jc w:val="both"/>
      </w:pPr>
      <w:r w:rsidRPr="001F06E2">
        <w:t>Осуществлять сопровождение при приемке результата Работ (Объекта) в эксплуатацию.</w:t>
      </w:r>
    </w:p>
    <w:p w14:paraId="2B83145F" w14:textId="77777777" w:rsidR="00DF6FDB" w:rsidRPr="000064D5" w:rsidRDefault="00DF6FDB" w:rsidP="00DF6FDB">
      <w:pPr>
        <w:pStyle w:val="aff4"/>
        <w:numPr>
          <w:ilvl w:val="2"/>
          <w:numId w:val="51"/>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EB13CD4" w14:textId="77777777" w:rsidR="00DF6FDB" w:rsidRPr="000064D5" w:rsidRDefault="00DF6FDB" w:rsidP="00DF6FDB">
      <w:pPr>
        <w:pStyle w:val="aff4"/>
        <w:numPr>
          <w:ilvl w:val="2"/>
          <w:numId w:val="51"/>
        </w:numPr>
        <w:ind w:left="0" w:firstLine="567"/>
        <w:contextualSpacing w:val="0"/>
        <w:jc w:val="both"/>
      </w:pPr>
      <w:r w:rsidRPr="000064D5">
        <w:lastRenderedPageBreak/>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0777352" w14:textId="77777777" w:rsidR="00DF6FDB" w:rsidRPr="000064D5" w:rsidRDefault="00DF6FDB" w:rsidP="00DF6FDB">
      <w:pPr>
        <w:pStyle w:val="aff4"/>
        <w:numPr>
          <w:ilvl w:val="2"/>
          <w:numId w:val="51"/>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18FF69F" w14:textId="77777777" w:rsidR="00DF6FDB" w:rsidRPr="000064D5" w:rsidRDefault="00DF6FDB" w:rsidP="00DF6FDB">
      <w:pPr>
        <w:pStyle w:val="aff4"/>
        <w:numPr>
          <w:ilvl w:val="2"/>
          <w:numId w:val="51"/>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AF4DF77" w14:textId="77777777" w:rsidR="00DF6FDB" w:rsidRPr="000064D5" w:rsidRDefault="00DF6FDB" w:rsidP="00DF6FDB">
      <w:pPr>
        <w:pStyle w:val="aff4"/>
        <w:numPr>
          <w:ilvl w:val="2"/>
          <w:numId w:val="51"/>
        </w:numPr>
        <w:ind w:left="0" w:firstLine="567"/>
        <w:contextualSpacing w:val="0"/>
        <w:jc w:val="both"/>
      </w:pPr>
      <w:bookmarkStart w:id="85" w:name="_Hlk45181346"/>
      <w:r w:rsidRPr="000064D5">
        <w:t xml:space="preserve">По требованию Государственного заказчика и в соответствии с ним </w:t>
      </w:r>
      <w:r w:rsidRPr="001F06E2">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1F06E2">
        <w:t xml:space="preserve">10 (десяти) </w:t>
      </w:r>
      <w:bookmarkEnd w:id="86"/>
      <w:r w:rsidRPr="001F06E2">
        <w:t>дней с</w:t>
      </w:r>
      <w:r w:rsidRPr="000064D5">
        <w:t xml:space="preserve"> даты расторжения Контракта.  </w:t>
      </w:r>
    </w:p>
    <w:p w14:paraId="7F2DD0C9" w14:textId="77777777" w:rsidR="00DF6FDB" w:rsidRPr="000064D5" w:rsidRDefault="00DF6FDB" w:rsidP="00DF6FDB">
      <w:pPr>
        <w:pStyle w:val="aff4"/>
        <w:numPr>
          <w:ilvl w:val="2"/>
          <w:numId w:val="51"/>
        </w:numPr>
        <w:ind w:left="0" w:firstLine="567"/>
        <w:contextualSpacing w:val="0"/>
        <w:jc w:val="both"/>
      </w:pPr>
      <w:r w:rsidRPr="000064D5">
        <w:t xml:space="preserve">Обеспечить Государственного </w:t>
      </w:r>
      <w:bookmarkEnd w:id="85"/>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BAFB931" w14:textId="77777777" w:rsidR="00DF6FDB" w:rsidRPr="000064D5" w:rsidRDefault="00DF6FDB" w:rsidP="00DF6FDB">
      <w:pPr>
        <w:pStyle w:val="aff4"/>
        <w:numPr>
          <w:ilvl w:val="2"/>
          <w:numId w:val="51"/>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F603E2E" w14:textId="77777777" w:rsidR="00DF6FDB" w:rsidRPr="001F06E2" w:rsidRDefault="00DF6FDB" w:rsidP="00DF6FDB">
      <w:pPr>
        <w:pStyle w:val="aff4"/>
        <w:numPr>
          <w:ilvl w:val="2"/>
          <w:numId w:val="51"/>
        </w:numPr>
        <w:ind w:left="0" w:firstLine="567"/>
        <w:contextualSpacing w:val="0"/>
        <w:jc w:val="both"/>
      </w:pPr>
      <w:bookmarkStart w:id="87" w:name="_Hlk45181381"/>
      <w:r w:rsidRPr="000064D5">
        <w:t xml:space="preserve">Обеспечить организацию и осуществление видеонаблюдения на Объекте с выводом </w:t>
      </w:r>
      <w:r w:rsidRPr="003E6279">
        <w:t xml:space="preserve">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E6279">
        <w:rPr>
          <w:lang w:val="en-US"/>
        </w:rPr>
        <w:t>IP</w:t>
      </w:r>
      <w:r w:rsidRPr="003E6279">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1F06E2">
        <w:t xml:space="preserve"> </w:t>
      </w:r>
    </w:p>
    <w:p w14:paraId="6A3E3915" w14:textId="77777777" w:rsidR="00DF6FDB" w:rsidRPr="001F06E2" w:rsidRDefault="00DF6FDB" w:rsidP="00DF6FDB">
      <w:pPr>
        <w:pStyle w:val="ConsPlusNormal"/>
        <w:numPr>
          <w:ilvl w:val="2"/>
          <w:numId w:val="51"/>
        </w:numPr>
        <w:suppressAutoHyphens/>
        <w:autoSpaceDE/>
        <w:autoSpaceDN/>
        <w:adjustRightInd/>
        <w:ind w:left="0" w:firstLine="567"/>
        <w:jc w:val="both"/>
        <w:rPr>
          <w:rFonts w:ascii="Times New Roman" w:hAnsi="Times New Roman" w:cs="Times New Roman"/>
          <w:szCs w:val="24"/>
        </w:rPr>
      </w:pPr>
      <w:bookmarkStart w:id="88" w:name="_Hlk42158017"/>
      <w:bookmarkEnd w:id="87"/>
      <w:r w:rsidRPr="001F06E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1F06E2">
        <w:rPr>
          <w:rFonts w:ascii="Times New Roman" w:hAnsi="Times New Roman" w:cs="Times New Roman"/>
          <w:szCs w:val="24"/>
        </w:rPr>
        <w:t>. Перечень документации, необходимой для выполнения работ, определяется в Контракте.</w:t>
      </w:r>
    </w:p>
    <w:p w14:paraId="7020DAAE" w14:textId="77777777" w:rsidR="00DF6FDB" w:rsidRPr="001F06E2" w:rsidRDefault="00DF6FDB" w:rsidP="00DF6FDB">
      <w:pPr>
        <w:pStyle w:val="aff4"/>
        <w:numPr>
          <w:ilvl w:val="2"/>
          <w:numId w:val="51"/>
        </w:numPr>
        <w:ind w:left="0" w:firstLine="567"/>
        <w:contextualSpacing w:val="0"/>
        <w:jc w:val="both"/>
      </w:pPr>
      <w:r w:rsidRPr="001F06E2">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1F06E2">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7722F4F" w14:textId="77777777" w:rsidR="00DF6FDB" w:rsidRPr="008E4F7B" w:rsidRDefault="00DF6FDB" w:rsidP="00DF6FDB">
      <w:pPr>
        <w:pStyle w:val="aff4"/>
        <w:numPr>
          <w:ilvl w:val="2"/>
          <w:numId w:val="51"/>
        </w:numPr>
        <w:ind w:left="0" w:firstLine="567"/>
        <w:contextualSpacing w:val="0"/>
        <w:jc w:val="both"/>
      </w:pPr>
      <w:r w:rsidRPr="001F06E2">
        <w:t xml:space="preserve">В срок не позднее 5 дней с момента возникновения оснований для возврата </w:t>
      </w:r>
      <w:r w:rsidRPr="005C492B">
        <w:t>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328DCB55" w14:textId="77777777" w:rsidR="00DF6FDB" w:rsidRPr="001F06E2" w:rsidRDefault="00DF6FDB" w:rsidP="00DF6FDB">
      <w:pPr>
        <w:pStyle w:val="aff4"/>
        <w:numPr>
          <w:ilvl w:val="2"/>
          <w:numId w:val="51"/>
        </w:numPr>
        <w:ind w:left="0" w:firstLine="567"/>
        <w:contextualSpacing w:val="0"/>
        <w:jc w:val="both"/>
      </w:pPr>
      <w:bookmarkStart w:id="89" w:name="_Hlk42158074"/>
      <w:r w:rsidRPr="001F06E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4BE495C" w14:textId="77777777" w:rsidR="00DF6FDB" w:rsidRPr="001F06E2" w:rsidRDefault="00DF6FDB" w:rsidP="00DF6FDB">
      <w:pPr>
        <w:pStyle w:val="aff4"/>
        <w:numPr>
          <w:ilvl w:val="2"/>
          <w:numId w:val="51"/>
        </w:numPr>
        <w:ind w:left="0" w:firstLine="567"/>
        <w:contextualSpacing w:val="0"/>
        <w:jc w:val="both"/>
      </w:pPr>
      <w:r w:rsidRPr="001F06E2">
        <w:t xml:space="preserve">Передать </w:t>
      </w:r>
      <w:bookmarkStart w:id="90" w:name="_Hlk45181443"/>
      <w:r w:rsidRPr="001F06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1F06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310FADC" w14:textId="77777777" w:rsidR="00DF6FDB" w:rsidRPr="001F06E2" w:rsidRDefault="00DF6FDB" w:rsidP="00DF6FDB">
      <w:pPr>
        <w:pStyle w:val="aff4"/>
        <w:numPr>
          <w:ilvl w:val="2"/>
          <w:numId w:val="51"/>
        </w:numPr>
        <w:ind w:left="0" w:firstLine="567"/>
        <w:contextualSpacing w:val="0"/>
        <w:jc w:val="both"/>
      </w:pPr>
      <w:r w:rsidRPr="001F06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D747263" w14:textId="77777777" w:rsidR="00DF6FDB" w:rsidRPr="00155174" w:rsidRDefault="00DF6FDB" w:rsidP="00DF6FDB">
      <w:pPr>
        <w:pStyle w:val="aff4"/>
        <w:numPr>
          <w:ilvl w:val="3"/>
          <w:numId w:val="51"/>
        </w:numPr>
        <w:ind w:left="0" w:firstLine="567"/>
        <w:contextualSpacing w:val="0"/>
        <w:jc w:val="both"/>
      </w:pPr>
      <w:r w:rsidRPr="001F06E2">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4754F6BD" w14:textId="77777777" w:rsidR="00DF6FDB" w:rsidRPr="000064D5" w:rsidRDefault="00DF6FDB" w:rsidP="00DF6FDB">
      <w:pPr>
        <w:pStyle w:val="aff4"/>
        <w:numPr>
          <w:ilvl w:val="3"/>
          <w:numId w:val="51"/>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18A8209" w14:textId="77777777" w:rsidR="00DF6FDB" w:rsidRPr="001F06E2" w:rsidRDefault="00DF6FDB" w:rsidP="00DF6FDB">
      <w:pPr>
        <w:pStyle w:val="aff4"/>
        <w:numPr>
          <w:ilvl w:val="3"/>
          <w:numId w:val="51"/>
        </w:numPr>
        <w:ind w:left="0" w:firstLine="567"/>
        <w:contextualSpacing w:val="0"/>
        <w:jc w:val="both"/>
      </w:pPr>
      <w:r w:rsidRPr="000064D5">
        <w:t xml:space="preserve">При необходимости при производстве индивидуальных испытаний </w:t>
      </w:r>
      <w:r w:rsidRPr="001F06E2">
        <w:t xml:space="preserve">Подрядчик разрабатывает </w:t>
      </w:r>
      <w:bookmarkStart w:id="91" w:name="_Hlk45181496"/>
      <w:r w:rsidRPr="001F06E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1F06E2">
        <w:t>и согласовывает ее с соответствующими органами. При этом производимые работы должны соответствовать согласованной программе.</w:t>
      </w:r>
    </w:p>
    <w:p w14:paraId="59AB50C9" w14:textId="77777777" w:rsidR="00DF6FDB" w:rsidRPr="000064D5" w:rsidRDefault="00DF6FDB" w:rsidP="00DF6FDB">
      <w:pPr>
        <w:pStyle w:val="aff4"/>
        <w:numPr>
          <w:ilvl w:val="3"/>
          <w:numId w:val="51"/>
        </w:numPr>
        <w:ind w:left="0" w:firstLine="567"/>
        <w:contextualSpacing w:val="0"/>
        <w:jc w:val="both"/>
      </w:pPr>
      <w:r w:rsidRPr="001F06E2">
        <w:t>По результатам ПНР и испытаний Подрядчик оформляет документацию в виде технических отчетов, заключений, либо отдельных документов</w:t>
      </w:r>
      <w:r w:rsidRPr="000064D5">
        <w:t xml:space="preserve"> (актов, протоколов) </w:t>
      </w:r>
      <w:r w:rsidRPr="000064D5">
        <w:lastRenderedPageBreak/>
        <w:t xml:space="preserve">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C470DBB" w14:textId="77777777" w:rsidR="00DF6FDB" w:rsidRPr="000064D5" w:rsidRDefault="00DF6FDB" w:rsidP="00DF6FDB">
      <w:pPr>
        <w:pStyle w:val="aff4"/>
        <w:numPr>
          <w:ilvl w:val="3"/>
          <w:numId w:val="51"/>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6CE6892F" w14:textId="77777777" w:rsidR="00DF6FDB" w:rsidRPr="000064D5" w:rsidRDefault="00DF6FDB" w:rsidP="00DF6FDB">
      <w:pPr>
        <w:pStyle w:val="aff4"/>
        <w:numPr>
          <w:ilvl w:val="3"/>
          <w:numId w:val="51"/>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329D080" w14:textId="77777777" w:rsidR="00DF6FDB" w:rsidRPr="000064D5" w:rsidRDefault="00DF6FDB" w:rsidP="00DF6FDB">
      <w:pPr>
        <w:pStyle w:val="aff4"/>
        <w:numPr>
          <w:ilvl w:val="3"/>
          <w:numId w:val="51"/>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630A53A" w14:textId="77777777" w:rsidR="00DF6FDB" w:rsidRPr="000064D5" w:rsidRDefault="00DF6FDB" w:rsidP="00DF6FDB">
      <w:pPr>
        <w:pStyle w:val="aff4"/>
        <w:numPr>
          <w:ilvl w:val="3"/>
          <w:numId w:val="51"/>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33F7D09" w14:textId="77777777" w:rsidR="00DF6FDB" w:rsidRPr="001F06E2" w:rsidRDefault="00DF6FDB" w:rsidP="00DF6FDB">
      <w:pPr>
        <w:pStyle w:val="aff4"/>
        <w:numPr>
          <w:ilvl w:val="2"/>
          <w:numId w:val="51"/>
        </w:numPr>
        <w:ind w:left="0" w:firstLine="567"/>
        <w:contextualSpacing w:val="0"/>
        <w:jc w:val="both"/>
      </w:pPr>
      <w:r w:rsidRPr="001F06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5AC8960" w14:textId="77777777" w:rsidR="00DF6FDB" w:rsidRPr="001F06E2" w:rsidRDefault="00DF6FDB" w:rsidP="00DF6FDB">
      <w:pPr>
        <w:pStyle w:val="aff4"/>
        <w:numPr>
          <w:ilvl w:val="2"/>
          <w:numId w:val="51"/>
        </w:numPr>
        <w:ind w:left="0" w:firstLine="567"/>
        <w:contextualSpacing w:val="0"/>
        <w:jc w:val="both"/>
      </w:pPr>
      <w:r w:rsidRPr="001F06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71F102D" w14:textId="77777777" w:rsidR="00DF6FDB" w:rsidRPr="001F06E2" w:rsidRDefault="00DF6FDB" w:rsidP="00DF6FDB">
      <w:pPr>
        <w:pStyle w:val="aff4"/>
        <w:numPr>
          <w:ilvl w:val="3"/>
          <w:numId w:val="51"/>
        </w:numPr>
        <w:ind w:left="0" w:firstLine="567"/>
        <w:contextualSpacing w:val="0"/>
        <w:jc w:val="both"/>
        <w:rPr>
          <w:sz w:val="22"/>
        </w:rPr>
      </w:pPr>
      <w:r w:rsidRPr="001F06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DBC6231" w14:textId="77777777" w:rsidR="00DF6FDB" w:rsidRPr="001F06E2" w:rsidRDefault="00DF6FDB" w:rsidP="00DF6FDB">
      <w:pPr>
        <w:pStyle w:val="aff4"/>
        <w:numPr>
          <w:ilvl w:val="2"/>
          <w:numId w:val="51"/>
        </w:numPr>
        <w:ind w:left="0" w:firstLine="567"/>
        <w:contextualSpacing w:val="0"/>
        <w:jc w:val="both"/>
      </w:pPr>
      <w:r w:rsidRPr="001F06E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F06E2">
          <w:t>Акту</w:t>
        </w:r>
      </w:hyperlink>
      <w:r w:rsidRPr="001F06E2">
        <w:t xml:space="preserve"> сдачи-приемки законченного строительством объекта Государственным заказчиком.</w:t>
      </w:r>
    </w:p>
    <w:p w14:paraId="1F0FD575" w14:textId="77777777" w:rsidR="00DF6FDB" w:rsidRPr="001F06E2" w:rsidRDefault="00DF6FDB" w:rsidP="00DF6FDB">
      <w:pPr>
        <w:pStyle w:val="aff4"/>
        <w:numPr>
          <w:ilvl w:val="2"/>
          <w:numId w:val="51"/>
        </w:numPr>
        <w:ind w:left="0" w:firstLine="567"/>
        <w:contextualSpacing w:val="0"/>
        <w:jc w:val="both"/>
      </w:pPr>
      <w:r w:rsidRPr="001F06E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1F06E2">
        <w:t xml:space="preserve">несоответствие проектной и (или) сметной документации законодательству РФ и (или) фактическим обстоятельствам </w:t>
      </w:r>
      <w:bookmarkEnd w:id="92"/>
      <w:r w:rsidRPr="001F06E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D7CB34F" w14:textId="77777777" w:rsidR="00DF6FDB" w:rsidRPr="001F06E2" w:rsidRDefault="00DF6FDB" w:rsidP="00DF6FDB">
      <w:pPr>
        <w:pStyle w:val="aff4"/>
        <w:numPr>
          <w:ilvl w:val="2"/>
          <w:numId w:val="51"/>
        </w:numPr>
        <w:ind w:left="0" w:firstLine="567"/>
        <w:contextualSpacing w:val="0"/>
        <w:jc w:val="both"/>
      </w:pPr>
      <w:bookmarkStart w:id="93" w:name="_Hlk44680977"/>
      <w:bookmarkStart w:id="94" w:name="_Hlk45181584"/>
      <w:r w:rsidRPr="001F06E2">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1F06E2">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73F7B450" w14:textId="77777777" w:rsidR="00DF6FDB" w:rsidRPr="001F06E2" w:rsidRDefault="00DF6FDB" w:rsidP="00DF6FDB">
      <w:pPr>
        <w:pStyle w:val="aff4"/>
        <w:numPr>
          <w:ilvl w:val="2"/>
          <w:numId w:val="51"/>
        </w:numPr>
        <w:ind w:left="0" w:firstLine="567"/>
        <w:contextualSpacing w:val="0"/>
        <w:jc w:val="both"/>
      </w:pPr>
      <w:r w:rsidRPr="001F06E2">
        <w:lastRenderedPageBreak/>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1F06E2">
        <w:t xml:space="preserve"> эксплуатации Объекта. </w:t>
      </w:r>
    </w:p>
    <w:bookmarkEnd w:id="94"/>
    <w:p w14:paraId="00CD605F" w14:textId="77777777" w:rsidR="00DF6FDB" w:rsidRPr="001F06E2" w:rsidRDefault="00DF6FDB" w:rsidP="00DF6FDB">
      <w:pPr>
        <w:pStyle w:val="aff4"/>
        <w:numPr>
          <w:ilvl w:val="2"/>
          <w:numId w:val="51"/>
        </w:numPr>
        <w:ind w:left="0" w:firstLine="567"/>
        <w:contextualSpacing w:val="0"/>
        <w:jc w:val="both"/>
      </w:pPr>
      <w:r w:rsidRPr="001F06E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1F06E2">
        <w:t>, если иной срок не установлен требованием Государственного заказчика (в случае если Контрактом предусмотрен аванс).</w:t>
      </w:r>
    </w:p>
    <w:p w14:paraId="61F6C100" w14:textId="77777777" w:rsidR="00DF6FDB" w:rsidRDefault="00DF6FDB" w:rsidP="00DF6FDB">
      <w:pPr>
        <w:pStyle w:val="aff4"/>
        <w:numPr>
          <w:ilvl w:val="2"/>
          <w:numId w:val="51"/>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89"/>
    </w:p>
    <w:p w14:paraId="52570873" w14:textId="77777777" w:rsidR="00DF6FDB" w:rsidRPr="000064D5" w:rsidRDefault="00DF6FDB" w:rsidP="00DF6FDB">
      <w:pPr>
        <w:pStyle w:val="aff4"/>
        <w:ind w:left="567"/>
        <w:jc w:val="both"/>
      </w:pPr>
    </w:p>
    <w:p w14:paraId="6FEBF4D9" w14:textId="77777777" w:rsidR="00DF6FDB" w:rsidRPr="000064D5" w:rsidRDefault="00DF6FDB" w:rsidP="00DF6FDB">
      <w:pPr>
        <w:pStyle w:val="aff4"/>
        <w:numPr>
          <w:ilvl w:val="1"/>
          <w:numId w:val="51"/>
        </w:numPr>
        <w:ind w:left="0" w:firstLine="567"/>
        <w:contextualSpacing w:val="0"/>
        <w:jc w:val="both"/>
      </w:pPr>
      <w:r w:rsidRPr="0040162E">
        <w:rPr>
          <w:b/>
          <w:bCs/>
        </w:rPr>
        <w:t>Подрядчик не вправе:</w:t>
      </w:r>
    </w:p>
    <w:p w14:paraId="4A1D1733" w14:textId="77777777" w:rsidR="00DF6FDB" w:rsidRPr="000064D5" w:rsidRDefault="00DF6FDB" w:rsidP="00DF6FDB">
      <w:pPr>
        <w:pStyle w:val="aff4"/>
        <w:numPr>
          <w:ilvl w:val="2"/>
          <w:numId w:val="51"/>
        </w:numPr>
        <w:ind w:left="0" w:firstLine="567"/>
        <w:contextualSpacing w:val="0"/>
        <w:jc w:val="both"/>
      </w:pPr>
      <w:r w:rsidRPr="000064D5">
        <w:t xml:space="preserve">Передавать на субподряд работы по организации строительства Объекта. </w:t>
      </w:r>
    </w:p>
    <w:p w14:paraId="590FEECB" w14:textId="77777777" w:rsidR="00DF6FDB" w:rsidRPr="000064D5" w:rsidRDefault="00DF6FDB" w:rsidP="00DF6FDB">
      <w:pPr>
        <w:pStyle w:val="aff4"/>
        <w:numPr>
          <w:ilvl w:val="2"/>
          <w:numId w:val="51"/>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348D7D5" w14:textId="77777777" w:rsidR="00DF6FDB" w:rsidRPr="000064D5" w:rsidRDefault="00DF6FDB" w:rsidP="00DF6FDB">
      <w:pPr>
        <w:pStyle w:val="aff4"/>
        <w:numPr>
          <w:ilvl w:val="2"/>
          <w:numId w:val="51"/>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2C8CEA69" w14:textId="77777777" w:rsidR="00DF6FDB" w:rsidRDefault="00DF6FDB" w:rsidP="00DF6FDB">
      <w:pPr>
        <w:pStyle w:val="aff4"/>
        <w:numPr>
          <w:ilvl w:val="2"/>
          <w:numId w:val="51"/>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509846E" w14:textId="77777777" w:rsidR="00DF6FDB" w:rsidRPr="00386952" w:rsidRDefault="00DF6FDB" w:rsidP="00DF6FDB">
      <w:pPr>
        <w:pStyle w:val="aff4"/>
        <w:numPr>
          <w:ilvl w:val="2"/>
          <w:numId w:val="51"/>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92A31F9" w14:textId="77777777" w:rsidR="00DF6FDB" w:rsidRPr="000064D5" w:rsidRDefault="00DF6FDB" w:rsidP="00DF6FDB">
      <w:pPr>
        <w:pStyle w:val="aff4"/>
        <w:ind w:left="567"/>
        <w:jc w:val="both"/>
      </w:pPr>
    </w:p>
    <w:p w14:paraId="72CBF844" w14:textId="77777777" w:rsidR="00DF6FDB" w:rsidRPr="0040162E" w:rsidRDefault="00DF6FDB" w:rsidP="00DF6FDB">
      <w:pPr>
        <w:pStyle w:val="aff4"/>
        <w:numPr>
          <w:ilvl w:val="0"/>
          <w:numId w:val="51"/>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16004E9A" w14:textId="77777777" w:rsidR="00DF6FDB" w:rsidRPr="000064D5" w:rsidRDefault="00DF6FDB" w:rsidP="00DF6FDB">
      <w:pPr>
        <w:jc w:val="center"/>
        <w:rPr>
          <w:b/>
        </w:rPr>
      </w:pPr>
      <w:r w:rsidRPr="000064D5">
        <w:rPr>
          <w:b/>
        </w:rPr>
        <w:t>а также результатов выполненных работ</w:t>
      </w:r>
    </w:p>
    <w:p w14:paraId="24D43434" w14:textId="77777777" w:rsidR="00DF6FDB" w:rsidRPr="0040162E" w:rsidRDefault="00DF6FDB" w:rsidP="00DF6FDB">
      <w:pPr>
        <w:pStyle w:val="aff4"/>
        <w:numPr>
          <w:ilvl w:val="1"/>
          <w:numId w:val="51"/>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BE36296" w14:textId="77777777" w:rsidR="00DF6FDB" w:rsidRPr="000064D5" w:rsidRDefault="00DF6FDB" w:rsidP="00DF6FD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D4A216E" w14:textId="77777777" w:rsidR="00DF6FDB" w:rsidRPr="000064D5" w:rsidRDefault="00DF6FDB" w:rsidP="00DF6FDB">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FF16C6C" w14:textId="77777777" w:rsidR="00DF6FDB" w:rsidRPr="000064D5" w:rsidRDefault="00DF6FDB" w:rsidP="00DF6FDB">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BD967EA" w14:textId="77777777" w:rsidR="00DF6FDB" w:rsidRPr="000064D5" w:rsidRDefault="00DF6FDB" w:rsidP="00DF6FD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E745F71" w14:textId="77777777" w:rsidR="00DF6FDB" w:rsidRPr="0040162E" w:rsidRDefault="00DF6FDB" w:rsidP="00DF6FDB">
      <w:pPr>
        <w:pStyle w:val="aff4"/>
        <w:numPr>
          <w:ilvl w:val="1"/>
          <w:numId w:val="51"/>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w:t>
      </w:r>
      <w:r w:rsidRPr="0040162E">
        <w:rPr>
          <w:rFonts w:eastAsia="MS Mincho"/>
        </w:rPr>
        <w:lastRenderedPageBreak/>
        <w:t>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17E2707" w14:textId="77777777" w:rsidR="00DF6FDB" w:rsidRPr="000064D5" w:rsidRDefault="00DF6FDB" w:rsidP="00DF6FDB">
      <w:pPr>
        <w:pStyle w:val="aff4"/>
        <w:numPr>
          <w:ilvl w:val="1"/>
          <w:numId w:val="51"/>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FABFB20" w14:textId="77777777" w:rsidR="00DF6FDB" w:rsidRPr="000064D5" w:rsidRDefault="00DF6FDB" w:rsidP="00DF6FDB">
      <w:pPr>
        <w:pStyle w:val="aff4"/>
        <w:numPr>
          <w:ilvl w:val="1"/>
          <w:numId w:val="51"/>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3CDF4B0" w14:textId="77777777" w:rsidR="00DF6FDB" w:rsidRPr="000064D5" w:rsidRDefault="00DF6FDB" w:rsidP="00DF6FDB">
      <w:pPr>
        <w:jc w:val="both"/>
      </w:pPr>
    </w:p>
    <w:p w14:paraId="0F30B35F" w14:textId="77777777" w:rsidR="00DF6FDB" w:rsidRPr="0040162E" w:rsidRDefault="00DF6FDB" w:rsidP="00DF6FDB">
      <w:pPr>
        <w:pStyle w:val="aff4"/>
        <w:numPr>
          <w:ilvl w:val="0"/>
          <w:numId w:val="51"/>
        </w:numPr>
        <w:contextualSpacing w:val="0"/>
        <w:jc w:val="center"/>
        <w:rPr>
          <w:rFonts w:eastAsia="MS Mincho"/>
          <w:b/>
        </w:rPr>
      </w:pPr>
      <w:r w:rsidRPr="0040162E">
        <w:rPr>
          <w:rFonts w:eastAsia="MS Mincho"/>
          <w:b/>
        </w:rPr>
        <w:t>Приемка выполненных работ, приемка Объекта</w:t>
      </w:r>
    </w:p>
    <w:p w14:paraId="5A5DF629" w14:textId="77777777" w:rsidR="00DF6FDB" w:rsidRPr="001F06E2" w:rsidRDefault="00DF6FDB" w:rsidP="00DF6FDB">
      <w:pPr>
        <w:pStyle w:val="aff4"/>
        <w:numPr>
          <w:ilvl w:val="1"/>
          <w:numId w:val="51"/>
        </w:numPr>
        <w:ind w:left="0" w:firstLine="567"/>
        <w:contextualSpacing w:val="0"/>
        <w:jc w:val="both"/>
        <w:rPr>
          <w:color w:val="000000"/>
        </w:rPr>
      </w:pPr>
      <w:bookmarkStart w:id="95" w:name="_Hlk32478471"/>
      <w:bookmarkStart w:id="96" w:name="_Hlk42158200"/>
      <w:r w:rsidRPr="001F06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1F06E2">
          <w:rPr>
            <w:rStyle w:val="ae"/>
            <w:color w:val="000000"/>
          </w:rPr>
          <w:t>кодексом</w:t>
        </w:r>
      </w:hyperlink>
      <w:r w:rsidRPr="001F06E2">
        <w:rPr>
          <w:color w:val="000000"/>
        </w:rPr>
        <w:t xml:space="preserve"> Российской Федерации.</w:t>
      </w:r>
    </w:p>
    <w:p w14:paraId="61B97B01" w14:textId="77777777" w:rsidR="00DF6FDB" w:rsidRPr="001F06E2" w:rsidRDefault="00DF6FDB" w:rsidP="00DF6FDB">
      <w:pPr>
        <w:pStyle w:val="aff4"/>
        <w:numPr>
          <w:ilvl w:val="1"/>
          <w:numId w:val="51"/>
        </w:numPr>
        <w:ind w:left="0" w:firstLine="567"/>
        <w:contextualSpacing w:val="0"/>
        <w:jc w:val="both"/>
        <w:rPr>
          <w:color w:val="000000"/>
        </w:rPr>
      </w:pPr>
      <w:r w:rsidRPr="001F06E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3B0B5B9" w14:textId="77777777" w:rsidR="00DF6FDB" w:rsidRPr="001F06E2" w:rsidRDefault="00DF6FDB" w:rsidP="00DF6FDB">
      <w:pPr>
        <w:pStyle w:val="aff4"/>
        <w:numPr>
          <w:ilvl w:val="1"/>
          <w:numId w:val="51"/>
        </w:numPr>
        <w:ind w:left="0" w:firstLine="567"/>
        <w:contextualSpacing w:val="0"/>
        <w:jc w:val="both"/>
        <w:rPr>
          <w:rFonts w:ascii="Verdana" w:hAnsi="Verdana"/>
          <w:color w:val="000000"/>
          <w:sz w:val="21"/>
          <w:szCs w:val="21"/>
        </w:rPr>
      </w:pPr>
      <w:r w:rsidRPr="001F06E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D384450" w14:textId="77777777" w:rsidR="00DF6FDB" w:rsidRPr="001F06E2" w:rsidRDefault="00DF6FDB" w:rsidP="00DF6FDB">
      <w:pPr>
        <w:pStyle w:val="aff4"/>
        <w:numPr>
          <w:ilvl w:val="1"/>
          <w:numId w:val="51"/>
        </w:numPr>
        <w:ind w:left="0" w:firstLine="567"/>
        <w:contextualSpacing w:val="0"/>
        <w:jc w:val="both"/>
      </w:pPr>
      <w:bookmarkStart w:id="97" w:name="sub_10082"/>
      <w:bookmarkStart w:id="98" w:name="_Hlk32478499"/>
      <w:bookmarkEnd w:id="95"/>
      <w:r w:rsidRPr="001F06E2">
        <w:t>Порядок приемки выполненных работ:</w:t>
      </w:r>
    </w:p>
    <w:p w14:paraId="02A17D32" w14:textId="77777777" w:rsidR="00DF6FDB" w:rsidRPr="00934768" w:rsidRDefault="00DF6FDB" w:rsidP="00DF6FDB">
      <w:pPr>
        <w:pStyle w:val="aff4"/>
        <w:numPr>
          <w:ilvl w:val="2"/>
          <w:numId w:val="51"/>
        </w:numPr>
        <w:ind w:left="0" w:firstLine="567"/>
        <w:contextualSpacing w:val="0"/>
        <w:jc w:val="both"/>
      </w:pPr>
      <w:bookmarkStart w:id="99" w:name="sub_10083"/>
      <w:bookmarkStart w:id="100" w:name="_Hlk42158373"/>
      <w:bookmarkEnd w:id="96"/>
      <w:bookmarkEnd w:id="97"/>
      <w:bookmarkEnd w:id="98"/>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p w14:paraId="084C8943" w14:textId="77777777" w:rsidR="00DF6FDB" w:rsidRPr="00934768" w:rsidRDefault="00DF6FDB" w:rsidP="00DF6FDB">
      <w:pPr>
        <w:ind w:firstLine="567"/>
        <w:jc w:val="both"/>
        <w:rPr>
          <w:rFonts w:eastAsia="TimesNewRoman"/>
        </w:rPr>
      </w:pPr>
      <w:r w:rsidRPr="00934768">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B3A7541" w14:textId="77777777" w:rsidR="00DF6FDB" w:rsidRPr="00AB21E0" w:rsidRDefault="00DF6FDB" w:rsidP="00DF6FDB">
      <w:pPr>
        <w:ind w:firstLine="567"/>
        <w:jc w:val="both"/>
        <w:rPr>
          <w:rFonts w:eastAsia="MS Mincho"/>
        </w:rPr>
      </w:pPr>
      <w:r w:rsidRPr="00934768">
        <w:rPr>
          <w:rFonts w:eastAsia="MS Mincho"/>
        </w:rPr>
        <w:t>- справку о стоимости выполненных работ по унифицированной форме КС-3 в 5-ти (пяти) экземплярах;</w:t>
      </w:r>
      <w:r w:rsidRPr="00AB21E0">
        <w:rPr>
          <w:rFonts w:eastAsia="MS Mincho"/>
        </w:rPr>
        <w:t xml:space="preserve"> </w:t>
      </w:r>
    </w:p>
    <w:p w14:paraId="0CB12C01" w14:textId="77777777" w:rsidR="00DF6FDB" w:rsidRPr="000064D5" w:rsidRDefault="00DF6FDB" w:rsidP="00DF6FDB">
      <w:pPr>
        <w:ind w:firstLine="567"/>
        <w:jc w:val="both"/>
      </w:pPr>
      <w:r w:rsidRPr="00AB21E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w:t>
      </w:r>
      <w:r w:rsidRPr="00AB21E0">
        <w:lastRenderedPageBreak/>
        <w:t>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03F1CE33" w14:textId="77777777" w:rsidR="00DF6FDB" w:rsidRDefault="00DF6FDB" w:rsidP="00DF6FDB">
      <w:pPr>
        <w:ind w:firstLine="567"/>
        <w:jc w:val="both"/>
      </w:pPr>
      <w:r w:rsidRPr="000064D5">
        <w:t>- журнал учета выполненных работ по форме КС-6а, в формате разработки;</w:t>
      </w:r>
    </w:p>
    <w:p w14:paraId="6E8037F7" w14:textId="77777777" w:rsidR="00DF6FDB" w:rsidRDefault="00DF6FDB" w:rsidP="00DF6FDB">
      <w:pPr>
        <w:ind w:firstLine="567"/>
        <w:jc w:val="both"/>
        <w:rPr>
          <w:b/>
          <w:bCs/>
          <w:sz w:val="22"/>
          <w:u w:val="single"/>
        </w:rPr>
      </w:pPr>
      <w:r w:rsidRPr="00AB21E0">
        <w:t xml:space="preserve">- </w:t>
      </w:r>
      <w:bookmarkStart w:id="101"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AB21E0">
        <w:t xml:space="preserve">стоимость материалов, оборудования, мебели и инвентаря </w:t>
      </w:r>
      <w:bookmarkEnd w:id="102"/>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7EFFCD6" w14:textId="77777777" w:rsidR="00DF6FDB" w:rsidRPr="000064D5" w:rsidRDefault="00DF6FDB" w:rsidP="00DF6FDB">
      <w:pPr>
        <w:ind w:firstLine="567"/>
        <w:jc w:val="both"/>
      </w:pPr>
      <w:bookmarkStart w:id="103" w:name="_Hlk45181751"/>
      <w:bookmarkEnd w:id="101"/>
      <w:r w:rsidRPr="000064D5">
        <w:t>- счета на оплату работ, счета-фактуры (при необходимости).</w:t>
      </w:r>
    </w:p>
    <w:bookmarkEnd w:id="103"/>
    <w:p w14:paraId="5CC36C31" w14:textId="77777777" w:rsidR="00DF6FDB" w:rsidRPr="000064D5" w:rsidRDefault="00DF6FDB" w:rsidP="00DF6FDB">
      <w:pPr>
        <w:pStyle w:val="aff4"/>
        <w:numPr>
          <w:ilvl w:val="2"/>
          <w:numId w:val="51"/>
        </w:numPr>
        <w:ind w:left="0" w:firstLine="567"/>
        <w:contextualSpacing w:val="0"/>
        <w:jc w:val="both"/>
      </w:pPr>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01A7475" w14:textId="77777777" w:rsidR="00DF6FDB" w:rsidRPr="005C492B" w:rsidRDefault="00DF6FDB" w:rsidP="00DF6FDB">
      <w:pPr>
        <w:ind w:firstLine="567"/>
        <w:jc w:val="both"/>
      </w:pPr>
      <w:r w:rsidRPr="005C492B">
        <w:t>- осуществляет осмотр выполненных работ с участием Подрядчика;</w:t>
      </w:r>
    </w:p>
    <w:p w14:paraId="21F2927C" w14:textId="77777777" w:rsidR="00DF6FDB" w:rsidRPr="000064D5" w:rsidRDefault="00DF6FDB" w:rsidP="00DF6FD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1EA5AB0" w14:textId="77777777" w:rsidR="00DF6FDB" w:rsidRPr="000064D5" w:rsidRDefault="00DF6FDB" w:rsidP="00DF6FDB">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6A60241" w14:textId="77777777" w:rsidR="00DF6FDB" w:rsidRPr="000064D5" w:rsidRDefault="00DF6FDB" w:rsidP="00DF6FDB">
      <w:pPr>
        <w:pStyle w:val="aff4"/>
        <w:numPr>
          <w:ilvl w:val="2"/>
          <w:numId w:val="51"/>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14:paraId="69B15C3D" w14:textId="77777777" w:rsidR="00DF6FDB" w:rsidRPr="000064D5" w:rsidRDefault="00DF6FDB" w:rsidP="00DF6FDB">
      <w:pPr>
        <w:pStyle w:val="aff4"/>
        <w:numPr>
          <w:ilvl w:val="2"/>
          <w:numId w:val="51"/>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стоимости выполненной работы по форме </w:t>
      </w:r>
      <w:r w:rsidRPr="00180A91">
        <w:t xml:space="preserve">КС-3 </w:t>
      </w:r>
      <w:bookmarkStart w:id="108" w:name="_Hlk45181795"/>
      <w:bookmarkEnd w:id="107"/>
      <w:r w:rsidRPr="00180A91">
        <w:t xml:space="preserve">последним направляется мотивированный отказ в письменной форме </w:t>
      </w:r>
      <w:bookmarkEnd w:id="108"/>
      <w:r w:rsidRPr="00180A91">
        <w:t>с указанием</w:t>
      </w:r>
      <w:r w:rsidRPr="000064D5">
        <w:t xml:space="preserve">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42C8E30" w14:textId="77777777" w:rsidR="00DF6FDB" w:rsidRPr="000064D5" w:rsidRDefault="00DF6FDB" w:rsidP="00DF6FDB">
      <w:pPr>
        <w:pStyle w:val="aff4"/>
        <w:numPr>
          <w:ilvl w:val="2"/>
          <w:numId w:val="51"/>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C57B535" w14:textId="77777777" w:rsidR="00DF6FDB" w:rsidRPr="005C492B" w:rsidRDefault="00DF6FDB" w:rsidP="00DF6FDB">
      <w:pPr>
        <w:pStyle w:val="aff4"/>
        <w:numPr>
          <w:ilvl w:val="2"/>
          <w:numId w:val="51"/>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w:t>
      </w:r>
      <w:r w:rsidRPr="005C492B">
        <w:lastRenderedPageBreak/>
        <w:t xml:space="preserve">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BCF9010" w14:textId="77777777" w:rsidR="00DF6FDB" w:rsidRPr="000064D5" w:rsidRDefault="00DF6FDB" w:rsidP="00DF6FDB">
      <w:pPr>
        <w:pStyle w:val="aff4"/>
        <w:numPr>
          <w:ilvl w:val="2"/>
          <w:numId w:val="51"/>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4D69F89" w14:textId="77777777" w:rsidR="00DF6FDB" w:rsidRPr="00B054FD" w:rsidRDefault="00DF6FDB" w:rsidP="00DF6FDB">
      <w:pPr>
        <w:pStyle w:val="aff4"/>
        <w:numPr>
          <w:ilvl w:val="2"/>
          <w:numId w:val="51"/>
        </w:numPr>
        <w:ind w:left="0" w:firstLine="567"/>
        <w:contextualSpacing w:val="0"/>
        <w:jc w:val="both"/>
      </w:pPr>
      <w:bookmarkStart w:id="112" w:name="sub_10087"/>
      <w:r w:rsidRPr="000064D5">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8B32FEB" w14:textId="77777777" w:rsidR="00DF6FDB" w:rsidRPr="00F64D7B" w:rsidRDefault="00DF6FDB" w:rsidP="00DF6FDB">
      <w:pPr>
        <w:pStyle w:val="aff4"/>
        <w:numPr>
          <w:ilvl w:val="2"/>
          <w:numId w:val="51"/>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155CF1">
        <w:t>эксплуатацию и подписания Акта сдачи-приемки законченного строительством объекта, несет Подрядчик</w:t>
      </w:r>
      <w:r w:rsidRPr="00F64D7B">
        <w:t>.</w:t>
      </w:r>
    </w:p>
    <w:p w14:paraId="0D4252D2" w14:textId="77777777" w:rsidR="00DF6FDB" w:rsidRPr="004B643D" w:rsidRDefault="00DF6FDB" w:rsidP="00DF6FDB">
      <w:pPr>
        <w:pStyle w:val="aff4"/>
        <w:numPr>
          <w:ilvl w:val="2"/>
          <w:numId w:val="51"/>
        </w:numPr>
        <w:ind w:left="0" w:firstLine="567"/>
        <w:contextualSpacing w:val="0"/>
        <w:jc w:val="both"/>
        <w:rPr>
          <w:shd w:val="clear" w:color="auto" w:fill="FFFFFF"/>
        </w:rPr>
      </w:pPr>
      <w:bookmarkStart w:id="114" w:name="sub_10088"/>
      <w:r w:rsidRPr="000064D5">
        <w:t xml:space="preserve">После выполнения в полном объеме всех работ, предусмотренных пунктом 4.1 Контракта и проектной документацией, </w:t>
      </w:r>
      <w:bookmarkEnd w:id="114"/>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446FECEC" w14:textId="77777777" w:rsidR="00DF6FDB" w:rsidRPr="00155CF1" w:rsidRDefault="00DF6FDB" w:rsidP="00DF6FDB">
      <w:pPr>
        <w:pStyle w:val="aff4"/>
        <w:numPr>
          <w:ilvl w:val="2"/>
          <w:numId w:val="51"/>
        </w:numPr>
        <w:ind w:left="0" w:firstLine="567"/>
        <w:contextualSpacing w:val="0"/>
        <w:jc w:val="both"/>
        <w:rPr>
          <w:shd w:val="clear" w:color="auto" w:fill="FFFFFF"/>
        </w:rPr>
      </w:pPr>
      <w:r w:rsidRPr="00155CF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4E10123" w14:textId="77777777" w:rsidR="00DF6FDB" w:rsidRPr="000064D5" w:rsidRDefault="00DF6FDB" w:rsidP="00DF6FDB">
      <w:pPr>
        <w:pStyle w:val="aff4"/>
        <w:numPr>
          <w:ilvl w:val="2"/>
          <w:numId w:val="51"/>
        </w:numPr>
        <w:ind w:left="0" w:firstLine="567"/>
        <w:contextualSpacing w:val="0"/>
        <w:jc w:val="both"/>
      </w:pPr>
      <w:r w:rsidRPr="000064D5">
        <w:t>До подачи Заявления Подрядчиком должны быть:</w:t>
      </w:r>
    </w:p>
    <w:p w14:paraId="16F568AB" w14:textId="77777777" w:rsidR="00DF6FDB" w:rsidRPr="00CD5B11" w:rsidRDefault="00DF6FDB" w:rsidP="00DF6FDB">
      <w:pPr>
        <w:pStyle w:val="aff4"/>
        <w:numPr>
          <w:ilvl w:val="0"/>
          <w:numId w:val="46"/>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5FBD3080" w14:textId="77777777" w:rsidR="00DF6FDB" w:rsidRPr="00CD5B11" w:rsidRDefault="00DF6FDB" w:rsidP="00DF6FDB">
      <w:pPr>
        <w:pStyle w:val="aff4"/>
        <w:numPr>
          <w:ilvl w:val="0"/>
          <w:numId w:val="46"/>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77FA8A2B" w14:textId="77777777" w:rsidR="00DF6FDB" w:rsidRPr="00CD5B11" w:rsidRDefault="00DF6FDB" w:rsidP="00DF6FDB">
      <w:pPr>
        <w:pStyle w:val="aff4"/>
        <w:numPr>
          <w:ilvl w:val="0"/>
          <w:numId w:val="46"/>
        </w:numPr>
        <w:ind w:left="0" w:firstLine="567"/>
        <w:contextualSpacing w:val="0"/>
        <w:jc w:val="both"/>
      </w:pPr>
      <w:r w:rsidRPr="00CD5B11">
        <w:t xml:space="preserve">получены разрешения на пуск в эксплуатацию энергоустановок; </w:t>
      </w:r>
    </w:p>
    <w:p w14:paraId="6193947F" w14:textId="77777777" w:rsidR="00DF6FDB" w:rsidRPr="00CD5B11" w:rsidRDefault="00DF6FDB" w:rsidP="00DF6FDB">
      <w:pPr>
        <w:pStyle w:val="aff4"/>
        <w:numPr>
          <w:ilvl w:val="0"/>
          <w:numId w:val="46"/>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75B4B628" w14:textId="77777777" w:rsidR="00DF6FDB" w:rsidRPr="000064D5" w:rsidRDefault="00DF6FDB" w:rsidP="00DF6FDB">
      <w:pPr>
        <w:pStyle w:val="aff4"/>
        <w:numPr>
          <w:ilvl w:val="2"/>
          <w:numId w:val="51"/>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0BD1D8F" w14:textId="77777777" w:rsidR="00DF6FDB" w:rsidRPr="00155CF1" w:rsidRDefault="00DF6FDB" w:rsidP="00DF6FDB">
      <w:pPr>
        <w:pStyle w:val="aff4"/>
        <w:numPr>
          <w:ilvl w:val="2"/>
          <w:numId w:val="51"/>
        </w:numPr>
        <w:ind w:left="0" w:firstLine="567"/>
        <w:contextualSpacing w:val="0"/>
        <w:jc w:val="both"/>
      </w:pPr>
      <w:r w:rsidRPr="000064D5">
        <w:t xml:space="preserve">После устранения Подрядчиком недостатков (дефектов) работ или </w:t>
      </w:r>
      <w:r w:rsidRPr="00155CF1">
        <w:t xml:space="preserve">недостатков (противоречий) представленных документов при отсутствии замечаний </w:t>
      </w:r>
      <w:r w:rsidRPr="00155CF1">
        <w:lastRenderedPageBreak/>
        <w:t xml:space="preserve">рабочей комиссии Государственный заказчик подписывает акт приемки законченного строительством объекта по форме КС-11 (далее – КС-11). </w:t>
      </w:r>
    </w:p>
    <w:p w14:paraId="6223C8B2" w14:textId="77777777" w:rsidR="00DF6FDB" w:rsidRPr="00155CF1" w:rsidRDefault="00DF6FDB" w:rsidP="00DF6FDB">
      <w:pPr>
        <w:pStyle w:val="aff4"/>
        <w:numPr>
          <w:ilvl w:val="2"/>
          <w:numId w:val="51"/>
        </w:numPr>
        <w:ind w:left="0" w:firstLine="567"/>
        <w:contextualSpacing w:val="0"/>
        <w:jc w:val="both"/>
      </w:pPr>
      <w:bookmarkStart w:id="116" w:name="sub_10811"/>
      <w:r w:rsidRPr="00155CF1">
        <w:t xml:space="preserve">После подписания КС-11 </w:t>
      </w:r>
      <w:bookmarkEnd w:id="116"/>
      <w:r w:rsidRPr="00155CF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1D73506" w14:textId="77777777" w:rsidR="00DF6FDB" w:rsidRPr="000064D5" w:rsidRDefault="00DF6FDB" w:rsidP="00DF6FDB">
      <w:pPr>
        <w:pStyle w:val="aff4"/>
        <w:numPr>
          <w:ilvl w:val="2"/>
          <w:numId w:val="51"/>
        </w:numPr>
        <w:ind w:left="0" w:firstLine="567"/>
        <w:contextualSpacing w:val="0"/>
        <w:jc w:val="both"/>
      </w:pPr>
      <w:bookmarkStart w:id="117" w:name="sub_10812"/>
      <w:r w:rsidRPr="000064D5">
        <w:t>Подрядчик за свой счет в сроки, установленные органом</w:t>
      </w:r>
      <w:bookmarkEnd w:id="117"/>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819F14A" w14:textId="77777777" w:rsidR="00DF6FDB" w:rsidRPr="00155CF1" w:rsidRDefault="00DF6FDB" w:rsidP="00DF6FDB">
      <w:pPr>
        <w:pStyle w:val="aff4"/>
        <w:numPr>
          <w:ilvl w:val="2"/>
          <w:numId w:val="51"/>
        </w:numPr>
        <w:ind w:left="0" w:firstLine="567"/>
        <w:contextualSpacing w:val="0"/>
        <w:jc w:val="both"/>
      </w:pPr>
      <w:bookmarkStart w:id="118" w:name="sub_10813"/>
      <w:r w:rsidRPr="00155CF1">
        <w:t xml:space="preserve">В случае, если Подрядчик нарушит срок устранения </w:t>
      </w:r>
      <w:bookmarkEnd w:id="118"/>
      <w:r w:rsidRPr="00155CF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155CF1">
        <w:t>возмещения расходов на устранение недостатков (дефектов) работ</w:t>
      </w:r>
      <w:bookmarkEnd w:id="119"/>
      <w:r w:rsidRPr="00155CF1">
        <w:t xml:space="preserve"> или удержать из суммы окончательного платежа в одностороннем порядке. </w:t>
      </w:r>
    </w:p>
    <w:p w14:paraId="664A49A5" w14:textId="77777777" w:rsidR="00DF6FDB" w:rsidRPr="00155CF1" w:rsidRDefault="00DF6FDB" w:rsidP="00DF6FDB">
      <w:pPr>
        <w:pStyle w:val="aff4"/>
        <w:numPr>
          <w:ilvl w:val="2"/>
          <w:numId w:val="51"/>
        </w:numPr>
        <w:ind w:left="0" w:firstLine="567"/>
        <w:contextualSpacing w:val="0"/>
        <w:jc w:val="both"/>
      </w:pPr>
      <w:r w:rsidRPr="00155CF1">
        <w:t xml:space="preserve">После получения ЗОС Подрядчик направляет Государственному заказчику для подписания </w:t>
      </w:r>
      <w:hyperlink w:anchor="sub_15000" w:history="1">
        <w:r w:rsidRPr="00155CF1">
          <w:t>Акта</w:t>
        </w:r>
      </w:hyperlink>
      <w:r w:rsidRPr="00155CF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AF82DC3" w14:textId="77777777" w:rsidR="00DF6FDB" w:rsidRPr="00155CF1" w:rsidRDefault="00DF6FDB" w:rsidP="00DF6FDB">
      <w:pPr>
        <w:pStyle w:val="aff4"/>
        <w:numPr>
          <w:ilvl w:val="2"/>
          <w:numId w:val="51"/>
        </w:numPr>
        <w:ind w:left="0" w:firstLine="567"/>
        <w:contextualSpacing w:val="0"/>
        <w:jc w:val="both"/>
      </w:pPr>
      <w:bookmarkStart w:id="120" w:name="sub_10815"/>
      <w:bookmarkStart w:id="121" w:name="_Hlk45796320"/>
      <w:r w:rsidRPr="00155CF1">
        <w:t>Объект признается построенным (реконструированным), а работы оконченными со дня</w:t>
      </w:r>
      <w:bookmarkEnd w:id="120"/>
      <w:r w:rsidRPr="00155CF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155CF1">
        <w:t>.</w:t>
      </w:r>
    </w:p>
    <w:p w14:paraId="2E005E1E" w14:textId="77777777" w:rsidR="00DF6FDB" w:rsidRPr="000064D5" w:rsidRDefault="00DF6FDB" w:rsidP="00DF6FDB">
      <w:pPr>
        <w:pStyle w:val="aff4"/>
        <w:numPr>
          <w:ilvl w:val="2"/>
          <w:numId w:val="51"/>
        </w:numPr>
        <w:ind w:left="0" w:firstLine="567"/>
        <w:contextualSpacing w:val="0"/>
        <w:jc w:val="both"/>
      </w:pPr>
      <w:r w:rsidRPr="00155CF1">
        <w:t>До момента признания объекта построенным (реконструированным) затраты, связанные с эксплуатацией строительной площадки (в том числе коммунальные</w:t>
      </w:r>
      <w:r w:rsidRPr="000064D5">
        <w:t xml:space="preserve">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5F277B4A" w14:textId="77777777" w:rsidR="00DF6FDB" w:rsidRPr="000064D5" w:rsidRDefault="00DF6FDB" w:rsidP="00DF6FDB">
      <w:pPr>
        <w:jc w:val="both"/>
        <w:rPr>
          <w:rFonts w:eastAsia="MS Mincho"/>
        </w:rPr>
      </w:pPr>
    </w:p>
    <w:p w14:paraId="08B1B049" w14:textId="77777777" w:rsidR="00DF6FDB" w:rsidRPr="00403125" w:rsidRDefault="00DF6FDB" w:rsidP="00DF6FDB">
      <w:pPr>
        <w:pStyle w:val="aff4"/>
        <w:numPr>
          <w:ilvl w:val="0"/>
          <w:numId w:val="51"/>
        </w:numPr>
        <w:contextualSpacing w:val="0"/>
        <w:jc w:val="center"/>
        <w:rPr>
          <w:b/>
          <w:bCs/>
        </w:rPr>
      </w:pPr>
      <w:r w:rsidRPr="00403125">
        <w:rPr>
          <w:b/>
          <w:bCs/>
        </w:rPr>
        <w:t>Материалы, оборудование и выполнение работ</w:t>
      </w:r>
    </w:p>
    <w:p w14:paraId="23C4914D" w14:textId="77777777" w:rsidR="00DF6FDB" w:rsidRPr="000064D5" w:rsidRDefault="00DF6FDB" w:rsidP="00DF6FDB">
      <w:pPr>
        <w:pStyle w:val="aff4"/>
        <w:numPr>
          <w:ilvl w:val="1"/>
          <w:numId w:val="51"/>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4706F3F7" w14:textId="77777777" w:rsidR="00DF6FDB" w:rsidRPr="000064D5" w:rsidRDefault="00DF6FDB" w:rsidP="00DF6FDB">
      <w:pPr>
        <w:pStyle w:val="aff4"/>
        <w:numPr>
          <w:ilvl w:val="1"/>
          <w:numId w:val="51"/>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0CA1F06" w14:textId="77777777" w:rsidR="00DF6FDB" w:rsidRPr="000064D5" w:rsidRDefault="00DF6FDB" w:rsidP="00DF6FDB">
      <w:pPr>
        <w:ind w:firstLine="567"/>
        <w:jc w:val="both"/>
      </w:pPr>
      <w:r w:rsidRPr="000064D5">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5151049" w14:textId="77777777" w:rsidR="00DF6FDB" w:rsidRPr="000064D5" w:rsidRDefault="00DF6FDB" w:rsidP="00DF6FDB">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41E7198" w14:textId="77777777" w:rsidR="00DF6FDB" w:rsidRPr="000064D5" w:rsidRDefault="00DF6FDB" w:rsidP="00DF6FDB">
      <w:pPr>
        <w:pStyle w:val="aff4"/>
        <w:numPr>
          <w:ilvl w:val="1"/>
          <w:numId w:val="51"/>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EF8D372" w14:textId="77777777" w:rsidR="00DF6FDB" w:rsidRPr="000064D5" w:rsidRDefault="00DF6FDB" w:rsidP="00DF6FDB">
      <w:pPr>
        <w:pStyle w:val="aff4"/>
        <w:numPr>
          <w:ilvl w:val="1"/>
          <w:numId w:val="51"/>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2AD4A697" w14:textId="77777777" w:rsidR="00DF6FDB" w:rsidRPr="000064D5" w:rsidRDefault="00DF6FDB" w:rsidP="00DF6FDB">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B07B12B" w14:textId="77777777" w:rsidR="00DF6FDB" w:rsidRDefault="00DF6FDB" w:rsidP="00DF6FDB">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31248EF2" w14:textId="77777777" w:rsidR="00DF6FDB" w:rsidRPr="000064D5" w:rsidRDefault="00DF6FDB" w:rsidP="00DF6FDB">
      <w:pPr>
        <w:pStyle w:val="aff4"/>
        <w:numPr>
          <w:ilvl w:val="1"/>
          <w:numId w:val="51"/>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28CA8F6" w14:textId="77777777" w:rsidR="00DF6FDB" w:rsidRPr="000064D5" w:rsidRDefault="00DF6FDB" w:rsidP="00DF6FDB">
      <w:pPr>
        <w:pStyle w:val="aff4"/>
        <w:numPr>
          <w:ilvl w:val="1"/>
          <w:numId w:val="51"/>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93AD768" w14:textId="77777777" w:rsidR="00DF6FDB" w:rsidRPr="000064D5" w:rsidRDefault="00DF6FDB" w:rsidP="00DF6FDB">
      <w:pPr>
        <w:pStyle w:val="aff4"/>
        <w:numPr>
          <w:ilvl w:val="2"/>
          <w:numId w:val="51"/>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1669C27" w14:textId="77777777" w:rsidR="00DF6FDB" w:rsidRDefault="00DF6FDB" w:rsidP="00DF6FDB">
      <w:pPr>
        <w:pStyle w:val="aff4"/>
        <w:numPr>
          <w:ilvl w:val="2"/>
          <w:numId w:val="51"/>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0881692D" w14:textId="77777777" w:rsidR="00DF6FDB" w:rsidRPr="00155CF1" w:rsidRDefault="00DF6FDB" w:rsidP="00DF6FDB">
      <w:pPr>
        <w:pStyle w:val="aff9"/>
        <w:numPr>
          <w:ilvl w:val="1"/>
          <w:numId w:val="51"/>
        </w:numPr>
        <w:suppressAutoHyphens/>
        <w:ind w:left="0" w:firstLine="567"/>
        <w:jc w:val="both"/>
        <w:rPr>
          <w:rStyle w:val="afffff2"/>
        </w:rPr>
      </w:pPr>
      <w:r w:rsidRPr="00155CF1">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7AC9120" w14:textId="77777777" w:rsidR="00DF6FDB" w:rsidRPr="00155CF1" w:rsidRDefault="00DF6FDB" w:rsidP="00DF6FDB">
      <w:pPr>
        <w:pStyle w:val="aff9"/>
        <w:numPr>
          <w:ilvl w:val="2"/>
          <w:numId w:val="51"/>
        </w:numPr>
        <w:suppressAutoHyphens/>
        <w:ind w:left="0" w:firstLine="567"/>
        <w:jc w:val="both"/>
        <w:rPr>
          <w:rStyle w:val="afffff2"/>
        </w:rPr>
      </w:pPr>
      <w:r w:rsidRPr="00155CF1">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2487827" w14:textId="77777777" w:rsidR="00DF6FDB" w:rsidRPr="00155CF1" w:rsidRDefault="00DF6FDB" w:rsidP="00DF6FDB">
      <w:pPr>
        <w:pStyle w:val="aff9"/>
        <w:numPr>
          <w:ilvl w:val="2"/>
          <w:numId w:val="51"/>
        </w:numPr>
        <w:suppressAutoHyphens/>
        <w:ind w:left="0" w:firstLine="567"/>
        <w:jc w:val="both"/>
        <w:rPr>
          <w:rStyle w:val="afffff2"/>
        </w:rPr>
      </w:pPr>
      <w:r w:rsidRPr="00155CF1">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1364FDB" w14:textId="77777777" w:rsidR="00DF6FDB" w:rsidRPr="00155CF1" w:rsidRDefault="00DF6FDB" w:rsidP="00DF6FDB">
      <w:pPr>
        <w:pStyle w:val="aff4"/>
        <w:numPr>
          <w:ilvl w:val="2"/>
          <w:numId w:val="51"/>
        </w:numPr>
        <w:tabs>
          <w:tab w:val="left" w:pos="1122"/>
        </w:tabs>
        <w:ind w:left="0" w:firstLine="567"/>
        <w:contextualSpacing w:val="0"/>
        <w:jc w:val="both"/>
      </w:pPr>
      <w:r w:rsidRPr="00155CF1">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55CF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BA2364F" w14:textId="77777777" w:rsidR="00DF6FDB" w:rsidRPr="00155CF1" w:rsidRDefault="00DF6FDB" w:rsidP="00DF6FDB">
      <w:pPr>
        <w:pStyle w:val="aff9"/>
        <w:numPr>
          <w:ilvl w:val="2"/>
          <w:numId w:val="51"/>
        </w:numPr>
        <w:suppressAutoHyphens/>
        <w:ind w:left="0" w:firstLine="567"/>
        <w:jc w:val="both"/>
        <w:rPr>
          <w:rStyle w:val="afffff2"/>
        </w:rPr>
      </w:pPr>
      <w:bookmarkStart w:id="122" w:name="_Hlk43475051"/>
      <w:r w:rsidRPr="00155CF1">
        <w:rPr>
          <w:rStyle w:val="afffff2"/>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w:t>
      </w:r>
      <w:r w:rsidRPr="00155CF1">
        <w:rPr>
          <w:rStyle w:val="afffff2"/>
        </w:rPr>
        <w:lastRenderedPageBreak/>
        <w:t>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490A65EA" w14:textId="77777777" w:rsidR="00DF6FDB" w:rsidRPr="00155CF1" w:rsidRDefault="00DF6FDB" w:rsidP="00DF6FDB">
      <w:pPr>
        <w:pStyle w:val="aff9"/>
        <w:numPr>
          <w:ilvl w:val="2"/>
          <w:numId w:val="51"/>
        </w:numPr>
        <w:suppressAutoHyphens/>
        <w:ind w:left="0" w:firstLine="567"/>
        <w:jc w:val="both"/>
        <w:rPr>
          <w:rStyle w:val="afffff2"/>
        </w:rPr>
      </w:pPr>
      <w:r w:rsidRPr="00155CF1">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EF4AD88" w14:textId="77777777" w:rsidR="00DF6FDB" w:rsidRPr="000064D5" w:rsidRDefault="00DF6FDB" w:rsidP="00DF6FDB">
      <w:pPr>
        <w:pStyle w:val="aff4"/>
        <w:numPr>
          <w:ilvl w:val="1"/>
          <w:numId w:val="51"/>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BB206FB" w14:textId="77777777" w:rsidR="00DF6FDB" w:rsidRPr="000064D5" w:rsidRDefault="00DF6FDB" w:rsidP="00DF6FDB">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7C2BD72" w14:textId="77777777" w:rsidR="00DF6FDB" w:rsidRPr="000064D5" w:rsidRDefault="00DF6FDB" w:rsidP="00DF6FDB">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4EABEC5" w14:textId="77777777" w:rsidR="00DF6FDB" w:rsidRPr="000064D5" w:rsidRDefault="00DF6FDB" w:rsidP="00DF6FDB">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CA544E3" w14:textId="77777777" w:rsidR="00DF6FDB" w:rsidRPr="000064D5" w:rsidRDefault="00DF6FDB" w:rsidP="00DF6FDB">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B509095" w14:textId="77777777" w:rsidR="00DF6FDB" w:rsidRPr="00155CF1" w:rsidRDefault="00DF6FDB" w:rsidP="00DF6FDB">
      <w:pPr>
        <w:pStyle w:val="aff4"/>
        <w:numPr>
          <w:ilvl w:val="1"/>
          <w:numId w:val="51"/>
        </w:numPr>
        <w:ind w:left="0" w:firstLine="567"/>
        <w:contextualSpacing w:val="0"/>
        <w:jc w:val="both"/>
      </w:pPr>
      <w:r>
        <w:t xml:space="preserve"> </w:t>
      </w:r>
      <w:r w:rsidRPr="00155CF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CC76EFB" w14:textId="77777777" w:rsidR="00DF6FDB" w:rsidRPr="000064D5" w:rsidRDefault="00DF6FDB" w:rsidP="00DF6FDB">
      <w:pPr>
        <w:jc w:val="both"/>
      </w:pPr>
    </w:p>
    <w:p w14:paraId="19F97EA2" w14:textId="77777777" w:rsidR="00DF6FDB" w:rsidRPr="00516921" w:rsidRDefault="00DF6FDB" w:rsidP="00DF6FDB">
      <w:pPr>
        <w:pStyle w:val="aff4"/>
        <w:numPr>
          <w:ilvl w:val="0"/>
          <w:numId w:val="51"/>
        </w:numPr>
        <w:contextualSpacing w:val="0"/>
        <w:jc w:val="center"/>
        <w:rPr>
          <w:b/>
        </w:rPr>
      </w:pPr>
      <w:r w:rsidRPr="00516921">
        <w:rPr>
          <w:b/>
        </w:rPr>
        <w:t>Порядок изменения и расторжения Контракта</w:t>
      </w:r>
    </w:p>
    <w:p w14:paraId="137BD277" w14:textId="77777777" w:rsidR="00DF6FDB" w:rsidRPr="00155CF1" w:rsidRDefault="00DF6FDB" w:rsidP="00DF6FDB">
      <w:pPr>
        <w:pStyle w:val="aff4"/>
        <w:numPr>
          <w:ilvl w:val="1"/>
          <w:numId w:val="51"/>
        </w:numPr>
        <w:ind w:left="0" w:firstLine="567"/>
        <w:contextualSpacing w:val="0"/>
        <w:jc w:val="both"/>
      </w:pPr>
      <w:bookmarkStart w:id="123" w:name="_Hlk42158471"/>
      <w:bookmarkStart w:id="124" w:name="_Hlk11336154"/>
      <w:bookmarkStart w:id="125" w:name="_Hlk22111921"/>
      <w:r w:rsidRPr="00155CF1">
        <w:t>Изменение существенных условий Контракта при его исполнении не допускается, за исключением случаев, предусмотренных Законом №44-ФЗ.</w:t>
      </w:r>
    </w:p>
    <w:p w14:paraId="1045C8E5" w14:textId="77777777" w:rsidR="00DF6FDB" w:rsidRPr="000064D5" w:rsidRDefault="00DF6FDB" w:rsidP="00DF6FDB">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3"/>
    <w:p w14:paraId="6038AC5E" w14:textId="77777777" w:rsidR="00DF6FDB" w:rsidRPr="000064D5" w:rsidRDefault="00DF6FDB" w:rsidP="00DF6FDB">
      <w:pPr>
        <w:pStyle w:val="aff4"/>
        <w:numPr>
          <w:ilvl w:val="2"/>
          <w:numId w:val="51"/>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9396E4F" w14:textId="77777777" w:rsidR="00DF6FDB" w:rsidRPr="000064D5" w:rsidRDefault="00DF6FDB" w:rsidP="00DF6FDB">
      <w:pPr>
        <w:pStyle w:val="aff4"/>
        <w:numPr>
          <w:ilvl w:val="2"/>
          <w:numId w:val="51"/>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14:paraId="2B49B693" w14:textId="77777777" w:rsidR="00DF6FDB" w:rsidRPr="000064D5" w:rsidRDefault="00DF6FDB" w:rsidP="00DF6FDB">
      <w:pPr>
        <w:pStyle w:val="aff4"/>
        <w:numPr>
          <w:ilvl w:val="2"/>
          <w:numId w:val="51"/>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14:paraId="45EDF234" w14:textId="77777777" w:rsidR="00DF6FDB" w:rsidRPr="000064D5" w:rsidRDefault="00DF6FDB" w:rsidP="00DF6FDB">
      <w:pPr>
        <w:pStyle w:val="aff4"/>
        <w:numPr>
          <w:ilvl w:val="1"/>
          <w:numId w:val="51"/>
        </w:numPr>
        <w:ind w:left="0" w:firstLine="567"/>
        <w:contextualSpacing w:val="0"/>
        <w:jc w:val="both"/>
      </w:pPr>
      <w:r w:rsidRPr="000064D5">
        <w:lastRenderedPageBreak/>
        <w:t>Контракт может быть расторгнут:</w:t>
      </w:r>
    </w:p>
    <w:p w14:paraId="547195B2" w14:textId="77777777" w:rsidR="00DF6FDB" w:rsidRPr="005C492B" w:rsidRDefault="00DF6FDB" w:rsidP="00DF6FDB">
      <w:pPr>
        <w:pStyle w:val="aff4"/>
        <w:numPr>
          <w:ilvl w:val="2"/>
          <w:numId w:val="51"/>
        </w:numPr>
        <w:ind w:left="0" w:firstLine="567"/>
        <w:contextualSpacing w:val="0"/>
        <w:jc w:val="both"/>
      </w:pPr>
      <w:r w:rsidRPr="005C492B">
        <w:t>по соглашению Сторон;</w:t>
      </w:r>
    </w:p>
    <w:p w14:paraId="2488C195" w14:textId="77777777" w:rsidR="00DF6FDB" w:rsidRPr="008E4F7B" w:rsidRDefault="00DF6FDB" w:rsidP="00DF6FDB">
      <w:pPr>
        <w:pStyle w:val="aff4"/>
        <w:numPr>
          <w:ilvl w:val="2"/>
          <w:numId w:val="51"/>
        </w:numPr>
        <w:ind w:left="0" w:firstLine="567"/>
        <w:contextualSpacing w:val="0"/>
        <w:jc w:val="both"/>
      </w:pPr>
      <w:r w:rsidRPr="00B054FD">
        <w:t>по решению суда;</w:t>
      </w:r>
    </w:p>
    <w:p w14:paraId="2D772488" w14:textId="77777777" w:rsidR="00DF6FDB" w:rsidRPr="00155174" w:rsidRDefault="00DF6FDB" w:rsidP="00DF6FDB">
      <w:pPr>
        <w:pStyle w:val="aff4"/>
        <w:numPr>
          <w:ilvl w:val="2"/>
          <w:numId w:val="51"/>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EC1401C" w14:textId="77777777" w:rsidR="00DF6FDB" w:rsidRPr="000064D5" w:rsidRDefault="00DF6FDB" w:rsidP="00DF6FDB">
      <w:pPr>
        <w:pStyle w:val="aff4"/>
        <w:numPr>
          <w:ilvl w:val="1"/>
          <w:numId w:val="51"/>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6C54FAE" w14:textId="77777777" w:rsidR="00DF6FDB" w:rsidRPr="000064D5" w:rsidRDefault="00DF6FDB" w:rsidP="00DF6FDB">
      <w:pPr>
        <w:pStyle w:val="aff4"/>
        <w:numPr>
          <w:ilvl w:val="2"/>
          <w:numId w:val="51"/>
        </w:numPr>
        <w:ind w:left="0" w:firstLine="567"/>
        <w:contextualSpacing w:val="0"/>
        <w:jc w:val="both"/>
      </w:pPr>
      <w:r w:rsidRPr="000064D5">
        <w:t>при существенном нарушении Контракта Подрядчиком;</w:t>
      </w:r>
    </w:p>
    <w:p w14:paraId="3A8EBA6D" w14:textId="77777777" w:rsidR="00DF6FDB" w:rsidRPr="000064D5" w:rsidRDefault="00DF6FDB" w:rsidP="00DF6FDB">
      <w:pPr>
        <w:pStyle w:val="aff4"/>
        <w:numPr>
          <w:ilvl w:val="2"/>
          <w:numId w:val="51"/>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092B6E0" w14:textId="77777777" w:rsidR="00DF6FDB" w:rsidRPr="000064D5" w:rsidRDefault="00DF6FDB" w:rsidP="00DF6FDB">
      <w:pPr>
        <w:pStyle w:val="aff4"/>
        <w:numPr>
          <w:ilvl w:val="2"/>
          <w:numId w:val="51"/>
        </w:numPr>
        <w:ind w:left="0" w:firstLine="567"/>
        <w:contextualSpacing w:val="0"/>
        <w:jc w:val="both"/>
      </w:pPr>
      <w:r w:rsidRPr="000064D5">
        <w:t>в иных случаях, предусмотренных законодательством Российской Федерации.</w:t>
      </w:r>
    </w:p>
    <w:p w14:paraId="677E6998" w14:textId="77777777" w:rsidR="00DF6FDB" w:rsidRPr="000064D5" w:rsidRDefault="00DF6FDB" w:rsidP="00DF6FDB">
      <w:pPr>
        <w:pStyle w:val="aff4"/>
        <w:numPr>
          <w:ilvl w:val="1"/>
          <w:numId w:val="51"/>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7A5CB3A" w14:textId="77777777" w:rsidR="00DF6FDB" w:rsidRPr="000064D5" w:rsidRDefault="00DF6FDB" w:rsidP="00DF6FDB">
      <w:pPr>
        <w:pStyle w:val="aff4"/>
        <w:numPr>
          <w:ilvl w:val="1"/>
          <w:numId w:val="51"/>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E725633" w14:textId="77777777" w:rsidR="00DF6FDB" w:rsidRPr="000064D5" w:rsidRDefault="00DF6FDB" w:rsidP="00DF6FDB">
      <w:pPr>
        <w:pStyle w:val="aff4"/>
        <w:numPr>
          <w:ilvl w:val="2"/>
          <w:numId w:val="51"/>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7361AC2E" w14:textId="77777777" w:rsidR="00DF6FDB" w:rsidRPr="000064D5" w:rsidRDefault="00DF6FDB" w:rsidP="00DF6FDB">
      <w:pPr>
        <w:pStyle w:val="aff4"/>
        <w:numPr>
          <w:ilvl w:val="2"/>
          <w:numId w:val="51"/>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5174FC2" w14:textId="77777777" w:rsidR="00DF6FDB" w:rsidRPr="000064D5" w:rsidRDefault="00DF6FDB" w:rsidP="00DF6FDB">
      <w:pPr>
        <w:pStyle w:val="aff4"/>
        <w:numPr>
          <w:ilvl w:val="2"/>
          <w:numId w:val="51"/>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A5B8071" w14:textId="77777777" w:rsidR="00DF6FDB" w:rsidRPr="000064D5" w:rsidRDefault="00DF6FDB" w:rsidP="00DF6FDB">
      <w:pPr>
        <w:pStyle w:val="aff4"/>
        <w:numPr>
          <w:ilvl w:val="2"/>
          <w:numId w:val="51"/>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35B6D61" w14:textId="77777777" w:rsidR="00DF6FDB" w:rsidRPr="000064D5" w:rsidRDefault="00DF6FDB" w:rsidP="00DF6FDB">
      <w:pPr>
        <w:pStyle w:val="aff4"/>
        <w:numPr>
          <w:ilvl w:val="2"/>
          <w:numId w:val="51"/>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5800584" w14:textId="77777777" w:rsidR="00DF6FDB" w:rsidRPr="000064D5" w:rsidRDefault="00DF6FDB" w:rsidP="00DF6FDB">
      <w:pPr>
        <w:pStyle w:val="aff4"/>
        <w:numPr>
          <w:ilvl w:val="1"/>
          <w:numId w:val="51"/>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B608CA4" w14:textId="77777777" w:rsidR="00DF6FDB" w:rsidRPr="000064D5" w:rsidRDefault="00DF6FDB" w:rsidP="00DF6FDB">
      <w:pPr>
        <w:ind w:firstLine="567"/>
        <w:jc w:val="both"/>
      </w:pPr>
      <w:r w:rsidRPr="000064D5">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w:t>
      </w:r>
      <w:r w:rsidRPr="000064D5">
        <w:lastRenderedPageBreak/>
        <w:t>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2005ACD" w14:textId="77777777" w:rsidR="00DF6FDB" w:rsidRPr="000064D5" w:rsidRDefault="00DF6FDB" w:rsidP="00DF6FDB">
      <w:pPr>
        <w:pStyle w:val="aff4"/>
        <w:numPr>
          <w:ilvl w:val="1"/>
          <w:numId w:val="51"/>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2A84189" w14:textId="77777777" w:rsidR="00DF6FDB" w:rsidRPr="000064D5" w:rsidRDefault="00DF6FDB" w:rsidP="00DF6FDB">
      <w:pPr>
        <w:pStyle w:val="aff4"/>
        <w:numPr>
          <w:ilvl w:val="1"/>
          <w:numId w:val="51"/>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BE72785" w14:textId="77777777" w:rsidR="00DF6FDB" w:rsidRPr="000064D5" w:rsidRDefault="00DF6FDB" w:rsidP="00DF6FDB">
      <w:pPr>
        <w:pStyle w:val="aff4"/>
        <w:numPr>
          <w:ilvl w:val="1"/>
          <w:numId w:val="51"/>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DE3F1CF" w14:textId="77777777" w:rsidR="00DF6FDB" w:rsidRPr="00155CF1" w:rsidRDefault="00DF6FDB" w:rsidP="00DF6FDB">
      <w:pPr>
        <w:pStyle w:val="aff4"/>
        <w:numPr>
          <w:ilvl w:val="1"/>
          <w:numId w:val="51"/>
        </w:numPr>
        <w:ind w:left="0" w:firstLine="567"/>
        <w:contextualSpacing w:val="0"/>
        <w:jc w:val="both"/>
      </w:pPr>
      <w:r w:rsidRPr="00155CF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CC05989" w14:textId="77777777" w:rsidR="00DF6FDB" w:rsidRPr="000064D5" w:rsidRDefault="00DF6FDB" w:rsidP="00DF6FDB">
      <w:pPr>
        <w:pStyle w:val="aff4"/>
        <w:numPr>
          <w:ilvl w:val="1"/>
          <w:numId w:val="51"/>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A378D40" w14:textId="77777777" w:rsidR="00DF6FDB" w:rsidRPr="000064D5" w:rsidRDefault="00DF6FDB" w:rsidP="00DF6FDB">
      <w:pPr>
        <w:pStyle w:val="aff4"/>
        <w:numPr>
          <w:ilvl w:val="1"/>
          <w:numId w:val="51"/>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w:t>
      </w:r>
      <w:r w:rsidRPr="000064D5">
        <w:lastRenderedPageBreak/>
        <w:t>дата получения Подрядчиком подтверждения о вручении Государственному заказчику указанного уведомления.</w:t>
      </w:r>
    </w:p>
    <w:p w14:paraId="603297BB" w14:textId="77777777" w:rsidR="00DF6FDB" w:rsidRPr="000064D5" w:rsidRDefault="00DF6FDB" w:rsidP="00DF6FDB">
      <w:pPr>
        <w:pStyle w:val="aff4"/>
        <w:numPr>
          <w:ilvl w:val="1"/>
          <w:numId w:val="51"/>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FF3C5B7" w14:textId="77777777" w:rsidR="00DF6FDB" w:rsidRPr="000064D5" w:rsidRDefault="00DF6FDB" w:rsidP="00DF6FDB">
      <w:pPr>
        <w:pStyle w:val="aff4"/>
        <w:numPr>
          <w:ilvl w:val="1"/>
          <w:numId w:val="51"/>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5F4BCB9" w14:textId="77777777" w:rsidR="00DF6FDB" w:rsidRPr="000064D5" w:rsidRDefault="00DF6FDB" w:rsidP="00DF6FDB">
      <w:pPr>
        <w:pStyle w:val="aff4"/>
        <w:numPr>
          <w:ilvl w:val="1"/>
          <w:numId w:val="51"/>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8F8C45F" w14:textId="77777777" w:rsidR="00DF6FDB" w:rsidRPr="00155CF1" w:rsidRDefault="00DF6FDB" w:rsidP="00DF6FDB">
      <w:pPr>
        <w:pStyle w:val="aff4"/>
        <w:numPr>
          <w:ilvl w:val="1"/>
          <w:numId w:val="51"/>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155CF1">
        <w:t>если иной срок не установлен Сторонами, предпринять следующие действия:</w:t>
      </w:r>
    </w:p>
    <w:p w14:paraId="2A924F13" w14:textId="77777777" w:rsidR="00DF6FDB" w:rsidRPr="000064D5" w:rsidRDefault="00DF6FDB" w:rsidP="00DF6FDB">
      <w:pPr>
        <w:pStyle w:val="aff4"/>
        <w:numPr>
          <w:ilvl w:val="2"/>
          <w:numId w:val="51"/>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9F04838" w14:textId="77777777" w:rsidR="00DF6FDB" w:rsidRDefault="00DF6FDB" w:rsidP="00DF6FDB">
      <w:pPr>
        <w:pStyle w:val="aff4"/>
        <w:numPr>
          <w:ilvl w:val="2"/>
          <w:numId w:val="51"/>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220F6EA7" w14:textId="77777777" w:rsidR="00DF6FDB" w:rsidRPr="00155CF1" w:rsidRDefault="00DF6FDB" w:rsidP="00DF6FDB">
      <w:pPr>
        <w:pStyle w:val="aff4"/>
        <w:numPr>
          <w:ilvl w:val="2"/>
          <w:numId w:val="51"/>
        </w:numPr>
        <w:ind w:left="0" w:firstLine="567"/>
        <w:contextualSpacing w:val="0"/>
        <w:jc w:val="both"/>
      </w:pPr>
      <w:r w:rsidRPr="00155CF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514BC22" w14:textId="77777777" w:rsidR="00DF6FDB" w:rsidRPr="001D4065" w:rsidRDefault="00DF6FDB" w:rsidP="00DF6FDB">
      <w:pPr>
        <w:pStyle w:val="s1"/>
        <w:numPr>
          <w:ilvl w:val="2"/>
          <w:numId w:val="51"/>
        </w:numPr>
        <w:spacing w:before="0" w:beforeAutospacing="0" w:after="0" w:afterAutospacing="0"/>
        <w:ind w:left="0" w:firstLine="567"/>
        <w:jc w:val="both"/>
      </w:pPr>
      <w:r w:rsidRPr="001D4065">
        <w:t>иные действия, предусмотренные Контрактом, необходимые для его расторжения.</w:t>
      </w:r>
    </w:p>
    <w:p w14:paraId="4782386C" w14:textId="77777777" w:rsidR="00DF6FDB" w:rsidRPr="000064D5" w:rsidRDefault="00DF6FDB" w:rsidP="00DF6FDB">
      <w:pPr>
        <w:pStyle w:val="aff4"/>
        <w:numPr>
          <w:ilvl w:val="1"/>
          <w:numId w:val="51"/>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69BB596E" w14:textId="77777777" w:rsidR="00DF6FDB" w:rsidRPr="00155174" w:rsidRDefault="00DF6FDB" w:rsidP="00DF6FDB">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5362B4C4" w14:textId="77777777" w:rsidR="00DF6FDB" w:rsidRPr="00155CF1" w:rsidRDefault="00DF6FDB" w:rsidP="00DF6FDB">
      <w:pPr>
        <w:pStyle w:val="aff4"/>
        <w:numPr>
          <w:ilvl w:val="1"/>
          <w:numId w:val="51"/>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w:t>
      </w:r>
      <w:r w:rsidRPr="00155CF1">
        <w:t>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CBD9AF3" w14:textId="77777777" w:rsidR="00DF6FDB" w:rsidRDefault="00DF6FDB" w:rsidP="00DF6FDB">
      <w:pPr>
        <w:ind w:firstLine="567"/>
        <w:jc w:val="both"/>
        <w:rPr>
          <w:i/>
        </w:rPr>
      </w:pPr>
      <w:r w:rsidRPr="00155CF1">
        <w:lastRenderedPageBreak/>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55CF1">
        <w:rPr>
          <w:u w:val="single"/>
        </w:rPr>
        <w:t>пунктом 9.17 Контракта</w:t>
      </w:r>
      <w:r w:rsidRPr="00155CF1">
        <w:t>. В этом случае Государственный заказчик</w:t>
      </w:r>
      <w:r w:rsidRPr="000064D5">
        <w:t xml:space="preserve">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60EE044A" w14:textId="77777777" w:rsidR="00DF6FDB" w:rsidRPr="00B529AD" w:rsidRDefault="00DF6FDB" w:rsidP="00DF6FDB">
      <w:pPr>
        <w:ind w:firstLine="567"/>
        <w:jc w:val="both"/>
        <w:rPr>
          <w:i/>
        </w:rPr>
      </w:pPr>
    </w:p>
    <w:p w14:paraId="26276493" w14:textId="77777777" w:rsidR="00DF6FDB" w:rsidRPr="00817839" w:rsidRDefault="00DF6FDB" w:rsidP="00DF6FDB">
      <w:pPr>
        <w:pStyle w:val="aff4"/>
        <w:numPr>
          <w:ilvl w:val="0"/>
          <w:numId w:val="51"/>
        </w:numPr>
        <w:contextualSpacing w:val="0"/>
        <w:jc w:val="center"/>
        <w:rPr>
          <w:rFonts w:eastAsia="MS Mincho"/>
          <w:b/>
        </w:rPr>
      </w:pPr>
      <w:r w:rsidRPr="00817839">
        <w:rPr>
          <w:rFonts w:eastAsia="MS Mincho"/>
          <w:b/>
        </w:rPr>
        <w:t>Гарантии качества и гарантийные обязательства.</w:t>
      </w:r>
    </w:p>
    <w:p w14:paraId="504A1F23" w14:textId="77777777" w:rsidR="00DF6FDB" w:rsidRPr="00DF6FDB" w:rsidRDefault="00DF6FDB" w:rsidP="00DF6FDB">
      <w:pPr>
        <w:pStyle w:val="1a"/>
        <w:widowControl w:val="0"/>
        <w:numPr>
          <w:ilvl w:val="1"/>
          <w:numId w:val="51"/>
        </w:numPr>
        <w:ind w:left="0" w:firstLine="567"/>
        <w:jc w:val="both"/>
        <w:rPr>
          <w:rFonts w:ascii="Times New Roman" w:hAnsi="Times New Roman"/>
          <w:kern w:val="0"/>
          <w:szCs w:val="24"/>
        </w:rPr>
      </w:pPr>
      <w:r w:rsidRPr="00DF6FDB">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A68D7F6" w14:textId="21FCD6D7" w:rsidR="00F8102C" w:rsidRDefault="00F8102C" w:rsidP="0010148B">
      <w:pPr>
        <w:pStyle w:val="1a"/>
        <w:widowControl w:val="0"/>
        <w:numPr>
          <w:ilvl w:val="1"/>
          <w:numId w:val="51"/>
        </w:numPr>
        <w:ind w:left="0" w:firstLine="567"/>
        <w:jc w:val="both"/>
        <w:rPr>
          <w:rFonts w:ascii="Times New Roman" w:hAnsi="Times New Roman"/>
          <w:kern w:val="0"/>
          <w:szCs w:val="24"/>
        </w:rPr>
      </w:pPr>
      <w:r w:rsidRPr="00F8102C">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BCAC12E" w14:textId="46F5FF7F" w:rsidR="00F8102C" w:rsidRPr="00F8102C" w:rsidRDefault="00F8102C" w:rsidP="00F8102C">
      <w:pPr>
        <w:pStyle w:val="1a"/>
        <w:widowControl w:val="0"/>
        <w:tabs>
          <w:tab w:val="clear" w:pos="9900"/>
        </w:tabs>
        <w:ind w:left="0" w:firstLine="709"/>
        <w:jc w:val="both"/>
        <w:rPr>
          <w:rFonts w:ascii="Times New Roman" w:hAnsi="Times New Roman"/>
          <w:kern w:val="0"/>
          <w:szCs w:val="24"/>
        </w:rPr>
      </w:pPr>
      <w:r w:rsidRPr="00F8102C">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331E218" w14:textId="66578340" w:rsidR="00F8102C" w:rsidRPr="00F8102C" w:rsidRDefault="00F8102C" w:rsidP="00F8102C">
      <w:pPr>
        <w:pStyle w:val="1a"/>
        <w:ind w:firstLine="567"/>
        <w:rPr>
          <w:rFonts w:ascii="Times New Roman" w:hAnsi="Times New Roman"/>
          <w:kern w:val="0"/>
          <w:szCs w:val="24"/>
        </w:rPr>
      </w:pPr>
      <w:r w:rsidRPr="00F8102C">
        <w:rPr>
          <w:rFonts w:ascii="Times New Roman" w:hAnsi="Times New Roman"/>
          <w:kern w:val="0"/>
          <w:szCs w:val="24"/>
        </w:rPr>
        <w:t xml:space="preserve">В </w:t>
      </w:r>
    </w:p>
    <w:p w14:paraId="3855E5BF" w14:textId="4F7C76FA" w:rsidR="002E1361" w:rsidRPr="002E1361" w:rsidRDefault="002E1361" w:rsidP="002E1361">
      <w:pPr>
        <w:pStyle w:val="1a"/>
        <w:ind w:firstLine="567"/>
        <w:rPr>
          <w:rFonts w:ascii="Times New Roman" w:hAnsi="Times New Roman"/>
          <w:kern w:val="0"/>
          <w:szCs w:val="24"/>
        </w:rPr>
      </w:pPr>
      <w:r w:rsidRPr="002E1361">
        <w:rPr>
          <w:rFonts w:ascii="Times New Roman" w:hAnsi="Times New Roman"/>
          <w:kern w:val="0"/>
          <w:szCs w:val="24"/>
        </w:rPr>
        <w:t>.</w:t>
      </w:r>
    </w:p>
    <w:p w14:paraId="525BB2D7"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2E8D5DF"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596197D7"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00AE60E"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D285D7D"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09732F0"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8A19AD"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407B853" w14:textId="77777777" w:rsidR="002E1361" w:rsidRPr="002E1361" w:rsidRDefault="002E1361" w:rsidP="0010148B">
      <w:pPr>
        <w:pStyle w:val="1a"/>
        <w:widowControl w:val="0"/>
        <w:numPr>
          <w:ilvl w:val="1"/>
          <w:numId w:val="51"/>
        </w:numPr>
        <w:ind w:left="0" w:firstLine="567"/>
        <w:jc w:val="both"/>
        <w:rPr>
          <w:rFonts w:ascii="Times New Roman" w:hAnsi="Times New Roman"/>
          <w:kern w:val="0"/>
          <w:szCs w:val="24"/>
        </w:rPr>
      </w:pPr>
      <w:r w:rsidRPr="002E1361">
        <w:rPr>
          <w:rFonts w:ascii="Times New Roman" w:hAnsi="Times New Roman"/>
          <w:kern w:val="0"/>
          <w:szCs w:val="24"/>
        </w:rPr>
        <w:t xml:space="preserve">Течение гарантийного срока прерывается на все время, на протяжении </w:t>
      </w:r>
      <w:r w:rsidRPr="002E1361">
        <w:rPr>
          <w:rFonts w:ascii="Times New Roman" w:hAnsi="Times New Roman"/>
          <w:kern w:val="0"/>
          <w:szCs w:val="24"/>
        </w:rPr>
        <w:lastRenderedPageBreak/>
        <w:t>которого Объект не мог эксплуатироваться вследствие недостатков (дефектов) работ, за которые отвечает Подрядчик.</w:t>
      </w:r>
    </w:p>
    <w:p w14:paraId="3736FDA7" w14:textId="77777777" w:rsidR="002E1361" w:rsidRPr="00155CF1" w:rsidRDefault="002E1361" w:rsidP="0010148B">
      <w:pPr>
        <w:numPr>
          <w:ilvl w:val="1"/>
          <w:numId w:val="51"/>
        </w:numPr>
        <w:ind w:left="0" w:firstLine="567"/>
        <w:jc w:val="both"/>
      </w:pPr>
      <w:bookmarkStart w:id="128" w:name="_Hlk56696862"/>
      <w:bookmarkEnd w:id="0"/>
      <w:r w:rsidRPr="00155CF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8"/>
    <w:p w14:paraId="53ADBDAB" w14:textId="77777777" w:rsidR="002E1361" w:rsidRPr="000064D5" w:rsidRDefault="002E1361" w:rsidP="002E1361">
      <w:pPr>
        <w:jc w:val="both"/>
      </w:pPr>
    </w:p>
    <w:p w14:paraId="79A7B5ED" w14:textId="77777777" w:rsidR="00DF6FDB" w:rsidRPr="000064D5" w:rsidRDefault="00DF6FDB" w:rsidP="00DF6FDB">
      <w:pPr>
        <w:jc w:val="both"/>
      </w:pPr>
    </w:p>
    <w:p w14:paraId="31FB3D5C" w14:textId="77777777" w:rsidR="00DF6FDB" w:rsidRPr="00185A8F" w:rsidRDefault="00DF6FDB" w:rsidP="00DF6FDB">
      <w:pPr>
        <w:pStyle w:val="aff4"/>
        <w:numPr>
          <w:ilvl w:val="0"/>
          <w:numId w:val="51"/>
        </w:numPr>
        <w:contextualSpacing w:val="0"/>
        <w:jc w:val="center"/>
        <w:rPr>
          <w:rFonts w:eastAsia="MS Mincho"/>
          <w:b/>
        </w:rPr>
      </w:pPr>
      <w:bookmarkStart w:id="129" w:name="_Hlk6570487"/>
      <w:r w:rsidRPr="00185A8F">
        <w:rPr>
          <w:rFonts w:eastAsia="MS Mincho"/>
          <w:b/>
        </w:rPr>
        <w:t>Ответственность Сторон</w:t>
      </w:r>
      <w:bookmarkEnd w:id="129"/>
    </w:p>
    <w:p w14:paraId="0E6DBA6E" w14:textId="77777777" w:rsidR="00DF6FDB" w:rsidRPr="00185A8F" w:rsidRDefault="00DF6FDB" w:rsidP="00DF6FDB">
      <w:pPr>
        <w:pStyle w:val="aff4"/>
        <w:numPr>
          <w:ilvl w:val="1"/>
          <w:numId w:val="51"/>
        </w:numPr>
        <w:ind w:left="0" w:firstLine="567"/>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295D6CB" w14:textId="77777777" w:rsidR="00DF6FDB" w:rsidRPr="00185A8F" w:rsidRDefault="00DF6FDB" w:rsidP="00DF6FDB">
      <w:pPr>
        <w:pStyle w:val="aff4"/>
        <w:numPr>
          <w:ilvl w:val="1"/>
          <w:numId w:val="51"/>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95DF280" w14:textId="77777777" w:rsidR="00DF6FDB" w:rsidRPr="00185A8F" w:rsidRDefault="00DF6FDB" w:rsidP="00DF6FDB">
      <w:pPr>
        <w:pStyle w:val="aff4"/>
        <w:numPr>
          <w:ilvl w:val="1"/>
          <w:numId w:val="51"/>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42D00A6" w14:textId="77777777" w:rsidR="00DF6FDB" w:rsidRPr="00185A8F" w:rsidRDefault="00DF6FDB" w:rsidP="00DF6FDB">
      <w:pPr>
        <w:ind w:firstLine="567"/>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D7ECC93" w14:textId="77777777" w:rsidR="00DF6FDB" w:rsidRPr="00185A8F" w:rsidRDefault="00DF6FDB" w:rsidP="00DF6FDB">
      <w:pPr>
        <w:pStyle w:val="aff4"/>
        <w:numPr>
          <w:ilvl w:val="1"/>
          <w:numId w:val="51"/>
        </w:numPr>
        <w:ind w:left="0" w:firstLine="567"/>
        <w:contextualSpacing w:val="0"/>
        <w:jc w:val="both"/>
      </w:pPr>
      <w:bookmarkStart w:id="136" w:name="_Hlk11338071"/>
      <w:bookmarkEnd w:id="132"/>
      <w:bookmarkEnd w:id="134"/>
      <w:bookmarkEnd w:id="135"/>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w:t>
      </w:r>
      <w:r w:rsidRPr="00185A8F">
        <w:lastRenderedPageBreak/>
        <w:t>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647B0F4C" w14:textId="77777777" w:rsidR="00DF6FDB" w:rsidRDefault="00DF6FDB" w:rsidP="00DF6FDB">
      <w:pPr>
        <w:pStyle w:val="aff4"/>
        <w:numPr>
          <w:ilvl w:val="1"/>
          <w:numId w:val="51"/>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006C607" w14:textId="77777777" w:rsidR="00DF6FDB" w:rsidRDefault="00DF6FDB" w:rsidP="00DF6FDB">
      <w:pPr>
        <w:pStyle w:val="aff4"/>
        <w:numPr>
          <w:ilvl w:val="1"/>
          <w:numId w:val="51"/>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7EE7D833" w14:textId="77777777" w:rsidR="00DF6FDB" w:rsidRPr="00640BEB" w:rsidRDefault="00DF6FDB" w:rsidP="00DF6FDB">
      <w:pPr>
        <w:pStyle w:val="aff4"/>
        <w:numPr>
          <w:ilvl w:val="1"/>
          <w:numId w:val="51"/>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F5E1EAE" w14:textId="77777777" w:rsidR="00DF6FDB" w:rsidRPr="00185A8F" w:rsidRDefault="00DF6FDB" w:rsidP="00DF6FDB">
      <w:pPr>
        <w:pStyle w:val="aff4"/>
        <w:numPr>
          <w:ilvl w:val="1"/>
          <w:numId w:val="51"/>
        </w:numPr>
        <w:ind w:left="0" w:firstLine="567"/>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78CBC051" w14:textId="77777777" w:rsidR="00DF6FDB" w:rsidRPr="00185A8F" w:rsidRDefault="00DF6FDB" w:rsidP="00DF6FDB">
      <w:pPr>
        <w:pStyle w:val="aff4"/>
        <w:numPr>
          <w:ilvl w:val="1"/>
          <w:numId w:val="51"/>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B9DCBBA" w14:textId="77777777" w:rsidR="00DF6FDB" w:rsidRPr="00185A8F" w:rsidRDefault="00DF6FDB" w:rsidP="00DF6FDB">
      <w:pPr>
        <w:pStyle w:val="aff4"/>
        <w:numPr>
          <w:ilvl w:val="1"/>
          <w:numId w:val="51"/>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F9D726B" w14:textId="77777777" w:rsidR="00DF6FDB" w:rsidRPr="00185A8F" w:rsidRDefault="00DF6FDB" w:rsidP="00DF6FDB">
      <w:pPr>
        <w:pStyle w:val="aff4"/>
        <w:numPr>
          <w:ilvl w:val="1"/>
          <w:numId w:val="51"/>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63B302A" w14:textId="77777777" w:rsidR="00DF6FDB" w:rsidRPr="00185A8F" w:rsidRDefault="00DF6FDB" w:rsidP="00DF6FDB">
      <w:pPr>
        <w:pStyle w:val="aff4"/>
        <w:numPr>
          <w:ilvl w:val="1"/>
          <w:numId w:val="51"/>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7B3850F" w14:textId="77777777" w:rsidR="00DF6FDB" w:rsidRPr="00185A8F" w:rsidRDefault="00DF6FDB" w:rsidP="00DF6FD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D048D6D" w14:textId="77777777" w:rsidR="00DF6FDB" w:rsidRPr="00185A8F" w:rsidRDefault="00DF6FDB" w:rsidP="00DF6FDB">
      <w:pPr>
        <w:pStyle w:val="aff4"/>
        <w:numPr>
          <w:ilvl w:val="1"/>
          <w:numId w:val="51"/>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2B28DE6" w14:textId="77777777" w:rsidR="00DF6FDB" w:rsidRPr="00185A8F" w:rsidRDefault="00DF6FDB" w:rsidP="00DF6FDB">
      <w:pPr>
        <w:pStyle w:val="aff4"/>
        <w:numPr>
          <w:ilvl w:val="1"/>
          <w:numId w:val="51"/>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6FAA1C5" w14:textId="77777777" w:rsidR="00DF6FDB" w:rsidRPr="00185A8F" w:rsidRDefault="00DF6FDB" w:rsidP="00DF6FDB">
      <w:pPr>
        <w:pStyle w:val="aff4"/>
        <w:numPr>
          <w:ilvl w:val="1"/>
          <w:numId w:val="51"/>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81CEE04" w14:textId="77777777" w:rsidR="00DF6FDB" w:rsidRPr="00185A8F" w:rsidRDefault="00DF6FDB" w:rsidP="00DF6FDB">
      <w:pPr>
        <w:pStyle w:val="aff4"/>
        <w:numPr>
          <w:ilvl w:val="1"/>
          <w:numId w:val="51"/>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8E3D536" w14:textId="77777777" w:rsidR="00DF6FDB" w:rsidRPr="00185A8F" w:rsidRDefault="00DF6FDB" w:rsidP="00DF6FDB">
      <w:pPr>
        <w:pStyle w:val="aff4"/>
        <w:numPr>
          <w:ilvl w:val="1"/>
          <w:numId w:val="51"/>
        </w:numPr>
        <w:ind w:left="0" w:firstLine="567"/>
        <w:contextualSpacing w:val="0"/>
        <w:jc w:val="both"/>
      </w:pPr>
      <w:r w:rsidRPr="00185A8F">
        <w:t xml:space="preserve">Государственный заказчик </w:t>
      </w:r>
      <w:r w:rsidRPr="00155CF1">
        <w:t>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37775694" w14:textId="77777777" w:rsidR="00DF6FDB" w:rsidRPr="00185A8F" w:rsidRDefault="00DF6FDB" w:rsidP="00DF6FDB">
      <w:pPr>
        <w:pStyle w:val="aff4"/>
        <w:numPr>
          <w:ilvl w:val="1"/>
          <w:numId w:val="51"/>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8413D0F" w14:textId="77777777" w:rsidR="00DF6FDB" w:rsidRPr="00185A8F" w:rsidRDefault="00DF6FDB" w:rsidP="00DF6FDB">
      <w:pPr>
        <w:pStyle w:val="aff4"/>
        <w:numPr>
          <w:ilvl w:val="1"/>
          <w:numId w:val="51"/>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9D06BB8" w14:textId="77777777" w:rsidR="00DF6FDB" w:rsidRPr="00185A8F" w:rsidRDefault="00DF6FDB" w:rsidP="00DF6FDB">
      <w:pPr>
        <w:pStyle w:val="aff4"/>
        <w:numPr>
          <w:ilvl w:val="1"/>
          <w:numId w:val="51"/>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BC17B09" w14:textId="77777777" w:rsidR="00DF6FDB" w:rsidRPr="00185A8F" w:rsidRDefault="00DF6FDB" w:rsidP="00DF6FDB">
      <w:pPr>
        <w:pStyle w:val="aff4"/>
        <w:numPr>
          <w:ilvl w:val="1"/>
          <w:numId w:val="51"/>
        </w:numPr>
        <w:ind w:left="0" w:firstLine="567"/>
        <w:contextualSpacing w:val="0"/>
        <w:jc w:val="both"/>
        <w:rPr>
          <w:b/>
          <w:bCs/>
        </w:rPr>
      </w:pPr>
      <w:r w:rsidRPr="00185A8F">
        <w:lastRenderedPageBreak/>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5899F896" w14:textId="77777777" w:rsidR="00DF6FDB" w:rsidRPr="000064D5" w:rsidRDefault="00DF6FDB" w:rsidP="00DF6FDB">
      <w:pPr>
        <w:jc w:val="both"/>
      </w:pPr>
    </w:p>
    <w:p w14:paraId="25E2770C" w14:textId="77777777" w:rsidR="00DF6FDB" w:rsidRPr="00185A8F" w:rsidRDefault="00DF6FDB" w:rsidP="00DF6FDB">
      <w:pPr>
        <w:pStyle w:val="aff4"/>
        <w:numPr>
          <w:ilvl w:val="0"/>
          <w:numId w:val="51"/>
        </w:numPr>
        <w:contextualSpacing w:val="0"/>
        <w:jc w:val="center"/>
        <w:rPr>
          <w:rFonts w:eastAsia="Arial"/>
          <w:b/>
        </w:rPr>
      </w:pPr>
      <w:r w:rsidRPr="00185A8F">
        <w:rPr>
          <w:rFonts w:eastAsia="Arial"/>
          <w:b/>
        </w:rPr>
        <w:t>Обстоятельства непреодолимой силы.</w:t>
      </w:r>
    </w:p>
    <w:p w14:paraId="7BFDD80E" w14:textId="77777777" w:rsidR="00DF6FDB" w:rsidRPr="000064D5" w:rsidRDefault="00DF6FDB" w:rsidP="00DF6FDB">
      <w:pPr>
        <w:pStyle w:val="aff4"/>
        <w:numPr>
          <w:ilvl w:val="1"/>
          <w:numId w:val="51"/>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45682FA" w14:textId="77777777" w:rsidR="00DF6FDB" w:rsidRPr="000064D5" w:rsidRDefault="00DF6FDB" w:rsidP="00DF6FDB">
      <w:pPr>
        <w:pStyle w:val="aff4"/>
        <w:numPr>
          <w:ilvl w:val="1"/>
          <w:numId w:val="51"/>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5EB8E42" w14:textId="77777777" w:rsidR="00DF6FDB" w:rsidRPr="000064D5" w:rsidRDefault="00DF6FDB" w:rsidP="00DF6FDB">
      <w:pPr>
        <w:pStyle w:val="aff4"/>
        <w:numPr>
          <w:ilvl w:val="1"/>
          <w:numId w:val="51"/>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8BD40DD" w14:textId="77777777" w:rsidR="00DF6FDB" w:rsidRDefault="00DF6FDB" w:rsidP="00DF6FDB">
      <w:pPr>
        <w:pStyle w:val="aff4"/>
        <w:numPr>
          <w:ilvl w:val="1"/>
          <w:numId w:val="51"/>
        </w:numPr>
        <w:ind w:left="0" w:firstLine="567"/>
        <w:contextualSpacing w:val="0"/>
        <w:jc w:val="both"/>
      </w:pPr>
      <w:bookmarkStart w:id="142"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0064D5">
        <w:t>асторжении Контракта.</w:t>
      </w:r>
      <w:bookmarkEnd w:id="143"/>
    </w:p>
    <w:p w14:paraId="5F6E0B51" w14:textId="77777777" w:rsidR="00DF6FDB" w:rsidRPr="00155CF1" w:rsidRDefault="00DF6FDB" w:rsidP="00DF6FDB">
      <w:pPr>
        <w:pStyle w:val="aff4"/>
        <w:numPr>
          <w:ilvl w:val="1"/>
          <w:numId w:val="51"/>
        </w:numPr>
        <w:ind w:left="0" w:firstLine="567"/>
        <w:contextualSpacing w:val="0"/>
        <w:jc w:val="both"/>
      </w:pPr>
      <w:r w:rsidRPr="00155CF1">
        <w:t>Международные санкции в отношении Российской Федерации и (или) Республики Крым не относятся к обстоятельствам непреодолимой силы.</w:t>
      </w:r>
    </w:p>
    <w:p w14:paraId="1BB502A3" w14:textId="77777777" w:rsidR="00DF6FDB" w:rsidRPr="000D3014" w:rsidRDefault="00DF6FDB" w:rsidP="00DF6FDB">
      <w:pPr>
        <w:pStyle w:val="aff4"/>
        <w:ind w:left="567"/>
        <w:jc w:val="both"/>
        <w:rPr>
          <w:highlight w:val="cyan"/>
        </w:rPr>
      </w:pPr>
    </w:p>
    <w:bookmarkEnd w:id="142"/>
    <w:p w14:paraId="0A32E363" w14:textId="77777777" w:rsidR="00DF6FDB" w:rsidRPr="00F00AF0" w:rsidRDefault="00DF6FDB" w:rsidP="00DF6FDB">
      <w:pPr>
        <w:pStyle w:val="aff4"/>
        <w:numPr>
          <w:ilvl w:val="0"/>
          <w:numId w:val="51"/>
        </w:numPr>
        <w:ind w:left="0" w:firstLine="567"/>
        <w:contextualSpacing w:val="0"/>
        <w:jc w:val="center"/>
        <w:rPr>
          <w:rFonts w:eastAsia="MS Mincho"/>
          <w:b/>
        </w:rPr>
      </w:pPr>
      <w:r w:rsidRPr="00F00AF0">
        <w:rPr>
          <w:rFonts w:eastAsia="MS Mincho"/>
          <w:b/>
        </w:rPr>
        <w:t>Разрешение споров и разногласий</w:t>
      </w:r>
    </w:p>
    <w:p w14:paraId="5D49FAF8" w14:textId="77777777" w:rsidR="00DF6FDB" w:rsidRPr="00317172" w:rsidRDefault="00DF6FDB" w:rsidP="00DF6FDB">
      <w:pPr>
        <w:pStyle w:val="aff4"/>
        <w:numPr>
          <w:ilvl w:val="1"/>
          <w:numId w:val="51"/>
        </w:numPr>
        <w:ind w:left="0" w:firstLine="567"/>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A2DEA29" w14:textId="77777777" w:rsidR="00DF6FDB" w:rsidRPr="00025B38" w:rsidRDefault="00DF6FDB" w:rsidP="00DF6FDB">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E7D2094" w14:textId="77777777" w:rsidR="00DF6FDB" w:rsidRPr="00025B38" w:rsidRDefault="00DF6FDB" w:rsidP="00DF6FDB">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157A702" w14:textId="77777777" w:rsidR="00DF6FDB" w:rsidRPr="00025B38" w:rsidRDefault="00DF6FDB" w:rsidP="00DF6FDB">
      <w:pPr>
        <w:pStyle w:val="aff4"/>
        <w:numPr>
          <w:ilvl w:val="1"/>
          <w:numId w:val="55"/>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AAEB805" w14:textId="77777777" w:rsidR="00DF6FDB" w:rsidRPr="00025B38" w:rsidRDefault="00DF6FDB" w:rsidP="00DF6FDB">
      <w:pPr>
        <w:pStyle w:val="aff4"/>
        <w:numPr>
          <w:ilvl w:val="1"/>
          <w:numId w:val="55"/>
        </w:numPr>
        <w:ind w:left="0" w:firstLine="567"/>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BD64572" w14:textId="77777777" w:rsidR="00DF6FDB" w:rsidRPr="00025B38" w:rsidRDefault="00DF6FDB" w:rsidP="00DF6FDB">
      <w:pPr>
        <w:pStyle w:val="aff4"/>
        <w:numPr>
          <w:ilvl w:val="1"/>
          <w:numId w:val="55"/>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6331802" w14:textId="77777777" w:rsidR="00DF6FDB" w:rsidRPr="00025B38" w:rsidRDefault="00DF6FDB" w:rsidP="00DF6FD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12CC64A" w14:textId="77777777" w:rsidR="00DF6FDB" w:rsidRPr="00025B38" w:rsidRDefault="00DF6FDB" w:rsidP="00DF6FDB">
      <w:pPr>
        <w:pStyle w:val="aff4"/>
        <w:numPr>
          <w:ilvl w:val="1"/>
          <w:numId w:val="55"/>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DBFDC3F" w14:textId="77777777" w:rsidR="00DF6FDB" w:rsidRPr="00025B38" w:rsidRDefault="00DF6FDB" w:rsidP="00DF6FDB">
      <w:pPr>
        <w:pStyle w:val="aff4"/>
        <w:numPr>
          <w:ilvl w:val="1"/>
          <w:numId w:val="55"/>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4715525" w14:textId="77777777" w:rsidR="00DF6FDB" w:rsidRPr="00025B38" w:rsidRDefault="00DF6FDB" w:rsidP="00DF6FDB">
      <w:pPr>
        <w:pStyle w:val="aff4"/>
        <w:numPr>
          <w:ilvl w:val="1"/>
          <w:numId w:val="55"/>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ADC5AD0" w14:textId="77777777" w:rsidR="00DF6FDB" w:rsidRPr="00025B38" w:rsidRDefault="00DF6FDB" w:rsidP="00DF6FDB">
      <w:pPr>
        <w:pStyle w:val="aff4"/>
        <w:numPr>
          <w:ilvl w:val="1"/>
          <w:numId w:val="55"/>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3294A678" w14:textId="77777777" w:rsidR="00DF6FDB" w:rsidRPr="000064D5" w:rsidRDefault="00DF6FDB" w:rsidP="00DF6FDB">
      <w:pPr>
        <w:jc w:val="both"/>
        <w:rPr>
          <w:b/>
        </w:rPr>
      </w:pPr>
    </w:p>
    <w:p w14:paraId="0BC31952" w14:textId="77777777" w:rsidR="00DF6FDB" w:rsidRPr="00C156A7" w:rsidRDefault="00DF6FDB" w:rsidP="00DF6FDB">
      <w:pPr>
        <w:pStyle w:val="aff4"/>
        <w:numPr>
          <w:ilvl w:val="0"/>
          <w:numId w:val="51"/>
        </w:numPr>
        <w:contextualSpacing w:val="0"/>
        <w:jc w:val="center"/>
        <w:rPr>
          <w:b/>
        </w:rPr>
      </w:pPr>
      <w:r w:rsidRPr="00C156A7">
        <w:rPr>
          <w:b/>
        </w:rPr>
        <w:t>Обеспечение исполнения обязательств по контракту</w:t>
      </w:r>
    </w:p>
    <w:p w14:paraId="56AF1C74" w14:textId="77777777" w:rsidR="00DF6FDB" w:rsidRPr="000064D5" w:rsidRDefault="00DF6FDB" w:rsidP="00DF6FDB">
      <w:pPr>
        <w:pStyle w:val="aff4"/>
        <w:numPr>
          <w:ilvl w:val="1"/>
          <w:numId w:val="51"/>
        </w:numPr>
        <w:ind w:left="0" w:firstLine="567"/>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16E37ACA" w14:textId="77777777" w:rsidR="00DF6FDB" w:rsidRPr="00155CF1" w:rsidRDefault="00DF6FDB" w:rsidP="00DF6FDB">
      <w:pPr>
        <w:pStyle w:val="aff4"/>
        <w:numPr>
          <w:ilvl w:val="2"/>
          <w:numId w:val="51"/>
        </w:numPr>
        <w:ind w:left="142" w:firstLine="425"/>
        <w:contextualSpacing w:val="0"/>
        <w:jc w:val="both"/>
      </w:pPr>
      <w:r w:rsidRPr="00155CF1">
        <w:t xml:space="preserve">Размер обеспечения исполнения Контракта равен 0,5 % от начальной максимальной цены Контракта в соответствии со ст. 96 Закон № 44-ФЗ. </w:t>
      </w:r>
    </w:p>
    <w:p w14:paraId="2FEA5965" w14:textId="77777777" w:rsidR="00DF6FDB" w:rsidRPr="00155CF1" w:rsidRDefault="00DF6FDB" w:rsidP="00DF6FDB">
      <w:pPr>
        <w:pStyle w:val="aff4"/>
        <w:ind w:left="142" w:firstLine="425"/>
        <w:jc w:val="both"/>
      </w:pPr>
      <w:r w:rsidRPr="00155CF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155CF1">
        <w:t xml:space="preserve"> установленных Закон № 44-ФЗ.</w:t>
      </w:r>
    </w:p>
    <w:p w14:paraId="4C745281" w14:textId="77777777" w:rsidR="00DF6FDB" w:rsidRPr="00155CF1" w:rsidRDefault="00DF6FDB" w:rsidP="00DF6FDB">
      <w:pPr>
        <w:pStyle w:val="aff4"/>
        <w:ind w:left="142" w:firstLine="425"/>
        <w:jc w:val="both"/>
      </w:pPr>
      <w:r w:rsidRPr="00155CF1">
        <w:t>Размер обеспечения исполнения Контракта с учетом настоящего пункта составляет _____________________ рублей.</w:t>
      </w:r>
    </w:p>
    <w:p w14:paraId="258DFE66" w14:textId="77777777" w:rsidR="00DF6FDB" w:rsidRPr="00C156A7" w:rsidRDefault="00DF6FDB" w:rsidP="00DF6FDB">
      <w:pPr>
        <w:pStyle w:val="aff4"/>
        <w:numPr>
          <w:ilvl w:val="2"/>
          <w:numId w:val="51"/>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365593C" w14:textId="77777777" w:rsidR="00DF6FDB" w:rsidRPr="00C156A7" w:rsidRDefault="00DF6FDB" w:rsidP="00DF6FDB">
      <w:pPr>
        <w:pStyle w:val="aff4"/>
        <w:numPr>
          <w:ilvl w:val="1"/>
          <w:numId w:val="51"/>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21D25E4" w14:textId="77777777" w:rsidR="00DF6FDB" w:rsidRPr="00852B9B" w:rsidRDefault="00DF6FDB" w:rsidP="00DF6FDB">
      <w:pPr>
        <w:pStyle w:val="aff4"/>
        <w:numPr>
          <w:ilvl w:val="2"/>
          <w:numId w:val="51"/>
        </w:numPr>
        <w:ind w:left="0" w:firstLine="567"/>
        <w:contextualSpacing w:val="0"/>
        <w:jc w:val="both"/>
        <w:rPr>
          <w:shd w:val="clear" w:color="auto" w:fill="FFFFFF"/>
        </w:rPr>
      </w:pPr>
      <w:r w:rsidRPr="00852B9B">
        <w:rPr>
          <w:shd w:val="clear" w:color="auto" w:fill="FFFFFF"/>
        </w:rPr>
        <w:lastRenderedPageBreak/>
        <w:t xml:space="preserve">Размер обеспечения гарантийных обязательств Контракта равен 5 % от начальной максимальной цены контракта, что составляет </w:t>
      </w:r>
      <w:r>
        <w:rPr>
          <w:shd w:val="clear" w:color="auto" w:fill="FFFFFF"/>
        </w:rPr>
        <w:t>36 445 016,06</w:t>
      </w:r>
      <w:r w:rsidRPr="00852B9B">
        <w:rPr>
          <w:shd w:val="clear" w:color="auto" w:fill="FFFFFF"/>
        </w:rPr>
        <w:t xml:space="preserve"> рублей.  </w:t>
      </w:r>
    </w:p>
    <w:p w14:paraId="63438686" w14:textId="77777777" w:rsidR="00DF6FDB" w:rsidRPr="000064D5" w:rsidRDefault="00DF6FDB" w:rsidP="00DF6FDB">
      <w:pPr>
        <w:pStyle w:val="aff4"/>
        <w:numPr>
          <w:ilvl w:val="1"/>
          <w:numId w:val="51"/>
        </w:numPr>
        <w:ind w:left="0" w:firstLine="567"/>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8"/>
    <w:bookmarkEnd w:id="149"/>
    <w:p w14:paraId="308CB5B2" w14:textId="77777777" w:rsidR="00DF6FDB" w:rsidRPr="000064D5" w:rsidRDefault="00DF6FDB" w:rsidP="00DF6FDB">
      <w:pPr>
        <w:pStyle w:val="aff4"/>
        <w:numPr>
          <w:ilvl w:val="1"/>
          <w:numId w:val="51"/>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1234089" w14:textId="77777777" w:rsidR="00DF6FDB" w:rsidRPr="000064D5" w:rsidRDefault="00DF6FDB" w:rsidP="00DF6FDB">
      <w:pPr>
        <w:ind w:firstLine="567"/>
        <w:rPr>
          <w:rFonts w:ascii="Liberation Serif" w:hAnsi="Liberation Serif"/>
        </w:rPr>
      </w:pPr>
      <w:bookmarkStart w:id="150" w:name="_Hlk23932125"/>
      <w:r w:rsidRPr="000064D5">
        <w:rPr>
          <w:rFonts w:ascii="Liberation Serif" w:hAnsi="Liberation Serif"/>
        </w:rPr>
        <w:t xml:space="preserve">Получатель: </w:t>
      </w:r>
    </w:p>
    <w:p w14:paraId="606F9D90" w14:textId="77777777" w:rsidR="00DF6FDB" w:rsidRPr="004E05AA" w:rsidRDefault="00DF6FDB" w:rsidP="00DF6FDB">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34FC7654" w14:textId="77777777" w:rsidR="00DF6FDB" w:rsidRPr="004E05AA" w:rsidRDefault="00DF6FDB" w:rsidP="00DF6FDB">
      <w:pPr>
        <w:pStyle w:val="aff9"/>
        <w:rPr>
          <w:rFonts w:ascii="Times New Roman" w:hAnsi="Times New Roman"/>
        </w:rPr>
      </w:pPr>
      <w:r w:rsidRPr="004E05AA">
        <w:rPr>
          <w:rFonts w:ascii="Times New Roman" w:hAnsi="Times New Roman"/>
        </w:rPr>
        <w:t>л/с. 05752J47730)</w:t>
      </w:r>
    </w:p>
    <w:p w14:paraId="54544643" w14:textId="77777777" w:rsidR="00DF6FDB" w:rsidRPr="004E05AA" w:rsidRDefault="00DF6FDB" w:rsidP="00DF6FDB">
      <w:pPr>
        <w:pStyle w:val="aff9"/>
        <w:rPr>
          <w:rFonts w:ascii="Times New Roman" w:hAnsi="Times New Roman"/>
        </w:rPr>
      </w:pPr>
      <w:r w:rsidRPr="004E05AA">
        <w:rPr>
          <w:rFonts w:ascii="Times New Roman" w:hAnsi="Times New Roman"/>
        </w:rPr>
        <w:t>Казначейский счет: 03222643350000007500</w:t>
      </w:r>
    </w:p>
    <w:p w14:paraId="401858B3" w14:textId="77777777" w:rsidR="00DF6FDB" w:rsidRPr="004E05AA" w:rsidRDefault="00DF6FDB" w:rsidP="00DF6FDB">
      <w:pPr>
        <w:pStyle w:val="aff9"/>
        <w:rPr>
          <w:rFonts w:ascii="Times New Roman" w:hAnsi="Times New Roman"/>
        </w:rPr>
      </w:pPr>
      <w:r w:rsidRPr="004E05AA">
        <w:rPr>
          <w:rFonts w:ascii="Times New Roman" w:hAnsi="Times New Roman"/>
        </w:rPr>
        <w:t>ЕКС.: 40102810645370000035</w:t>
      </w:r>
    </w:p>
    <w:p w14:paraId="010F9523" w14:textId="77777777" w:rsidR="00DF6FDB" w:rsidRPr="004E05AA" w:rsidRDefault="00DF6FDB" w:rsidP="00DF6FDB">
      <w:pPr>
        <w:pStyle w:val="aff9"/>
        <w:rPr>
          <w:rFonts w:ascii="Times New Roman" w:hAnsi="Times New Roman"/>
        </w:rPr>
      </w:pPr>
      <w:r w:rsidRPr="004E05AA">
        <w:rPr>
          <w:rFonts w:ascii="Times New Roman" w:hAnsi="Times New Roman"/>
        </w:rPr>
        <w:t>КБК: 81700000000000000510</w:t>
      </w:r>
    </w:p>
    <w:p w14:paraId="4DD9057A" w14:textId="77777777" w:rsidR="00DF6FDB" w:rsidRPr="004E05AA" w:rsidRDefault="00DF6FDB" w:rsidP="00DF6FDB">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9B40825" w14:textId="77777777" w:rsidR="00DF6FDB" w:rsidRPr="004E05AA" w:rsidRDefault="00DF6FDB" w:rsidP="00DF6FDB">
      <w:pPr>
        <w:pStyle w:val="aff9"/>
        <w:rPr>
          <w:rFonts w:ascii="Times New Roman" w:hAnsi="Times New Roman"/>
        </w:rPr>
      </w:pPr>
      <w:r w:rsidRPr="004E05AA">
        <w:rPr>
          <w:rFonts w:ascii="Times New Roman" w:hAnsi="Times New Roman"/>
        </w:rPr>
        <w:t>г. Симферополь</w:t>
      </w:r>
    </w:p>
    <w:p w14:paraId="2AA924D2" w14:textId="77777777" w:rsidR="00DF6FDB" w:rsidRPr="004E05AA" w:rsidRDefault="00DF6FDB" w:rsidP="00DF6FDB">
      <w:pPr>
        <w:pStyle w:val="aff9"/>
        <w:rPr>
          <w:rFonts w:ascii="Times New Roman" w:hAnsi="Times New Roman"/>
        </w:rPr>
      </w:pPr>
      <w:r w:rsidRPr="004E05AA">
        <w:rPr>
          <w:rFonts w:ascii="Times New Roman" w:hAnsi="Times New Roman"/>
        </w:rPr>
        <w:t>БИК: 013510002</w:t>
      </w:r>
    </w:p>
    <w:p w14:paraId="35F65AAA" w14:textId="77777777" w:rsidR="00DF6FDB" w:rsidRPr="004E05AA" w:rsidRDefault="00DF6FDB" w:rsidP="00DF6FDB">
      <w:pPr>
        <w:pStyle w:val="aff9"/>
        <w:rPr>
          <w:rFonts w:ascii="Times New Roman" w:hAnsi="Times New Roman"/>
        </w:rPr>
      </w:pPr>
      <w:r w:rsidRPr="004E05AA">
        <w:rPr>
          <w:rFonts w:ascii="Times New Roman" w:hAnsi="Times New Roman"/>
        </w:rPr>
        <w:t>ОГРН: 1159102101454</w:t>
      </w:r>
    </w:p>
    <w:p w14:paraId="47010572" w14:textId="77777777" w:rsidR="00DF6FDB" w:rsidRPr="004E05AA" w:rsidRDefault="00DF6FDB" w:rsidP="00DF6FDB">
      <w:pPr>
        <w:pStyle w:val="aff9"/>
        <w:rPr>
          <w:rFonts w:ascii="Times New Roman" w:hAnsi="Times New Roman"/>
        </w:rPr>
      </w:pPr>
      <w:r w:rsidRPr="004E05AA">
        <w:rPr>
          <w:rFonts w:ascii="Times New Roman" w:hAnsi="Times New Roman"/>
        </w:rPr>
        <w:t>ИНН: 9102187428</w:t>
      </w:r>
    </w:p>
    <w:p w14:paraId="0D3AD084" w14:textId="77777777" w:rsidR="00DF6FDB" w:rsidRPr="004E05AA" w:rsidRDefault="00DF6FDB" w:rsidP="00DF6FDB">
      <w:pPr>
        <w:pStyle w:val="aff9"/>
        <w:rPr>
          <w:rFonts w:ascii="Times New Roman" w:hAnsi="Times New Roman"/>
        </w:rPr>
      </w:pPr>
      <w:r w:rsidRPr="004E05AA">
        <w:rPr>
          <w:rFonts w:ascii="Times New Roman" w:hAnsi="Times New Roman"/>
        </w:rPr>
        <w:t>КПП: 910201001</w:t>
      </w:r>
    </w:p>
    <w:p w14:paraId="245E1339" w14:textId="77777777" w:rsidR="00DF6FDB" w:rsidRPr="004E05AA" w:rsidRDefault="00DF6FDB" w:rsidP="00DF6FDB">
      <w:pPr>
        <w:pStyle w:val="aff9"/>
        <w:rPr>
          <w:rFonts w:ascii="Times New Roman" w:hAnsi="Times New Roman"/>
        </w:rPr>
      </w:pPr>
      <w:r w:rsidRPr="004E05AA">
        <w:rPr>
          <w:rFonts w:ascii="Times New Roman" w:hAnsi="Times New Roman"/>
        </w:rPr>
        <w:t>ОКТМО: 35701000001</w:t>
      </w:r>
    </w:p>
    <w:p w14:paraId="48143F2F" w14:textId="77777777" w:rsidR="00DF6FDB" w:rsidRPr="000064D5" w:rsidRDefault="00DF6FDB" w:rsidP="00DF6FDB">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4BC8C0DF" w14:textId="77777777" w:rsidR="00DF6FDB" w:rsidRPr="000064D5" w:rsidRDefault="00DF6FDB" w:rsidP="00DF6FDB">
      <w:pPr>
        <w:autoSpaceDE w:val="0"/>
        <w:autoSpaceDN w:val="0"/>
        <w:adjustRightInd w:val="0"/>
        <w:ind w:firstLine="567"/>
        <w:contextualSpacing/>
        <w:jc w:val="both"/>
      </w:pPr>
      <w:bookmarkStart w:id="151" w:name="_Hlk23147494"/>
      <w:r w:rsidRPr="000064D5">
        <w:t xml:space="preserve">Или </w:t>
      </w:r>
    </w:p>
    <w:p w14:paraId="6F9BF9D5" w14:textId="77777777" w:rsidR="00DF6FDB" w:rsidRPr="000064D5" w:rsidRDefault="00DF6FDB" w:rsidP="00DF6FD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0"/>
    </w:p>
    <w:p w14:paraId="4DCC63E1" w14:textId="77777777" w:rsidR="00DF6FDB" w:rsidRPr="00C156A7" w:rsidRDefault="00DF6FDB" w:rsidP="00DF6FDB">
      <w:pPr>
        <w:pStyle w:val="aff4"/>
        <w:numPr>
          <w:ilvl w:val="2"/>
          <w:numId w:val="51"/>
        </w:numPr>
        <w:ind w:left="0" w:firstLine="567"/>
        <w:contextualSpacing w:val="0"/>
        <w:jc w:val="both"/>
        <w:rPr>
          <w:shd w:val="clear" w:color="auto" w:fill="FFFFFF"/>
        </w:rPr>
      </w:pPr>
      <w:bookmarkStart w:id="152" w:name="_Hlk13837879"/>
      <w:bookmarkStart w:id="153" w:name="_Hlk11420340"/>
      <w:bookmarkEnd w:id="151"/>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5208030" w14:textId="77777777" w:rsidR="00DF6FDB" w:rsidRPr="000064D5" w:rsidRDefault="00DF6FDB" w:rsidP="00DF6FDB">
      <w:pPr>
        <w:pStyle w:val="aff4"/>
        <w:numPr>
          <w:ilvl w:val="2"/>
          <w:numId w:val="51"/>
        </w:numPr>
        <w:ind w:left="0" w:firstLine="567"/>
        <w:contextualSpacing w:val="0"/>
        <w:jc w:val="both"/>
      </w:pPr>
      <w:bookmarkStart w:id="154"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AE275EC" w14:textId="77777777" w:rsidR="00DF6FDB" w:rsidRPr="000064D5" w:rsidRDefault="00DF6FDB" w:rsidP="00DF6FDB">
      <w:pPr>
        <w:pStyle w:val="aff4"/>
        <w:numPr>
          <w:ilvl w:val="2"/>
          <w:numId w:val="51"/>
        </w:numPr>
        <w:autoSpaceDE w:val="0"/>
        <w:autoSpaceDN w:val="0"/>
        <w:adjustRightInd w:val="0"/>
        <w:ind w:left="0" w:firstLine="567"/>
        <w:contextualSpacing w:val="0"/>
        <w:jc w:val="both"/>
      </w:pPr>
      <w:bookmarkStart w:id="155"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14:paraId="1CD2B953" w14:textId="77777777" w:rsidR="00DF6FDB" w:rsidRPr="000064D5" w:rsidRDefault="00DF6FDB" w:rsidP="00DF6FDB">
      <w:pPr>
        <w:pStyle w:val="aff4"/>
        <w:numPr>
          <w:ilvl w:val="1"/>
          <w:numId w:val="51"/>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B1C6FC8" w14:textId="77777777" w:rsidR="00DF6FDB" w:rsidRDefault="00DF6FDB" w:rsidP="00DF6FDB">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6CF92232" w14:textId="77777777" w:rsidR="00DF6FDB" w:rsidRPr="00155CF1" w:rsidRDefault="00DF6FDB" w:rsidP="00DF6FDB">
      <w:pPr>
        <w:pStyle w:val="aff4"/>
        <w:ind w:left="0" w:firstLine="567"/>
        <w:jc w:val="both"/>
      </w:pPr>
      <w:r w:rsidRPr="00155CF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CA1D080" w14:textId="77777777" w:rsidR="00DF6FDB" w:rsidRDefault="00DF6FDB" w:rsidP="00DF6FDB">
      <w:pPr>
        <w:pStyle w:val="aff4"/>
        <w:ind w:left="0" w:firstLine="567"/>
        <w:jc w:val="both"/>
        <w:rPr>
          <w:shd w:val="clear" w:color="auto" w:fill="FFFFFF"/>
        </w:rPr>
      </w:pPr>
      <w:bookmarkStart w:id="156" w:name="_Hlk15911882"/>
      <w:bookmarkStart w:id="157" w:name="_Hlk16234848"/>
      <w:r w:rsidRPr="00155CF1">
        <w:rPr>
          <w:shd w:val="clear" w:color="auto" w:fill="FFFFFF"/>
        </w:rPr>
        <w:t xml:space="preserve">В банковскую гарантию, </w:t>
      </w:r>
      <w:r w:rsidRPr="00155CF1">
        <w:t>обеспечивающую исполнение Контракта и гарантийных</w:t>
      </w:r>
      <w:r w:rsidRPr="005C492B">
        <w:t xml:space="preserve"> обязательств должно </w:t>
      </w:r>
      <w:r w:rsidRPr="00E31A1E">
        <w:rPr>
          <w:shd w:val="clear" w:color="auto" w:fill="FFFFFF"/>
        </w:rPr>
        <w:t xml:space="preserve">включаться условие о праве Государственного заказчика на </w:t>
      </w:r>
      <w:r w:rsidRPr="00E31A1E">
        <w:rPr>
          <w:shd w:val="clear" w:color="auto" w:fill="FFFFFF"/>
        </w:rPr>
        <w:lastRenderedPageBreak/>
        <w:t>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6C88D8C" w14:textId="77777777" w:rsidR="00DF6FDB" w:rsidRPr="00593C20" w:rsidRDefault="00DF6FDB" w:rsidP="00DF6FDB">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66EB25E6" w14:textId="77777777" w:rsidR="00DF6FDB" w:rsidRPr="000064D5" w:rsidRDefault="00DF6FDB" w:rsidP="00DF6FD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619D3ED" w14:textId="77777777" w:rsidR="00DF6FDB" w:rsidRPr="000064D5" w:rsidRDefault="00DF6FDB" w:rsidP="00DF6FDB">
      <w:pPr>
        <w:ind w:firstLine="567"/>
        <w:jc w:val="both"/>
      </w:pPr>
      <w:r w:rsidRPr="000064D5">
        <w:t xml:space="preserve">- обязательства оплатить суммы неустоек (штрафов, пеней), предусмотренных Контрактом; </w:t>
      </w:r>
    </w:p>
    <w:p w14:paraId="07E4101B" w14:textId="77777777" w:rsidR="00DF6FDB" w:rsidRPr="00B054FD" w:rsidRDefault="00DF6FDB" w:rsidP="00DF6FD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34A8997" w14:textId="77777777" w:rsidR="00DF6FDB" w:rsidRPr="000064D5" w:rsidRDefault="00DF6FDB" w:rsidP="00DF6FD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D8D3F05" w14:textId="77777777" w:rsidR="00DF6FDB" w:rsidRPr="000064D5" w:rsidRDefault="00DF6FDB" w:rsidP="00DF6FDB">
      <w:pPr>
        <w:pStyle w:val="aff4"/>
        <w:numPr>
          <w:ilvl w:val="1"/>
          <w:numId w:val="51"/>
        </w:numPr>
        <w:ind w:left="0" w:firstLine="567"/>
        <w:contextualSpacing w:val="0"/>
        <w:jc w:val="both"/>
      </w:pPr>
      <w:bookmarkStart w:id="158"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EB78280" w14:textId="77777777" w:rsidR="00DF6FDB" w:rsidRPr="00B054FD" w:rsidRDefault="00DF6FDB" w:rsidP="00DF6FDB">
      <w:pPr>
        <w:pStyle w:val="aff4"/>
        <w:numPr>
          <w:ilvl w:val="1"/>
          <w:numId w:val="51"/>
        </w:numPr>
        <w:ind w:left="0" w:firstLine="567"/>
        <w:contextualSpacing w:val="0"/>
        <w:jc w:val="both"/>
      </w:pPr>
      <w:bookmarkStart w:id="159"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11640B1" w14:textId="77777777" w:rsidR="00DF6FDB" w:rsidRPr="000064D5" w:rsidRDefault="00DF6FDB" w:rsidP="00DF6FD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DBC9820" w14:textId="77777777" w:rsidR="00DF6FDB" w:rsidRPr="000064D5" w:rsidRDefault="00DF6FDB" w:rsidP="00DF6FD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1724C497" w14:textId="77777777" w:rsidR="00DF6FDB" w:rsidRPr="000064D5" w:rsidRDefault="00DF6FDB" w:rsidP="00DF6FDB">
      <w:pPr>
        <w:pStyle w:val="aff4"/>
        <w:numPr>
          <w:ilvl w:val="2"/>
          <w:numId w:val="51"/>
        </w:numPr>
        <w:autoSpaceDE w:val="0"/>
        <w:autoSpaceDN w:val="0"/>
        <w:adjustRightInd w:val="0"/>
        <w:ind w:left="0" w:firstLine="567"/>
        <w:contextualSpacing w:val="0"/>
        <w:jc w:val="both"/>
      </w:pPr>
      <w:bookmarkStart w:id="160"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8969AD6" w14:textId="77777777" w:rsidR="00DF6FDB" w:rsidRPr="000064D5" w:rsidRDefault="00DF6FDB" w:rsidP="00DF6FDB">
      <w:pPr>
        <w:widowControl w:val="0"/>
        <w:tabs>
          <w:tab w:val="left" w:pos="709"/>
        </w:tabs>
        <w:autoSpaceDE w:val="0"/>
        <w:autoSpaceDN w:val="0"/>
        <w:adjustRightInd w:val="0"/>
        <w:ind w:firstLine="567"/>
        <w:contextualSpacing/>
        <w:jc w:val="both"/>
      </w:pPr>
      <w:bookmarkStart w:id="161"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44BEF69B" w14:textId="77777777" w:rsidR="00DF6FDB" w:rsidRPr="000064D5" w:rsidRDefault="00DF6FDB" w:rsidP="00DF6FDB">
      <w:pPr>
        <w:pStyle w:val="aff4"/>
        <w:widowControl w:val="0"/>
        <w:numPr>
          <w:ilvl w:val="2"/>
          <w:numId w:val="51"/>
        </w:numPr>
        <w:tabs>
          <w:tab w:val="left" w:pos="709"/>
        </w:tabs>
        <w:autoSpaceDE w:val="0"/>
        <w:autoSpaceDN w:val="0"/>
        <w:adjustRightInd w:val="0"/>
        <w:ind w:left="0" w:firstLine="567"/>
        <w:jc w:val="both"/>
      </w:pPr>
      <w:bookmarkStart w:id="162"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D0783AE" w14:textId="77777777" w:rsidR="00DF6FDB" w:rsidRPr="000064D5" w:rsidRDefault="00DF6FDB" w:rsidP="00DF6FDB">
      <w:pPr>
        <w:pStyle w:val="aff4"/>
        <w:numPr>
          <w:ilvl w:val="1"/>
          <w:numId w:val="51"/>
        </w:numPr>
        <w:ind w:left="0" w:firstLine="567"/>
        <w:contextualSpacing w:val="0"/>
        <w:jc w:val="both"/>
      </w:pPr>
      <w:bookmarkStart w:id="163" w:name="_Hlk11338600"/>
      <w:bookmarkEnd w:id="159"/>
      <w:bookmarkEnd w:id="160"/>
      <w:bookmarkEnd w:id="161"/>
      <w:bookmarkEnd w:id="162"/>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w:t>
      </w:r>
      <w:r w:rsidRPr="000064D5">
        <w:lastRenderedPageBreak/>
        <w:t xml:space="preserve">Контракта в порядке и случаях, которые предусмотрены действующим законодательством Российской Федерации. </w:t>
      </w:r>
    </w:p>
    <w:p w14:paraId="54538F37" w14:textId="77777777" w:rsidR="00DF6FDB" w:rsidRPr="00D57D47" w:rsidRDefault="00DF6FDB" w:rsidP="00DF6FDB">
      <w:pPr>
        <w:autoSpaceDE w:val="0"/>
        <w:autoSpaceDN w:val="0"/>
        <w:adjustRightInd w:val="0"/>
        <w:ind w:firstLine="567"/>
        <w:jc w:val="both"/>
      </w:pPr>
      <w:bookmarkStart w:id="164"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4AA0520" w14:textId="77777777" w:rsidR="00DF6FDB" w:rsidRPr="000064D5" w:rsidRDefault="00DF6FDB" w:rsidP="00DF6FD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299375CB" w14:textId="77777777" w:rsidR="00DF6FDB" w:rsidRPr="000064D5" w:rsidRDefault="00DF6FDB" w:rsidP="00DF6FD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191AA612" w14:textId="77777777" w:rsidR="00DF6FDB" w:rsidRDefault="00DF6FDB" w:rsidP="00DF6FDB">
      <w:pPr>
        <w:pStyle w:val="aff4"/>
        <w:numPr>
          <w:ilvl w:val="1"/>
          <w:numId w:val="51"/>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E61B24B" w14:textId="77777777" w:rsidR="00DF6FDB" w:rsidRPr="00CE5CAF" w:rsidRDefault="00DF6FDB" w:rsidP="00DF6FDB">
      <w:pPr>
        <w:pStyle w:val="aff4"/>
        <w:numPr>
          <w:ilvl w:val="1"/>
          <w:numId w:val="51"/>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501B219" w14:textId="77777777" w:rsidR="00DF6FDB" w:rsidRPr="005C492B" w:rsidRDefault="00DF6FDB" w:rsidP="00DF6FDB">
      <w:pPr>
        <w:pStyle w:val="aff4"/>
        <w:numPr>
          <w:ilvl w:val="1"/>
          <w:numId w:val="51"/>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8"/>
    <w:p w14:paraId="5D1A5487" w14:textId="77777777" w:rsidR="00DF6FDB" w:rsidRPr="005C492B" w:rsidRDefault="00DF6FDB" w:rsidP="00DF6FDB">
      <w:pPr>
        <w:jc w:val="both"/>
      </w:pPr>
    </w:p>
    <w:bookmarkEnd w:id="147"/>
    <w:p w14:paraId="5629AB2A" w14:textId="77777777" w:rsidR="00DF6FDB" w:rsidRPr="00D57D47" w:rsidRDefault="00DF6FDB" w:rsidP="00DF6FDB">
      <w:pPr>
        <w:pStyle w:val="aff4"/>
        <w:numPr>
          <w:ilvl w:val="0"/>
          <w:numId w:val="51"/>
        </w:numPr>
        <w:contextualSpacing w:val="0"/>
        <w:jc w:val="center"/>
        <w:rPr>
          <w:b/>
        </w:rPr>
      </w:pPr>
      <w:r w:rsidRPr="00D57D47">
        <w:rPr>
          <w:b/>
        </w:rPr>
        <w:t>Привлечение Подрядчиком третьих лиц для выполнения работ</w:t>
      </w:r>
    </w:p>
    <w:p w14:paraId="17984838" w14:textId="77777777" w:rsidR="00DF6FDB" w:rsidRPr="00155174" w:rsidRDefault="00DF6FDB" w:rsidP="00DF6FDB">
      <w:pPr>
        <w:pStyle w:val="aff4"/>
        <w:numPr>
          <w:ilvl w:val="1"/>
          <w:numId w:val="51"/>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8175DA4" w14:textId="77777777" w:rsidR="00DF6FDB" w:rsidRPr="000064D5" w:rsidRDefault="00DF6FDB" w:rsidP="00DF6FDB">
      <w:pPr>
        <w:pStyle w:val="aff4"/>
        <w:numPr>
          <w:ilvl w:val="1"/>
          <w:numId w:val="51"/>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370397D" w14:textId="77777777" w:rsidR="00DF6FDB" w:rsidRPr="000064D5" w:rsidRDefault="00DF6FDB" w:rsidP="00DF6FDB">
      <w:pPr>
        <w:pStyle w:val="aff4"/>
        <w:numPr>
          <w:ilvl w:val="1"/>
          <w:numId w:val="51"/>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35A533E" w14:textId="77777777" w:rsidR="00DF6FDB" w:rsidRPr="000064D5" w:rsidRDefault="00DF6FDB" w:rsidP="00DF6FDB">
      <w:pPr>
        <w:pStyle w:val="aff4"/>
        <w:numPr>
          <w:ilvl w:val="1"/>
          <w:numId w:val="51"/>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10</w:t>
      </w:r>
      <w:r w:rsidRPr="000064D5">
        <w:t xml:space="preserve"> (</w:t>
      </w:r>
      <w:r>
        <w:t>десять</w:t>
      </w:r>
      <w:r w:rsidRPr="000064D5">
        <w:t>) процентов от цены Контракта.</w:t>
      </w:r>
    </w:p>
    <w:p w14:paraId="7B383B66" w14:textId="77777777" w:rsidR="00DF6FDB" w:rsidRPr="00155174" w:rsidRDefault="00DF6FDB" w:rsidP="00DF6FDB">
      <w:pPr>
        <w:pStyle w:val="aff4"/>
        <w:numPr>
          <w:ilvl w:val="2"/>
          <w:numId w:val="51"/>
        </w:numPr>
        <w:ind w:left="0" w:firstLine="567"/>
        <w:contextualSpacing w:val="0"/>
        <w:jc w:val="both"/>
      </w:pPr>
      <w:r w:rsidRPr="005C492B">
        <w:lastRenderedPageBreak/>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74BBC01" w14:textId="77777777" w:rsidR="00DF6FDB" w:rsidRPr="000064D5" w:rsidRDefault="00DF6FDB" w:rsidP="00DF6FD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F784741" w14:textId="77777777" w:rsidR="00DF6FDB" w:rsidRPr="000064D5" w:rsidRDefault="00DF6FDB" w:rsidP="00DF6FDB">
      <w:pPr>
        <w:ind w:firstLine="567"/>
        <w:jc w:val="both"/>
      </w:pPr>
      <w:r w:rsidRPr="000064D5">
        <w:t>б) копию договора (договоров), заключенного с субподрядчиком, соисполнителем, заверенную Подрядчиком.</w:t>
      </w:r>
    </w:p>
    <w:p w14:paraId="74528118" w14:textId="77777777" w:rsidR="00DF6FDB" w:rsidRPr="000064D5" w:rsidRDefault="00DF6FDB" w:rsidP="00DF6FDB">
      <w:pPr>
        <w:pStyle w:val="aff4"/>
        <w:numPr>
          <w:ilvl w:val="2"/>
          <w:numId w:val="51"/>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C2F78EC" w14:textId="77777777" w:rsidR="00DF6FDB" w:rsidRPr="000064D5" w:rsidRDefault="00DF6FDB" w:rsidP="00DF6FDB">
      <w:pPr>
        <w:pStyle w:val="aff4"/>
        <w:numPr>
          <w:ilvl w:val="2"/>
          <w:numId w:val="51"/>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43EAB4E" w14:textId="77777777" w:rsidR="00DF6FDB" w:rsidRPr="000064D5" w:rsidRDefault="00DF6FDB" w:rsidP="00DF6FDB">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33ECAAB" w14:textId="77777777" w:rsidR="00DF6FDB" w:rsidRPr="000064D5" w:rsidRDefault="00DF6FDB" w:rsidP="00DF6FD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AF1DB36" w14:textId="77777777" w:rsidR="00DF6FDB" w:rsidRPr="000064D5" w:rsidRDefault="00DF6FDB" w:rsidP="00DF6FDB">
      <w:pPr>
        <w:pStyle w:val="aff4"/>
        <w:numPr>
          <w:ilvl w:val="2"/>
          <w:numId w:val="51"/>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B737F56" w14:textId="77777777" w:rsidR="00DF6FDB" w:rsidRPr="000064D5" w:rsidRDefault="00DF6FDB" w:rsidP="00DF6FDB">
      <w:pPr>
        <w:pStyle w:val="aff4"/>
        <w:numPr>
          <w:ilvl w:val="2"/>
          <w:numId w:val="51"/>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8E8BC1E" w14:textId="77777777" w:rsidR="00DF6FDB" w:rsidRPr="00B054FD" w:rsidRDefault="00DF6FDB" w:rsidP="00DF6FDB">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3859560" w14:textId="77777777" w:rsidR="00DF6FDB" w:rsidRDefault="00DF6FDB" w:rsidP="00DF6FDB">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46C072D8" w14:textId="77777777" w:rsidR="00DF6FDB" w:rsidRPr="00FF3587" w:rsidRDefault="00DF6FDB" w:rsidP="00DF6FDB">
      <w:pPr>
        <w:ind w:firstLine="540"/>
        <w:jc w:val="both"/>
        <w:rPr>
          <w:rFonts w:ascii="Verdana" w:hAnsi="Verdana"/>
          <w:i/>
          <w:iCs/>
          <w:sz w:val="21"/>
          <w:szCs w:val="21"/>
        </w:rPr>
      </w:pPr>
      <w:r w:rsidRPr="00155CF1">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6002A2AE" w14:textId="77777777" w:rsidR="00DF6FDB" w:rsidRPr="000064D5" w:rsidRDefault="00DF6FDB" w:rsidP="00DF6FDB">
      <w:pPr>
        <w:pStyle w:val="aff4"/>
        <w:numPr>
          <w:ilvl w:val="1"/>
          <w:numId w:val="51"/>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027E1B9" w14:textId="77777777" w:rsidR="00DF6FDB" w:rsidRPr="000064D5" w:rsidRDefault="00DF6FDB" w:rsidP="00DF6FDB">
      <w:pPr>
        <w:jc w:val="both"/>
      </w:pPr>
    </w:p>
    <w:p w14:paraId="750B615A" w14:textId="77777777" w:rsidR="00DF6FDB" w:rsidRPr="00096D62" w:rsidRDefault="00DF6FDB" w:rsidP="00DF6FDB">
      <w:pPr>
        <w:pStyle w:val="aff4"/>
        <w:numPr>
          <w:ilvl w:val="0"/>
          <w:numId w:val="51"/>
        </w:numPr>
        <w:contextualSpacing w:val="0"/>
        <w:jc w:val="center"/>
        <w:rPr>
          <w:b/>
        </w:rPr>
      </w:pPr>
      <w:r w:rsidRPr="00096D62">
        <w:rPr>
          <w:b/>
        </w:rPr>
        <w:t>Антидемпинговые меры</w:t>
      </w:r>
    </w:p>
    <w:p w14:paraId="50A2B028" w14:textId="77777777" w:rsidR="00DF6FDB" w:rsidRPr="000064D5" w:rsidRDefault="00DF6FDB" w:rsidP="00DF6FDB">
      <w:pPr>
        <w:pStyle w:val="aff4"/>
        <w:numPr>
          <w:ilvl w:val="1"/>
          <w:numId w:val="51"/>
        </w:numPr>
        <w:ind w:left="0" w:firstLine="567"/>
        <w:contextualSpacing w:val="0"/>
        <w:jc w:val="both"/>
      </w:pPr>
      <w:bookmarkStart w:id="165"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w:t>
      </w:r>
      <w:r w:rsidRPr="000064D5">
        <w:lastRenderedPageBreak/>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C4CCF1E" w14:textId="77777777" w:rsidR="00DF6FDB" w:rsidRPr="000064D5" w:rsidRDefault="00DF6FDB" w:rsidP="00DF6FDB">
      <w:pPr>
        <w:pStyle w:val="aff4"/>
        <w:numPr>
          <w:ilvl w:val="1"/>
          <w:numId w:val="51"/>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9B26A8B" w14:textId="77777777" w:rsidR="00DF6FDB" w:rsidRPr="00096D62" w:rsidRDefault="00DF6FDB" w:rsidP="00DF6FDB">
      <w:pPr>
        <w:pStyle w:val="aff4"/>
        <w:numPr>
          <w:ilvl w:val="1"/>
          <w:numId w:val="51"/>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CAE3C9F" w14:textId="77777777" w:rsidR="00DF6FDB" w:rsidRDefault="00DF6FDB" w:rsidP="00DF6FDB">
      <w:pPr>
        <w:pStyle w:val="aff4"/>
        <w:numPr>
          <w:ilvl w:val="1"/>
          <w:numId w:val="51"/>
        </w:numPr>
        <w:ind w:left="0" w:firstLine="567"/>
        <w:contextualSpacing w:val="0"/>
        <w:jc w:val="both"/>
      </w:pPr>
      <w:bookmarkStart w:id="166"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3588FC7" w14:textId="77777777" w:rsidR="00DF6FDB" w:rsidRPr="00096D62" w:rsidRDefault="00DF6FDB" w:rsidP="00DF6FDB">
      <w:pPr>
        <w:pStyle w:val="aff4"/>
        <w:numPr>
          <w:ilvl w:val="1"/>
          <w:numId w:val="51"/>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5"/>
    <w:bookmarkEnd w:id="166"/>
    <w:p w14:paraId="0790B457" w14:textId="77777777" w:rsidR="00DF6FDB" w:rsidRPr="000064D5" w:rsidRDefault="00DF6FDB" w:rsidP="00DF6FDB">
      <w:pPr>
        <w:jc w:val="both"/>
      </w:pPr>
    </w:p>
    <w:p w14:paraId="5563286C" w14:textId="77777777" w:rsidR="00DF6FDB" w:rsidRPr="00EC5306" w:rsidRDefault="00DF6FDB" w:rsidP="00DF6FDB">
      <w:pPr>
        <w:pStyle w:val="aff4"/>
        <w:numPr>
          <w:ilvl w:val="0"/>
          <w:numId w:val="51"/>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5812A7A0" w14:textId="77777777" w:rsidR="00DF6FDB" w:rsidRPr="00155CF1" w:rsidRDefault="00DF6FDB" w:rsidP="00DF6FDB">
      <w:pPr>
        <w:pStyle w:val="aff4"/>
        <w:numPr>
          <w:ilvl w:val="1"/>
          <w:numId w:val="51"/>
        </w:numPr>
        <w:ind w:left="0" w:firstLine="567"/>
        <w:contextualSpacing w:val="0"/>
        <w:jc w:val="both"/>
        <w:rPr>
          <w:rFonts w:eastAsia="MS Mincho"/>
        </w:rPr>
      </w:pPr>
      <w:bookmarkStart w:id="167" w:name="_Hlk42159374"/>
      <w:r w:rsidRPr="00155CF1">
        <w:rPr>
          <w:rFonts w:eastAsia="MS Mincho"/>
        </w:rPr>
        <w:t>Контракт вступает в силу со дня его заключения Сторонами и действует до «</w:t>
      </w:r>
      <w:r>
        <w:rPr>
          <w:rFonts w:eastAsia="MS Mincho"/>
        </w:rPr>
        <w:t>30</w:t>
      </w:r>
      <w:r w:rsidRPr="00155CF1">
        <w:rPr>
          <w:rFonts w:eastAsia="MS Mincho"/>
        </w:rPr>
        <w:t>»</w:t>
      </w:r>
      <w:r>
        <w:rPr>
          <w:rFonts w:eastAsia="MS Mincho"/>
        </w:rPr>
        <w:t xml:space="preserve"> июля</w:t>
      </w:r>
      <w:r w:rsidRPr="00155CF1">
        <w:rPr>
          <w:rFonts w:eastAsia="MS Mincho"/>
        </w:rPr>
        <w:t xml:space="preserve"> </w:t>
      </w:r>
      <w:r>
        <w:rPr>
          <w:rFonts w:eastAsia="MS Mincho"/>
        </w:rPr>
        <w:t>2023 года</w:t>
      </w:r>
      <w:r w:rsidRPr="00155CF1">
        <w:rPr>
          <w:rFonts w:eastAsia="MS Mincho"/>
        </w:rPr>
        <w:t>, но в любом случае до полного исполнения Сторонами своих обязательств по Контракту.</w:t>
      </w:r>
    </w:p>
    <w:bookmarkEnd w:id="167"/>
    <w:p w14:paraId="5EB590A5" w14:textId="77777777" w:rsidR="00DF6FDB" w:rsidRPr="000064D5" w:rsidRDefault="00DF6FDB" w:rsidP="00DF6FDB">
      <w:pPr>
        <w:ind w:firstLine="567"/>
        <w:jc w:val="both"/>
      </w:pPr>
    </w:p>
    <w:p w14:paraId="767AFCE1" w14:textId="77777777" w:rsidR="00DF6FDB" w:rsidRPr="00EC5306" w:rsidRDefault="00DF6FDB" w:rsidP="00DF6FDB">
      <w:pPr>
        <w:pStyle w:val="aff4"/>
        <w:numPr>
          <w:ilvl w:val="0"/>
          <w:numId w:val="51"/>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7443600" w14:textId="77777777" w:rsidR="00DF6FDB" w:rsidRPr="000064D5" w:rsidRDefault="00DF6FDB" w:rsidP="00DF6FDB">
      <w:pPr>
        <w:pStyle w:val="aff4"/>
        <w:numPr>
          <w:ilvl w:val="1"/>
          <w:numId w:val="51"/>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3ED89E5A" w14:textId="77777777" w:rsidR="00DF6FDB" w:rsidRPr="000064D5" w:rsidRDefault="00DF6FDB" w:rsidP="00DF6FD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8" w:name="_Toc55791997"/>
      <w:r w:rsidRPr="000064D5">
        <w:t>ения.</w:t>
      </w:r>
    </w:p>
    <w:p w14:paraId="173FC24E" w14:textId="77777777" w:rsidR="00DF6FDB" w:rsidRPr="000064D5" w:rsidRDefault="00DF6FDB" w:rsidP="00DF6FDB">
      <w:pPr>
        <w:jc w:val="both"/>
      </w:pPr>
    </w:p>
    <w:p w14:paraId="040DFB7D" w14:textId="77777777" w:rsidR="00DF6FDB" w:rsidRPr="00EC5306" w:rsidRDefault="00DF6FDB" w:rsidP="00DF6FDB">
      <w:pPr>
        <w:pStyle w:val="aff4"/>
        <w:numPr>
          <w:ilvl w:val="0"/>
          <w:numId w:val="51"/>
        </w:numPr>
        <w:contextualSpacing w:val="0"/>
        <w:jc w:val="center"/>
        <w:rPr>
          <w:b/>
        </w:rPr>
      </w:pPr>
      <w:r w:rsidRPr="00EC5306">
        <w:rPr>
          <w:b/>
        </w:rPr>
        <w:t>Права на результаты интеллектуальной деятельности</w:t>
      </w:r>
    </w:p>
    <w:p w14:paraId="27759306"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9611E3"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C3920F5"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Подрядчик гарантирует, что:</w:t>
      </w:r>
    </w:p>
    <w:p w14:paraId="66B23BA1" w14:textId="77777777" w:rsidR="00DF6FDB" w:rsidRPr="000064D5" w:rsidRDefault="00DF6FDB" w:rsidP="00DF6FDB">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w:t>
      </w:r>
      <w:r w:rsidRPr="000064D5">
        <w:rPr>
          <w:rFonts w:eastAsia="MS Mincho"/>
        </w:rPr>
        <w:lastRenderedPageBreak/>
        <w:t>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EA68D97" w14:textId="77777777" w:rsidR="00DF6FDB" w:rsidRPr="000064D5" w:rsidRDefault="00DF6FDB" w:rsidP="00DF6FD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692CE98"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90C76E9"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E3A8C62" w14:textId="77777777" w:rsidR="00DF6FDB" w:rsidRPr="00EC5306" w:rsidRDefault="00DF6FDB" w:rsidP="00DF6FDB">
      <w:pPr>
        <w:pStyle w:val="aff4"/>
        <w:numPr>
          <w:ilvl w:val="1"/>
          <w:numId w:val="51"/>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72846DF" w14:textId="77777777" w:rsidR="00DF6FDB" w:rsidRPr="000064D5" w:rsidRDefault="00DF6FDB" w:rsidP="00DF6FDB">
      <w:pPr>
        <w:jc w:val="both"/>
      </w:pPr>
    </w:p>
    <w:p w14:paraId="7F33A67C" w14:textId="77777777" w:rsidR="00DF6FDB" w:rsidRPr="00EC5306" w:rsidRDefault="00DF6FDB" w:rsidP="00DF6FDB">
      <w:pPr>
        <w:pStyle w:val="aff4"/>
        <w:numPr>
          <w:ilvl w:val="0"/>
          <w:numId w:val="51"/>
        </w:numPr>
        <w:contextualSpacing w:val="0"/>
        <w:jc w:val="center"/>
        <w:rPr>
          <w:b/>
        </w:rPr>
      </w:pPr>
      <w:bookmarkStart w:id="169" w:name="_Hlk5789018"/>
      <w:r w:rsidRPr="00EC5306">
        <w:rPr>
          <w:b/>
        </w:rPr>
        <w:t>Условия конфиденциальности. Антикоррупционная оговорка.</w:t>
      </w:r>
    </w:p>
    <w:p w14:paraId="7B86DC34" w14:textId="77777777" w:rsidR="00DF6FDB" w:rsidRPr="000064D5" w:rsidRDefault="00DF6FDB" w:rsidP="00DF6FDB">
      <w:pPr>
        <w:pStyle w:val="aff4"/>
        <w:numPr>
          <w:ilvl w:val="1"/>
          <w:numId w:val="51"/>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FBAAC26" w14:textId="77777777" w:rsidR="00DF6FDB" w:rsidRPr="000064D5" w:rsidRDefault="00DF6FDB" w:rsidP="00DF6FD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76B3859" w14:textId="77777777" w:rsidR="00DF6FDB" w:rsidRPr="000064D5" w:rsidRDefault="00DF6FDB" w:rsidP="00DF6FDB">
      <w:pPr>
        <w:pStyle w:val="aff4"/>
        <w:numPr>
          <w:ilvl w:val="1"/>
          <w:numId w:val="51"/>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75D82A1" w14:textId="77777777" w:rsidR="00DF6FDB" w:rsidRPr="000064D5" w:rsidRDefault="00DF6FDB" w:rsidP="00DF6FDB">
      <w:pPr>
        <w:pStyle w:val="aff4"/>
        <w:numPr>
          <w:ilvl w:val="1"/>
          <w:numId w:val="51"/>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9691B3A" w14:textId="77777777" w:rsidR="00DF6FDB" w:rsidRPr="000064D5" w:rsidRDefault="00DF6FDB" w:rsidP="00DF6FDB">
      <w:pPr>
        <w:pStyle w:val="aff4"/>
        <w:numPr>
          <w:ilvl w:val="1"/>
          <w:numId w:val="51"/>
        </w:numPr>
        <w:ind w:left="0" w:firstLine="567"/>
        <w:contextualSpacing w:val="0"/>
        <w:jc w:val="both"/>
      </w:pPr>
      <w:r w:rsidRPr="000064D5">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465783" w14:textId="77777777" w:rsidR="00DF6FDB" w:rsidRPr="000064D5" w:rsidRDefault="00DF6FDB" w:rsidP="00DF6FDB">
      <w:pPr>
        <w:pStyle w:val="aff4"/>
        <w:numPr>
          <w:ilvl w:val="1"/>
          <w:numId w:val="51"/>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5981575" w14:textId="77777777" w:rsidR="00DF6FDB" w:rsidRPr="000064D5" w:rsidRDefault="00DF6FDB" w:rsidP="00DF6FDB">
      <w:pPr>
        <w:pStyle w:val="aff4"/>
        <w:numPr>
          <w:ilvl w:val="1"/>
          <w:numId w:val="51"/>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67BED51" w14:textId="77777777" w:rsidR="00DF6FDB" w:rsidRPr="000064D5" w:rsidRDefault="00DF6FDB" w:rsidP="00DF6FDB">
      <w:pPr>
        <w:pStyle w:val="aff4"/>
        <w:numPr>
          <w:ilvl w:val="1"/>
          <w:numId w:val="51"/>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B4BFEA9" w14:textId="77777777" w:rsidR="00DF6FDB" w:rsidRPr="00155174" w:rsidRDefault="00DF6FDB" w:rsidP="00DF6FDB">
      <w:pPr>
        <w:pStyle w:val="aff4"/>
        <w:numPr>
          <w:ilvl w:val="1"/>
          <w:numId w:val="51"/>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9"/>
    <w:p w14:paraId="3D75891D" w14:textId="77777777" w:rsidR="00DF6FDB" w:rsidRPr="00155174" w:rsidRDefault="00DF6FDB" w:rsidP="00DF6FDB">
      <w:pPr>
        <w:jc w:val="both"/>
        <w:rPr>
          <w:b/>
        </w:rPr>
      </w:pPr>
    </w:p>
    <w:bookmarkEnd w:id="168"/>
    <w:p w14:paraId="6119F0B4" w14:textId="77777777" w:rsidR="00DF6FDB" w:rsidRPr="00572461" w:rsidRDefault="00DF6FDB" w:rsidP="00DF6FDB">
      <w:pPr>
        <w:pStyle w:val="aff4"/>
        <w:numPr>
          <w:ilvl w:val="0"/>
          <w:numId w:val="51"/>
        </w:numPr>
        <w:contextualSpacing w:val="0"/>
        <w:jc w:val="center"/>
        <w:rPr>
          <w:rFonts w:eastAsia="MS Mincho"/>
          <w:b/>
        </w:rPr>
      </w:pPr>
      <w:r w:rsidRPr="00572461">
        <w:rPr>
          <w:rFonts w:eastAsia="MS Mincho"/>
          <w:b/>
        </w:rPr>
        <w:t>Другие условия Контракта</w:t>
      </w:r>
    </w:p>
    <w:p w14:paraId="3B341B0F" w14:textId="77777777" w:rsidR="00DF6FDB" w:rsidRPr="000064D5" w:rsidRDefault="00DF6FDB" w:rsidP="00DF6FDB">
      <w:pPr>
        <w:pStyle w:val="aff4"/>
        <w:numPr>
          <w:ilvl w:val="1"/>
          <w:numId w:val="51"/>
        </w:numPr>
        <w:ind w:left="0" w:firstLine="567"/>
        <w:contextualSpacing w:val="0"/>
        <w:jc w:val="both"/>
      </w:pPr>
      <w:bookmarkStart w:id="170" w:name="_Hlk532382413"/>
      <w:bookmarkStart w:id="171"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8FED6FB" w14:textId="77777777" w:rsidR="00DF6FDB" w:rsidRPr="000064D5" w:rsidRDefault="00DF6FDB" w:rsidP="00DF6FD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38A2E6E" w14:textId="77777777" w:rsidR="00DF6FDB" w:rsidRPr="000064D5" w:rsidRDefault="00DF6FDB" w:rsidP="00DF6FD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724043C" w14:textId="77777777" w:rsidR="00DF6FDB" w:rsidRPr="000064D5" w:rsidRDefault="00DF6FDB" w:rsidP="00DF6FDB">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w:t>
      </w:r>
      <w:r w:rsidRPr="000064D5">
        <w:lastRenderedPageBreak/>
        <w:t>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BC33635" w14:textId="77777777" w:rsidR="00DF6FDB" w:rsidRPr="000064D5" w:rsidRDefault="00DF6FDB" w:rsidP="00DF6FD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14:paraId="7B0362DF" w14:textId="77777777" w:rsidR="00DF6FDB" w:rsidRPr="000064D5" w:rsidRDefault="00DF6FDB" w:rsidP="00DF6FDB">
      <w:pPr>
        <w:pStyle w:val="aff4"/>
        <w:numPr>
          <w:ilvl w:val="1"/>
          <w:numId w:val="51"/>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BF4FA20" w14:textId="77777777" w:rsidR="00DF6FDB" w:rsidRPr="000064D5" w:rsidRDefault="00DF6FDB" w:rsidP="00DF6FDB">
      <w:pPr>
        <w:pStyle w:val="aff4"/>
        <w:numPr>
          <w:ilvl w:val="1"/>
          <w:numId w:val="51"/>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02C73DF" w14:textId="77777777" w:rsidR="00DF6FDB" w:rsidRDefault="00DF6FDB" w:rsidP="00DF6FD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465E81D" w14:textId="77777777" w:rsidR="00DF6FDB" w:rsidRPr="001E13BB" w:rsidRDefault="00DF6FDB" w:rsidP="00DF6FDB">
      <w:pPr>
        <w:pStyle w:val="aff4"/>
        <w:numPr>
          <w:ilvl w:val="1"/>
          <w:numId w:val="51"/>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486598F" w14:textId="77777777" w:rsidR="00DF6FDB" w:rsidRPr="001E13BB" w:rsidRDefault="00DF6FDB" w:rsidP="00DF6FDB">
      <w:pPr>
        <w:pStyle w:val="aff4"/>
        <w:numPr>
          <w:ilvl w:val="1"/>
          <w:numId w:val="51"/>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1267F31" w14:textId="77777777" w:rsidR="00DF6FDB" w:rsidRPr="000064D5" w:rsidRDefault="00DF6FDB" w:rsidP="00DF6FDB">
      <w:pPr>
        <w:pStyle w:val="aff4"/>
        <w:numPr>
          <w:ilvl w:val="1"/>
          <w:numId w:val="51"/>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CEA5623" w14:textId="77777777" w:rsidR="00DF6FDB" w:rsidRPr="000064D5" w:rsidRDefault="00DF6FDB" w:rsidP="00DF6FDB">
      <w:pPr>
        <w:pStyle w:val="aff4"/>
        <w:numPr>
          <w:ilvl w:val="1"/>
          <w:numId w:val="51"/>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4F766AA" w14:textId="77777777" w:rsidR="00DF6FDB" w:rsidRDefault="00DF6FDB" w:rsidP="00DF6FDB">
      <w:pPr>
        <w:pStyle w:val="aff4"/>
        <w:numPr>
          <w:ilvl w:val="1"/>
          <w:numId w:val="51"/>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1"/>
    </w:p>
    <w:p w14:paraId="322A5B74" w14:textId="77777777" w:rsidR="00DF6FDB" w:rsidRPr="000064D5" w:rsidRDefault="00DF6FDB" w:rsidP="00DF6FDB">
      <w:pPr>
        <w:pStyle w:val="aff4"/>
        <w:ind w:left="927"/>
        <w:jc w:val="both"/>
      </w:pPr>
    </w:p>
    <w:p w14:paraId="1E0346DC" w14:textId="77777777" w:rsidR="00DF6FDB" w:rsidRPr="00572461" w:rsidRDefault="00DF6FDB" w:rsidP="00DF6FDB">
      <w:pPr>
        <w:pStyle w:val="aff4"/>
        <w:numPr>
          <w:ilvl w:val="0"/>
          <w:numId w:val="51"/>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EC237F7" w14:textId="77777777" w:rsidR="00DF6FDB" w:rsidRPr="00572461" w:rsidRDefault="00DF6FDB" w:rsidP="00DF6FDB">
      <w:pPr>
        <w:pStyle w:val="aff4"/>
        <w:numPr>
          <w:ilvl w:val="1"/>
          <w:numId w:val="51"/>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7BE9FAF5" w14:textId="77777777" w:rsidR="00DF6FDB" w:rsidRPr="00572461" w:rsidRDefault="00DF6FDB" w:rsidP="00DF6FDB">
      <w:pPr>
        <w:pStyle w:val="aff4"/>
        <w:numPr>
          <w:ilvl w:val="1"/>
          <w:numId w:val="51"/>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A4D8F80" w14:textId="77777777" w:rsidR="00DF6FDB" w:rsidRPr="00572461" w:rsidRDefault="00DF6FDB" w:rsidP="00DF6FDB">
      <w:pPr>
        <w:pStyle w:val="aff4"/>
        <w:numPr>
          <w:ilvl w:val="1"/>
          <w:numId w:val="51"/>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C86FD23" w14:textId="77777777" w:rsidR="00DF6FDB" w:rsidRPr="00572461" w:rsidRDefault="00DF6FDB" w:rsidP="00DF6FDB">
      <w:pPr>
        <w:pStyle w:val="aff4"/>
        <w:numPr>
          <w:ilvl w:val="1"/>
          <w:numId w:val="51"/>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w:t>
      </w:r>
      <w:r w:rsidRPr="00572461">
        <w:rPr>
          <w:rFonts w:eastAsia="MS Mincho"/>
        </w:rPr>
        <w:lastRenderedPageBreak/>
        <w:t>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11AA072D" w14:textId="77777777" w:rsidR="00DF6FDB" w:rsidRPr="000064D5" w:rsidRDefault="00DF6FDB" w:rsidP="00DF6FDB">
      <w:pPr>
        <w:jc w:val="both"/>
        <w:rPr>
          <w:rFonts w:eastAsia="MS Mincho"/>
        </w:rPr>
      </w:pPr>
    </w:p>
    <w:p w14:paraId="42E20CB5" w14:textId="77777777" w:rsidR="00DF6FDB" w:rsidRPr="00AC6855" w:rsidRDefault="00DF6FDB" w:rsidP="00DF6FDB">
      <w:pPr>
        <w:pStyle w:val="aff4"/>
        <w:widowControl w:val="0"/>
        <w:numPr>
          <w:ilvl w:val="0"/>
          <w:numId w:val="51"/>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750E60E7" w14:textId="77777777" w:rsidR="00DF6FDB" w:rsidRPr="0012302C" w:rsidRDefault="00DF6FDB" w:rsidP="00DF6FDB">
      <w:pPr>
        <w:ind w:firstLine="567"/>
        <w:jc w:val="both"/>
      </w:pPr>
      <w:r w:rsidRPr="0012302C">
        <w:rPr>
          <w:rFonts w:hint="eastAsia"/>
        </w:rPr>
        <w:t xml:space="preserve">23.1. </w:t>
      </w:r>
      <w:bookmarkStart w:id="174"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 № 3</w:t>
      </w:r>
      <w:r>
        <w:t>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43A8865D" w14:textId="77777777" w:rsidR="00DF6FDB" w:rsidRPr="0012302C" w:rsidRDefault="00DF6FDB" w:rsidP="00DF6FDB">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3376EC9" w14:textId="77777777" w:rsidR="00DF6FDB" w:rsidRPr="0012302C" w:rsidRDefault="00DF6FDB" w:rsidP="00DF6FDB">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0A1D60E" w14:textId="77777777" w:rsidR="00DF6FDB" w:rsidRPr="0012302C" w:rsidRDefault="00DF6FDB" w:rsidP="00DF6FDB">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B9DCA67" w14:textId="77777777" w:rsidR="00DF6FDB" w:rsidRPr="0012302C" w:rsidRDefault="00DF6FDB" w:rsidP="00DF6FDB">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F6A99E0" w14:textId="77777777" w:rsidR="00DF6FDB" w:rsidRPr="0012302C" w:rsidRDefault="00DF6FDB" w:rsidP="00DF6FDB">
      <w:pPr>
        <w:pStyle w:val="aff4"/>
        <w:ind w:left="0" w:firstLine="567"/>
        <w:jc w:val="both"/>
      </w:pPr>
      <w:r w:rsidRPr="0012302C">
        <w:rPr>
          <w:rFonts w:hint="eastAsia"/>
        </w:rPr>
        <w:t>- на счета, открытые в банке юридическому лицу, за исключением:</w:t>
      </w:r>
    </w:p>
    <w:p w14:paraId="779DF2A6" w14:textId="77777777" w:rsidR="00DF6FDB" w:rsidRPr="0012302C" w:rsidRDefault="00DF6FDB" w:rsidP="00DF6FDB">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172C710" w14:textId="77777777" w:rsidR="00DF6FDB" w:rsidRPr="0012302C" w:rsidRDefault="00DF6FDB" w:rsidP="00DF6FDB">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w:t>
      </w:r>
      <w:r w:rsidRPr="0012302C">
        <w:rPr>
          <w:rFonts w:hint="eastAsia"/>
        </w:rPr>
        <w:lastRenderedPageBreak/>
        <w:t>медицинское страхование в соответствии со сроками, установленными Налоговым кодексом Российской Федерации;</w:t>
      </w:r>
    </w:p>
    <w:p w14:paraId="2B4B74ED" w14:textId="77777777" w:rsidR="00DF6FDB" w:rsidRPr="0012302C" w:rsidRDefault="00DF6FDB" w:rsidP="00DF6FDB">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8D15FD9" w14:textId="77777777" w:rsidR="00DF6FDB" w:rsidRPr="0012302C" w:rsidRDefault="00DF6FDB" w:rsidP="00DF6FDB">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6356CC34" w14:textId="77777777" w:rsidR="00DF6FDB" w:rsidRPr="0012302C" w:rsidRDefault="00DF6FDB" w:rsidP="00DF6FDB">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3E4CA36" w14:textId="77777777" w:rsidR="00DF6FDB" w:rsidRPr="0012302C" w:rsidRDefault="00DF6FDB" w:rsidP="00DF6FDB">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B2E3735" w14:textId="77777777" w:rsidR="00DF6FDB" w:rsidRPr="0012302C" w:rsidRDefault="00DF6FDB" w:rsidP="00DF6FDB">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708D1EE" w14:textId="77777777" w:rsidR="00DF6FDB" w:rsidRPr="0012302C" w:rsidRDefault="00DF6FDB" w:rsidP="00DF6FDB">
      <w:pPr>
        <w:pStyle w:val="aff4"/>
        <w:ind w:left="0" w:firstLine="567"/>
        <w:jc w:val="both"/>
      </w:pPr>
      <w:r w:rsidRPr="0012302C">
        <w:rPr>
          <w:rFonts w:hint="eastAsia"/>
        </w:rPr>
        <w:t>23.3. Подрядчик обязан:</w:t>
      </w:r>
    </w:p>
    <w:p w14:paraId="386A83F5" w14:textId="77777777" w:rsidR="00DF6FDB" w:rsidRPr="0012302C" w:rsidRDefault="00DF6FDB" w:rsidP="00DF6FDB">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9552871" w14:textId="77777777" w:rsidR="00DF6FDB" w:rsidRPr="0012302C" w:rsidRDefault="00DF6FDB" w:rsidP="00DF6FDB">
      <w:pPr>
        <w:pStyle w:val="aff4"/>
        <w:ind w:left="0" w:firstLine="567"/>
        <w:jc w:val="both"/>
      </w:pPr>
      <w:r w:rsidRPr="0012302C">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w:t>
      </w:r>
      <w:r w:rsidRPr="0012302C">
        <w:rPr>
          <w:rFonts w:hint="eastAsia"/>
        </w:rPr>
        <w:lastRenderedPageBreak/>
        <w:t>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2FD5A1C" w14:textId="77777777" w:rsidR="00DF6FDB" w:rsidRPr="0012302C" w:rsidRDefault="00DF6FDB" w:rsidP="00DF6FDB">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C769C98" w14:textId="77777777" w:rsidR="00DF6FDB" w:rsidRPr="0012302C" w:rsidRDefault="00DF6FDB" w:rsidP="00DF6FDB">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4"/>
    <w:p w14:paraId="7D624471" w14:textId="77777777" w:rsidR="00DF6FDB" w:rsidRPr="000064D5" w:rsidRDefault="00DF6FDB" w:rsidP="00DF6FDB">
      <w:pPr>
        <w:jc w:val="both"/>
      </w:pPr>
    </w:p>
    <w:p w14:paraId="3DE88FFF" w14:textId="77777777" w:rsidR="00DF6FDB" w:rsidRPr="00572461" w:rsidRDefault="00DF6FDB" w:rsidP="00DF6FDB">
      <w:pPr>
        <w:pStyle w:val="aff4"/>
        <w:numPr>
          <w:ilvl w:val="0"/>
          <w:numId w:val="53"/>
        </w:numPr>
        <w:contextualSpacing w:val="0"/>
        <w:rPr>
          <w:b/>
        </w:rPr>
      </w:pPr>
      <w:r w:rsidRPr="00572461">
        <w:rPr>
          <w:b/>
        </w:rPr>
        <w:t>Приложения к контракту</w:t>
      </w:r>
    </w:p>
    <w:p w14:paraId="1DE907AD" w14:textId="77777777" w:rsidR="00DF6FDB" w:rsidRPr="000064D5" w:rsidRDefault="00DF6FDB" w:rsidP="00DF6FDB">
      <w:pPr>
        <w:pStyle w:val="aff4"/>
        <w:numPr>
          <w:ilvl w:val="1"/>
          <w:numId w:val="54"/>
        </w:numPr>
        <w:contextualSpacing w:val="0"/>
        <w:jc w:val="both"/>
      </w:pPr>
      <w:bookmarkStart w:id="175" w:name="_Hlk32478281"/>
      <w:r w:rsidRPr="000064D5">
        <w:t>Все приложения к Контракту являются его неотъемлемой частью.</w:t>
      </w:r>
    </w:p>
    <w:p w14:paraId="0FD829C1" w14:textId="77777777" w:rsidR="00DF6FDB" w:rsidRPr="000064D5" w:rsidRDefault="00DF6FDB" w:rsidP="00DF6FDB">
      <w:pPr>
        <w:pStyle w:val="aff4"/>
        <w:numPr>
          <w:ilvl w:val="1"/>
          <w:numId w:val="54"/>
        </w:numPr>
        <w:contextualSpacing w:val="0"/>
        <w:jc w:val="both"/>
      </w:pPr>
      <w:r w:rsidRPr="000064D5">
        <w:t>Перечень приложений к Контракту:</w:t>
      </w:r>
    </w:p>
    <w:p w14:paraId="72C6838A" w14:textId="77777777" w:rsidR="00DF6FDB" w:rsidRPr="000064D5" w:rsidRDefault="00DF6FDB" w:rsidP="00DF6FDB">
      <w:pPr>
        <w:ind w:firstLine="567"/>
        <w:jc w:val="both"/>
      </w:pPr>
      <w:r w:rsidRPr="000064D5">
        <w:t>Приложение № 1 - Смета контракта;</w:t>
      </w:r>
    </w:p>
    <w:p w14:paraId="44B12857" w14:textId="77777777" w:rsidR="00DF6FDB" w:rsidRPr="005C492B" w:rsidRDefault="00DF6FDB" w:rsidP="00DF6FDB">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5B6557F6" w14:textId="77777777" w:rsidR="00DF6FDB" w:rsidRPr="000064D5" w:rsidRDefault="00DF6FDB" w:rsidP="00DF6FD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9EC67B6" w14:textId="77777777" w:rsidR="00DF6FDB" w:rsidRPr="000064D5" w:rsidRDefault="00DF6FDB" w:rsidP="00DF6FDB">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D5387CF" w14:textId="77777777" w:rsidR="00DF6FDB" w:rsidRPr="000064D5" w:rsidRDefault="00DF6FDB" w:rsidP="00DF6FD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88DF01B" w14:textId="77777777" w:rsidR="00DF6FDB" w:rsidRPr="000064D5" w:rsidRDefault="00DF6FDB" w:rsidP="00DF6FDB">
      <w:pPr>
        <w:ind w:firstLine="567"/>
        <w:jc w:val="both"/>
      </w:pPr>
      <w:r w:rsidRPr="000064D5">
        <w:t xml:space="preserve">Приложение № 5 – Недельный график выполнения работ (форма). </w:t>
      </w:r>
    </w:p>
    <w:p w14:paraId="284128D5" w14:textId="77777777" w:rsidR="00DF6FDB" w:rsidRPr="000064D5" w:rsidRDefault="00DF6FDB" w:rsidP="00DF6FD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66C831DE" w14:textId="77777777" w:rsidR="00DF6FDB" w:rsidRPr="000064D5" w:rsidRDefault="00DF6FDB" w:rsidP="00DF6FDB">
      <w:pPr>
        <w:jc w:val="both"/>
        <w:rPr>
          <w:rFonts w:eastAsia="MS Mincho"/>
        </w:rPr>
      </w:pPr>
    </w:p>
    <w:p w14:paraId="292DFE39" w14:textId="77777777" w:rsidR="00DF6FDB" w:rsidRPr="00572461" w:rsidRDefault="00DF6FDB" w:rsidP="00DF6FDB">
      <w:pPr>
        <w:pStyle w:val="aff4"/>
        <w:numPr>
          <w:ilvl w:val="0"/>
          <w:numId w:val="5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DF6FDB" w:rsidRPr="000064D5" w14:paraId="3099CFBC" w14:textId="77777777" w:rsidTr="00BB0460">
        <w:tc>
          <w:tcPr>
            <w:tcW w:w="4926" w:type="dxa"/>
            <w:shd w:val="clear" w:color="auto" w:fill="auto"/>
          </w:tcPr>
          <w:p w14:paraId="647E8BC0" w14:textId="77777777" w:rsidR="00DF6FDB" w:rsidRPr="000064D5" w:rsidRDefault="00DF6FDB" w:rsidP="00BB0460">
            <w:r w:rsidRPr="000064D5">
              <w:t xml:space="preserve">Государственный заказчик: </w:t>
            </w:r>
          </w:p>
        </w:tc>
        <w:tc>
          <w:tcPr>
            <w:tcW w:w="4927" w:type="dxa"/>
            <w:shd w:val="clear" w:color="auto" w:fill="auto"/>
          </w:tcPr>
          <w:p w14:paraId="65C423AF" w14:textId="77777777" w:rsidR="00DF6FDB" w:rsidRPr="000064D5" w:rsidRDefault="00DF6FDB" w:rsidP="00BB0460">
            <w:r w:rsidRPr="000064D5">
              <w:t xml:space="preserve">Подрядчик: </w:t>
            </w:r>
          </w:p>
        </w:tc>
      </w:tr>
      <w:tr w:rsidR="00DF6FDB" w:rsidRPr="000064D5" w14:paraId="26D93E12" w14:textId="77777777" w:rsidTr="00BB0460">
        <w:tc>
          <w:tcPr>
            <w:tcW w:w="4926" w:type="dxa"/>
            <w:shd w:val="clear" w:color="auto" w:fill="auto"/>
          </w:tcPr>
          <w:p w14:paraId="17C32D00" w14:textId="77777777" w:rsidR="00DF6FDB" w:rsidRPr="000064D5" w:rsidRDefault="00DF6FDB" w:rsidP="00BB0460">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5A21A57" w14:textId="77777777" w:rsidR="00DF6FDB" w:rsidRPr="000064D5" w:rsidRDefault="00DF6FDB" w:rsidP="00BB0460"/>
        </w:tc>
      </w:tr>
      <w:tr w:rsidR="00DF6FDB" w:rsidRPr="000064D5" w14:paraId="54A29542" w14:textId="77777777" w:rsidTr="00BB0460">
        <w:tc>
          <w:tcPr>
            <w:tcW w:w="4926" w:type="dxa"/>
            <w:shd w:val="clear" w:color="auto" w:fill="auto"/>
          </w:tcPr>
          <w:p w14:paraId="772EF06F" w14:textId="77777777" w:rsidR="00DF6FDB" w:rsidRPr="00150309" w:rsidRDefault="00DF6FDB" w:rsidP="00BB0460">
            <w:pPr>
              <w:keepNext/>
              <w:contextualSpacing/>
              <w:outlineLvl w:val="0"/>
              <w:rPr>
                <w:kern w:val="1"/>
              </w:rPr>
            </w:pPr>
            <w:bookmarkStart w:id="176" w:name="_Hlk61341462"/>
            <w:r w:rsidRPr="00150309">
              <w:rPr>
                <w:kern w:val="1"/>
              </w:rPr>
              <w:t>Юридический адрес: 295048, Республика Крым, г. Симферополь, ул. Трубаченко, 23 «а»</w:t>
            </w:r>
          </w:p>
          <w:p w14:paraId="5ECABF7E" w14:textId="77777777" w:rsidR="00DF6FDB" w:rsidRPr="004E05AA" w:rsidRDefault="00DF6FDB" w:rsidP="00BB0460">
            <w:pPr>
              <w:pStyle w:val="aff9"/>
              <w:rPr>
                <w:rFonts w:ascii="Times New Roman" w:hAnsi="Times New Roman"/>
              </w:rPr>
            </w:pPr>
            <w:r w:rsidRPr="004E05AA">
              <w:rPr>
                <w:rFonts w:ascii="Times New Roman" w:hAnsi="Times New Roman"/>
              </w:rPr>
              <w:t>ИНН: 9102187428</w:t>
            </w:r>
          </w:p>
          <w:p w14:paraId="232137A4" w14:textId="77777777" w:rsidR="00DF6FDB" w:rsidRPr="004E05AA" w:rsidRDefault="00DF6FDB" w:rsidP="00BB0460">
            <w:pPr>
              <w:pStyle w:val="aff9"/>
              <w:rPr>
                <w:rFonts w:ascii="Times New Roman" w:hAnsi="Times New Roman"/>
              </w:rPr>
            </w:pPr>
            <w:r w:rsidRPr="004E05AA">
              <w:rPr>
                <w:rFonts w:ascii="Times New Roman" w:hAnsi="Times New Roman"/>
              </w:rPr>
              <w:t>КПП: 910201001</w:t>
            </w:r>
          </w:p>
          <w:p w14:paraId="4C605383" w14:textId="77777777" w:rsidR="00DF6FDB" w:rsidRPr="004E05AA" w:rsidRDefault="00DF6FDB" w:rsidP="00BB0460">
            <w:pPr>
              <w:pStyle w:val="aff9"/>
              <w:rPr>
                <w:rFonts w:ascii="Times New Roman" w:hAnsi="Times New Roman"/>
              </w:rPr>
            </w:pPr>
            <w:r w:rsidRPr="004E05AA">
              <w:rPr>
                <w:rFonts w:ascii="Times New Roman" w:hAnsi="Times New Roman"/>
              </w:rPr>
              <w:t>ОГРН: 1159102101454</w:t>
            </w:r>
          </w:p>
          <w:p w14:paraId="2670A6A0" w14:textId="77777777" w:rsidR="00DF6FDB" w:rsidRPr="004E05AA" w:rsidRDefault="00DF6FDB" w:rsidP="00BB0460">
            <w:pPr>
              <w:pStyle w:val="aff9"/>
              <w:rPr>
                <w:rFonts w:ascii="Times New Roman" w:hAnsi="Times New Roman"/>
              </w:rPr>
            </w:pPr>
            <w:r w:rsidRPr="004E05AA">
              <w:rPr>
                <w:rFonts w:ascii="Times New Roman" w:hAnsi="Times New Roman"/>
              </w:rPr>
              <w:t>ОКПО 00960543</w:t>
            </w:r>
          </w:p>
          <w:p w14:paraId="4AB52064" w14:textId="77777777" w:rsidR="00DF6FDB" w:rsidRPr="004E05AA" w:rsidRDefault="00DF6FDB" w:rsidP="00BB0460">
            <w:pPr>
              <w:pStyle w:val="aff9"/>
              <w:rPr>
                <w:rFonts w:ascii="Times New Roman" w:hAnsi="Times New Roman"/>
              </w:rPr>
            </w:pPr>
            <w:r w:rsidRPr="004E05AA">
              <w:rPr>
                <w:rFonts w:ascii="Times New Roman" w:hAnsi="Times New Roman"/>
              </w:rPr>
              <w:t>Министерство финансов Республики Крым (ГКУ «Инвестстрой Республики Крым»,</w:t>
            </w:r>
            <w:r>
              <w:rPr>
                <w:rFonts w:ascii="Times New Roman" w:hAnsi="Times New Roman"/>
              </w:rPr>
              <w:t xml:space="preserve"> </w:t>
            </w:r>
            <w:r w:rsidRPr="004E05AA">
              <w:rPr>
                <w:rFonts w:ascii="Times New Roman" w:hAnsi="Times New Roman"/>
              </w:rPr>
              <w:t>л/с. 03752J47730)</w:t>
            </w:r>
          </w:p>
          <w:p w14:paraId="21A8751F" w14:textId="77777777" w:rsidR="00DF6FDB" w:rsidRPr="004E05AA" w:rsidRDefault="00DF6FDB" w:rsidP="00BB0460">
            <w:pPr>
              <w:pStyle w:val="aff9"/>
              <w:rPr>
                <w:rFonts w:ascii="Times New Roman" w:hAnsi="Times New Roman"/>
              </w:rPr>
            </w:pPr>
            <w:r w:rsidRPr="004E05AA">
              <w:rPr>
                <w:rFonts w:ascii="Times New Roman" w:hAnsi="Times New Roman"/>
              </w:rPr>
              <w:t>Казначейский счет: 03221643350000007500</w:t>
            </w:r>
          </w:p>
          <w:p w14:paraId="56A1E31A" w14:textId="77777777" w:rsidR="00DF6FDB" w:rsidRPr="004E05AA" w:rsidRDefault="00DF6FDB" w:rsidP="00BB0460">
            <w:pPr>
              <w:pStyle w:val="aff9"/>
              <w:rPr>
                <w:rFonts w:ascii="Times New Roman" w:hAnsi="Times New Roman"/>
              </w:rPr>
            </w:pPr>
            <w:r w:rsidRPr="004E05AA">
              <w:rPr>
                <w:rFonts w:ascii="Times New Roman" w:hAnsi="Times New Roman"/>
              </w:rPr>
              <w:t>ЕКС.: 40102810645370000035</w:t>
            </w:r>
          </w:p>
          <w:p w14:paraId="1B92492B" w14:textId="77777777" w:rsidR="00DF6FDB" w:rsidRPr="004E05AA" w:rsidRDefault="00DF6FDB" w:rsidP="00BB0460">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560DBF9A" w14:textId="77777777" w:rsidR="00DF6FDB" w:rsidRPr="00472B93" w:rsidRDefault="00DF6FDB" w:rsidP="00BB0460">
            <w:pPr>
              <w:pStyle w:val="aff9"/>
              <w:rPr>
                <w:rFonts w:ascii="Times New Roman" w:hAnsi="Times New Roman"/>
                <w:lang w:val="en-US"/>
              </w:rPr>
            </w:pPr>
            <w:r w:rsidRPr="004E05AA">
              <w:rPr>
                <w:rFonts w:ascii="Times New Roman" w:hAnsi="Times New Roman"/>
              </w:rPr>
              <w:lastRenderedPageBreak/>
              <w:t>БИК</w:t>
            </w:r>
            <w:r w:rsidRPr="00472B93">
              <w:rPr>
                <w:rFonts w:ascii="Times New Roman" w:hAnsi="Times New Roman"/>
                <w:lang w:val="en-US"/>
              </w:rPr>
              <w:t>: 013510002</w:t>
            </w:r>
          </w:p>
          <w:bookmarkEnd w:id="176"/>
          <w:p w14:paraId="687C4DA3" w14:textId="77777777" w:rsidR="00DF6FDB" w:rsidRPr="000064D5" w:rsidRDefault="00DF6FDB" w:rsidP="00BB0460">
            <w:pPr>
              <w:keepNext/>
              <w:spacing w:line="252" w:lineRule="auto"/>
              <w:contextualSpacing/>
              <w:outlineLvl w:val="0"/>
              <w:rPr>
                <w:kern w:val="1"/>
                <w:lang w:val="en-US"/>
              </w:rPr>
            </w:pPr>
            <w:r w:rsidRPr="000064D5">
              <w:rPr>
                <w:kern w:val="1"/>
                <w:lang w:val="en-US"/>
              </w:rPr>
              <w:t>e-mail: delo@is-rk.ru</w:t>
            </w:r>
          </w:p>
          <w:p w14:paraId="03BB4621" w14:textId="77777777" w:rsidR="00DF6FDB" w:rsidRPr="000064D5" w:rsidRDefault="00DF6FDB" w:rsidP="00BB0460">
            <w:pPr>
              <w:keepNext/>
              <w:spacing w:line="252" w:lineRule="auto"/>
              <w:contextualSpacing/>
              <w:outlineLvl w:val="0"/>
              <w:rPr>
                <w:kern w:val="1"/>
              </w:rPr>
            </w:pPr>
            <w:r w:rsidRPr="000064D5">
              <w:rPr>
                <w:kern w:val="1"/>
              </w:rPr>
              <w:t>Ответственное должностное лицо:</w:t>
            </w:r>
          </w:p>
          <w:p w14:paraId="427E0048" w14:textId="77777777" w:rsidR="00DF6FDB" w:rsidRPr="000064D5" w:rsidRDefault="00DF6FDB" w:rsidP="00BB0460">
            <w:pPr>
              <w:keepNext/>
              <w:spacing w:line="252" w:lineRule="auto"/>
              <w:contextualSpacing/>
              <w:outlineLvl w:val="0"/>
              <w:rPr>
                <w:kern w:val="1"/>
              </w:rPr>
            </w:pPr>
            <w:r w:rsidRPr="000064D5">
              <w:rPr>
                <w:kern w:val="1"/>
              </w:rPr>
              <w:t>_____________________________</w:t>
            </w:r>
          </w:p>
          <w:p w14:paraId="76DDAF02" w14:textId="77777777" w:rsidR="00DF6FDB" w:rsidRPr="000064D5" w:rsidRDefault="00DF6FDB" w:rsidP="00BB0460">
            <w:pPr>
              <w:keepNext/>
              <w:spacing w:line="252" w:lineRule="auto"/>
              <w:contextualSpacing/>
              <w:outlineLvl w:val="0"/>
              <w:rPr>
                <w:kern w:val="1"/>
              </w:rPr>
            </w:pPr>
            <w:r w:rsidRPr="000064D5">
              <w:rPr>
                <w:kern w:val="1"/>
              </w:rPr>
              <w:t>Тел.</w:t>
            </w:r>
          </w:p>
          <w:p w14:paraId="318FCC4D" w14:textId="77777777" w:rsidR="00DF6FDB" w:rsidRPr="000064D5" w:rsidRDefault="00DF6FDB" w:rsidP="00BB0460"/>
        </w:tc>
        <w:tc>
          <w:tcPr>
            <w:tcW w:w="4927" w:type="dxa"/>
            <w:shd w:val="clear" w:color="auto" w:fill="auto"/>
          </w:tcPr>
          <w:p w14:paraId="749D6117" w14:textId="77777777" w:rsidR="00DF6FDB" w:rsidRPr="000064D5" w:rsidRDefault="00DF6FDB" w:rsidP="00BB0460"/>
        </w:tc>
      </w:tr>
      <w:tr w:rsidR="00DF6FDB" w:rsidRPr="00182639" w14:paraId="6FCDBBA6" w14:textId="77777777" w:rsidTr="00BB0460">
        <w:tc>
          <w:tcPr>
            <w:tcW w:w="4926" w:type="dxa"/>
            <w:shd w:val="clear" w:color="auto" w:fill="auto"/>
          </w:tcPr>
          <w:p w14:paraId="7C44E003" w14:textId="77777777" w:rsidR="00DF6FDB" w:rsidRPr="000064D5" w:rsidRDefault="00DF6FDB" w:rsidP="00BB0460">
            <w:bookmarkStart w:id="177" w:name="_Hlk3720860"/>
          </w:p>
          <w:p w14:paraId="7952C786" w14:textId="77777777" w:rsidR="00DF6FDB" w:rsidRPr="000064D5" w:rsidRDefault="00DF6FDB" w:rsidP="00BB0460">
            <w:r w:rsidRPr="000064D5">
              <w:t xml:space="preserve">Генеральный директор </w:t>
            </w:r>
          </w:p>
          <w:p w14:paraId="77BD6A5E" w14:textId="77777777" w:rsidR="00DF6FDB" w:rsidRPr="000064D5" w:rsidRDefault="00DF6FDB" w:rsidP="00BB0460">
            <w:r w:rsidRPr="000064D5">
              <w:t xml:space="preserve">ГКУ «Инвестстрой Республики Крым» </w:t>
            </w:r>
          </w:p>
          <w:p w14:paraId="38A6A0BE" w14:textId="77777777" w:rsidR="00DF6FDB" w:rsidRPr="000064D5" w:rsidRDefault="00DF6FDB" w:rsidP="00BB0460"/>
          <w:p w14:paraId="6B7177F5" w14:textId="77777777" w:rsidR="00DF6FDB" w:rsidRPr="000064D5" w:rsidRDefault="00DF6FDB" w:rsidP="00BB0460">
            <w:r w:rsidRPr="000064D5">
              <w:t>_______________________/А.В. Титов</w:t>
            </w:r>
          </w:p>
          <w:p w14:paraId="7B13D129" w14:textId="77777777" w:rsidR="00DF6FDB" w:rsidRPr="000064D5" w:rsidRDefault="00DF6FDB" w:rsidP="00BB0460">
            <w:r w:rsidRPr="000064D5">
              <w:t>мп</w:t>
            </w:r>
          </w:p>
          <w:p w14:paraId="424C061C" w14:textId="77777777" w:rsidR="00DF6FDB" w:rsidRPr="000064D5" w:rsidRDefault="00DF6FDB" w:rsidP="00BB0460"/>
        </w:tc>
        <w:tc>
          <w:tcPr>
            <w:tcW w:w="4927" w:type="dxa"/>
            <w:shd w:val="clear" w:color="auto" w:fill="auto"/>
          </w:tcPr>
          <w:p w14:paraId="79932F85" w14:textId="77777777" w:rsidR="00DF6FDB" w:rsidRPr="000064D5" w:rsidRDefault="00DF6FDB" w:rsidP="00BB0460"/>
          <w:p w14:paraId="1E92E8DF" w14:textId="77777777" w:rsidR="00DF6FDB" w:rsidRPr="000064D5" w:rsidRDefault="00DF6FDB" w:rsidP="00BB0460"/>
          <w:p w14:paraId="04FC67B1" w14:textId="77777777" w:rsidR="00DF6FDB" w:rsidRPr="000064D5" w:rsidRDefault="00DF6FDB" w:rsidP="00BB0460"/>
          <w:p w14:paraId="62229903" w14:textId="77777777" w:rsidR="00DF6FDB" w:rsidRPr="000064D5" w:rsidRDefault="00DF6FDB" w:rsidP="00BB0460"/>
          <w:p w14:paraId="6454EC44" w14:textId="77777777" w:rsidR="00DF6FDB" w:rsidRPr="000064D5" w:rsidRDefault="00DF6FDB" w:rsidP="00BB0460">
            <w:r w:rsidRPr="000064D5">
              <w:t>__________________________/ ______________</w:t>
            </w:r>
          </w:p>
          <w:p w14:paraId="28F8E74A" w14:textId="77777777" w:rsidR="00DF6FDB" w:rsidRPr="00182639" w:rsidRDefault="00DF6FDB" w:rsidP="00BB0460">
            <w:r w:rsidRPr="000064D5">
              <w:t>мп</w:t>
            </w:r>
          </w:p>
        </w:tc>
      </w:tr>
      <w:bookmarkEnd w:id="177"/>
    </w:tbl>
    <w:p w14:paraId="42A4D13B" w14:textId="77777777" w:rsidR="00DF6FDB" w:rsidRPr="00182639" w:rsidRDefault="00DF6FDB" w:rsidP="00DF6FDB"/>
    <w:p w14:paraId="47FB9D13" w14:textId="77777777" w:rsidR="00DF6FDB" w:rsidRPr="00182639" w:rsidRDefault="00DF6FDB" w:rsidP="00DF6FDB"/>
    <w:p w14:paraId="1AC5B72C" w14:textId="77777777" w:rsidR="00DF6FDB" w:rsidRPr="00182639" w:rsidRDefault="00DF6FDB" w:rsidP="00DF6FDB">
      <w:pPr>
        <w:pStyle w:val="ConsTitle"/>
        <w:widowControl/>
        <w:ind w:right="0"/>
        <w:jc w:val="right"/>
        <w:rPr>
          <w:rFonts w:ascii="Times New Roman" w:hAnsi="Times New Roman" w:cs="Times New Roman"/>
          <w:b w:val="0"/>
          <w:bCs w:val="0"/>
          <w:i/>
          <w:color w:val="auto"/>
          <w:sz w:val="20"/>
          <w:szCs w:val="20"/>
        </w:rPr>
      </w:pPr>
    </w:p>
    <w:p w14:paraId="2E10E196" w14:textId="77777777" w:rsidR="00DF6FDB" w:rsidRPr="00182639" w:rsidRDefault="00DF6FDB" w:rsidP="00DF6FDB">
      <w:pPr>
        <w:keepNext/>
        <w:spacing w:line="252" w:lineRule="auto"/>
        <w:contextualSpacing/>
        <w:jc w:val="center"/>
        <w:outlineLvl w:val="0"/>
        <w:rPr>
          <w:kern w:val="1"/>
        </w:rPr>
        <w:sectPr w:rsidR="00DF6FDB" w:rsidRPr="00182639" w:rsidSect="000427D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58AAFFB9" w14:textId="7BFE2948" w:rsidR="00DF6FDB" w:rsidRPr="00194389" w:rsidRDefault="00DF6FDB" w:rsidP="00DF6FDB">
      <w:pPr>
        <w:jc w:val="right"/>
      </w:pPr>
      <w:r>
        <w:rPr>
          <w:noProof/>
        </w:rPr>
        <w:lastRenderedPageBreak/>
        <mc:AlternateContent>
          <mc:Choice Requires="wps">
            <w:drawing>
              <wp:anchor distT="72390" distB="72390" distL="72390" distR="72390" simplePos="0" relativeHeight="251659264" behindDoc="0" locked="0" layoutInCell="1" allowOverlap="1" wp14:anchorId="303E105B" wp14:editId="4F75F9D4">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47741E"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E105B" id="_x0000_t202" coordsize="21600,21600" o:spt="202" path="m,l,21600r21600,l21600,xe">
                <v:stroke joinstyle="miter"/>
                <v:path gradientshapeok="t" o:connecttype="rect"/>
              </v:shapetype>
              <v:shape id="Надпись 20"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lnysxIAgAAXgQAAA4AAAAAAAAAAAAAAAAALgIAAGRycy9lMm9Eb2MueG1sUEsBAi0AFAAGAAgA&#10;AAAhAEfqxrHkAAAADwEAAA8AAAAAAAAAAAAAAAAAogQAAGRycy9kb3ducmV2LnhtbFBLBQYAAAAA&#10;BAAEAPMAAACzBQAAAAA=&#10;" strokecolor="#3465a4">
                <v:textbox>
                  <w:txbxContent>
                    <w:p w14:paraId="4F47741E" w14:textId="77777777" w:rsidR="00DF6FDB" w:rsidRPr="008C7735" w:rsidRDefault="00DF6FDB" w:rsidP="00DF6FDB"/>
                  </w:txbxContent>
                </v:textbox>
              </v:shape>
            </w:pict>
          </mc:Fallback>
        </mc:AlternateContent>
      </w:r>
      <w:r w:rsidRPr="00194389">
        <w:t>Приложение №1</w:t>
      </w:r>
    </w:p>
    <w:p w14:paraId="332139F2" w14:textId="77777777" w:rsidR="00DF6FDB" w:rsidRPr="00194389" w:rsidRDefault="00DF6FDB" w:rsidP="00DF6FDB">
      <w:pPr>
        <w:jc w:val="right"/>
      </w:pPr>
      <w:r w:rsidRPr="00194389">
        <w:t>к Государственному контракту</w:t>
      </w:r>
    </w:p>
    <w:p w14:paraId="1CB8B54F" w14:textId="77777777" w:rsidR="00DF6FDB" w:rsidRPr="00194389" w:rsidRDefault="00DF6FDB" w:rsidP="00DF6FDB">
      <w:pPr>
        <w:jc w:val="right"/>
      </w:pPr>
      <w:r w:rsidRPr="00194389">
        <w:t>на выполнение строительно-монтажных работ</w:t>
      </w:r>
    </w:p>
    <w:p w14:paraId="75105A9B" w14:textId="77777777" w:rsidR="00DF6FDB" w:rsidRDefault="00DF6FDB" w:rsidP="00DF6FDB">
      <w:pPr>
        <w:jc w:val="right"/>
      </w:pPr>
      <w:r w:rsidRPr="00194389">
        <w:t>от «___» ________202</w:t>
      </w:r>
      <w:r>
        <w:t>1</w:t>
      </w:r>
      <w:r w:rsidRPr="00194389">
        <w:t xml:space="preserve"> г. №______________</w:t>
      </w:r>
    </w:p>
    <w:p w14:paraId="0F70F462" w14:textId="77777777" w:rsidR="00DF6FDB" w:rsidRDefault="00DF6FDB" w:rsidP="00DF6FDB">
      <w:pPr>
        <w:spacing w:line="252" w:lineRule="auto"/>
        <w:rPr>
          <w:sz w:val="20"/>
          <w:szCs w:val="20"/>
        </w:rPr>
      </w:pPr>
    </w:p>
    <w:p w14:paraId="7B5C01AE" w14:textId="77777777" w:rsidR="00DF6FDB" w:rsidRDefault="00DF6FDB" w:rsidP="00DF6FDB">
      <w:pPr>
        <w:spacing w:line="252" w:lineRule="auto"/>
        <w:rPr>
          <w:sz w:val="20"/>
          <w:szCs w:val="20"/>
        </w:rPr>
      </w:pPr>
    </w:p>
    <w:p w14:paraId="13B96541" w14:textId="77777777" w:rsidR="00DF6FDB" w:rsidRDefault="00DF6FDB" w:rsidP="00DF6FDB">
      <w:pPr>
        <w:spacing w:line="252" w:lineRule="auto"/>
        <w:rPr>
          <w:sz w:val="20"/>
          <w:szCs w:val="20"/>
        </w:rPr>
      </w:pPr>
    </w:p>
    <w:p w14:paraId="4A6E1799" w14:textId="77777777" w:rsidR="00DF6FDB" w:rsidRDefault="00DF6FDB" w:rsidP="00DF6FDB">
      <w:pPr>
        <w:spacing w:line="252" w:lineRule="auto"/>
        <w:rPr>
          <w:sz w:val="20"/>
          <w:szCs w:val="20"/>
        </w:rPr>
      </w:pPr>
    </w:p>
    <w:p w14:paraId="7C8C3021" w14:textId="77777777" w:rsidR="00DF6FDB" w:rsidRDefault="00DF6FDB" w:rsidP="00DF6FDB">
      <w:pPr>
        <w:spacing w:line="252" w:lineRule="auto"/>
        <w:rPr>
          <w:sz w:val="20"/>
          <w:szCs w:val="20"/>
        </w:rPr>
      </w:pPr>
    </w:p>
    <w:p w14:paraId="291F633E" w14:textId="77777777" w:rsidR="00DF6FDB" w:rsidRDefault="00DF6FDB" w:rsidP="00DF6FDB">
      <w:pPr>
        <w:spacing w:line="252" w:lineRule="auto"/>
        <w:rPr>
          <w:sz w:val="20"/>
          <w:szCs w:val="20"/>
        </w:rPr>
      </w:pPr>
    </w:p>
    <w:p w14:paraId="342F01BD" w14:textId="77777777" w:rsidR="00DF6FDB" w:rsidRDefault="00DF6FDB" w:rsidP="00DF6FDB">
      <w:pPr>
        <w:spacing w:line="252" w:lineRule="auto"/>
        <w:rPr>
          <w:sz w:val="20"/>
          <w:szCs w:val="20"/>
        </w:rPr>
      </w:pPr>
    </w:p>
    <w:p w14:paraId="0A627CB1" w14:textId="77777777" w:rsidR="00DF6FDB" w:rsidRDefault="00DF6FDB" w:rsidP="00DF6FDB">
      <w:pPr>
        <w:spacing w:line="252" w:lineRule="auto"/>
        <w:rPr>
          <w:sz w:val="20"/>
          <w:szCs w:val="20"/>
        </w:rPr>
      </w:pPr>
    </w:p>
    <w:p w14:paraId="7F563B48" w14:textId="77777777" w:rsidR="00DF6FDB" w:rsidRDefault="00DF6FDB" w:rsidP="00DF6FDB">
      <w:pPr>
        <w:spacing w:line="252" w:lineRule="auto"/>
        <w:rPr>
          <w:sz w:val="20"/>
          <w:szCs w:val="20"/>
        </w:rPr>
      </w:pPr>
    </w:p>
    <w:p w14:paraId="2A2D4712" w14:textId="77777777" w:rsidR="00DF6FDB" w:rsidRDefault="00DF6FDB" w:rsidP="00DF6FDB">
      <w:pPr>
        <w:spacing w:line="252" w:lineRule="auto"/>
        <w:rPr>
          <w:sz w:val="20"/>
          <w:szCs w:val="20"/>
        </w:rPr>
      </w:pPr>
    </w:p>
    <w:p w14:paraId="260C5894" w14:textId="77777777" w:rsidR="00DF6FDB" w:rsidRDefault="00DF6FDB" w:rsidP="00DF6FDB">
      <w:pPr>
        <w:spacing w:line="252" w:lineRule="auto"/>
        <w:rPr>
          <w:sz w:val="20"/>
          <w:szCs w:val="20"/>
        </w:rPr>
      </w:pPr>
    </w:p>
    <w:p w14:paraId="42AEF3D7" w14:textId="77777777" w:rsidR="00DF6FDB" w:rsidRDefault="00DF6FDB" w:rsidP="00DF6FDB">
      <w:pPr>
        <w:spacing w:line="252" w:lineRule="auto"/>
        <w:rPr>
          <w:sz w:val="20"/>
          <w:szCs w:val="20"/>
        </w:rPr>
      </w:pPr>
    </w:p>
    <w:p w14:paraId="4CCD6349" w14:textId="77777777" w:rsidR="00DF6FDB" w:rsidRDefault="00DF6FDB" w:rsidP="00DF6FDB">
      <w:pPr>
        <w:spacing w:line="252" w:lineRule="auto"/>
        <w:rPr>
          <w:sz w:val="20"/>
          <w:szCs w:val="20"/>
        </w:rPr>
      </w:pPr>
    </w:p>
    <w:p w14:paraId="7E66BBBC" w14:textId="77777777" w:rsidR="00DF6FDB" w:rsidRDefault="00DF6FDB" w:rsidP="00DF6FDB">
      <w:pPr>
        <w:spacing w:line="252" w:lineRule="auto"/>
        <w:rPr>
          <w:sz w:val="20"/>
          <w:szCs w:val="20"/>
        </w:rPr>
      </w:pPr>
    </w:p>
    <w:p w14:paraId="463D21CB" w14:textId="77777777" w:rsidR="00DF6FDB" w:rsidRDefault="00DF6FDB" w:rsidP="00DF6FDB">
      <w:pPr>
        <w:spacing w:line="252" w:lineRule="auto"/>
        <w:rPr>
          <w:sz w:val="20"/>
          <w:szCs w:val="20"/>
        </w:rPr>
      </w:pPr>
    </w:p>
    <w:p w14:paraId="32464462" w14:textId="77777777" w:rsidR="00DF6FDB" w:rsidRDefault="00DF6FDB" w:rsidP="00DF6FDB">
      <w:pPr>
        <w:spacing w:line="252" w:lineRule="auto"/>
        <w:rPr>
          <w:sz w:val="20"/>
          <w:szCs w:val="20"/>
        </w:rPr>
      </w:pPr>
    </w:p>
    <w:p w14:paraId="4CBA430F" w14:textId="77777777" w:rsidR="00DF6FDB" w:rsidRDefault="00DF6FDB" w:rsidP="00DF6FDB">
      <w:pPr>
        <w:spacing w:line="252" w:lineRule="auto"/>
        <w:rPr>
          <w:sz w:val="20"/>
          <w:szCs w:val="20"/>
        </w:rPr>
      </w:pPr>
    </w:p>
    <w:p w14:paraId="20AB8007" w14:textId="77777777" w:rsidR="00DF6FDB" w:rsidRDefault="00DF6FDB" w:rsidP="00DF6FDB">
      <w:pPr>
        <w:spacing w:line="252" w:lineRule="auto"/>
        <w:rPr>
          <w:sz w:val="20"/>
          <w:szCs w:val="20"/>
        </w:rPr>
      </w:pPr>
    </w:p>
    <w:p w14:paraId="6E5B3D65" w14:textId="77777777" w:rsidR="00DF6FDB" w:rsidRDefault="00DF6FDB" w:rsidP="00DF6FDB">
      <w:pPr>
        <w:spacing w:line="252" w:lineRule="auto"/>
        <w:rPr>
          <w:sz w:val="20"/>
          <w:szCs w:val="20"/>
        </w:rPr>
      </w:pPr>
    </w:p>
    <w:p w14:paraId="3D4F3604" w14:textId="77777777" w:rsidR="00DF6FDB" w:rsidRDefault="00DF6FDB" w:rsidP="00DF6FDB">
      <w:pPr>
        <w:spacing w:line="252" w:lineRule="auto"/>
        <w:rPr>
          <w:sz w:val="20"/>
          <w:szCs w:val="20"/>
        </w:rPr>
      </w:pPr>
    </w:p>
    <w:p w14:paraId="22D807B4" w14:textId="77777777" w:rsidR="00DF6FDB" w:rsidRDefault="00DF6FDB" w:rsidP="00DF6FDB">
      <w:pPr>
        <w:spacing w:line="252" w:lineRule="auto"/>
        <w:rPr>
          <w:sz w:val="20"/>
          <w:szCs w:val="20"/>
        </w:rPr>
      </w:pPr>
    </w:p>
    <w:p w14:paraId="54AC4C79" w14:textId="77777777" w:rsidR="00DF6FDB" w:rsidRDefault="00DF6FDB" w:rsidP="00DF6FDB">
      <w:pPr>
        <w:spacing w:line="252" w:lineRule="auto"/>
        <w:rPr>
          <w:sz w:val="20"/>
          <w:szCs w:val="20"/>
        </w:rPr>
      </w:pPr>
    </w:p>
    <w:p w14:paraId="70FE8DC1" w14:textId="77777777" w:rsidR="00DF6FDB" w:rsidRDefault="00DF6FDB" w:rsidP="00DF6FDB">
      <w:pPr>
        <w:spacing w:line="252" w:lineRule="auto"/>
        <w:rPr>
          <w:sz w:val="20"/>
          <w:szCs w:val="20"/>
        </w:rPr>
      </w:pPr>
    </w:p>
    <w:p w14:paraId="7091101C" w14:textId="77777777" w:rsidR="00DF6FDB" w:rsidRDefault="00DF6FDB" w:rsidP="00DF6FDB">
      <w:pPr>
        <w:spacing w:line="252" w:lineRule="auto"/>
        <w:rPr>
          <w:sz w:val="20"/>
          <w:szCs w:val="20"/>
        </w:rPr>
      </w:pPr>
    </w:p>
    <w:p w14:paraId="0823EAB3" w14:textId="77777777" w:rsidR="00DF6FDB" w:rsidRDefault="00DF6FDB" w:rsidP="00DF6FDB">
      <w:pPr>
        <w:spacing w:line="252" w:lineRule="auto"/>
        <w:rPr>
          <w:sz w:val="20"/>
          <w:szCs w:val="20"/>
        </w:rPr>
      </w:pPr>
    </w:p>
    <w:p w14:paraId="64EF977D" w14:textId="77777777" w:rsidR="00DF6FDB" w:rsidRDefault="00DF6FDB" w:rsidP="00DF6FDB">
      <w:pPr>
        <w:spacing w:line="252" w:lineRule="auto"/>
        <w:rPr>
          <w:sz w:val="20"/>
          <w:szCs w:val="20"/>
        </w:rPr>
      </w:pPr>
    </w:p>
    <w:p w14:paraId="569374AB" w14:textId="77777777" w:rsidR="00DF6FDB" w:rsidRDefault="00DF6FDB" w:rsidP="00DF6FDB">
      <w:pPr>
        <w:spacing w:line="252" w:lineRule="auto"/>
        <w:rPr>
          <w:sz w:val="20"/>
          <w:szCs w:val="20"/>
        </w:rPr>
      </w:pPr>
    </w:p>
    <w:p w14:paraId="71EFB14A" w14:textId="77777777" w:rsidR="00DF6FDB" w:rsidRDefault="00DF6FDB" w:rsidP="00DF6FDB">
      <w:pPr>
        <w:spacing w:line="252" w:lineRule="auto"/>
        <w:rPr>
          <w:sz w:val="20"/>
          <w:szCs w:val="20"/>
        </w:rPr>
      </w:pPr>
    </w:p>
    <w:p w14:paraId="137156AD" w14:textId="77777777" w:rsidR="00DF6FDB" w:rsidRDefault="00DF6FDB" w:rsidP="00DF6FDB">
      <w:pPr>
        <w:spacing w:line="252" w:lineRule="auto"/>
        <w:rPr>
          <w:sz w:val="20"/>
          <w:szCs w:val="20"/>
        </w:rPr>
        <w:sectPr w:rsidR="00DF6FDB" w:rsidSect="00624092">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7E16E8CF" w14:textId="5705320B" w:rsidR="00DF6FDB" w:rsidRPr="008C7735" w:rsidRDefault="00DF6FDB" w:rsidP="00DF6FDB">
      <w:pPr>
        <w:jc w:val="right"/>
      </w:pPr>
      <w:r>
        <w:rPr>
          <w:noProof/>
        </w:rPr>
        <w:lastRenderedPageBreak/>
        <mc:AlternateContent>
          <mc:Choice Requires="wps">
            <w:drawing>
              <wp:anchor distT="72390" distB="72390" distL="72390" distR="72390" simplePos="0" relativeHeight="251660288" behindDoc="0" locked="0" layoutInCell="1" allowOverlap="1" wp14:anchorId="5806464E" wp14:editId="11071033">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33E7D57"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6464E" id="Надпись 19"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1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KxrVIAgAAXgQAAA4AAAAAAAAAAAAAAAAALgIAAGRycy9lMm9Eb2MueG1sUEsBAi0AFAAGAAgA&#10;AAAhAEfqxrHkAAAADwEAAA8AAAAAAAAAAAAAAAAAogQAAGRycy9kb3ducmV2LnhtbFBLBQYAAAAA&#10;BAAEAPMAAACzBQAAAAA=&#10;" strokecolor="#3465a4">
                <v:textbox>
                  <w:txbxContent>
                    <w:p w14:paraId="033E7D57" w14:textId="77777777" w:rsidR="00DF6FDB" w:rsidRPr="008C7735" w:rsidRDefault="00DF6FDB" w:rsidP="00DF6FDB"/>
                  </w:txbxContent>
                </v:textbox>
              </v:shape>
            </w:pict>
          </mc:Fallback>
        </mc:AlternateContent>
      </w:r>
      <w:r w:rsidRPr="008C7735">
        <w:t>Приложение №2</w:t>
      </w:r>
    </w:p>
    <w:p w14:paraId="4FEE55B8" w14:textId="77777777" w:rsidR="00DF6FDB" w:rsidRPr="008C7735" w:rsidRDefault="00DF6FDB" w:rsidP="00DF6FDB">
      <w:pPr>
        <w:jc w:val="right"/>
      </w:pPr>
      <w:r w:rsidRPr="008C7735">
        <w:t>к Государственному контракту</w:t>
      </w:r>
    </w:p>
    <w:p w14:paraId="055B4BE3" w14:textId="77777777" w:rsidR="00DF6FDB" w:rsidRPr="008C7735" w:rsidRDefault="00DF6FDB" w:rsidP="00DF6FDB">
      <w:pPr>
        <w:jc w:val="right"/>
      </w:pPr>
      <w:r w:rsidRPr="008C7735">
        <w:t>на выполнение строительно-монтажных работ</w:t>
      </w:r>
    </w:p>
    <w:p w14:paraId="1A7B075A" w14:textId="77777777" w:rsidR="00DF6FDB" w:rsidRPr="008C7735" w:rsidRDefault="00DF6FDB" w:rsidP="00DF6FDB">
      <w:pPr>
        <w:jc w:val="right"/>
      </w:pPr>
      <w:r w:rsidRPr="008C7735">
        <w:t>от «___» ________20</w:t>
      </w:r>
      <w:r>
        <w:t>21</w:t>
      </w:r>
      <w:r w:rsidRPr="008C7735">
        <w:t xml:space="preserve"> г. №______________</w:t>
      </w:r>
    </w:p>
    <w:p w14:paraId="7CD5D0E6" w14:textId="77777777" w:rsidR="00DF6FDB" w:rsidRDefault="00DF6FDB" w:rsidP="00DF6FDB"/>
    <w:p w14:paraId="31BBF327" w14:textId="77777777" w:rsidR="00DF6FDB" w:rsidRDefault="00DF6FDB" w:rsidP="00DF6FDB"/>
    <w:p w14:paraId="126BF2B7" w14:textId="77777777" w:rsidR="00DF6FDB" w:rsidRDefault="00DF6FDB" w:rsidP="00DF6FDB">
      <w:pPr>
        <w:jc w:val="center"/>
        <w:rPr>
          <w:b/>
        </w:rPr>
      </w:pPr>
      <w:r>
        <w:rPr>
          <w:b/>
        </w:rPr>
        <w:t xml:space="preserve">График выполнения </w:t>
      </w:r>
    </w:p>
    <w:p w14:paraId="524B1E43" w14:textId="77777777" w:rsidR="00DF6FDB" w:rsidRDefault="00DF6FDB" w:rsidP="00DF6FDB">
      <w:pPr>
        <w:jc w:val="center"/>
        <w:rPr>
          <w:b/>
        </w:rPr>
      </w:pPr>
      <w:r>
        <w:rPr>
          <w:b/>
        </w:rPr>
        <w:t>строительно-монтажных работ по объекту:</w:t>
      </w:r>
    </w:p>
    <w:p w14:paraId="26D4CAA1" w14:textId="77777777" w:rsidR="00DF6FDB" w:rsidRDefault="00DF6FDB" w:rsidP="00DF6FDB">
      <w:pPr>
        <w:autoSpaceDE w:val="0"/>
        <w:autoSpaceDN w:val="0"/>
        <w:adjustRightInd w:val="0"/>
        <w:jc w:val="center"/>
        <w:rPr>
          <w:b/>
        </w:rPr>
      </w:pPr>
      <w:r w:rsidRPr="002C0470">
        <w:rPr>
          <w:b/>
        </w:rPr>
        <w:t>«Реконструкция КОС Санаторное»</w:t>
      </w:r>
    </w:p>
    <w:p w14:paraId="4C6E579B" w14:textId="77777777" w:rsidR="00DF6FDB" w:rsidRDefault="00DF6FDB" w:rsidP="00DF6FDB">
      <w:pPr>
        <w:autoSpaceDE w:val="0"/>
        <w:autoSpaceDN w:val="0"/>
        <w:adjustRightInd w:val="0"/>
        <w:jc w:val="center"/>
        <w:rPr>
          <w:b/>
        </w:rPr>
      </w:pPr>
    </w:p>
    <w:tbl>
      <w:tblPr>
        <w:tblW w:w="10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701"/>
        <w:gridCol w:w="2154"/>
      </w:tblGrid>
      <w:tr w:rsidR="00DF6FDB" w:rsidRPr="004852CA" w14:paraId="6B2702B7" w14:textId="77777777" w:rsidTr="00BB0460">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4023BC56" w14:textId="77777777" w:rsidR="00DF6FDB" w:rsidRPr="00BE300A" w:rsidRDefault="00DF6FDB" w:rsidP="00BB0460">
            <w:pPr>
              <w:suppressAutoHyphens/>
              <w:jc w:val="center"/>
              <w:rPr>
                <w:b/>
                <w:lang w:eastAsia="ar-SA" w:bidi="hi-IN"/>
              </w:rPr>
            </w:pPr>
            <w:r w:rsidRPr="00BE300A">
              <w:rPr>
                <w:b/>
                <w:lang w:eastAsia="ar-SA" w:bidi="hi-IN"/>
              </w:rPr>
              <w:t>№</w:t>
            </w:r>
          </w:p>
          <w:p w14:paraId="35FCFFB7" w14:textId="77777777" w:rsidR="00DF6FDB" w:rsidRPr="00BE300A" w:rsidRDefault="00DF6FDB" w:rsidP="00BB0460">
            <w:pPr>
              <w:suppressAutoHyphens/>
              <w:jc w:val="center"/>
              <w:rPr>
                <w:b/>
                <w:lang w:eastAsia="ar-SA" w:bidi="hi-IN"/>
              </w:rPr>
            </w:pPr>
            <w:r w:rsidRPr="00BE300A">
              <w:rPr>
                <w:b/>
                <w:lang w:eastAsia="ar-SA" w:bidi="hi-IN"/>
              </w:rPr>
              <w:t>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EAEC77" w14:textId="77777777" w:rsidR="00DF6FDB" w:rsidRPr="00BE300A" w:rsidRDefault="00DF6FDB" w:rsidP="00BB0460">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607E7B07" w14:textId="77777777" w:rsidR="00DF6FDB" w:rsidRPr="002C541D" w:rsidRDefault="00DF6FDB" w:rsidP="00BB0460">
            <w:pPr>
              <w:suppressAutoHyphens/>
              <w:jc w:val="center"/>
              <w:rPr>
                <w:b/>
                <w:lang w:eastAsia="ar-SA" w:bidi="hi-IN"/>
              </w:rPr>
            </w:pPr>
            <w:r w:rsidRPr="002C541D">
              <w:rPr>
                <w:b/>
                <w:lang w:eastAsia="ar-SA" w:bidi="hi-IN"/>
              </w:rPr>
              <w:t>Срок выполнения работ</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F42A7A9" w14:textId="77777777" w:rsidR="00DF6FDB" w:rsidRPr="002C541D" w:rsidRDefault="00DF6FDB" w:rsidP="00BB0460">
            <w:pPr>
              <w:suppressAutoHyphens/>
              <w:jc w:val="center"/>
              <w:rPr>
                <w:b/>
                <w:lang w:eastAsia="ar-SA" w:bidi="hi-IN"/>
              </w:rPr>
            </w:pPr>
            <w:r w:rsidRPr="002C541D">
              <w:rPr>
                <w:b/>
                <w:lang w:eastAsia="ar-SA" w:bidi="hi-IN"/>
              </w:rPr>
              <w:t>Начало работ</w:t>
            </w:r>
          </w:p>
        </w:tc>
      </w:tr>
      <w:tr w:rsidR="00DF6FDB" w:rsidRPr="004852CA" w14:paraId="36F26385"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A01E4A" w14:textId="77777777" w:rsidR="00DF6FDB" w:rsidRPr="00BE300A" w:rsidRDefault="00DF6FDB" w:rsidP="00BB0460">
            <w:pPr>
              <w:suppressAutoHyphens/>
              <w:jc w:val="center"/>
              <w:rPr>
                <w:lang w:eastAsia="ar-SA" w:bidi="hi-IN"/>
              </w:rPr>
            </w:pPr>
            <w:r w:rsidRPr="00BE300A">
              <w:rPr>
                <w:lang w:eastAsia="ar-SA" w:bidi="hi-IN"/>
              </w:rPr>
              <w:t>1</w:t>
            </w:r>
          </w:p>
        </w:tc>
        <w:tc>
          <w:tcPr>
            <w:tcW w:w="5670" w:type="dxa"/>
            <w:tcBorders>
              <w:top w:val="single" w:sz="4" w:space="0" w:color="auto"/>
              <w:left w:val="single" w:sz="4" w:space="0" w:color="auto"/>
              <w:bottom w:val="single" w:sz="4" w:space="0" w:color="auto"/>
              <w:right w:val="single" w:sz="4" w:space="0" w:color="auto"/>
            </w:tcBorders>
            <w:vAlign w:val="center"/>
          </w:tcPr>
          <w:p w14:paraId="63B6E7CE" w14:textId="77777777" w:rsidR="00DF6FDB" w:rsidRDefault="00DF6FDB" w:rsidP="00BB0460">
            <w:pPr>
              <w:suppressAutoHyphens/>
              <w:rPr>
                <w:lang w:eastAsia="ar-SA" w:bidi="hi-IN"/>
              </w:rPr>
            </w:pPr>
            <w:r>
              <w:rPr>
                <w:lang w:eastAsia="zh-CN"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E7AB64" w14:textId="77777777" w:rsidR="00DF6FDB" w:rsidRPr="002C541D" w:rsidRDefault="00DF6FDB" w:rsidP="00BB0460">
            <w:pPr>
              <w:suppressAutoHyphens/>
              <w:jc w:val="center"/>
              <w:rPr>
                <w:lang w:eastAsia="zh-CN" w:bidi="hi-IN"/>
              </w:rPr>
            </w:pPr>
            <w:r>
              <w:rPr>
                <w:lang w:eastAsia="zh-CN" w:bidi="hi-IN"/>
              </w:rPr>
              <w:t>5</w:t>
            </w:r>
            <w:r w:rsidRPr="002C541D">
              <w:rPr>
                <w:lang w:eastAsia="zh-CN" w:bidi="hi-IN"/>
              </w:rPr>
              <w:t xml:space="preserve"> мес. </w:t>
            </w:r>
          </w:p>
        </w:tc>
        <w:tc>
          <w:tcPr>
            <w:tcW w:w="2154" w:type="dxa"/>
            <w:tcBorders>
              <w:top w:val="single" w:sz="4" w:space="0" w:color="auto"/>
              <w:left w:val="single" w:sz="4" w:space="0" w:color="auto"/>
              <w:bottom w:val="single" w:sz="4" w:space="0" w:color="auto"/>
              <w:right w:val="single" w:sz="4" w:space="0" w:color="auto"/>
            </w:tcBorders>
            <w:vAlign w:val="center"/>
          </w:tcPr>
          <w:p w14:paraId="24A70833" w14:textId="77777777" w:rsidR="00DF6FDB" w:rsidRPr="002C541D" w:rsidRDefault="00DF6FDB" w:rsidP="00BB0460">
            <w:pPr>
              <w:suppressAutoHyphens/>
              <w:jc w:val="center"/>
              <w:rPr>
                <w:lang w:eastAsia="ar-SA" w:bidi="hi-IN"/>
              </w:rPr>
            </w:pPr>
            <w:r w:rsidRPr="002C541D">
              <w:rPr>
                <w:lang w:eastAsia="ar-SA" w:bidi="hi-IN"/>
              </w:rPr>
              <w:t>с даты заключения контракта</w:t>
            </w:r>
          </w:p>
        </w:tc>
      </w:tr>
      <w:tr w:rsidR="00DF6FDB" w:rsidRPr="004852CA" w14:paraId="71A7D395"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E0BABD" w14:textId="77777777" w:rsidR="00DF6FDB" w:rsidRPr="00BE300A" w:rsidRDefault="00DF6FDB" w:rsidP="00BB0460">
            <w:pPr>
              <w:suppressAutoHyphens/>
              <w:jc w:val="center"/>
              <w:rPr>
                <w:lang w:eastAsia="ar-SA" w:bidi="hi-IN"/>
              </w:rPr>
            </w:pPr>
            <w:r w:rsidRPr="00BE300A">
              <w:rPr>
                <w:lang w:eastAsia="ar-SA" w:bidi="hi-IN"/>
              </w:rPr>
              <w:t>2</w:t>
            </w:r>
          </w:p>
        </w:tc>
        <w:tc>
          <w:tcPr>
            <w:tcW w:w="5670" w:type="dxa"/>
            <w:tcBorders>
              <w:top w:val="single" w:sz="4" w:space="0" w:color="auto"/>
              <w:left w:val="single" w:sz="4" w:space="0" w:color="auto"/>
              <w:bottom w:val="single" w:sz="4" w:space="0" w:color="auto"/>
              <w:right w:val="single" w:sz="4" w:space="0" w:color="auto"/>
            </w:tcBorders>
            <w:vAlign w:val="center"/>
          </w:tcPr>
          <w:p w14:paraId="47689AD5" w14:textId="77777777" w:rsidR="00DF6FDB" w:rsidRDefault="00DF6FDB" w:rsidP="00BB0460">
            <w:pPr>
              <w:suppressAutoHyphens/>
              <w:rPr>
                <w:lang w:eastAsia="ar-SA" w:bidi="hi-IN"/>
              </w:rPr>
            </w:pPr>
            <w:r>
              <w:rPr>
                <w:lang w:eastAsia="zh-CN" w:bidi="hi-IN"/>
              </w:rPr>
              <w:t>Демонтаж сооружений</w:t>
            </w:r>
          </w:p>
        </w:tc>
        <w:tc>
          <w:tcPr>
            <w:tcW w:w="1701" w:type="dxa"/>
            <w:tcBorders>
              <w:top w:val="single" w:sz="4" w:space="0" w:color="auto"/>
              <w:left w:val="single" w:sz="4" w:space="0" w:color="auto"/>
              <w:bottom w:val="single" w:sz="4" w:space="0" w:color="auto"/>
              <w:right w:val="single" w:sz="4" w:space="0" w:color="auto"/>
            </w:tcBorders>
            <w:vAlign w:val="center"/>
          </w:tcPr>
          <w:p w14:paraId="1308C3BC" w14:textId="77777777" w:rsidR="00DF6FDB" w:rsidRPr="002C541D" w:rsidRDefault="00DF6FDB" w:rsidP="00BB0460">
            <w:pPr>
              <w:suppressAutoHyphens/>
              <w:jc w:val="center"/>
              <w:rPr>
                <w:lang w:eastAsia="zh-CN" w:bidi="hi-IN"/>
              </w:rPr>
            </w:pPr>
            <w:r>
              <w:rPr>
                <w:lang w:eastAsia="zh-CN" w:bidi="hi-IN"/>
              </w:rPr>
              <w:t>12</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5249BB6B" w14:textId="77777777" w:rsidR="00DF6FDB" w:rsidRPr="002C541D" w:rsidRDefault="00DF6FDB" w:rsidP="00BB0460">
            <w:pPr>
              <w:suppressAutoHyphens/>
              <w:jc w:val="center"/>
              <w:rPr>
                <w:lang w:eastAsia="ar-SA" w:bidi="hi-IN"/>
              </w:rPr>
            </w:pPr>
            <w:r>
              <w:rPr>
                <w:lang w:eastAsia="ar-SA" w:bidi="hi-IN"/>
              </w:rPr>
              <w:t>не позднее 01.07.2021</w:t>
            </w:r>
          </w:p>
        </w:tc>
      </w:tr>
      <w:tr w:rsidR="00DF6FDB" w:rsidRPr="004852CA" w14:paraId="28B79B5D"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E6CE18E" w14:textId="77777777" w:rsidR="00DF6FDB" w:rsidRDefault="00DF6FDB" w:rsidP="00BB0460">
            <w:pPr>
              <w:suppressAutoHyphens/>
              <w:jc w:val="center"/>
              <w:rPr>
                <w:lang w:eastAsia="ar-SA" w:bidi="hi-IN"/>
              </w:rPr>
            </w:pPr>
            <w:r>
              <w:rPr>
                <w:lang w:eastAsia="ar-SA" w:bidi="hi-IN"/>
              </w:rPr>
              <w:t>3</w:t>
            </w:r>
          </w:p>
        </w:tc>
        <w:tc>
          <w:tcPr>
            <w:tcW w:w="5670" w:type="dxa"/>
            <w:tcBorders>
              <w:top w:val="single" w:sz="4" w:space="0" w:color="auto"/>
              <w:left w:val="single" w:sz="4" w:space="0" w:color="auto"/>
              <w:bottom w:val="single" w:sz="4" w:space="0" w:color="auto"/>
              <w:right w:val="single" w:sz="4" w:space="0" w:color="auto"/>
            </w:tcBorders>
            <w:vAlign w:val="center"/>
          </w:tcPr>
          <w:p w14:paraId="4215EA1D" w14:textId="77777777" w:rsidR="00DF6FDB" w:rsidRPr="00F867EA" w:rsidRDefault="00DF6FDB" w:rsidP="00BB0460">
            <w:pPr>
              <w:suppressAutoHyphens/>
              <w:rPr>
                <w:lang w:eastAsia="zh-CN" w:bidi="hi-IN"/>
              </w:rPr>
            </w:pPr>
            <w:r>
              <w:rPr>
                <w:lang w:eastAsia="zh-CN" w:bidi="hi-IN"/>
              </w:rPr>
              <w:t>Удерживающие и Берегоукрепительные сооружения</w:t>
            </w:r>
          </w:p>
        </w:tc>
        <w:tc>
          <w:tcPr>
            <w:tcW w:w="1701" w:type="dxa"/>
            <w:tcBorders>
              <w:top w:val="single" w:sz="4" w:space="0" w:color="auto"/>
              <w:left w:val="single" w:sz="4" w:space="0" w:color="auto"/>
              <w:bottom w:val="single" w:sz="4" w:space="0" w:color="auto"/>
              <w:right w:val="single" w:sz="4" w:space="0" w:color="auto"/>
            </w:tcBorders>
          </w:tcPr>
          <w:p w14:paraId="5DC33918" w14:textId="77777777" w:rsidR="00DF6FDB" w:rsidRPr="002C541D" w:rsidRDefault="00DF6FDB" w:rsidP="00BB0460">
            <w:pPr>
              <w:suppressAutoHyphens/>
              <w:jc w:val="center"/>
              <w:rPr>
                <w:lang w:eastAsia="zh-CN" w:bidi="hi-IN"/>
              </w:rPr>
            </w:pPr>
            <w:r>
              <w:rPr>
                <w:lang w:eastAsia="zh-CN" w:bidi="hi-IN"/>
              </w:rPr>
              <w:t>16</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25723067" w14:textId="77777777" w:rsidR="00DF6FDB" w:rsidRPr="002C541D" w:rsidRDefault="00DF6FDB" w:rsidP="00BB0460">
            <w:pPr>
              <w:suppressAutoHyphens/>
              <w:jc w:val="center"/>
              <w:rPr>
                <w:lang w:eastAsia="ar-SA" w:bidi="hi-IN"/>
              </w:rPr>
            </w:pPr>
            <w:r>
              <w:rPr>
                <w:lang w:eastAsia="ar-SA" w:bidi="hi-IN"/>
              </w:rPr>
              <w:t>не позднее 01.08.2021</w:t>
            </w:r>
          </w:p>
        </w:tc>
      </w:tr>
      <w:tr w:rsidR="00DF6FDB" w:rsidRPr="004852CA" w14:paraId="50F8A770"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CFFE40" w14:textId="77777777" w:rsidR="00DF6FDB" w:rsidRPr="00BE300A" w:rsidRDefault="00DF6FDB" w:rsidP="00BB0460">
            <w:pPr>
              <w:suppressAutoHyphens/>
              <w:jc w:val="center"/>
              <w:rPr>
                <w:lang w:eastAsia="ar-SA" w:bidi="hi-IN"/>
              </w:rPr>
            </w:pPr>
            <w:r>
              <w:rPr>
                <w:lang w:eastAsia="ar-SA" w:bidi="hi-IN"/>
              </w:rPr>
              <w:t>4</w:t>
            </w:r>
          </w:p>
        </w:tc>
        <w:tc>
          <w:tcPr>
            <w:tcW w:w="5670" w:type="dxa"/>
            <w:tcBorders>
              <w:top w:val="single" w:sz="4" w:space="0" w:color="auto"/>
              <w:left w:val="single" w:sz="4" w:space="0" w:color="auto"/>
              <w:bottom w:val="single" w:sz="4" w:space="0" w:color="auto"/>
              <w:right w:val="single" w:sz="4" w:space="0" w:color="auto"/>
            </w:tcBorders>
            <w:vAlign w:val="center"/>
          </w:tcPr>
          <w:p w14:paraId="1459B153" w14:textId="77777777" w:rsidR="00DF6FDB" w:rsidRDefault="00DF6FDB" w:rsidP="00BB0460">
            <w:pPr>
              <w:suppressAutoHyphens/>
              <w:rPr>
                <w:lang w:eastAsia="ar-SA" w:bidi="hi-IN"/>
              </w:rPr>
            </w:pPr>
            <w:r>
              <w:rPr>
                <w:lang w:eastAsia="zh-CN" w:bidi="hi-IN"/>
              </w:rPr>
              <w:t>Здание АБК и химической лаборатории</w:t>
            </w:r>
          </w:p>
        </w:tc>
        <w:tc>
          <w:tcPr>
            <w:tcW w:w="1701" w:type="dxa"/>
            <w:tcBorders>
              <w:top w:val="single" w:sz="4" w:space="0" w:color="auto"/>
              <w:left w:val="single" w:sz="4" w:space="0" w:color="auto"/>
              <w:bottom w:val="single" w:sz="4" w:space="0" w:color="auto"/>
              <w:right w:val="single" w:sz="4" w:space="0" w:color="auto"/>
            </w:tcBorders>
          </w:tcPr>
          <w:p w14:paraId="4FF468FC" w14:textId="77777777" w:rsidR="00DF6FDB" w:rsidRPr="002C541D" w:rsidRDefault="00DF6FDB" w:rsidP="00BB0460">
            <w:pPr>
              <w:suppressAutoHyphens/>
              <w:jc w:val="center"/>
              <w:rPr>
                <w:lang w:eastAsia="zh-CN" w:bidi="hi-IN"/>
              </w:rPr>
            </w:pPr>
            <w:r>
              <w:rPr>
                <w:lang w:eastAsia="zh-CN" w:bidi="hi-IN"/>
              </w:rPr>
              <w:t>6</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6E6C6F59" w14:textId="77777777" w:rsidR="00DF6FDB" w:rsidRPr="002C541D" w:rsidRDefault="00DF6FDB" w:rsidP="00BB0460">
            <w:pPr>
              <w:suppressAutoHyphens/>
              <w:jc w:val="center"/>
              <w:rPr>
                <w:lang w:eastAsia="ar-SA" w:bidi="hi-IN"/>
              </w:rPr>
            </w:pPr>
            <w:r>
              <w:rPr>
                <w:lang w:eastAsia="ar-SA" w:bidi="hi-IN"/>
              </w:rPr>
              <w:t>не позднее 01.01.2022</w:t>
            </w:r>
          </w:p>
        </w:tc>
      </w:tr>
      <w:tr w:rsidR="00DF6FDB" w:rsidRPr="004852CA" w14:paraId="6C2DDE9B" w14:textId="77777777" w:rsidTr="00BB0460">
        <w:trPr>
          <w:cantSplit/>
          <w:trHeight w:val="242"/>
        </w:trPr>
        <w:tc>
          <w:tcPr>
            <w:tcW w:w="709" w:type="dxa"/>
            <w:tcBorders>
              <w:top w:val="single" w:sz="4" w:space="0" w:color="auto"/>
              <w:left w:val="single" w:sz="4" w:space="0" w:color="auto"/>
              <w:bottom w:val="single" w:sz="4" w:space="0" w:color="auto"/>
              <w:right w:val="single" w:sz="4" w:space="0" w:color="auto"/>
            </w:tcBorders>
            <w:vAlign w:val="center"/>
          </w:tcPr>
          <w:p w14:paraId="6E3C4223" w14:textId="77777777" w:rsidR="00DF6FDB" w:rsidRDefault="00DF6FDB" w:rsidP="00BB0460">
            <w:pPr>
              <w:suppressAutoHyphens/>
              <w:jc w:val="center"/>
              <w:rPr>
                <w:lang w:eastAsia="ar-SA" w:bidi="hi-IN"/>
              </w:rPr>
            </w:pPr>
            <w:r>
              <w:rPr>
                <w:lang w:eastAsia="ar-SA" w:bidi="hi-IN"/>
              </w:rPr>
              <w:t>5</w:t>
            </w:r>
          </w:p>
        </w:tc>
        <w:tc>
          <w:tcPr>
            <w:tcW w:w="5670" w:type="dxa"/>
            <w:tcBorders>
              <w:top w:val="single" w:sz="4" w:space="0" w:color="auto"/>
              <w:left w:val="single" w:sz="4" w:space="0" w:color="auto"/>
              <w:bottom w:val="single" w:sz="4" w:space="0" w:color="auto"/>
              <w:right w:val="single" w:sz="4" w:space="0" w:color="auto"/>
            </w:tcBorders>
            <w:vAlign w:val="center"/>
          </w:tcPr>
          <w:p w14:paraId="18C21960" w14:textId="77777777" w:rsidR="00DF6FDB" w:rsidRPr="007A40E6" w:rsidRDefault="00DF6FDB" w:rsidP="00BB0460">
            <w:pPr>
              <w:suppressAutoHyphens/>
              <w:rPr>
                <w:lang w:eastAsia="zh-CN" w:bidi="hi-IN"/>
              </w:rPr>
            </w:pPr>
            <w:r>
              <w:rPr>
                <w:lang w:eastAsia="zh-CN" w:bidi="hi-IN"/>
              </w:rPr>
              <w:t>Здание КПП</w:t>
            </w:r>
          </w:p>
        </w:tc>
        <w:tc>
          <w:tcPr>
            <w:tcW w:w="1701" w:type="dxa"/>
            <w:tcBorders>
              <w:top w:val="single" w:sz="4" w:space="0" w:color="auto"/>
              <w:left w:val="single" w:sz="4" w:space="0" w:color="auto"/>
              <w:bottom w:val="single" w:sz="4" w:space="0" w:color="auto"/>
              <w:right w:val="single" w:sz="4" w:space="0" w:color="auto"/>
            </w:tcBorders>
          </w:tcPr>
          <w:p w14:paraId="695437A3" w14:textId="77777777" w:rsidR="00DF6FDB" w:rsidRPr="002C541D" w:rsidRDefault="00DF6FDB" w:rsidP="00BB0460">
            <w:pPr>
              <w:suppressAutoHyphens/>
              <w:jc w:val="center"/>
              <w:rPr>
                <w:lang w:eastAsia="zh-CN" w:bidi="hi-IN"/>
              </w:rPr>
            </w:pPr>
            <w:r w:rsidRPr="002C541D">
              <w:rPr>
                <w:lang w:eastAsia="zh-CN" w:bidi="hi-IN"/>
              </w:rPr>
              <w:t>2 мес.</w:t>
            </w:r>
          </w:p>
        </w:tc>
        <w:tc>
          <w:tcPr>
            <w:tcW w:w="2154" w:type="dxa"/>
            <w:tcBorders>
              <w:top w:val="single" w:sz="4" w:space="0" w:color="auto"/>
              <w:left w:val="single" w:sz="4" w:space="0" w:color="auto"/>
              <w:bottom w:val="single" w:sz="4" w:space="0" w:color="auto"/>
              <w:right w:val="single" w:sz="4" w:space="0" w:color="auto"/>
            </w:tcBorders>
            <w:vAlign w:val="center"/>
          </w:tcPr>
          <w:p w14:paraId="5EE75828" w14:textId="77777777" w:rsidR="00DF6FDB" w:rsidRPr="002C541D" w:rsidRDefault="00DF6FDB" w:rsidP="00BB0460">
            <w:pPr>
              <w:suppressAutoHyphens/>
              <w:jc w:val="center"/>
              <w:rPr>
                <w:lang w:eastAsia="ar-SA" w:bidi="hi-IN"/>
              </w:rPr>
            </w:pPr>
            <w:r>
              <w:rPr>
                <w:lang w:eastAsia="ar-SA" w:bidi="hi-IN"/>
              </w:rPr>
              <w:t>не позднее 01.06.2022</w:t>
            </w:r>
          </w:p>
        </w:tc>
      </w:tr>
      <w:tr w:rsidR="00DF6FDB" w:rsidRPr="004852CA" w14:paraId="2443492E" w14:textId="77777777" w:rsidTr="00BB0460">
        <w:trPr>
          <w:cantSplit/>
          <w:trHeight w:val="373"/>
        </w:trPr>
        <w:tc>
          <w:tcPr>
            <w:tcW w:w="709" w:type="dxa"/>
            <w:tcBorders>
              <w:top w:val="single" w:sz="4" w:space="0" w:color="auto"/>
              <w:left w:val="single" w:sz="4" w:space="0" w:color="auto"/>
              <w:bottom w:val="single" w:sz="4" w:space="0" w:color="auto"/>
              <w:right w:val="single" w:sz="4" w:space="0" w:color="auto"/>
            </w:tcBorders>
            <w:vAlign w:val="center"/>
          </w:tcPr>
          <w:p w14:paraId="36C1C59D" w14:textId="77777777" w:rsidR="00DF6FDB" w:rsidRDefault="00DF6FDB" w:rsidP="00BB0460">
            <w:pPr>
              <w:suppressAutoHyphens/>
              <w:jc w:val="center"/>
              <w:rPr>
                <w:lang w:eastAsia="ar-SA" w:bidi="hi-IN"/>
              </w:rPr>
            </w:pPr>
            <w:r>
              <w:rPr>
                <w:lang w:eastAsia="ar-SA" w:bidi="hi-IN"/>
              </w:rPr>
              <w:t>6</w:t>
            </w:r>
          </w:p>
        </w:tc>
        <w:tc>
          <w:tcPr>
            <w:tcW w:w="5670" w:type="dxa"/>
            <w:tcBorders>
              <w:top w:val="single" w:sz="4" w:space="0" w:color="auto"/>
              <w:left w:val="single" w:sz="4" w:space="0" w:color="auto"/>
              <w:bottom w:val="single" w:sz="4" w:space="0" w:color="auto"/>
              <w:right w:val="single" w:sz="4" w:space="0" w:color="auto"/>
            </w:tcBorders>
            <w:vAlign w:val="center"/>
          </w:tcPr>
          <w:p w14:paraId="42C6E1B1" w14:textId="77777777" w:rsidR="00DF6FDB" w:rsidRDefault="00DF6FDB" w:rsidP="00BB0460">
            <w:pPr>
              <w:suppressAutoHyphens/>
              <w:rPr>
                <w:lang w:eastAsia="zh-CN" w:bidi="hi-IN"/>
              </w:rPr>
            </w:pPr>
            <w:r w:rsidRPr="00C63CF6">
              <w:rPr>
                <w:lang w:eastAsia="zh-CN" w:bidi="hi-IN"/>
              </w:rPr>
              <w:t>Здание приемного резервуара, мех. Очистки и обработки осадка</w:t>
            </w:r>
          </w:p>
        </w:tc>
        <w:tc>
          <w:tcPr>
            <w:tcW w:w="1701" w:type="dxa"/>
            <w:tcBorders>
              <w:top w:val="single" w:sz="4" w:space="0" w:color="auto"/>
              <w:left w:val="single" w:sz="4" w:space="0" w:color="auto"/>
              <w:bottom w:val="single" w:sz="4" w:space="0" w:color="auto"/>
              <w:right w:val="single" w:sz="4" w:space="0" w:color="auto"/>
            </w:tcBorders>
          </w:tcPr>
          <w:p w14:paraId="62CD0BFB" w14:textId="77777777" w:rsidR="00DF6FDB" w:rsidRPr="002C541D" w:rsidRDefault="00DF6FDB" w:rsidP="00BB0460">
            <w:pPr>
              <w:suppressAutoHyphens/>
              <w:jc w:val="center"/>
              <w:rPr>
                <w:lang w:eastAsia="zh-CN" w:bidi="hi-IN"/>
              </w:rPr>
            </w:pPr>
            <w:r>
              <w:rPr>
                <w:lang w:eastAsia="zh-CN" w:bidi="hi-IN"/>
              </w:rPr>
              <w:t>8</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6F517D5D" w14:textId="77777777" w:rsidR="00DF6FDB" w:rsidRPr="002C541D" w:rsidRDefault="00DF6FDB" w:rsidP="00BB0460">
            <w:pPr>
              <w:suppressAutoHyphens/>
              <w:jc w:val="center"/>
              <w:rPr>
                <w:lang w:eastAsia="ar-SA" w:bidi="hi-IN"/>
              </w:rPr>
            </w:pPr>
            <w:r>
              <w:rPr>
                <w:lang w:eastAsia="ar-SA" w:bidi="hi-IN"/>
              </w:rPr>
              <w:t>не позднее 01.12.2021</w:t>
            </w:r>
          </w:p>
        </w:tc>
      </w:tr>
      <w:tr w:rsidR="00DF6FDB" w:rsidRPr="004852CA" w14:paraId="71BEDDD6" w14:textId="77777777" w:rsidTr="00BB0460">
        <w:trPr>
          <w:cantSplit/>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45B2EDF" w14:textId="77777777" w:rsidR="00DF6FDB" w:rsidRDefault="00DF6FDB" w:rsidP="00BB0460">
            <w:pPr>
              <w:suppressAutoHyphens/>
              <w:jc w:val="center"/>
              <w:rPr>
                <w:lang w:eastAsia="ar-SA" w:bidi="hi-IN"/>
              </w:rPr>
            </w:pPr>
            <w:r>
              <w:rPr>
                <w:lang w:eastAsia="ar-SA" w:bidi="hi-IN"/>
              </w:rPr>
              <w:t>7</w:t>
            </w:r>
          </w:p>
        </w:tc>
        <w:tc>
          <w:tcPr>
            <w:tcW w:w="5670" w:type="dxa"/>
            <w:tcBorders>
              <w:top w:val="single" w:sz="4" w:space="0" w:color="auto"/>
              <w:left w:val="single" w:sz="4" w:space="0" w:color="auto"/>
              <w:bottom w:val="single" w:sz="4" w:space="0" w:color="auto"/>
              <w:right w:val="single" w:sz="4" w:space="0" w:color="auto"/>
            </w:tcBorders>
            <w:vAlign w:val="center"/>
          </w:tcPr>
          <w:p w14:paraId="7921ED96" w14:textId="77777777" w:rsidR="00DF6FDB" w:rsidRPr="00C63CF6" w:rsidRDefault="00DF6FDB" w:rsidP="00BB0460">
            <w:pPr>
              <w:suppressAutoHyphens/>
              <w:rPr>
                <w:lang w:eastAsia="zh-CN" w:bidi="hi-IN"/>
              </w:rPr>
            </w:pPr>
            <w:r w:rsidRPr="00C63CF6">
              <w:rPr>
                <w:lang w:eastAsia="zh-CN" w:bidi="hi-IN"/>
              </w:rPr>
              <w:t>Здание реагентного хозяйства, воздуходувок, насосной станции и обеззараживания</w:t>
            </w:r>
          </w:p>
        </w:tc>
        <w:tc>
          <w:tcPr>
            <w:tcW w:w="1701" w:type="dxa"/>
            <w:tcBorders>
              <w:top w:val="single" w:sz="4" w:space="0" w:color="auto"/>
              <w:left w:val="single" w:sz="4" w:space="0" w:color="auto"/>
              <w:bottom w:val="single" w:sz="4" w:space="0" w:color="auto"/>
              <w:right w:val="single" w:sz="4" w:space="0" w:color="auto"/>
            </w:tcBorders>
          </w:tcPr>
          <w:p w14:paraId="25A485C3" w14:textId="77777777" w:rsidR="00DF6FDB" w:rsidRPr="002C541D" w:rsidRDefault="00DF6FDB" w:rsidP="00BB0460">
            <w:pPr>
              <w:suppressAutoHyphens/>
              <w:jc w:val="center"/>
              <w:rPr>
                <w:lang w:eastAsia="zh-CN" w:bidi="hi-IN"/>
              </w:rPr>
            </w:pPr>
            <w:r>
              <w:rPr>
                <w:lang w:eastAsia="zh-CN" w:bidi="hi-IN"/>
              </w:rPr>
              <w:t>8</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33AC3D77" w14:textId="77777777" w:rsidR="00DF6FDB" w:rsidRPr="002C541D" w:rsidRDefault="00DF6FDB" w:rsidP="00BB0460">
            <w:pPr>
              <w:suppressAutoHyphens/>
              <w:jc w:val="center"/>
              <w:rPr>
                <w:lang w:eastAsia="ar-SA" w:bidi="hi-IN"/>
              </w:rPr>
            </w:pPr>
            <w:r>
              <w:rPr>
                <w:lang w:eastAsia="ar-SA" w:bidi="hi-IN"/>
              </w:rPr>
              <w:t>не позднее 01.03.2022</w:t>
            </w:r>
          </w:p>
        </w:tc>
      </w:tr>
      <w:tr w:rsidR="00DF6FDB" w:rsidRPr="004852CA" w14:paraId="0A01A5AC" w14:textId="77777777" w:rsidTr="00BB0460">
        <w:trPr>
          <w:cantSplit/>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42515241" w14:textId="77777777" w:rsidR="00DF6FDB" w:rsidRDefault="00DF6FDB" w:rsidP="00BB0460">
            <w:pPr>
              <w:suppressAutoHyphens/>
              <w:jc w:val="center"/>
              <w:rPr>
                <w:lang w:eastAsia="ar-SA" w:bidi="hi-IN"/>
              </w:rPr>
            </w:pPr>
            <w:r>
              <w:rPr>
                <w:lang w:eastAsia="ar-SA" w:bidi="hi-IN"/>
              </w:rPr>
              <w:t>8</w:t>
            </w:r>
          </w:p>
        </w:tc>
        <w:tc>
          <w:tcPr>
            <w:tcW w:w="5670" w:type="dxa"/>
            <w:tcBorders>
              <w:top w:val="single" w:sz="4" w:space="0" w:color="auto"/>
              <w:left w:val="single" w:sz="4" w:space="0" w:color="auto"/>
              <w:bottom w:val="single" w:sz="4" w:space="0" w:color="auto"/>
              <w:right w:val="single" w:sz="4" w:space="0" w:color="auto"/>
            </w:tcBorders>
            <w:vAlign w:val="center"/>
          </w:tcPr>
          <w:p w14:paraId="44CD56AA" w14:textId="77777777" w:rsidR="00DF6FDB" w:rsidRPr="00C63CF6" w:rsidRDefault="00DF6FDB" w:rsidP="00BB0460">
            <w:pPr>
              <w:suppressAutoHyphens/>
              <w:rPr>
                <w:lang w:eastAsia="zh-CN" w:bidi="hi-IN"/>
              </w:rPr>
            </w:pPr>
            <w:r w:rsidRPr="00C63CF6">
              <w:rPr>
                <w:lang w:eastAsia="zh-CN" w:bidi="hi-IN"/>
              </w:rPr>
              <w:t>Блок биологической очистки</w:t>
            </w:r>
          </w:p>
        </w:tc>
        <w:tc>
          <w:tcPr>
            <w:tcW w:w="1701" w:type="dxa"/>
            <w:tcBorders>
              <w:top w:val="single" w:sz="4" w:space="0" w:color="auto"/>
              <w:left w:val="single" w:sz="4" w:space="0" w:color="auto"/>
              <w:bottom w:val="single" w:sz="4" w:space="0" w:color="auto"/>
              <w:right w:val="single" w:sz="4" w:space="0" w:color="auto"/>
            </w:tcBorders>
          </w:tcPr>
          <w:p w14:paraId="14828370" w14:textId="77777777" w:rsidR="00DF6FDB" w:rsidRPr="002C541D" w:rsidRDefault="00DF6FDB" w:rsidP="00BB0460">
            <w:pPr>
              <w:suppressAutoHyphens/>
              <w:jc w:val="center"/>
              <w:rPr>
                <w:lang w:eastAsia="zh-CN" w:bidi="hi-IN"/>
              </w:rPr>
            </w:pPr>
            <w:r>
              <w:rPr>
                <w:lang w:eastAsia="zh-CN" w:bidi="hi-IN"/>
              </w:rPr>
              <w:t>8</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6DF924B2" w14:textId="77777777" w:rsidR="00DF6FDB" w:rsidRPr="002C541D" w:rsidRDefault="00DF6FDB" w:rsidP="00BB0460">
            <w:pPr>
              <w:suppressAutoHyphens/>
              <w:jc w:val="center"/>
              <w:rPr>
                <w:lang w:eastAsia="ar-SA" w:bidi="hi-IN"/>
              </w:rPr>
            </w:pPr>
            <w:r>
              <w:rPr>
                <w:lang w:eastAsia="ar-SA" w:bidi="hi-IN"/>
              </w:rPr>
              <w:t>не позднее 01.04.2022</w:t>
            </w:r>
          </w:p>
        </w:tc>
      </w:tr>
      <w:tr w:rsidR="00DF6FDB" w:rsidRPr="004852CA" w14:paraId="130E7F46" w14:textId="77777777" w:rsidTr="00BB0460">
        <w:trPr>
          <w:cantSplit/>
          <w:trHeight w:val="281"/>
        </w:trPr>
        <w:tc>
          <w:tcPr>
            <w:tcW w:w="709" w:type="dxa"/>
            <w:tcBorders>
              <w:top w:val="single" w:sz="4" w:space="0" w:color="auto"/>
              <w:left w:val="single" w:sz="4" w:space="0" w:color="auto"/>
              <w:bottom w:val="single" w:sz="4" w:space="0" w:color="auto"/>
              <w:right w:val="single" w:sz="4" w:space="0" w:color="auto"/>
            </w:tcBorders>
            <w:vAlign w:val="center"/>
          </w:tcPr>
          <w:p w14:paraId="7C3D6543" w14:textId="77777777" w:rsidR="00DF6FDB" w:rsidRDefault="00DF6FDB" w:rsidP="00BB0460">
            <w:pPr>
              <w:suppressAutoHyphens/>
              <w:jc w:val="center"/>
              <w:rPr>
                <w:lang w:eastAsia="ar-SA" w:bidi="hi-IN"/>
              </w:rPr>
            </w:pPr>
            <w:r>
              <w:rPr>
                <w:lang w:eastAsia="ar-SA" w:bidi="hi-IN"/>
              </w:rPr>
              <w:t>9</w:t>
            </w:r>
          </w:p>
        </w:tc>
        <w:tc>
          <w:tcPr>
            <w:tcW w:w="5670" w:type="dxa"/>
            <w:tcBorders>
              <w:top w:val="single" w:sz="4" w:space="0" w:color="auto"/>
              <w:left w:val="single" w:sz="4" w:space="0" w:color="auto"/>
              <w:bottom w:val="single" w:sz="4" w:space="0" w:color="auto"/>
              <w:right w:val="single" w:sz="4" w:space="0" w:color="auto"/>
            </w:tcBorders>
            <w:vAlign w:val="center"/>
          </w:tcPr>
          <w:p w14:paraId="5A62BADE" w14:textId="77777777" w:rsidR="00DF6FDB" w:rsidRPr="00C63CF6" w:rsidRDefault="00DF6FDB" w:rsidP="00BB0460">
            <w:pPr>
              <w:suppressAutoHyphens/>
              <w:rPr>
                <w:lang w:eastAsia="zh-CN" w:bidi="hi-IN"/>
              </w:rPr>
            </w:pPr>
            <w:r w:rsidRPr="00C63CF6">
              <w:rPr>
                <w:lang w:eastAsia="zh-CN" w:bidi="hi-IN"/>
              </w:rPr>
              <w:t>Резервуар чистой воды</w:t>
            </w:r>
          </w:p>
        </w:tc>
        <w:tc>
          <w:tcPr>
            <w:tcW w:w="1701" w:type="dxa"/>
            <w:tcBorders>
              <w:top w:val="single" w:sz="4" w:space="0" w:color="auto"/>
              <w:left w:val="single" w:sz="4" w:space="0" w:color="auto"/>
              <w:bottom w:val="single" w:sz="4" w:space="0" w:color="auto"/>
              <w:right w:val="single" w:sz="4" w:space="0" w:color="auto"/>
            </w:tcBorders>
          </w:tcPr>
          <w:p w14:paraId="18A7B67C" w14:textId="77777777" w:rsidR="00DF6FDB" w:rsidRPr="002C541D" w:rsidRDefault="00DF6FDB" w:rsidP="00BB0460">
            <w:pPr>
              <w:suppressAutoHyphens/>
              <w:jc w:val="center"/>
              <w:rPr>
                <w:lang w:eastAsia="zh-CN" w:bidi="hi-IN"/>
              </w:rPr>
            </w:pPr>
            <w:r>
              <w:rPr>
                <w:lang w:eastAsia="zh-CN" w:bidi="hi-IN"/>
              </w:rPr>
              <w:t>3</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751072BC" w14:textId="77777777" w:rsidR="00DF6FDB" w:rsidRPr="002C541D" w:rsidRDefault="00DF6FDB" w:rsidP="00BB0460">
            <w:pPr>
              <w:suppressAutoHyphens/>
              <w:jc w:val="center"/>
              <w:rPr>
                <w:lang w:eastAsia="ar-SA" w:bidi="hi-IN"/>
              </w:rPr>
            </w:pPr>
            <w:r>
              <w:rPr>
                <w:lang w:eastAsia="ar-SA" w:bidi="hi-IN"/>
              </w:rPr>
              <w:t>не позднее 01.05.2022</w:t>
            </w:r>
          </w:p>
        </w:tc>
      </w:tr>
      <w:tr w:rsidR="00DF6FDB" w:rsidRPr="004852CA" w14:paraId="5E2F1BE0" w14:textId="77777777" w:rsidTr="00BB0460">
        <w:trPr>
          <w:cantSplit/>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2E356657" w14:textId="77777777" w:rsidR="00DF6FDB" w:rsidRDefault="00DF6FDB" w:rsidP="00BB0460">
            <w:pPr>
              <w:suppressAutoHyphens/>
              <w:jc w:val="center"/>
              <w:rPr>
                <w:lang w:eastAsia="ar-SA" w:bidi="hi-IN"/>
              </w:rPr>
            </w:pPr>
            <w:r>
              <w:rPr>
                <w:lang w:eastAsia="ar-SA" w:bidi="hi-IN"/>
              </w:rPr>
              <w:t>10</w:t>
            </w:r>
          </w:p>
        </w:tc>
        <w:tc>
          <w:tcPr>
            <w:tcW w:w="5670" w:type="dxa"/>
            <w:tcBorders>
              <w:top w:val="single" w:sz="4" w:space="0" w:color="auto"/>
              <w:left w:val="single" w:sz="4" w:space="0" w:color="auto"/>
              <w:bottom w:val="single" w:sz="4" w:space="0" w:color="auto"/>
              <w:right w:val="single" w:sz="4" w:space="0" w:color="auto"/>
            </w:tcBorders>
            <w:vAlign w:val="center"/>
          </w:tcPr>
          <w:p w14:paraId="51A3DD23" w14:textId="77777777" w:rsidR="00DF6FDB" w:rsidRPr="00C63CF6" w:rsidRDefault="00DF6FDB" w:rsidP="00BB0460">
            <w:pPr>
              <w:suppressAutoHyphens/>
              <w:rPr>
                <w:lang w:eastAsia="zh-CN" w:bidi="hi-IN"/>
              </w:rPr>
            </w:pPr>
            <w:r>
              <w:rPr>
                <w:lang w:eastAsia="zh-CN" w:bidi="hi-IN"/>
              </w:rPr>
              <w:t>Сливная станция</w:t>
            </w:r>
          </w:p>
        </w:tc>
        <w:tc>
          <w:tcPr>
            <w:tcW w:w="1701" w:type="dxa"/>
            <w:tcBorders>
              <w:top w:val="single" w:sz="4" w:space="0" w:color="auto"/>
              <w:left w:val="single" w:sz="4" w:space="0" w:color="auto"/>
              <w:bottom w:val="single" w:sz="4" w:space="0" w:color="auto"/>
              <w:right w:val="single" w:sz="4" w:space="0" w:color="auto"/>
            </w:tcBorders>
          </w:tcPr>
          <w:p w14:paraId="16677723" w14:textId="77777777" w:rsidR="00DF6FDB" w:rsidRPr="002C541D" w:rsidRDefault="00DF6FDB" w:rsidP="00BB0460">
            <w:pPr>
              <w:suppressAutoHyphens/>
              <w:jc w:val="center"/>
              <w:rPr>
                <w:lang w:eastAsia="zh-CN" w:bidi="hi-IN"/>
              </w:rPr>
            </w:pPr>
            <w:r>
              <w:rPr>
                <w:lang w:eastAsia="zh-CN" w:bidi="hi-IN"/>
              </w:rPr>
              <w:t>3</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1A523104" w14:textId="77777777" w:rsidR="00DF6FDB" w:rsidRPr="002C541D" w:rsidRDefault="00DF6FDB" w:rsidP="00BB0460">
            <w:pPr>
              <w:suppressAutoHyphens/>
              <w:jc w:val="center"/>
              <w:rPr>
                <w:lang w:eastAsia="ar-SA" w:bidi="hi-IN"/>
              </w:rPr>
            </w:pPr>
            <w:r>
              <w:rPr>
                <w:lang w:eastAsia="ar-SA" w:bidi="hi-IN"/>
              </w:rPr>
              <w:t>не позднее 01.06.2022</w:t>
            </w:r>
          </w:p>
        </w:tc>
      </w:tr>
      <w:tr w:rsidR="00DF6FDB" w:rsidRPr="004852CA" w14:paraId="0E2889E9" w14:textId="77777777" w:rsidTr="00BB0460">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504D4DC5" w14:textId="77777777" w:rsidR="00DF6FDB" w:rsidRPr="00BE300A" w:rsidRDefault="00DF6FDB" w:rsidP="00BB0460">
            <w:pPr>
              <w:suppressAutoHyphens/>
              <w:jc w:val="center"/>
              <w:rPr>
                <w:lang w:eastAsia="ar-SA" w:bidi="hi-IN"/>
              </w:rPr>
            </w:pPr>
            <w:r>
              <w:rPr>
                <w:lang w:eastAsia="ar-SA" w:bidi="hi-IN"/>
              </w:rPr>
              <w:t>11</w:t>
            </w:r>
          </w:p>
        </w:tc>
        <w:tc>
          <w:tcPr>
            <w:tcW w:w="5670" w:type="dxa"/>
            <w:tcBorders>
              <w:top w:val="single" w:sz="4" w:space="0" w:color="auto"/>
              <w:left w:val="single" w:sz="4" w:space="0" w:color="auto"/>
              <w:bottom w:val="single" w:sz="4" w:space="0" w:color="auto"/>
              <w:right w:val="single" w:sz="4" w:space="0" w:color="auto"/>
            </w:tcBorders>
            <w:vAlign w:val="center"/>
          </w:tcPr>
          <w:p w14:paraId="40AD5FE6" w14:textId="77777777" w:rsidR="00DF6FDB" w:rsidRDefault="00DF6FDB" w:rsidP="00BB0460">
            <w:pPr>
              <w:suppressAutoHyphens/>
              <w:rPr>
                <w:lang w:eastAsia="zh-CN" w:bidi="hi-IN"/>
              </w:rPr>
            </w:pPr>
            <w:r w:rsidRPr="00C63CF6">
              <w:rPr>
                <w:lang w:eastAsia="zh-CN" w:bidi="hi-IN"/>
              </w:rPr>
              <w:t>Глубоководный выпуск</w:t>
            </w:r>
          </w:p>
        </w:tc>
        <w:tc>
          <w:tcPr>
            <w:tcW w:w="1701" w:type="dxa"/>
            <w:tcBorders>
              <w:top w:val="single" w:sz="4" w:space="0" w:color="auto"/>
              <w:left w:val="single" w:sz="4" w:space="0" w:color="auto"/>
              <w:bottom w:val="single" w:sz="4" w:space="0" w:color="auto"/>
              <w:right w:val="single" w:sz="4" w:space="0" w:color="auto"/>
            </w:tcBorders>
          </w:tcPr>
          <w:p w14:paraId="5644D285" w14:textId="77777777" w:rsidR="00DF6FDB" w:rsidRPr="002C541D" w:rsidRDefault="00DF6FDB" w:rsidP="00BB0460">
            <w:pPr>
              <w:suppressAutoHyphens/>
              <w:jc w:val="center"/>
              <w:rPr>
                <w:lang w:eastAsia="zh-CN" w:bidi="hi-IN"/>
              </w:rPr>
            </w:pPr>
            <w:r>
              <w:rPr>
                <w:lang w:eastAsia="zh-CN" w:bidi="hi-IN"/>
              </w:rPr>
              <w:t>7</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294D1B99" w14:textId="77777777" w:rsidR="00DF6FDB" w:rsidRPr="002C541D" w:rsidRDefault="00DF6FDB" w:rsidP="00BB0460">
            <w:pPr>
              <w:suppressAutoHyphens/>
              <w:jc w:val="center"/>
              <w:rPr>
                <w:lang w:eastAsia="ar-SA" w:bidi="hi-IN"/>
              </w:rPr>
            </w:pPr>
            <w:r>
              <w:rPr>
                <w:lang w:eastAsia="ar-SA" w:bidi="hi-IN"/>
              </w:rPr>
              <w:t>не позднее 01.07.2022</w:t>
            </w:r>
          </w:p>
        </w:tc>
      </w:tr>
      <w:tr w:rsidR="00DF6FDB" w:rsidRPr="004852CA" w14:paraId="3618E19D"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43F7481" w14:textId="77777777" w:rsidR="00DF6FDB" w:rsidRDefault="00DF6FDB" w:rsidP="00BB0460">
            <w:pPr>
              <w:suppressAutoHyphens/>
              <w:jc w:val="center"/>
              <w:rPr>
                <w:lang w:eastAsia="ar-SA" w:bidi="hi-IN"/>
              </w:rPr>
            </w:pPr>
            <w:r>
              <w:rPr>
                <w:lang w:eastAsia="ar-SA" w:bidi="hi-IN"/>
              </w:rPr>
              <w:t>12</w:t>
            </w:r>
          </w:p>
        </w:tc>
        <w:tc>
          <w:tcPr>
            <w:tcW w:w="5670" w:type="dxa"/>
            <w:tcBorders>
              <w:top w:val="single" w:sz="4" w:space="0" w:color="auto"/>
              <w:left w:val="single" w:sz="4" w:space="0" w:color="auto"/>
              <w:bottom w:val="single" w:sz="4" w:space="0" w:color="auto"/>
              <w:right w:val="single" w:sz="4" w:space="0" w:color="auto"/>
            </w:tcBorders>
            <w:vAlign w:val="center"/>
          </w:tcPr>
          <w:p w14:paraId="51654FEE" w14:textId="77777777" w:rsidR="00DF6FDB" w:rsidRPr="00C63CF6" w:rsidRDefault="00DF6FDB" w:rsidP="00BB0460">
            <w:pPr>
              <w:suppressAutoHyphens/>
              <w:rPr>
                <w:lang w:eastAsia="zh-CN" w:bidi="hi-IN"/>
              </w:rPr>
            </w:pPr>
            <w:r w:rsidRPr="00AA1655">
              <w:rPr>
                <w:lang w:eastAsia="zh-CN" w:bidi="hi-IN"/>
              </w:rPr>
              <w:t>Монтаж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14:paraId="36B839D9" w14:textId="77777777" w:rsidR="00DF6FDB" w:rsidRPr="002C541D" w:rsidRDefault="00DF6FDB" w:rsidP="00BB0460">
            <w:pPr>
              <w:suppressAutoHyphens/>
              <w:jc w:val="center"/>
              <w:rPr>
                <w:lang w:eastAsia="zh-CN" w:bidi="hi-IN"/>
              </w:rPr>
            </w:pPr>
            <w:r>
              <w:rPr>
                <w:lang w:eastAsia="zh-CN" w:bidi="hi-IN"/>
              </w:rPr>
              <w:t>8</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5490123F" w14:textId="77777777" w:rsidR="00DF6FDB" w:rsidRPr="002C541D" w:rsidRDefault="00DF6FDB" w:rsidP="00BB0460">
            <w:pPr>
              <w:suppressAutoHyphens/>
              <w:jc w:val="center"/>
              <w:rPr>
                <w:lang w:eastAsia="ar-SA" w:bidi="hi-IN"/>
              </w:rPr>
            </w:pPr>
            <w:r>
              <w:rPr>
                <w:lang w:eastAsia="ar-SA" w:bidi="hi-IN"/>
              </w:rPr>
              <w:t>не позднее 01.04.2022</w:t>
            </w:r>
          </w:p>
        </w:tc>
      </w:tr>
      <w:tr w:rsidR="00DF6FDB" w:rsidRPr="004852CA" w14:paraId="11F8DB00"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941EFF" w14:textId="77777777" w:rsidR="00DF6FDB" w:rsidRDefault="00DF6FDB" w:rsidP="00BB0460">
            <w:pPr>
              <w:suppressAutoHyphens/>
              <w:jc w:val="center"/>
              <w:rPr>
                <w:lang w:eastAsia="ar-SA" w:bidi="hi-IN"/>
              </w:rPr>
            </w:pPr>
            <w:r>
              <w:rPr>
                <w:lang w:eastAsia="ar-SA" w:bidi="hi-IN"/>
              </w:rPr>
              <w:t>13</w:t>
            </w:r>
          </w:p>
        </w:tc>
        <w:tc>
          <w:tcPr>
            <w:tcW w:w="5670" w:type="dxa"/>
            <w:tcBorders>
              <w:top w:val="single" w:sz="4" w:space="0" w:color="auto"/>
              <w:left w:val="single" w:sz="4" w:space="0" w:color="auto"/>
              <w:bottom w:val="single" w:sz="4" w:space="0" w:color="auto"/>
              <w:right w:val="single" w:sz="4" w:space="0" w:color="auto"/>
            </w:tcBorders>
            <w:vAlign w:val="center"/>
          </w:tcPr>
          <w:p w14:paraId="14760A1C" w14:textId="77777777" w:rsidR="00DF6FDB" w:rsidRDefault="00DF6FDB" w:rsidP="00BB0460">
            <w:pPr>
              <w:suppressAutoHyphens/>
              <w:rPr>
                <w:lang w:eastAsia="zh-CN" w:bidi="hi-IN"/>
              </w:rPr>
            </w:pPr>
            <w:r>
              <w:rPr>
                <w:lang w:eastAsia="zh-CN" w:bidi="hi-IN"/>
              </w:rPr>
              <w:t>Наружные сети электроснабжения и сети связи</w:t>
            </w:r>
          </w:p>
        </w:tc>
        <w:tc>
          <w:tcPr>
            <w:tcW w:w="1701" w:type="dxa"/>
            <w:tcBorders>
              <w:top w:val="single" w:sz="4" w:space="0" w:color="auto"/>
              <w:left w:val="single" w:sz="4" w:space="0" w:color="auto"/>
              <w:bottom w:val="single" w:sz="4" w:space="0" w:color="auto"/>
              <w:right w:val="single" w:sz="4" w:space="0" w:color="auto"/>
            </w:tcBorders>
          </w:tcPr>
          <w:p w14:paraId="0F6E9630" w14:textId="77777777" w:rsidR="00DF6FDB" w:rsidRPr="002C541D" w:rsidRDefault="00DF6FDB" w:rsidP="00BB0460">
            <w:pPr>
              <w:suppressAutoHyphens/>
              <w:jc w:val="center"/>
              <w:rPr>
                <w:lang w:eastAsia="zh-CN" w:bidi="hi-IN"/>
              </w:rPr>
            </w:pPr>
            <w:r>
              <w:rPr>
                <w:lang w:eastAsia="zh-CN" w:bidi="hi-IN"/>
              </w:rPr>
              <w:t>6</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208463E4" w14:textId="77777777" w:rsidR="00DF6FDB" w:rsidRPr="002C541D" w:rsidRDefault="00DF6FDB" w:rsidP="00BB0460">
            <w:pPr>
              <w:suppressAutoHyphens/>
              <w:jc w:val="center"/>
              <w:rPr>
                <w:lang w:eastAsia="ar-SA" w:bidi="hi-IN"/>
              </w:rPr>
            </w:pPr>
            <w:r>
              <w:rPr>
                <w:lang w:eastAsia="ar-SA" w:bidi="hi-IN"/>
              </w:rPr>
              <w:t>не позднее 01.04.2022</w:t>
            </w:r>
          </w:p>
        </w:tc>
      </w:tr>
      <w:tr w:rsidR="00DF6FDB" w:rsidRPr="004852CA" w14:paraId="04BE931C"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2F6592F" w14:textId="77777777" w:rsidR="00DF6FDB" w:rsidRDefault="00DF6FDB" w:rsidP="00BB0460">
            <w:pPr>
              <w:suppressAutoHyphens/>
              <w:jc w:val="center"/>
              <w:rPr>
                <w:lang w:eastAsia="ar-SA" w:bidi="hi-IN"/>
              </w:rPr>
            </w:pPr>
            <w:r>
              <w:rPr>
                <w:lang w:eastAsia="ar-SA" w:bidi="hi-IN"/>
              </w:rPr>
              <w:t>14</w:t>
            </w:r>
          </w:p>
        </w:tc>
        <w:tc>
          <w:tcPr>
            <w:tcW w:w="5670" w:type="dxa"/>
            <w:tcBorders>
              <w:top w:val="single" w:sz="4" w:space="0" w:color="auto"/>
              <w:left w:val="single" w:sz="4" w:space="0" w:color="auto"/>
              <w:bottom w:val="single" w:sz="4" w:space="0" w:color="auto"/>
              <w:right w:val="single" w:sz="4" w:space="0" w:color="auto"/>
            </w:tcBorders>
            <w:vAlign w:val="center"/>
          </w:tcPr>
          <w:p w14:paraId="0FC80CCF" w14:textId="77777777" w:rsidR="00DF6FDB" w:rsidRDefault="00DF6FDB" w:rsidP="00BB0460">
            <w:pPr>
              <w:suppressAutoHyphens/>
              <w:rPr>
                <w:lang w:eastAsia="zh-CN" w:bidi="hi-IN"/>
              </w:rPr>
            </w:pPr>
            <w:r w:rsidRPr="00AA1655">
              <w:rPr>
                <w:lang w:eastAsia="zh-CN" w:bidi="hi-IN"/>
              </w:rPr>
              <w:t>Наружные сети и сооружения водоснабжения, водоотведения, теплоснабжения и газоснабжения</w:t>
            </w:r>
          </w:p>
        </w:tc>
        <w:tc>
          <w:tcPr>
            <w:tcW w:w="1701" w:type="dxa"/>
            <w:tcBorders>
              <w:top w:val="single" w:sz="4" w:space="0" w:color="auto"/>
              <w:left w:val="single" w:sz="4" w:space="0" w:color="auto"/>
              <w:bottom w:val="single" w:sz="4" w:space="0" w:color="auto"/>
              <w:right w:val="single" w:sz="4" w:space="0" w:color="auto"/>
            </w:tcBorders>
          </w:tcPr>
          <w:p w14:paraId="08A0258A" w14:textId="77777777" w:rsidR="00DF6FDB" w:rsidRPr="002C541D" w:rsidRDefault="00DF6FDB" w:rsidP="00BB0460">
            <w:pPr>
              <w:suppressAutoHyphens/>
              <w:jc w:val="center"/>
              <w:rPr>
                <w:lang w:eastAsia="zh-CN" w:bidi="hi-IN"/>
              </w:rPr>
            </w:pPr>
            <w:r>
              <w:rPr>
                <w:lang w:eastAsia="zh-CN" w:bidi="hi-IN"/>
              </w:rPr>
              <w:t>6</w:t>
            </w:r>
            <w:r w:rsidRPr="002C541D">
              <w:rPr>
                <w:lang w:eastAsia="zh-CN" w:bidi="hi-IN"/>
              </w:rPr>
              <w:t xml:space="preserve"> мес.</w:t>
            </w:r>
          </w:p>
        </w:tc>
        <w:tc>
          <w:tcPr>
            <w:tcW w:w="2154" w:type="dxa"/>
            <w:tcBorders>
              <w:top w:val="single" w:sz="4" w:space="0" w:color="auto"/>
              <w:left w:val="single" w:sz="4" w:space="0" w:color="auto"/>
              <w:bottom w:val="single" w:sz="4" w:space="0" w:color="auto"/>
              <w:right w:val="single" w:sz="4" w:space="0" w:color="auto"/>
            </w:tcBorders>
            <w:vAlign w:val="center"/>
          </w:tcPr>
          <w:p w14:paraId="02CCC56D" w14:textId="77777777" w:rsidR="00DF6FDB" w:rsidRPr="002C541D" w:rsidRDefault="00DF6FDB" w:rsidP="00BB0460">
            <w:pPr>
              <w:suppressAutoHyphens/>
              <w:jc w:val="center"/>
              <w:rPr>
                <w:lang w:eastAsia="ar-SA" w:bidi="hi-IN"/>
              </w:rPr>
            </w:pPr>
            <w:r>
              <w:rPr>
                <w:lang w:eastAsia="ar-SA" w:bidi="hi-IN"/>
              </w:rPr>
              <w:t>не позднее 01.04.2022</w:t>
            </w:r>
          </w:p>
        </w:tc>
      </w:tr>
      <w:tr w:rsidR="00DF6FDB" w:rsidRPr="004852CA" w14:paraId="2B9DAFC2"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1E489B" w14:textId="77777777" w:rsidR="00DF6FDB" w:rsidRDefault="00DF6FDB" w:rsidP="00BB0460">
            <w:pPr>
              <w:suppressAutoHyphens/>
              <w:jc w:val="center"/>
              <w:rPr>
                <w:lang w:eastAsia="ar-SA" w:bidi="hi-IN"/>
              </w:rPr>
            </w:pPr>
            <w:r>
              <w:rPr>
                <w:lang w:eastAsia="ar-SA" w:bidi="hi-IN"/>
              </w:rPr>
              <w:t>15</w:t>
            </w:r>
          </w:p>
        </w:tc>
        <w:tc>
          <w:tcPr>
            <w:tcW w:w="5670" w:type="dxa"/>
            <w:tcBorders>
              <w:top w:val="single" w:sz="4" w:space="0" w:color="auto"/>
              <w:left w:val="single" w:sz="4" w:space="0" w:color="auto"/>
              <w:bottom w:val="single" w:sz="4" w:space="0" w:color="auto"/>
              <w:right w:val="single" w:sz="4" w:space="0" w:color="auto"/>
            </w:tcBorders>
            <w:vAlign w:val="center"/>
          </w:tcPr>
          <w:p w14:paraId="0AD42BF5" w14:textId="77777777" w:rsidR="00DF6FDB" w:rsidRDefault="00DF6FDB" w:rsidP="00BB0460">
            <w:pPr>
              <w:suppressAutoHyphens/>
              <w:rPr>
                <w:lang w:eastAsia="zh-CN" w:bidi="hi-IN"/>
              </w:rPr>
            </w:pPr>
            <w:r w:rsidRPr="00BC0E91">
              <w:rPr>
                <w:lang w:eastAsia="zh-CN" w:bidi="hi-IN"/>
              </w:rPr>
              <w:t>Благоустройство и озеленение территории</w:t>
            </w:r>
          </w:p>
        </w:tc>
        <w:tc>
          <w:tcPr>
            <w:tcW w:w="1701" w:type="dxa"/>
            <w:tcBorders>
              <w:top w:val="single" w:sz="4" w:space="0" w:color="auto"/>
              <w:left w:val="single" w:sz="4" w:space="0" w:color="auto"/>
              <w:bottom w:val="single" w:sz="4" w:space="0" w:color="auto"/>
              <w:right w:val="single" w:sz="4" w:space="0" w:color="auto"/>
            </w:tcBorders>
          </w:tcPr>
          <w:p w14:paraId="08A70F71" w14:textId="77777777" w:rsidR="00DF6FDB" w:rsidRPr="002C541D" w:rsidRDefault="00DF6FDB" w:rsidP="00BB0460">
            <w:pPr>
              <w:suppressAutoHyphens/>
              <w:jc w:val="center"/>
              <w:rPr>
                <w:lang w:eastAsia="zh-CN" w:bidi="hi-IN"/>
              </w:rPr>
            </w:pPr>
            <w:r w:rsidRPr="002C541D">
              <w:rPr>
                <w:lang w:eastAsia="zh-CN" w:bidi="hi-IN"/>
              </w:rPr>
              <w:t>2 мес.</w:t>
            </w:r>
          </w:p>
        </w:tc>
        <w:tc>
          <w:tcPr>
            <w:tcW w:w="2154" w:type="dxa"/>
            <w:tcBorders>
              <w:top w:val="single" w:sz="4" w:space="0" w:color="auto"/>
              <w:left w:val="single" w:sz="4" w:space="0" w:color="auto"/>
              <w:bottom w:val="single" w:sz="4" w:space="0" w:color="auto"/>
              <w:right w:val="single" w:sz="4" w:space="0" w:color="auto"/>
            </w:tcBorders>
            <w:vAlign w:val="center"/>
          </w:tcPr>
          <w:p w14:paraId="0C080B14" w14:textId="77777777" w:rsidR="00DF6FDB" w:rsidRPr="002C541D" w:rsidRDefault="00DF6FDB" w:rsidP="00BB0460">
            <w:pPr>
              <w:suppressAutoHyphens/>
              <w:jc w:val="center"/>
              <w:rPr>
                <w:lang w:eastAsia="ar-SA" w:bidi="hi-IN"/>
              </w:rPr>
            </w:pPr>
            <w:r>
              <w:rPr>
                <w:lang w:eastAsia="ar-SA" w:bidi="hi-IN"/>
              </w:rPr>
              <w:t>не позднее 01.12.2022</w:t>
            </w:r>
          </w:p>
        </w:tc>
      </w:tr>
      <w:tr w:rsidR="00DF6FDB" w:rsidRPr="00AB5009" w14:paraId="529251D4"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6C6B1F" w14:textId="77777777" w:rsidR="00DF6FDB" w:rsidRPr="00AB5009" w:rsidRDefault="00DF6FDB" w:rsidP="00BB0460">
            <w:pPr>
              <w:suppressAutoHyphens/>
              <w:jc w:val="center"/>
              <w:rPr>
                <w:lang w:eastAsia="ar-SA" w:bidi="hi-IN"/>
              </w:rPr>
            </w:pPr>
            <w:r w:rsidRPr="00AB5009">
              <w:rPr>
                <w:lang w:eastAsia="ar-SA" w:bidi="hi-IN"/>
              </w:rPr>
              <w:t>16</w:t>
            </w:r>
          </w:p>
        </w:tc>
        <w:tc>
          <w:tcPr>
            <w:tcW w:w="5670" w:type="dxa"/>
            <w:tcBorders>
              <w:top w:val="single" w:sz="4" w:space="0" w:color="auto"/>
              <w:left w:val="single" w:sz="4" w:space="0" w:color="auto"/>
              <w:bottom w:val="single" w:sz="4" w:space="0" w:color="auto"/>
              <w:right w:val="single" w:sz="4" w:space="0" w:color="auto"/>
            </w:tcBorders>
            <w:vAlign w:val="center"/>
          </w:tcPr>
          <w:p w14:paraId="69566AF3" w14:textId="77777777" w:rsidR="00DF6FDB" w:rsidRPr="00AB5009" w:rsidRDefault="00DF6FDB" w:rsidP="00BB0460">
            <w:pPr>
              <w:suppressAutoHyphens/>
              <w:rPr>
                <w:lang w:eastAsia="zh-CN" w:bidi="hi-IN"/>
              </w:rPr>
            </w:pPr>
            <w:r w:rsidRPr="00AB5009">
              <w:rPr>
                <w:lang w:eastAsia="zh-CN" w:bidi="hi-IN"/>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tcPr>
          <w:p w14:paraId="3351D6FA" w14:textId="77777777" w:rsidR="00DF6FDB" w:rsidRPr="00AB5009" w:rsidRDefault="00DF6FDB" w:rsidP="00BB0460">
            <w:pPr>
              <w:suppressAutoHyphens/>
              <w:jc w:val="center"/>
              <w:rPr>
                <w:lang w:eastAsia="zh-CN" w:bidi="hi-IN"/>
              </w:rPr>
            </w:pPr>
            <w:r w:rsidRPr="00AB5009">
              <w:rPr>
                <w:lang w:eastAsia="zh-CN" w:bidi="hi-IN"/>
              </w:rPr>
              <w:t>1 мес.</w:t>
            </w:r>
          </w:p>
        </w:tc>
        <w:tc>
          <w:tcPr>
            <w:tcW w:w="2154" w:type="dxa"/>
            <w:tcBorders>
              <w:top w:val="single" w:sz="4" w:space="0" w:color="auto"/>
              <w:left w:val="single" w:sz="4" w:space="0" w:color="auto"/>
              <w:bottom w:val="single" w:sz="4" w:space="0" w:color="auto"/>
              <w:right w:val="single" w:sz="4" w:space="0" w:color="auto"/>
            </w:tcBorders>
            <w:vAlign w:val="center"/>
          </w:tcPr>
          <w:p w14:paraId="65B10178" w14:textId="77777777" w:rsidR="00DF6FDB" w:rsidRPr="00AB5009" w:rsidRDefault="00DF6FDB" w:rsidP="00BB0460">
            <w:pPr>
              <w:suppressAutoHyphens/>
              <w:jc w:val="center"/>
              <w:rPr>
                <w:lang w:eastAsia="ar-SA" w:bidi="hi-IN"/>
              </w:rPr>
            </w:pPr>
            <w:r w:rsidRPr="00AB5009">
              <w:rPr>
                <w:lang w:eastAsia="ar-SA" w:bidi="hi-IN"/>
              </w:rPr>
              <w:t>не позднее 01.03.2023</w:t>
            </w:r>
          </w:p>
        </w:tc>
      </w:tr>
      <w:tr w:rsidR="00DF6FDB" w:rsidRPr="00AB5009" w14:paraId="218FAB91"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5A07CF" w14:textId="77777777" w:rsidR="00DF6FDB" w:rsidRPr="00AB5009" w:rsidRDefault="00DF6FDB" w:rsidP="00BB0460">
            <w:pPr>
              <w:suppressAutoHyphens/>
              <w:jc w:val="center"/>
              <w:rPr>
                <w:lang w:eastAsia="ar-SA" w:bidi="hi-IN"/>
              </w:rPr>
            </w:pPr>
            <w:r w:rsidRPr="00AB5009">
              <w:rPr>
                <w:lang w:eastAsia="ar-SA" w:bidi="hi-IN"/>
              </w:rPr>
              <w:t>17</w:t>
            </w:r>
          </w:p>
        </w:tc>
        <w:tc>
          <w:tcPr>
            <w:tcW w:w="5670" w:type="dxa"/>
            <w:tcBorders>
              <w:top w:val="single" w:sz="4" w:space="0" w:color="auto"/>
              <w:left w:val="single" w:sz="4" w:space="0" w:color="auto"/>
              <w:bottom w:val="single" w:sz="4" w:space="0" w:color="auto"/>
              <w:right w:val="single" w:sz="4" w:space="0" w:color="auto"/>
            </w:tcBorders>
            <w:vAlign w:val="center"/>
          </w:tcPr>
          <w:p w14:paraId="62EA6936" w14:textId="77777777" w:rsidR="00DF6FDB" w:rsidRPr="00AB5009" w:rsidRDefault="00DF6FDB" w:rsidP="00BB0460">
            <w:pPr>
              <w:suppressAutoHyphens/>
              <w:rPr>
                <w:lang w:eastAsia="ar-SA" w:bidi="hi-IN"/>
              </w:rPr>
            </w:pPr>
            <w:r w:rsidRPr="00AB5009">
              <w:rPr>
                <w:lang w:eastAsia="ar-SA" w:bidi="hi-IN"/>
              </w:rPr>
              <w:t>Подготовка и передача комплекта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14:paraId="55D334BA" w14:textId="77777777" w:rsidR="00DF6FDB" w:rsidRPr="00AB5009" w:rsidRDefault="00DF6FDB" w:rsidP="00BB0460">
            <w:pPr>
              <w:suppressAutoHyphens/>
              <w:jc w:val="center"/>
              <w:rPr>
                <w:lang w:eastAsia="zh-CN" w:bidi="hi-IN"/>
              </w:rPr>
            </w:pPr>
            <w:r w:rsidRPr="00AB5009">
              <w:rPr>
                <w:lang w:eastAsia="zh-CN" w:bidi="hi-IN"/>
              </w:rPr>
              <w:t>2 мес.</w:t>
            </w:r>
          </w:p>
        </w:tc>
        <w:tc>
          <w:tcPr>
            <w:tcW w:w="2154" w:type="dxa"/>
            <w:tcBorders>
              <w:top w:val="single" w:sz="4" w:space="0" w:color="auto"/>
              <w:left w:val="single" w:sz="4" w:space="0" w:color="auto"/>
              <w:bottom w:val="single" w:sz="4" w:space="0" w:color="auto"/>
              <w:right w:val="single" w:sz="4" w:space="0" w:color="auto"/>
            </w:tcBorders>
            <w:vAlign w:val="center"/>
          </w:tcPr>
          <w:p w14:paraId="229AA3EE" w14:textId="77777777" w:rsidR="00DF6FDB" w:rsidRPr="00AB5009" w:rsidRDefault="00DF6FDB" w:rsidP="00BB0460">
            <w:pPr>
              <w:suppressAutoHyphens/>
              <w:jc w:val="center"/>
              <w:rPr>
                <w:lang w:eastAsia="ar-SA" w:bidi="hi-IN"/>
              </w:rPr>
            </w:pPr>
            <w:r w:rsidRPr="00AB5009">
              <w:rPr>
                <w:lang w:eastAsia="ar-SA" w:bidi="hi-IN"/>
              </w:rPr>
              <w:t>не позднее 01.02.2023</w:t>
            </w:r>
          </w:p>
        </w:tc>
      </w:tr>
      <w:tr w:rsidR="00DF6FDB" w:rsidRPr="00AB5009" w14:paraId="746C04EF" w14:textId="77777777" w:rsidTr="00BB046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B5A5CE" w14:textId="77777777" w:rsidR="00DF6FDB" w:rsidRPr="00AB5009" w:rsidRDefault="00DF6FDB" w:rsidP="00BB0460">
            <w:pPr>
              <w:suppressAutoHyphens/>
              <w:jc w:val="center"/>
              <w:rPr>
                <w:lang w:eastAsia="ar-SA" w:bidi="hi-IN"/>
              </w:rPr>
            </w:pPr>
            <w:r w:rsidRPr="00AB5009">
              <w:rPr>
                <w:lang w:eastAsia="ar-SA" w:bidi="hi-IN"/>
              </w:rPr>
              <w:t>18</w:t>
            </w:r>
          </w:p>
        </w:tc>
        <w:tc>
          <w:tcPr>
            <w:tcW w:w="5670" w:type="dxa"/>
            <w:tcBorders>
              <w:top w:val="single" w:sz="4" w:space="0" w:color="auto"/>
              <w:left w:val="single" w:sz="4" w:space="0" w:color="auto"/>
              <w:bottom w:val="single" w:sz="4" w:space="0" w:color="auto"/>
              <w:right w:val="single" w:sz="4" w:space="0" w:color="auto"/>
            </w:tcBorders>
            <w:vAlign w:val="center"/>
          </w:tcPr>
          <w:p w14:paraId="16A6984B" w14:textId="77777777" w:rsidR="00DF6FDB" w:rsidRPr="00AB5009" w:rsidRDefault="00DF6FDB" w:rsidP="00BB0460">
            <w:pPr>
              <w:suppressAutoHyphens/>
              <w:rPr>
                <w:lang w:eastAsia="ar-SA" w:bidi="hi-IN"/>
              </w:rPr>
            </w:pPr>
            <w:r w:rsidRPr="00AB5009">
              <w:rPr>
                <w:lang w:eastAsia="ar-SA" w:bidi="hi-IN"/>
              </w:rPr>
              <w:t>Проведение итоговой проверки объекта государственным строительным надзором, получение ЗОС</w:t>
            </w:r>
            <w:r w:rsidRPr="00AB5009">
              <w:t xml:space="preserve"> </w:t>
            </w:r>
            <w:r w:rsidRPr="00AB5009">
              <w:rPr>
                <w:lang w:eastAsia="ar-SA" w:bidi="hi-IN"/>
              </w:rPr>
              <w:t>и подписание Акта сдачи-приемки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102D4187" w14:textId="77777777" w:rsidR="00DF6FDB" w:rsidRPr="00AB5009" w:rsidRDefault="00DF6FDB" w:rsidP="00BB0460">
            <w:pPr>
              <w:suppressAutoHyphens/>
              <w:jc w:val="center"/>
              <w:rPr>
                <w:lang w:eastAsia="ar-SA" w:bidi="hi-IN"/>
              </w:rPr>
            </w:pPr>
            <w:r w:rsidRPr="00AB5009">
              <w:rPr>
                <w:lang w:eastAsia="ar-SA" w:bidi="hi-IN"/>
              </w:rPr>
              <w:t>2 мес.</w:t>
            </w:r>
          </w:p>
        </w:tc>
        <w:tc>
          <w:tcPr>
            <w:tcW w:w="2154" w:type="dxa"/>
            <w:tcBorders>
              <w:top w:val="single" w:sz="4" w:space="0" w:color="auto"/>
              <w:left w:val="single" w:sz="4" w:space="0" w:color="auto"/>
              <w:bottom w:val="single" w:sz="4" w:space="0" w:color="auto"/>
              <w:right w:val="single" w:sz="4" w:space="0" w:color="auto"/>
            </w:tcBorders>
            <w:vAlign w:val="center"/>
          </w:tcPr>
          <w:p w14:paraId="33378813" w14:textId="77777777" w:rsidR="00DF6FDB" w:rsidRPr="00AB5009" w:rsidRDefault="00DF6FDB" w:rsidP="00BB0460">
            <w:pPr>
              <w:suppressAutoHyphens/>
              <w:jc w:val="center"/>
              <w:rPr>
                <w:lang w:eastAsia="ar-SA" w:bidi="hi-IN"/>
              </w:rPr>
            </w:pPr>
            <w:r w:rsidRPr="00AB5009">
              <w:rPr>
                <w:lang w:eastAsia="ar-SA" w:bidi="hi-IN"/>
              </w:rPr>
              <w:t>Не позднее 01.04.2023</w:t>
            </w:r>
          </w:p>
        </w:tc>
      </w:tr>
    </w:tbl>
    <w:p w14:paraId="6F064254" w14:textId="77777777" w:rsidR="00DF6FDB" w:rsidRDefault="00DF6FDB" w:rsidP="00DF6FDB">
      <w:pPr>
        <w:jc w:val="center"/>
        <w:rPr>
          <w:b/>
        </w:rPr>
      </w:pPr>
    </w:p>
    <w:p w14:paraId="5E2B73F2" w14:textId="77777777" w:rsidR="00DF6FDB" w:rsidRDefault="00DF6FDB" w:rsidP="00DF6FDB"/>
    <w:p w14:paraId="440BE640" w14:textId="77777777" w:rsidR="00DF6FDB" w:rsidRPr="002C0470" w:rsidRDefault="00DF6FDB" w:rsidP="00DF6FDB">
      <w:pPr>
        <w:ind w:firstLine="709"/>
        <w:jc w:val="both"/>
        <w:rPr>
          <w:rFonts w:eastAsia="Arial"/>
        </w:rPr>
      </w:pPr>
      <w:r w:rsidRPr="002C0470">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178D0F34" w14:textId="77777777" w:rsidR="00DF6FDB" w:rsidRPr="002C0470" w:rsidRDefault="00DF6FDB" w:rsidP="00DF6FDB">
      <w:pPr>
        <w:ind w:firstLine="709"/>
        <w:jc w:val="both"/>
        <w:rPr>
          <w:rFonts w:eastAsia="Arial"/>
        </w:rPr>
      </w:pPr>
      <w:r w:rsidRPr="002C0470">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90</w:t>
      </w:r>
      <w:r w:rsidRPr="002C0470">
        <w:rPr>
          <w:rFonts w:eastAsia="Arial"/>
        </w:rPr>
        <w:t xml:space="preserve"> дней после подписания Контракта;</w:t>
      </w:r>
    </w:p>
    <w:p w14:paraId="198CEB3A" w14:textId="77777777" w:rsidR="00DF6FDB" w:rsidRPr="002C0470" w:rsidRDefault="00DF6FDB" w:rsidP="00DF6FDB">
      <w:pPr>
        <w:ind w:firstLine="709"/>
        <w:jc w:val="both"/>
        <w:rPr>
          <w:rFonts w:eastAsia="Arial"/>
        </w:rPr>
      </w:pPr>
      <w:r w:rsidRPr="002C0470">
        <w:rPr>
          <w:rFonts w:eastAsia="Arial"/>
        </w:rPr>
        <w:t xml:space="preserve">3) Срок подключения Объекта к сетям инженерно-технического обеспечения в соответствии </w:t>
      </w:r>
      <w:r w:rsidRPr="002C0470">
        <w:rPr>
          <w:rFonts w:eastAsia="Arial"/>
        </w:rPr>
        <w:br/>
        <w:t xml:space="preserve">с техническими условиями – не позднее </w:t>
      </w:r>
      <w:r>
        <w:rPr>
          <w:rFonts w:eastAsia="Arial"/>
        </w:rPr>
        <w:t>31.12</w:t>
      </w:r>
      <w:r w:rsidRPr="002C0470">
        <w:rPr>
          <w:rFonts w:eastAsia="Arial"/>
        </w:rPr>
        <w:t>.202</w:t>
      </w:r>
      <w:r>
        <w:rPr>
          <w:rFonts w:eastAsia="Arial"/>
        </w:rPr>
        <w:t>3</w:t>
      </w:r>
      <w:r w:rsidRPr="002C0470">
        <w:rPr>
          <w:rFonts w:eastAsia="Arial"/>
        </w:rPr>
        <w:t xml:space="preserve"> г.;</w:t>
      </w:r>
    </w:p>
    <w:p w14:paraId="4E28BF6D" w14:textId="77777777" w:rsidR="00DF6FDB" w:rsidRDefault="00DF6FDB" w:rsidP="00DF6FDB">
      <w:pPr>
        <w:ind w:firstLine="709"/>
        <w:jc w:val="both"/>
        <w:rPr>
          <w:rFonts w:eastAsia="Arial"/>
        </w:rPr>
      </w:pPr>
      <w:r w:rsidRPr="002C0470">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2C0470">
        <w:t xml:space="preserve">рабочих дней </w:t>
      </w:r>
      <w:r w:rsidRPr="002C0470">
        <w:rPr>
          <w:rFonts w:eastAsia="Arial"/>
        </w:rPr>
        <w:t>после выполнения п.1.1 Контракта.</w:t>
      </w:r>
    </w:p>
    <w:p w14:paraId="0C448AA6" w14:textId="77777777" w:rsidR="00DF6FDB" w:rsidRPr="008C7735" w:rsidRDefault="00DF6FDB" w:rsidP="00DF6FDB"/>
    <w:p w14:paraId="3C87B1CF" w14:textId="77777777" w:rsidR="00DF6FDB" w:rsidRPr="00934768" w:rsidRDefault="00DF6FDB" w:rsidP="00DF6FDB">
      <w:pPr>
        <w:ind w:left="-709" w:firstLine="709"/>
        <w:jc w:val="both"/>
      </w:pP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DF6FDB" w:rsidRPr="008C7735" w14:paraId="17D13276" w14:textId="77777777" w:rsidTr="00BB0460">
        <w:trPr>
          <w:trHeight w:val="416"/>
        </w:trPr>
        <w:tc>
          <w:tcPr>
            <w:tcW w:w="5704" w:type="dxa"/>
            <w:vAlign w:val="center"/>
          </w:tcPr>
          <w:p w14:paraId="3CBD322F" w14:textId="77777777" w:rsidR="00DF6FDB" w:rsidRPr="00934768" w:rsidRDefault="00DF6FDB" w:rsidP="00BB0460">
            <w:r w:rsidRPr="00934768">
              <w:t>Государственный заказчик:</w:t>
            </w:r>
          </w:p>
          <w:p w14:paraId="413B02B3" w14:textId="77777777" w:rsidR="00DF6FDB" w:rsidRPr="00934768" w:rsidRDefault="00DF6FDB" w:rsidP="00BB0460">
            <w:r w:rsidRPr="00934768">
              <w:t>Генеральный директор</w:t>
            </w:r>
          </w:p>
          <w:p w14:paraId="0FE36DC3" w14:textId="77777777" w:rsidR="00DF6FDB" w:rsidRPr="00934768" w:rsidRDefault="00DF6FDB" w:rsidP="00BB0460">
            <w:r w:rsidRPr="00934768">
              <w:t xml:space="preserve"> </w:t>
            </w:r>
          </w:p>
          <w:p w14:paraId="22F6986D" w14:textId="77777777" w:rsidR="00DF6FDB" w:rsidRPr="00934768" w:rsidRDefault="00DF6FDB" w:rsidP="00BB0460">
            <w:pPr>
              <w:rPr>
                <w:u w:val="single"/>
              </w:rPr>
            </w:pPr>
            <w:r w:rsidRPr="00934768">
              <w:t>_________________/</w:t>
            </w:r>
            <w:r w:rsidRPr="00934768">
              <w:rPr>
                <w:u w:val="single"/>
              </w:rPr>
              <w:t>А.В. Титов</w:t>
            </w:r>
          </w:p>
          <w:p w14:paraId="6942451E" w14:textId="77777777" w:rsidR="00DF6FDB" w:rsidRPr="00934768" w:rsidRDefault="00DF6FDB" w:rsidP="00BB0460">
            <w:r w:rsidRPr="00934768">
              <w:t xml:space="preserve">         (подпись)           (расшифровка подписи)</w:t>
            </w:r>
          </w:p>
          <w:p w14:paraId="2E628098" w14:textId="77777777" w:rsidR="00DF6FDB" w:rsidRPr="00934768" w:rsidRDefault="00DF6FDB" w:rsidP="00BB0460">
            <w:r w:rsidRPr="00934768">
              <w:t>мп</w:t>
            </w:r>
          </w:p>
        </w:tc>
        <w:tc>
          <w:tcPr>
            <w:tcW w:w="4928" w:type="dxa"/>
            <w:vAlign w:val="center"/>
          </w:tcPr>
          <w:p w14:paraId="13EC01E4" w14:textId="77777777" w:rsidR="00DF6FDB" w:rsidRPr="00934768" w:rsidRDefault="00DF6FDB" w:rsidP="00BB0460">
            <w:r w:rsidRPr="00934768">
              <w:t>Подрядчик:</w:t>
            </w:r>
          </w:p>
          <w:p w14:paraId="601143EB" w14:textId="77777777" w:rsidR="00DF6FDB" w:rsidRPr="00934768" w:rsidRDefault="00DF6FDB" w:rsidP="00BB0460"/>
          <w:p w14:paraId="11678223" w14:textId="77777777" w:rsidR="00DF6FDB" w:rsidRPr="00934768" w:rsidRDefault="00DF6FDB" w:rsidP="00BB0460"/>
          <w:p w14:paraId="4AF8448B" w14:textId="77777777" w:rsidR="00DF6FDB" w:rsidRPr="00934768" w:rsidRDefault="00DF6FDB" w:rsidP="00BB0460">
            <w:pPr>
              <w:rPr>
                <w:u w:val="single"/>
              </w:rPr>
            </w:pPr>
            <w:r w:rsidRPr="00934768">
              <w:t>_________________/ ___________________</w:t>
            </w:r>
          </w:p>
          <w:p w14:paraId="316A5B71" w14:textId="77777777" w:rsidR="00DF6FDB" w:rsidRPr="00934768" w:rsidRDefault="00DF6FDB" w:rsidP="00BB0460">
            <w:r w:rsidRPr="00934768">
              <w:t xml:space="preserve">         (подпись)         (расшифровка подписи)</w:t>
            </w:r>
          </w:p>
          <w:p w14:paraId="5842DAD0" w14:textId="77777777" w:rsidR="00DF6FDB" w:rsidRPr="008C7735" w:rsidRDefault="00DF6FDB" w:rsidP="00BB0460">
            <w:r w:rsidRPr="00934768">
              <w:t>мп</w:t>
            </w:r>
          </w:p>
        </w:tc>
      </w:tr>
      <w:tr w:rsidR="00DF6FDB" w:rsidRPr="008C7735" w14:paraId="64C41B3A" w14:textId="77777777" w:rsidTr="00BB0460">
        <w:tc>
          <w:tcPr>
            <w:tcW w:w="5704" w:type="dxa"/>
            <w:vAlign w:val="center"/>
          </w:tcPr>
          <w:p w14:paraId="4F8984A0" w14:textId="77777777" w:rsidR="00DF6FDB" w:rsidRPr="008C7735" w:rsidRDefault="00DF6FDB" w:rsidP="00BB0460"/>
        </w:tc>
        <w:tc>
          <w:tcPr>
            <w:tcW w:w="4928" w:type="dxa"/>
            <w:vAlign w:val="center"/>
          </w:tcPr>
          <w:p w14:paraId="69B1CAF5" w14:textId="77777777" w:rsidR="00DF6FDB" w:rsidRPr="008C7735" w:rsidRDefault="00DF6FDB" w:rsidP="00BB0460"/>
        </w:tc>
      </w:tr>
    </w:tbl>
    <w:p w14:paraId="5255746F" w14:textId="77777777" w:rsidR="00DF6FDB" w:rsidRDefault="00DF6FDB" w:rsidP="00DF6FDB">
      <w:pPr>
        <w:sectPr w:rsidR="00DF6FDB" w:rsidSect="00624092">
          <w:pgSz w:w="11906" w:h="16838" w:code="9"/>
          <w:pgMar w:top="1134" w:right="567" w:bottom="1134" w:left="1134" w:header="0" w:footer="284" w:gutter="0"/>
          <w:cols w:space="720"/>
          <w:docGrid w:linePitch="360"/>
        </w:sectPr>
      </w:pPr>
    </w:p>
    <w:p w14:paraId="3360A389" w14:textId="190EC966" w:rsidR="00DF6FDB" w:rsidRPr="008C7735" w:rsidRDefault="00DF6FDB" w:rsidP="00DF6FDB">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03C3F09C" wp14:editId="68EAF6E6">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F5B2F4D"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F09C" id="Надпись 18"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MD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RvnFhME&#10;inModsirhW7J8VGiUIH9SEmDC55R92HDrKBEvdA4m+lgFJj0URmNL4ao2FNLfmphmiNURj0lnbj0&#10;3SvaGCvXFWbqtkHDAudZysj1Q1WH8nGJ4wgODy68kl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0Z8wNIAgAAXgQAAA4AAAAAAAAAAAAAAAAALgIAAGRycy9lMm9Eb2MueG1sUEsBAi0AFAAGAAgA&#10;AAAhAEfqxrHkAAAADwEAAA8AAAAAAAAAAAAAAAAAogQAAGRycy9kb3ducmV2LnhtbFBLBQYAAAAA&#10;BAAEAPMAAACzBQAAAAA=&#10;" strokecolor="#3465a4">
                <v:textbox>
                  <w:txbxContent>
                    <w:p w14:paraId="0F5B2F4D" w14:textId="77777777" w:rsidR="00DF6FDB" w:rsidRPr="008C7735" w:rsidRDefault="00DF6FDB" w:rsidP="00DF6FDB"/>
                  </w:txbxContent>
                </v:textbox>
              </v:shape>
            </w:pict>
          </mc:Fallback>
        </mc:AlternateContent>
      </w:r>
      <w:r w:rsidRPr="008C7735">
        <w:t>Приложение № 2.1</w:t>
      </w:r>
    </w:p>
    <w:p w14:paraId="1D6E971D" w14:textId="77777777" w:rsidR="00DF6FDB" w:rsidRPr="008C7735" w:rsidRDefault="00DF6FDB" w:rsidP="00DF6FDB">
      <w:pPr>
        <w:jc w:val="right"/>
      </w:pPr>
      <w:r w:rsidRPr="008C7735">
        <w:t>к Государственному контракту</w:t>
      </w:r>
    </w:p>
    <w:p w14:paraId="36A7ECEE" w14:textId="77777777" w:rsidR="00DF6FDB" w:rsidRPr="008C7735" w:rsidRDefault="00DF6FDB" w:rsidP="00DF6FDB">
      <w:pPr>
        <w:jc w:val="right"/>
      </w:pPr>
      <w:r w:rsidRPr="008C7735">
        <w:t>на выполнение строительно-монтажных работ</w:t>
      </w:r>
    </w:p>
    <w:p w14:paraId="6339458B" w14:textId="77777777" w:rsidR="00DF6FDB" w:rsidRPr="00194389" w:rsidRDefault="00DF6FDB" w:rsidP="00DF6FDB">
      <w:pPr>
        <w:jc w:val="right"/>
      </w:pPr>
      <w:r w:rsidRPr="00194389">
        <w:t>от «___» ________202</w:t>
      </w:r>
      <w:r>
        <w:t>__</w:t>
      </w:r>
      <w:r w:rsidRPr="00194389">
        <w:t xml:space="preserve"> г. №______________</w:t>
      </w:r>
    </w:p>
    <w:p w14:paraId="272DD298" w14:textId="77777777" w:rsidR="00DF6FDB" w:rsidRPr="008C7735" w:rsidRDefault="00DF6FDB" w:rsidP="00DF6FDB">
      <w:pPr>
        <w:jc w:val="right"/>
      </w:pPr>
      <w:r w:rsidRPr="008C7735">
        <w:t xml:space="preserve"> (ФОРМА)</w:t>
      </w:r>
    </w:p>
    <w:p w14:paraId="23F4D6AE" w14:textId="77777777" w:rsidR="00DF6FDB" w:rsidRPr="008C7735" w:rsidRDefault="00DF6FDB" w:rsidP="00DF6FDB"/>
    <w:p w14:paraId="02DC934D" w14:textId="77777777" w:rsidR="00DF6FDB" w:rsidRDefault="00DF6FDB" w:rsidP="00DF6FDB">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Pr>
          <w:b/>
        </w:rPr>
        <w:t>«</w:t>
      </w:r>
      <w:r w:rsidRPr="009F58D7">
        <w:rPr>
          <w:b/>
        </w:rPr>
        <w:t>Реконструкция КОС   Санаторное</w:t>
      </w:r>
      <w:r>
        <w:rPr>
          <w:b/>
        </w:rPr>
        <w:t>»</w:t>
      </w:r>
    </w:p>
    <w:p w14:paraId="630BAC64" w14:textId="77777777" w:rsidR="00DF6FDB" w:rsidRPr="008C7735" w:rsidRDefault="00DF6FDB" w:rsidP="00DF6FDB">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DF6FDB" w:rsidRPr="008C7735" w14:paraId="1D43FDF8" w14:textId="77777777" w:rsidTr="00BB046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153BE" w14:textId="77777777" w:rsidR="00DF6FDB" w:rsidRPr="008C7735" w:rsidRDefault="00DF6FDB" w:rsidP="00BB0460">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68194" w14:textId="77777777" w:rsidR="00DF6FDB" w:rsidRPr="008C7735" w:rsidRDefault="00DF6FDB" w:rsidP="00BB0460">
            <w:pPr>
              <w:jc w:val="center"/>
            </w:pPr>
            <w:r w:rsidRPr="008C7735">
              <w:t>Наименование</w:t>
            </w:r>
          </w:p>
          <w:p w14:paraId="2DB5F7A3" w14:textId="77777777" w:rsidR="00DF6FDB" w:rsidRPr="008C7735" w:rsidRDefault="00DF6FDB" w:rsidP="00BB0460">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9FF22" w14:textId="77777777" w:rsidR="00DF6FDB" w:rsidRPr="008C7735" w:rsidRDefault="00DF6FDB" w:rsidP="00BB0460">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D89CE" w14:textId="77777777" w:rsidR="00DF6FDB" w:rsidRPr="006D65A4" w:rsidRDefault="00DF6FDB" w:rsidP="00BB0460">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CC5E21" w14:textId="77777777" w:rsidR="00DF6FDB" w:rsidRPr="008C7735" w:rsidRDefault="00DF6FDB" w:rsidP="00BB0460">
            <w:pPr>
              <w:jc w:val="center"/>
            </w:pPr>
            <w:r w:rsidRPr="008C7735">
              <w:t>202</w:t>
            </w:r>
            <w:r>
              <w:t>1</w:t>
            </w:r>
            <w:r w:rsidRPr="008C7735">
              <w:t>-20</w:t>
            </w:r>
            <w:r>
              <w:t>23</w:t>
            </w:r>
            <w:r w:rsidRPr="008C7735">
              <w:t xml:space="preserve"> гг.</w:t>
            </w:r>
          </w:p>
        </w:tc>
      </w:tr>
      <w:tr w:rsidR="00DF6FDB" w:rsidRPr="008C7735" w14:paraId="534E2600" w14:textId="77777777" w:rsidTr="00BB046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2CEBC" w14:textId="77777777" w:rsidR="00DF6FDB" w:rsidRPr="008C7735" w:rsidRDefault="00DF6FDB" w:rsidP="00BB046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1F29D" w14:textId="77777777" w:rsidR="00DF6FDB" w:rsidRPr="008C7735" w:rsidRDefault="00DF6FDB" w:rsidP="00BB046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55597" w14:textId="77777777" w:rsidR="00DF6FDB" w:rsidRPr="008C7735" w:rsidRDefault="00DF6FDB" w:rsidP="00BB0460">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1528E" w14:textId="77777777" w:rsidR="00DF6FDB" w:rsidRPr="008C7735" w:rsidRDefault="00DF6FDB" w:rsidP="00BB0460">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8DD1D" w14:textId="77777777" w:rsidR="00DF6FDB" w:rsidRPr="008C7735" w:rsidRDefault="00DF6FDB" w:rsidP="00BB0460">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77EF9" w14:textId="77777777" w:rsidR="00DF6FDB" w:rsidRPr="008C7735" w:rsidRDefault="00DF6FDB" w:rsidP="00BB0460">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0EDD58" w14:textId="77777777" w:rsidR="00DF6FDB" w:rsidRPr="006D65A4" w:rsidRDefault="00DF6FDB" w:rsidP="00BB0460">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DF6FDB" w:rsidRPr="008C7735" w14:paraId="30CAFA8B" w14:textId="77777777" w:rsidTr="00BB046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4AE34" w14:textId="77777777" w:rsidR="00DF6FDB" w:rsidRPr="008C7735" w:rsidRDefault="00DF6FDB" w:rsidP="00BB046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6C09C9" w14:textId="77777777" w:rsidR="00DF6FDB" w:rsidRPr="008C7735" w:rsidRDefault="00DF6FDB" w:rsidP="00BB046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C03876" w14:textId="77777777" w:rsidR="00DF6FDB" w:rsidRPr="008C7735" w:rsidRDefault="00DF6FDB" w:rsidP="00BB0460"/>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2FBE7" w14:textId="77777777" w:rsidR="00DF6FDB" w:rsidRPr="008C7735" w:rsidRDefault="00DF6FDB" w:rsidP="00BB0460"/>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6C27B" w14:textId="77777777" w:rsidR="00DF6FDB" w:rsidRPr="008C7735" w:rsidRDefault="00DF6FDB" w:rsidP="00BB046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FC24C" w14:textId="77777777" w:rsidR="00DF6FDB" w:rsidRPr="008C7735" w:rsidRDefault="00DF6FDB" w:rsidP="00BB0460"/>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C0BE" w14:textId="77777777" w:rsidR="00DF6FDB" w:rsidRPr="008C7735" w:rsidRDefault="00DF6FDB" w:rsidP="00BB0460">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F87D" w14:textId="77777777" w:rsidR="00DF6FDB" w:rsidRPr="008C7735" w:rsidRDefault="00DF6FDB" w:rsidP="00BB0460">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A77B" w14:textId="77777777" w:rsidR="00DF6FDB" w:rsidRPr="008C7735" w:rsidRDefault="00DF6FDB" w:rsidP="00BB0460">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9EBE2" w14:textId="77777777" w:rsidR="00DF6FDB" w:rsidRPr="008C7735" w:rsidRDefault="00DF6FDB" w:rsidP="00BB0460">
            <w:pPr>
              <w:jc w:val="center"/>
            </w:pPr>
            <w:r w:rsidRPr="008C7735">
              <w:t>…</w:t>
            </w:r>
          </w:p>
        </w:tc>
      </w:tr>
      <w:tr w:rsidR="00DF6FDB" w:rsidRPr="008C7735" w14:paraId="1C5F9F89" w14:textId="77777777" w:rsidTr="00BB046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7E3C" w14:textId="77777777" w:rsidR="00DF6FDB" w:rsidRPr="008C7735" w:rsidRDefault="00DF6FDB" w:rsidP="00BB0460">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B889" w14:textId="77777777" w:rsidR="00DF6FDB" w:rsidRPr="008C7735" w:rsidRDefault="00DF6FDB"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6B9399C" w14:textId="77777777" w:rsidR="00DF6FDB" w:rsidRPr="008C7735" w:rsidRDefault="00DF6FDB" w:rsidP="00BB046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AE3E758" w14:textId="77777777" w:rsidR="00DF6FDB" w:rsidRPr="008C7735" w:rsidRDefault="00DF6FDB" w:rsidP="00BB046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42EF45C" w14:textId="77777777" w:rsidR="00DF6FDB" w:rsidRPr="008C7735" w:rsidRDefault="00DF6FDB" w:rsidP="00BB046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613BA6" w14:textId="77777777" w:rsidR="00DF6FDB" w:rsidRPr="008C7735" w:rsidRDefault="00DF6FDB" w:rsidP="00BB0460">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53A1B10"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12CDA6E"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0C4687B" w14:textId="77777777" w:rsidR="00DF6FDB" w:rsidRPr="008C7735" w:rsidRDefault="00DF6FDB"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9E90B35" w14:textId="77777777" w:rsidR="00DF6FDB" w:rsidRDefault="00DF6FDB" w:rsidP="00BB0460">
            <w:pPr>
              <w:jc w:val="center"/>
            </w:pPr>
            <w:r w:rsidRPr="007A03B6">
              <w:t>…</w:t>
            </w:r>
          </w:p>
        </w:tc>
      </w:tr>
      <w:tr w:rsidR="00DF6FDB" w:rsidRPr="008C7735" w14:paraId="41C6E4B0" w14:textId="77777777" w:rsidTr="00BB046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15DA" w14:textId="77777777" w:rsidR="00DF6FDB" w:rsidRPr="008C7735" w:rsidRDefault="00DF6FDB" w:rsidP="00BB0460">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FFD2" w14:textId="77777777" w:rsidR="00DF6FDB" w:rsidRPr="008C7735" w:rsidRDefault="00DF6FDB"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A64FAE6" w14:textId="77777777" w:rsidR="00DF6FDB" w:rsidRPr="008C7735" w:rsidRDefault="00DF6FDB" w:rsidP="00BB046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EFA1AB4" w14:textId="77777777" w:rsidR="00DF6FDB" w:rsidRPr="008C7735" w:rsidRDefault="00DF6FDB" w:rsidP="00BB046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BDF3A5D" w14:textId="77777777" w:rsidR="00DF6FDB" w:rsidRPr="008C7735" w:rsidRDefault="00DF6FDB" w:rsidP="00BB046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CEECDB" w14:textId="77777777" w:rsidR="00DF6FDB" w:rsidRPr="008C7735" w:rsidRDefault="00DF6FDB" w:rsidP="00BB0460">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6617D0E" w14:textId="77777777" w:rsidR="00DF6FDB" w:rsidRPr="008C7735" w:rsidRDefault="00DF6FDB" w:rsidP="00BB046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507405A"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23C945C" w14:textId="77777777" w:rsidR="00DF6FDB" w:rsidRPr="008C7735" w:rsidRDefault="00DF6FDB" w:rsidP="00BB0460">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9147B32" w14:textId="77777777" w:rsidR="00DF6FDB" w:rsidRDefault="00DF6FDB" w:rsidP="00BB0460">
            <w:pPr>
              <w:jc w:val="center"/>
            </w:pPr>
            <w:r w:rsidRPr="007A03B6">
              <w:t>…</w:t>
            </w:r>
          </w:p>
        </w:tc>
      </w:tr>
      <w:tr w:rsidR="00DF6FDB" w:rsidRPr="008C7735" w14:paraId="769FDE2F" w14:textId="77777777" w:rsidTr="00BB046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FE45" w14:textId="77777777" w:rsidR="00DF6FDB" w:rsidRPr="008C7735" w:rsidRDefault="00DF6FDB" w:rsidP="00BB0460">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A57BC" w14:textId="77777777" w:rsidR="00DF6FDB" w:rsidRPr="008C7735" w:rsidRDefault="00DF6FDB"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D4A9C2" w14:textId="77777777" w:rsidR="00DF6FDB" w:rsidRPr="008C7735" w:rsidRDefault="00DF6FDB" w:rsidP="00BB0460"/>
        </w:tc>
        <w:tc>
          <w:tcPr>
            <w:tcW w:w="1307" w:type="dxa"/>
            <w:tcBorders>
              <w:top w:val="single" w:sz="4" w:space="0" w:color="auto"/>
              <w:left w:val="single" w:sz="4" w:space="0" w:color="auto"/>
              <w:bottom w:val="single" w:sz="4" w:space="0" w:color="auto"/>
              <w:right w:val="single" w:sz="4" w:space="0" w:color="auto"/>
            </w:tcBorders>
            <w:shd w:val="clear" w:color="auto" w:fill="auto"/>
          </w:tcPr>
          <w:p w14:paraId="04811E85" w14:textId="77777777" w:rsidR="00DF6FDB" w:rsidRPr="008C7735" w:rsidRDefault="00DF6FDB" w:rsidP="00BB0460"/>
        </w:tc>
        <w:tc>
          <w:tcPr>
            <w:tcW w:w="1386" w:type="dxa"/>
            <w:tcBorders>
              <w:top w:val="single" w:sz="4" w:space="0" w:color="auto"/>
              <w:left w:val="single" w:sz="4" w:space="0" w:color="auto"/>
              <w:bottom w:val="single" w:sz="4" w:space="0" w:color="auto"/>
              <w:right w:val="single" w:sz="4" w:space="0" w:color="auto"/>
            </w:tcBorders>
            <w:shd w:val="clear" w:color="auto" w:fill="auto"/>
          </w:tcPr>
          <w:p w14:paraId="687C79C7" w14:textId="77777777" w:rsidR="00DF6FDB" w:rsidRPr="008C7735" w:rsidRDefault="00DF6FDB" w:rsidP="00BB0460"/>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58C09B" w14:textId="77777777" w:rsidR="00DF6FDB" w:rsidRPr="008C7735" w:rsidRDefault="00DF6FDB" w:rsidP="00BB0460"/>
        </w:tc>
        <w:tc>
          <w:tcPr>
            <w:tcW w:w="1488" w:type="dxa"/>
            <w:tcBorders>
              <w:top w:val="single" w:sz="4" w:space="0" w:color="auto"/>
              <w:left w:val="single" w:sz="4" w:space="0" w:color="auto"/>
              <w:right w:val="single" w:sz="4" w:space="0" w:color="auto"/>
            </w:tcBorders>
            <w:shd w:val="clear" w:color="auto" w:fill="auto"/>
            <w:vAlign w:val="center"/>
            <w:hideMark/>
          </w:tcPr>
          <w:p w14:paraId="09E1B0B6"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244E4A6"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804866E" w14:textId="77777777" w:rsidR="00DF6FDB" w:rsidRDefault="00DF6FDB"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0A5E070" w14:textId="77777777" w:rsidR="00DF6FDB" w:rsidRDefault="00DF6FDB" w:rsidP="00BB0460">
            <w:pPr>
              <w:jc w:val="center"/>
            </w:pPr>
            <w:r w:rsidRPr="007A03B6">
              <w:t>…</w:t>
            </w:r>
          </w:p>
        </w:tc>
      </w:tr>
      <w:tr w:rsidR="00DF6FDB" w:rsidRPr="008C7735" w14:paraId="78A7362D" w14:textId="77777777" w:rsidTr="00BB046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A570" w14:textId="77777777" w:rsidR="00DF6FDB" w:rsidRPr="008C7735" w:rsidRDefault="00DF6FDB" w:rsidP="00BB0460">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6A283" w14:textId="77777777" w:rsidR="00DF6FDB" w:rsidRPr="008C7735" w:rsidRDefault="00DF6FDB"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B559EC" w14:textId="77777777" w:rsidR="00DF6FDB" w:rsidRPr="008C7735" w:rsidRDefault="00DF6FDB" w:rsidP="00BB0460"/>
        </w:tc>
        <w:tc>
          <w:tcPr>
            <w:tcW w:w="1307" w:type="dxa"/>
            <w:tcBorders>
              <w:top w:val="single" w:sz="4" w:space="0" w:color="auto"/>
              <w:left w:val="single" w:sz="4" w:space="0" w:color="auto"/>
              <w:bottom w:val="single" w:sz="4" w:space="0" w:color="auto"/>
              <w:right w:val="single" w:sz="4" w:space="0" w:color="auto"/>
            </w:tcBorders>
            <w:shd w:val="clear" w:color="auto" w:fill="auto"/>
          </w:tcPr>
          <w:p w14:paraId="4C47A6DF" w14:textId="77777777" w:rsidR="00DF6FDB" w:rsidRPr="008C7735" w:rsidRDefault="00DF6FDB" w:rsidP="00BB0460"/>
        </w:tc>
        <w:tc>
          <w:tcPr>
            <w:tcW w:w="1386" w:type="dxa"/>
            <w:tcBorders>
              <w:top w:val="single" w:sz="4" w:space="0" w:color="auto"/>
              <w:left w:val="single" w:sz="4" w:space="0" w:color="auto"/>
              <w:bottom w:val="single" w:sz="4" w:space="0" w:color="auto"/>
              <w:right w:val="single" w:sz="4" w:space="0" w:color="auto"/>
            </w:tcBorders>
            <w:shd w:val="clear" w:color="auto" w:fill="auto"/>
          </w:tcPr>
          <w:p w14:paraId="73D9A7AE" w14:textId="77777777" w:rsidR="00DF6FDB" w:rsidRPr="008C7735" w:rsidRDefault="00DF6FDB" w:rsidP="00BB0460"/>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2A2EB" w14:textId="77777777" w:rsidR="00DF6FDB" w:rsidRPr="008C7735" w:rsidRDefault="00DF6FDB" w:rsidP="00BB0460"/>
        </w:tc>
        <w:tc>
          <w:tcPr>
            <w:tcW w:w="1488" w:type="dxa"/>
            <w:tcBorders>
              <w:top w:val="single" w:sz="4" w:space="0" w:color="auto"/>
              <w:left w:val="single" w:sz="4" w:space="0" w:color="auto"/>
              <w:right w:val="single" w:sz="4" w:space="0" w:color="auto"/>
            </w:tcBorders>
            <w:shd w:val="clear" w:color="auto" w:fill="auto"/>
            <w:vAlign w:val="center"/>
          </w:tcPr>
          <w:p w14:paraId="0030C9A5" w14:textId="77777777" w:rsidR="00DF6FDB" w:rsidRPr="008C7735" w:rsidRDefault="00DF6FDB" w:rsidP="00BB046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AB4823A" w14:textId="77777777" w:rsidR="00DF6FDB" w:rsidRPr="008C7735" w:rsidRDefault="00DF6FDB"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9F4D718" w14:textId="77777777" w:rsidR="00DF6FDB" w:rsidRDefault="00DF6FDB"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0EC69E5" w14:textId="77777777" w:rsidR="00DF6FDB" w:rsidRDefault="00DF6FDB" w:rsidP="00BB0460">
            <w:pPr>
              <w:jc w:val="center"/>
            </w:pPr>
            <w:r w:rsidRPr="007A03B6">
              <w:t>…</w:t>
            </w:r>
          </w:p>
        </w:tc>
      </w:tr>
      <w:tr w:rsidR="00DF6FDB" w:rsidRPr="008C7735" w14:paraId="20849BAB" w14:textId="77777777" w:rsidTr="00BB046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6132" w14:textId="77777777" w:rsidR="00DF6FDB" w:rsidRPr="008C7735" w:rsidRDefault="00DF6FDB" w:rsidP="00BB046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96F3" w14:textId="77777777" w:rsidR="00DF6FDB" w:rsidRPr="008C7735" w:rsidRDefault="00DF6FDB" w:rsidP="00BB046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BAD5AC" w14:textId="77777777" w:rsidR="00DF6FDB" w:rsidRPr="008C7735" w:rsidRDefault="00DF6FDB" w:rsidP="00BB046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6A408D1" w14:textId="77777777" w:rsidR="00DF6FDB" w:rsidRPr="008C7735" w:rsidRDefault="00DF6FDB" w:rsidP="00BB046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DF311E4" w14:textId="77777777" w:rsidR="00DF6FDB" w:rsidRPr="008C7735" w:rsidRDefault="00DF6FDB" w:rsidP="00BB046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23B1D" w14:textId="77777777" w:rsidR="00DF6FDB" w:rsidRPr="008C7735" w:rsidRDefault="00DF6FDB" w:rsidP="00BB0460"/>
        </w:tc>
        <w:tc>
          <w:tcPr>
            <w:tcW w:w="1488" w:type="dxa"/>
            <w:tcBorders>
              <w:top w:val="single" w:sz="4" w:space="0" w:color="auto"/>
              <w:left w:val="single" w:sz="4" w:space="0" w:color="auto"/>
              <w:right w:val="single" w:sz="4" w:space="0" w:color="auto"/>
            </w:tcBorders>
            <w:shd w:val="clear" w:color="auto" w:fill="auto"/>
            <w:vAlign w:val="center"/>
            <w:hideMark/>
          </w:tcPr>
          <w:p w14:paraId="4DA26E7F" w14:textId="77777777" w:rsidR="00DF6FDB" w:rsidRDefault="00DF6FDB"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B75E95C" w14:textId="77777777" w:rsidR="00DF6FDB" w:rsidRDefault="00DF6FDB"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58650F4" w14:textId="77777777" w:rsidR="00DF6FDB" w:rsidRDefault="00DF6FDB"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CDC7516" w14:textId="77777777" w:rsidR="00DF6FDB" w:rsidRDefault="00DF6FDB" w:rsidP="00BB0460">
            <w:pPr>
              <w:jc w:val="center"/>
            </w:pPr>
            <w:r w:rsidRPr="007A03B6">
              <w:t>…</w:t>
            </w:r>
          </w:p>
        </w:tc>
      </w:tr>
      <w:tr w:rsidR="00DF6FDB" w:rsidRPr="008C7735" w14:paraId="5A261DC5" w14:textId="77777777" w:rsidTr="00BB046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BE53" w14:textId="77777777" w:rsidR="00DF6FDB" w:rsidRPr="008C7735" w:rsidRDefault="00DF6FDB" w:rsidP="00BB046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2967" w14:textId="77777777" w:rsidR="00DF6FDB" w:rsidRPr="008C7735" w:rsidRDefault="00DF6FDB" w:rsidP="00BB046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3F378D" w14:textId="77777777" w:rsidR="00DF6FDB" w:rsidRPr="008C7735" w:rsidRDefault="00DF6FDB" w:rsidP="00BB046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D42DB9C" w14:textId="77777777" w:rsidR="00DF6FDB" w:rsidRPr="008C7735" w:rsidRDefault="00DF6FDB" w:rsidP="00BB046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8EFE323" w14:textId="77777777" w:rsidR="00DF6FDB" w:rsidRPr="008C7735" w:rsidRDefault="00DF6FDB" w:rsidP="00BB046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E98C1B" w14:textId="77777777" w:rsidR="00DF6FDB" w:rsidRPr="008C7735" w:rsidRDefault="00DF6FDB" w:rsidP="00BB0460"/>
        </w:tc>
        <w:tc>
          <w:tcPr>
            <w:tcW w:w="1488" w:type="dxa"/>
            <w:tcBorders>
              <w:top w:val="single" w:sz="4" w:space="0" w:color="auto"/>
              <w:left w:val="single" w:sz="4" w:space="0" w:color="auto"/>
              <w:right w:val="single" w:sz="4" w:space="0" w:color="auto"/>
            </w:tcBorders>
            <w:shd w:val="clear" w:color="auto" w:fill="auto"/>
            <w:vAlign w:val="center"/>
            <w:hideMark/>
          </w:tcPr>
          <w:p w14:paraId="4BB0D235" w14:textId="77777777" w:rsidR="00DF6FDB" w:rsidRDefault="00DF6FDB"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97D1265" w14:textId="77777777" w:rsidR="00DF6FDB" w:rsidRDefault="00DF6FDB"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E37900C" w14:textId="77777777" w:rsidR="00DF6FDB" w:rsidRDefault="00DF6FDB"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49DF0A8" w14:textId="77777777" w:rsidR="00DF6FDB" w:rsidRDefault="00DF6FDB" w:rsidP="00BB0460">
            <w:pPr>
              <w:jc w:val="center"/>
            </w:pPr>
            <w:r w:rsidRPr="007A03B6">
              <w:t>…</w:t>
            </w:r>
          </w:p>
        </w:tc>
      </w:tr>
    </w:tbl>
    <w:p w14:paraId="0350E603" w14:textId="77777777" w:rsidR="00DF6FDB" w:rsidRPr="005E31B1" w:rsidRDefault="00DF6FDB" w:rsidP="00DF6FDB">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F6FDB" w:rsidRPr="008C7735" w14:paraId="076C1F4A" w14:textId="77777777" w:rsidTr="00BB0460">
        <w:trPr>
          <w:trHeight w:val="1275"/>
        </w:trPr>
        <w:tc>
          <w:tcPr>
            <w:tcW w:w="8224" w:type="dxa"/>
          </w:tcPr>
          <w:p w14:paraId="5194B397" w14:textId="77777777" w:rsidR="00DF6FDB" w:rsidRDefault="00DF6FDB" w:rsidP="00BB0460">
            <w:r w:rsidRPr="008C7735">
              <w:t>Государственный заказчик:</w:t>
            </w:r>
          </w:p>
          <w:p w14:paraId="50BA9208" w14:textId="77777777" w:rsidR="00DF6FDB" w:rsidRDefault="00DF6FDB" w:rsidP="00BB0460">
            <w:r>
              <w:t>Генеральный директор</w:t>
            </w:r>
          </w:p>
          <w:p w14:paraId="20811626" w14:textId="77777777" w:rsidR="00DF6FDB" w:rsidRPr="008C7735" w:rsidRDefault="00DF6FDB" w:rsidP="00BB0460">
            <w:r>
              <w:t xml:space="preserve"> </w:t>
            </w:r>
          </w:p>
          <w:p w14:paraId="133B7019" w14:textId="77777777" w:rsidR="00DF6FDB" w:rsidRPr="00DA11A4" w:rsidRDefault="00DF6FDB" w:rsidP="00BB0460">
            <w:pPr>
              <w:rPr>
                <w:u w:val="single"/>
              </w:rPr>
            </w:pPr>
            <w:r w:rsidRPr="008C7735">
              <w:t>_________________/</w:t>
            </w:r>
            <w:r w:rsidRPr="001D50B4">
              <w:t>______________________</w:t>
            </w:r>
          </w:p>
          <w:p w14:paraId="6A481CB6" w14:textId="77777777" w:rsidR="00DF6FDB" w:rsidRPr="008C7735" w:rsidRDefault="00DF6FDB" w:rsidP="00BB0460">
            <w:r w:rsidRPr="008C7735">
              <w:t xml:space="preserve">         (подпись)           (расшифровка подписи)</w:t>
            </w:r>
          </w:p>
          <w:p w14:paraId="6B8263B5" w14:textId="77777777" w:rsidR="00DF6FDB" w:rsidRPr="008C7735" w:rsidRDefault="00DF6FDB" w:rsidP="00BB0460">
            <w:r w:rsidRPr="008C7735">
              <w:t>мп</w:t>
            </w:r>
          </w:p>
        </w:tc>
        <w:tc>
          <w:tcPr>
            <w:tcW w:w="6521" w:type="dxa"/>
          </w:tcPr>
          <w:p w14:paraId="0437FEAF" w14:textId="77777777" w:rsidR="00DF6FDB" w:rsidRDefault="00DF6FDB" w:rsidP="00BB0460">
            <w:r w:rsidRPr="008C7735">
              <w:t>Подрядчик:</w:t>
            </w:r>
          </w:p>
          <w:p w14:paraId="733230A6" w14:textId="77777777" w:rsidR="00DF6FDB" w:rsidRPr="008C7735" w:rsidRDefault="00DF6FDB" w:rsidP="00BB0460"/>
          <w:p w14:paraId="67814F88" w14:textId="77777777" w:rsidR="00DF6FDB" w:rsidRPr="00850979" w:rsidRDefault="00DF6FDB" w:rsidP="00BB0460">
            <w:r w:rsidRPr="008C7735">
              <w:t>_________________/</w:t>
            </w:r>
            <w:r>
              <w:t>____________________</w:t>
            </w:r>
          </w:p>
          <w:p w14:paraId="66D4FEBA" w14:textId="77777777" w:rsidR="00DF6FDB" w:rsidRPr="008C7735" w:rsidRDefault="00DF6FDB" w:rsidP="00BB0460">
            <w:r w:rsidRPr="008C7735">
              <w:t xml:space="preserve">         (подпись)         (расшифровка подписи)</w:t>
            </w:r>
          </w:p>
          <w:p w14:paraId="143D1C1C" w14:textId="77777777" w:rsidR="00DF6FDB" w:rsidRPr="008C7735" w:rsidRDefault="00DF6FDB" w:rsidP="00BB0460">
            <w:r w:rsidRPr="008C7735">
              <w:t>мп</w:t>
            </w:r>
          </w:p>
        </w:tc>
      </w:tr>
    </w:tbl>
    <w:p w14:paraId="59F90770" w14:textId="77777777" w:rsidR="00DF6FDB" w:rsidRDefault="00DF6FDB" w:rsidP="00DF6FDB">
      <w:pPr>
        <w:pBdr>
          <w:bottom w:val="single" w:sz="12" w:space="1" w:color="auto"/>
        </w:pBdr>
      </w:pPr>
    </w:p>
    <w:p w14:paraId="419F3E50" w14:textId="77777777" w:rsidR="00DF6FDB" w:rsidRDefault="00DF6FDB" w:rsidP="00DF6FDB">
      <w:r w:rsidRPr="008C7735">
        <w:t>Окончание формы</w:t>
      </w:r>
    </w:p>
    <w:p w14:paraId="152648C0" w14:textId="77777777" w:rsidR="00DF6FDB" w:rsidRPr="008C7735" w:rsidRDefault="00DF6FDB" w:rsidP="00DF6FDB"/>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F6FDB" w:rsidRPr="008C7735" w14:paraId="4FED9BAB" w14:textId="77777777" w:rsidTr="00BB0460">
        <w:trPr>
          <w:trHeight w:val="1275"/>
        </w:trPr>
        <w:tc>
          <w:tcPr>
            <w:tcW w:w="8224" w:type="dxa"/>
          </w:tcPr>
          <w:p w14:paraId="78C19E60" w14:textId="77777777" w:rsidR="00DF6FDB" w:rsidRDefault="00DF6FDB" w:rsidP="00BB0460">
            <w:r w:rsidRPr="008C7735">
              <w:t>Государственный заказчик:</w:t>
            </w:r>
          </w:p>
          <w:p w14:paraId="36E5C4A8" w14:textId="77777777" w:rsidR="00DF6FDB" w:rsidRDefault="00DF6FDB" w:rsidP="00BB0460">
            <w:r>
              <w:t>Генеральный директор</w:t>
            </w:r>
          </w:p>
          <w:p w14:paraId="27B63D92" w14:textId="77777777" w:rsidR="00DF6FDB" w:rsidRPr="008C7735" w:rsidRDefault="00DF6FDB" w:rsidP="00BB0460">
            <w:r>
              <w:t xml:space="preserve"> </w:t>
            </w:r>
          </w:p>
          <w:p w14:paraId="1564CA08" w14:textId="77777777" w:rsidR="00DF6FDB" w:rsidRPr="00DA11A4" w:rsidRDefault="00DF6FDB" w:rsidP="00BB0460">
            <w:pPr>
              <w:rPr>
                <w:u w:val="single"/>
              </w:rPr>
            </w:pPr>
            <w:r w:rsidRPr="008C7735">
              <w:t>_________________/</w:t>
            </w:r>
            <w:r w:rsidRPr="00DA11A4">
              <w:rPr>
                <w:u w:val="single"/>
              </w:rPr>
              <w:t>А.В. Титов</w:t>
            </w:r>
          </w:p>
          <w:p w14:paraId="56A74D07" w14:textId="77777777" w:rsidR="00DF6FDB" w:rsidRPr="008C7735" w:rsidRDefault="00DF6FDB" w:rsidP="00BB0460">
            <w:r w:rsidRPr="008C7735">
              <w:t xml:space="preserve">         (подпись)           (расшифровка подписи)</w:t>
            </w:r>
          </w:p>
          <w:p w14:paraId="6B42E141" w14:textId="77777777" w:rsidR="00DF6FDB" w:rsidRPr="008C7735" w:rsidRDefault="00DF6FDB" w:rsidP="00BB0460">
            <w:r w:rsidRPr="008C7735">
              <w:t>мп</w:t>
            </w:r>
          </w:p>
        </w:tc>
        <w:tc>
          <w:tcPr>
            <w:tcW w:w="6521" w:type="dxa"/>
          </w:tcPr>
          <w:p w14:paraId="7FC86109" w14:textId="77777777" w:rsidR="00DF6FDB" w:rsidRDefault="00DF6FDB" w:rsidP="00BB0460">
            <w:r w:rsidRPr="008C7735">
              <w:t>Подрядчик:</w:t>
            </w:r>
          </w:p>
          <w:p w14:paraId="453FA229" w14:textId="77777777" w:rsidR="00DF6FDB" w:rsidRDefault="00DF6FDB" w:rsidP="00BB0460"/>
          <w:p w14:paraId="353CDD88" w14:textId="77777777" w:rsidR="00DF6FDB" w:rsidRPr="008C7735" w:rsidRDefault="00DF6FDB" w:rsidP="00BB0460"/>
          <w:p w14:paraId="7B0B6DB0" w14:textId="77777777" w:rsidR="00DF6FDB" w:rsidRPr="00850979" w:rsidRDefault="00DF6FDB" w:rsidP="00BB0460">
            <w:r w:rsidRPr="008C7735">
              <w:t>_________________/</w:t>
            </w:r>
            <w:r>
              <w:t>____________________</w:t>
            </w:r>
          </w:p>
          <w:p w14:paraId="007BFD7D" w14:textId="77777777" w:rsidR="00DF6FDB" w:rsidRPr="008C7735" w:rsidRDefault="00DF6FDB" w:rsidP="00BB0460">
            <w:r w:rsidRPr="008C7735">
              <w:t xml:space="preserve">         (подпись)         (расшифровка подписи)</w:t>
            </w:r>
          </w:p>
          <w:p w14:paraId="2FB86453" w14:textId="77777777" w:rsidR="00DF6FDB" w:rsidRPr="008C7735" w:rsidRDefault="00DF6FDB" w:rsidP="00BB0460">
            <w:r w:rsidRPr="008C7735">
              <w:t>мп</w:t>
            </w:r>
          </w:p>
        </w:tc>
      </w:tr>
    </w:tbl>
    <w:p w14:paraId="6979DA74" w14:textId="77777777" w:rsidR="00DF6FDB" w:rsidRDefault="00DF6FDB" w:rsidP="00DF6FDB">
      <w:pPr>
        <w:spacing w:line="252" w:lineRule="auto"/>
        <w:rPr>
          <w:sz w:val="20"/>
          <w:szCs w:val="20"/>
        </w:rPr>
      </w:pPr>
    </w:p>
    <w:p w14:paraId="02BE88E2" w14:textId="77777777" w:rsidR="00DF6FDB" w:rsidRDefault="00DF6FDB" w:rsidP="00DF6FDB">
      <w:pPr>
        <w:spacing w:line="252" w:lineRule="auto"/>
        <w:rPr>
          <w:sz w:val="20"/>
          <w:szCs w:val="20"/>
        </w:rPr>
      </w:pPr>
    </w:p>
    <w:p w14:paraId="6295F96D" w14:textId="77777777" w:rsidR="00DF6FDB" w:rsidRDefault="00DF6FDB" w:rsidP="00DF6FDB">
      <w:pPr>
        <w:tabs>
          <w:tab w:val="left" w:pos="5565"/>
        </w:tabs>
        <w:rPr>
          <w:sz w:val="20"/>
          <w:szCs w:val="20"/>
        </w:rPr>
      </w:pPr>
    </w:p>
    <w:p w14:paraId="2E8EB4B3" w14:textId="77777777" w:rsidR="00DF6FDB" w:rsidRDefault="00DF6FDB" w:rsidP="00DF6FDB">
      <w:pPr>
        <w:rPr>
          <w:sz w:val="20"/>
          <w:szCs w:val="20"/>
        </w:rPr>
      </w:pPr>
    </w:p>
    <w:p w14:paraId="33B7094D" w14:textId="77777777" w:rsidR="00DF6FDB" w:rsidRPr="00F67D07" w:rsidRDefault="00DF6FDB" w:rsidP="00DF6FDB">
      <w:pPr>
        <w:rPr>
          <w:sz w:val="20"/>
          <w:szCs w:val="20"/>
        </w:rPr>
        <w:sectPr w:rsidR="00DF6FDB" w:rsidRPr="00F67D07" w:rsidSect="00294CAC">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0FEC9363" w14:textId="36B4C720" w:rsidR="00DF6FDB" w:rsidRPr="008C7735" w:rsidRDefault="00DF6FDB" w:rsidP="00DF6FDB">
      <w:pPr>
        <w:jc w:val="right"/>
      </w:pPr>
      <w:r>
        <w:rPr>
          <w:noProof/>
        </w:rPr>
        <w:lastRenderedPageBreak/>
        <mc:AlternateContent>
          <mc:Choice Requires="wps">
            <w:drawing>
              <wp:anchor distT="72390" distB="72390" distL="72390" distR="72390" simplePos="0" relativeHeight="251662336" behindDoc="0" locked="0" layoutInCell="1" allowOverlap="1" wp14:anchorId="0EF25516" wp14:editId="1C81B2CB">
                <wp:simplePos x="0" y="0"/>
                <wp:positionH relativeFrom="column">
                  <wp:posOffset>6663690</wp:posOffset>
                </wp:positionH>
                <wp:positionV relativeFrom="paragraph">
                  <wp:posOffset>10295255</wp:posOffset>
                </wp:positionV>
                <wp:extent cx="370840" cy="147955"/>
                <wp:effectExtent l="0" t="0" r="10160" b="234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8325566"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5516" id="Надпись 9"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d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mLqHUcCAABcBAAADgAAAAAAAAAAAAAAAAAuAgAAZHJzL2Uyb0RvYy54bWxQSwECLQAUAAYACAAA&#10;ACEAR+rGseQAAAAPAQAADwAAAAAAAAAAAAAAAAChBAAAZHJzL2Rvd25yZXYueG1sUEsFBgAAAAAE&#10;AAQA8wAAALIFAAAAAA==&#10;" strokecolor="#3465a4">
                <v:textbox>
                  <w:txbxContent>
                    <w:p w14:paraId="38325566" w14:textId="77777777" w:rsidR="00DF6FDB" w:rsidRPr="008C7735" w:rsidRDefault="00DF6FDB" w:rsidP="00DF6FDB"/>
                  </w:txbxContent>
                </v:textbox>
              </v:shape>
            </w:pict>
          </mc:Fallback>
        </mc:AlternateContent>
      </w:r>
      <w:r w:rsidRPr="008C7735">
        <w:t>Приложение №3</w:t>
      </w:r>
    </w:p>
    <w:p w14:paraId="01DEEA3A" w14:textId="77777777" w:rsidR="00DF6FDB" w:rsidRPr="008C7735" w:rsidRDefault="00DF6FDB" w:rsidP="00DF6FDB">
      <w:pPr>
        <w:jc w:val="right"/>
      </w:pPr>
      <w:r w:rsidRPr="008C7735">
        <w:t>к Государственному контракту</w:t>
      </w:r>
    </w:p>
    <w:p w14:paraId="5FCC5B74" w14:textId="77777777" w:rsidR="00DF6FDB" w:rsidRPr="008C7735" w:rsidRDefault="00DF6FDB" w:rsidP="00DF6FDB">
      <w:pPr>
        <w:jc w:val="right"/>
      </w:pPr>
      <w:r w:rsidRPr="008C7735">
        <w:t>на выполнение строительно-монтажных работ</w:t>
      </w:r>
    </w:p>
    <w:p w14:paraId="3DDD6DAD" w14:textId="77777777" w:rsidR="00DF6FDB" w:rsidRPr="008C7735" w:rsidRDefault="00DF6FDB" w:rsidP="00DF6FDB">
      <w:pPr>
        <w:jc w:val="right"/>
      </w:pPr>
      <w:r w:rsidRPr="008C7735">
        <w:t>от «___» ________202</w:t>
      </w:r>
      <w:r>
        <w:t>1</w:t>
      </w:r>
      <w:r w:rsidRPr="008C7735">
        <w:t xml:space="preserve"> г. №______________</w:t>
      </w:r>
    </w:p>
    <w:p w14:paraId="72C54BFA" w14:textId="77777777" w:rsidR="00DF6FDB" w:rsidRPr="008C7735" w:rsidRDefault="00DF6FDB" w:rsidP="00DF6FDB">
      <w:pPr>
        <w:jc w:val="right"/>
      </w:pPr>
      <w:r w:rsidRPr="008C7735">
        <w:t>ФОРМА</w:t>
      </w:r>
    </w:p>
    <w:p w14:paraId="1600B6A0" w14:textId="77777777" w:rsidR="00DF6FDB" w:rsidRPr="00A6432A" w:rsidRDefault="00DF6FDB" w:rsidP="00DF6FDB">
      <w:pPr>
        <w:jc w:val="center"/>
        <w:rPr>
          <w:b/>
          <w:sz w:val="28"/>
          <w:szCs w:val="28"/>
        </w:rPr>
      </w:pPr>
      <w:r w:rsidRPr="00A6432A">
        <w:rPr>
          <w:b/>
          <w:sz w:val="28"/>
          <w:szCs w:val="28"/>
        </w:rPr>
        <w:t xml:space="preserve">АКТ ПРИЕМА-ПЕРЕДАЧИ СТРОИТЕЛЬНОЙ ПЛОЩАДКИ </w:t>
      </w:r>
    </w:p>
    <w:p w14:paraId="346AD4E5" w14:textId="77777777" w:rsidR="00DF6FDB" w:rsidRDefault="00DF6FDB" w:rsidP="00DF6FDB">
      <w:pPr>
        <w:autoSpaceDE w:val="0"/>
        <w:autoSpaceDN w:val="0"/>
        <w:adjustRightInd w:val="0"/>
        <w:jc w:val="center"/>
        <w:rPr>
          <w:b/>
        </w:rPr>
      </w:pPr>
      <w:r w:rsidRPr="00A6432A">
        <w:rPr>
          <w:rFonts w:eastAsia="MS Mincho"/>
          <w:b/>
          <w:lang w:eastAsia="ar-SA"/>
        </w:rPr>
        <w:t xml:space="preserve">по объекту: </w:t>
      </w:r>
      <w:r w:rsidRPr="009F58D7">
        <w:rPr>
          <w:b/>
        </w:rPr>
        <w:t>«Реконструкция КОС   Санаторное»</w:t>
      </w:r>
    </w:p>
    <w:p w14:paraId="01761496" w14:textId="77777777" w:rsidR="00DF6FDB" w:rsidRPr="008C7735" w:rsidRDefault="00DF6FDB" w:rsidP="00DF6FDB">
      <w:pPr>
        <w:autoSpaceDE w:val="0"/>
        <w:autoSpaceDN w:val="0"/>
        <w:adjustRightInd w:val="0"/>
        <w:jc w:val="center"/>
        <w:rPr>
          <w:b/>
        </w:rPr>
      </w:pPr>
      <w:r w:rsidRPr="008C7735" w:rsidDel="006E56C8">
        <w:rPr>
          <w:b/>
        </w:rPr>
        <w:t xml:space="preserve"> </w:t>
      </w:r>
    </w:p>
    <w:p w14:paraId="2A00653B" w14:textId="77777777" w:rsidR="00DF6FDB" w:rsidRPr="00A6432A" w:rsidRDefault="00DF6FDB" w:rsidP="00DF6FDB">
      <w:pPr>
        <w:jc w:val="center"/>
      </w:pPr>
    </w:p>
    <w:tbl>
      <w:tblPr>
        <w:tblW w:w="0" w:type="auto"/>
        <w:tblLook w:val="04A0" w:firstRow="1" w:lastRow="0" w:firstColumn="1" w:lastColumn="0" w:noHBand="0" w:noVBand="1"/>
      </w:tblPr>
      <w:tblGrid>
        <w:gridCol w:w="4249"/>
        <w:gridCol w:w="241"/>
        <w:gridCol w:w="5976"/>
      </w:tblGrid>
      <w:tr w:rsidR="00DF6FDB" w:rsidRPr="00A6432A" w14:paraId="4BF9EB76" w14:textId="77777777" w:rsidTr="00BB0460">
        <w:tc>
          <w:tcPr>
            <w:tcW w:w="4249" w:type="dxa"/>
            <w:shd w:val="clear" w:color="auto" w:fill="auto"/>
          </w:tcPr>
          <w:p w14:paraId="6C385EC0" w14:textId="77777777" w:rsidR="00DF6FDB" w:rsidRPr="00A6432A" w:rsidRDefault="00DF6FDB" w:rsidP="00BB0460">
            <w:r w:rsidRPr="00A6432A">
              <w:t>г.____________, Республика Крым</w:t>
            </w:r>
          </w:p>
        </w:tc>
        <w:tc>
          <w:tcPr>
            <w:tcW w:w="241" w:type="dxa"/>
          </w:tcPr>
          <w:p w14:paraId="4997DAAE" w14:textId="77777777" w:rsidR="00DF6FDB" w:rsidRPr="00A6432A" w:rsidRDefault="00DF6FDB" w:rsidP="00BB0460">
            <w:pPr>
              <w:ind w:firstLine="5760"/>
              <w:jc w:val="right"/>
            </w:pPr>
          </w:p>
        </w:tc>
        <w:tc>
          <w:tcPr>
            <w:tcW w:w="5976" w:type="dxa"/>
            <w:shd w:val="clear" w:color="auto" w:fill="auto"/>
          </w:tcPr>
          <w:p w14:paraId="61AD2F3C" w14:textId="77777777" w:rsidR="00DF6FDB" w:rsidRPr="00A6432A" w:rsidRDefault="00DF6FDB" w:rsidP="00BB0460">
            <w:pPr>
              <w:jc w:val="right"/>
            </w:pPr>
            <w:r w:rsidRPr="00A6432A">
              <w:t>"___"__________20___ г.</w:t>
            </w:r>
          </w:p>
        </w:tc>
      </w:tr>
      <w:tr w:rsidR="00DF6FDB" w:rsidRPr="00A6432A" w14:paraId="6B8DB3E7" w14:textId="77777777" w:rsidTr="00BB0460">
        <w:trPr>
          <w:trHeight w:val="227"/>
        </w:trPr>
        <w:tc>
          <w:tcPr>
            <w:tcW w:w="4249" w:type="dxa"/>
            <w:shd w:val="clear" w:color="auto" w:fill="auto"/>
          </w:tcPr>
          <w:p w14:paraId="4DCADF77" w14:textId="77777777" w:rsidR="00DF6FDB" w:rsidRPr="00850979" w:rsidRDefault="00DF6FDB" w:rsidP="00BB0460">
            <w:pPr>
              <w:rPr>
                <w:sz w:val="14"/>
              </w:rPr>
            </w:pPr>
          </w:p>
        </w:tc>
        <w:tc>
          <w:tcPr>
            <w:tcW w:w="241" w:type="dxa"/>
          </w:tcPr>
          <w:p w14:paraId="7AEBAAA6" w14:textId="77777777" w:rsidR="00DF6FDB" w:rsidRPr="00A6432A" w:rsidRDefault="00DF6FDB" w:rsidP="00BB0460">
            <w:pPr>
              <w:ind w:firstLine="5760"/>
              <w:jc w:val="right"/>
            </w:pPr>
          </w:p>
        </w:tc>
        <w:tc>
          <w:tcPr>
            <w:tcW w:w="5976" w:type="dxa"/>
            <w:shd w:val="clear" w:color="auto" w:fill="auto"/>
          </w:tcPr>
          <w:p w14:paraId="3DFE9B04" w14:textId="77777777" w:rsidR="00DF6FDB" w:rsidRPr="00850979" w:rsidRDefault="00DF6FDB" w:rsidP="00BB0460">
            <w:pPr>
              <w:jc w:val="right"/>
              <w:rPr>
                <w:sz w:val="14"/>
              </w:rPr>
            </w:pPr>
          </w:p>
        </w:tc>
      </w:tr>
    </w:tbl>
    <w:p w14:paraId="363BA1C0" w14:textId="77777777" w:rsidR="00DF6FDB" w:rsidRPr="00A6432A" w:rsidRDefault="00DF6FDB" w:rsidP="00DF6FDB">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8B90DE8" w14:textId="77777777" w:rsidR="00DF6FDB" w:rsidRPr="00A6432A" w:rsidRDefault="00DF6FDB" w:rsidP="00DF6FDB">
      <w:pPr>
        <w:numPr>
          <w:ilvl w:val="0"/>
          <w:numId w:val="56"/>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5E5737E0" w14:textId="77777777" w:rsidR="00DF6FDB" w:rsidRPr="00A6432A" w:rsidRDefault="00DF6FDB" w:rsidP="00DF6FDB">
      <w:pPr>
        <w:numPr>
          <w:ilvl w:val="0"/>
          <w:numId w:val="56"/>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30767DD" w14:textId="77777777" w:rsidR="00DF6FDB" w:rsidRPr="00A6432A" w:rsidRDefault="00DF6FDB" w:rsidP="00DF6FDB">
      <w:pPr>
        <w:numPr>
          <w:ilvl w:val="0"/>
          <w:numId w:val="56"/>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E285ACE" w14:textId="77777777" w:rsidR="00DF6FDB" w:rsidRPr="00A6432A" w:rsidRDefault="00DF6FDB" w:rsidP="00DF6FDB">
      <w:pPr>
        <w:numPr>
          <w:ilvl w:val="0"/>
          <w:numId w:val="56"/>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D3082A7" w14:textId="77777777" w:rsidR="00DF6FDB" w:rsidRPr="00A6432A" w:rsidRDefault="00DF6FDB" w:rsidP="00DF6FDB">
      <w:pPr>
        <w:numPr>
          <w:ilvl w:val="0"/>
          <w:numId w:val="56"/>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59111722" w14:textId="77777777" w:rsidR="00DF6FDB" w:rsidRDefault="00DF6FDB" w:rsidP="00DF6FDB">
      <w:pPr>
        <w:spacing w:line="276" w:lineRule="auto"/>
        <w:jc w:val="both"/>
        <w:rPr>
          <w:rFonts w:cs="Arial"/>
          <w:bCs/>
        </w:rPr>
      </w:pPr>
    </w:p>
    <w:p w14:paraId="7FB164B7" w14:textId="77777777" w:rsidR="00DF6FDB" w:rsidRPr="00A6432A" w:rsidRDefault="00DF6FDB" w:rsidP="00DF6FDB">
      <w:pPr>
        <w:spacing w:line="276" w:lineRule="auto"/>
        <w:jc w:val="both"/>
        <w:rPr>
          <w:rFonts w:cs="Arial"/>
          <w:bCs/>
        </w:rPr>
      </w:pPr>
      <w:r w:rsidRPr="00A6432A">
        <w:rPr>
          <w:rFonts w:cs="Arial"/>
          <w:bCs/>
        </w:rPr>
        <w:t>Приложение: _________________________________________________ - в _____ экз. на _____ листах.</w:t>
      </w:r>
    </w:p>
    <w:p w14:paraId="5371B9DD" w14:textId="77777777" w:rsidR="00DF6FDB" w:rsidRPr="00A6432A" w:rsidRDefault="00DF6FDB" w:rsidP="00DF6FDB">
      <w:pPr>
        <w:jc w:val="both"/>
        <w:rPr>
          <w:bCs/>
          <w:sz w:val="16"/>
          <w:szCs w:val="16"/>
        </w:rPr>
      </w:pPr>
    </w:p>
    <w:p w14:paraId="4CF43704" w14:textId="77777777" w:rsidR="00DF6FDB" w:rsidRPr="00A6432A" w:rsidRDefault="00DF6FDB" w:rsidP="00DF6FDB">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DF6FDB" w:rsidRPr="00A6432A" w14:paraId="7CAB64A0" w14:textId="77777777" w:rsidTr="00BB0460">
        <w:tc>
          <w:tcPr>
            <w:tcW w:w="4253" w:type="dxa"/>
          </w:tcPr>
          <w:p w14:paraId="4FEF653A" w14:textId="77777777" w:rsidR="00DF6FDB" w:rsidRPr="00A6432A" w:rsidRDefault="00DF6FDB" w:rsidP="00BB0460">
            <w:pPr>
              <w:rPr>
                <w:lang w:eastAsia="zh-CN" w:bidi="hi-IN"/>
              </w:rPr>
            </w:pPr>
            <w:r w:rsidRPr="00A6432A">
              <w:t>От Заказчика</w:t>
            </w:r>
          </w:p>
        </w:tc>
        <w:tc>
          <w:tcPr>
            <w:tcW w:w="425" w:type="dxa"/>
          </w:tcPr>
          <w:p w14:paraId="2E0B3491" w14:textId="77777777" w:rsidR="00DF6FDB" w:rsidRPr="00A6432A" w:rsidRDefault="00DF6FDB" w:rsidP="00BB0460"/>
        </w:tc>
        <w:tc>
          <w:tcPr>
            <w:tcW w:w="2660" w:type="dxa"/>
            <w:tcBorders>
              <w:top w:val="nil"/>
              <w:left w:val="nil"/>
              <w:bottom w:val="single" w:sz="4" w:space="0" w:color="auto"/>
              <w:right w:val="nil"/>
            </w:tcBorders>
          </w:tcPr>
          <w:p w14:paraId="7EEC77FD" w14:textId="77777777" w:rsidR="00DF6FDB" w:rsidRPr="00A6432A" w:rsidRDefault="00DF6FDB" w:rsidP="00BB0460"/>
        </w:tc>
        <w:tc>
          <w:tcPr>
            <w:tcW w:w="425" w:type="dxa"/>
          </w:tcPr>
          <w:p w14:paraId="50C41288" w14:textId="77777777" w:rsidR="00DF6FDB" w:rsidRPr="00A6432A" w:rsidRDefault="00DF6FDB" w:rsidP="00BB0460"/>
        </w:tc>
        <w:tc>
          <w:tcPr>
            <w:tcW w:w="2018" w:type="dxa"/>
            <w:tcBorders>
              <w:top w:val="nil"/>
              <w:left w:val="nil"/>
              <w:bottom w:val="single" w:sz="4" w:space="0" w:color="auto"/>
              <w:right w:val="nil"/>
            </w:tcBorders>
          </w:tcPr>
          <w:p w14:paraId="0D07BB5C" w14:textId="77777777" w:rsidR="00DF6FDB" w:rsidRPr="00A6432A" w:rsidRDefault="00DF6FDB" w:rsidP="00BB0460"/>
        </w:tc>
      </w:tr>
      <w:tr w:rsidR="00DF6FDB" w:rsidRPr="00A6432A" w14:paraId="5A7D7A18" w14:textId="77777777" w:rsidTr="00BB0460">
        <w:tc>
          <w:tcPr>
            <w:tcW w:w="4253" w:type="dxa"/>
          </w:tcPr>
          <w:p w14:paraId="564054C5" w14:textId="77777777" w:rsidR="00DF6FDB" w:rsidRPr="00A6432A" w:rsidRDefault="00DF6FDB" w:rsidP="00BB0460"/>
        </w:tc>
        <w:tc>
          <w:tcPr>
            <w:tcW w:w="425" w:type="dxa"/>
          </w:tcPr>
          <w:p w14:paraId="7D00F323" w14:textId="77777777" w:rsidR="00DF6FDB" w:rsidRPr="00A6432A" w:rsidRDefault="00DF6FDB" w:rsidP="00BB0460"/>
        </w:tc>
        <w:tc>
          <w:tcPr>
            <w:tcW w:w="2660" w:type="dxa"/>
            <w:tcBorders>
              <w:top w:val="nil"/>
              <w:left w:val="nil"/>
              <w:right w:val="nil"/>
            </w:tcBorders>
          </w:tcPr>
          <w:p w14:paraId="287C834C" w14:textId="77777777" w:rsidR="00DF6FDB" w:rsidRPr="00A6432A" w:rsidRDefault="00DF6FDB" w:rsidP="00BB0460"/>
        </w:tc>
        <w:tc>
          <w:tcPr>
            <w:tcW w:w="425" w:type="dxa"/>
          </w:tcPr>
          <w:p w14:paraId="4BC5BE92" w14:textId="77777777" w:rsidR="00DF6FDB" w:rsidRPr="00A6432A" w:rsidRDefault="00DF6FDB" w:rsidP="00BB0460"/>
        </w:tc>
        <w:tc>
          <w:tcPr>
            <w:tcW w:w="2018" w:type="dxa"/>
            <w:tcBorders>
              <w:top w:val="nil"/>
              <w:left w:val="nil"/>
              <w:right w:val="nil"/>
            </w:tcBorders>
          </w:tcPr>
          <w:p w14:paraId="7C2CB736" w14:textId="77777777" w:rsidR="00DF6FDB" w:rsidRPr="00A6432A" w:rsidRDefault="00DF6FDB" w:rsidP="00BB0460"/>
        </w:tc>
      </w:tr>
      <w:tr w:rsidR="00DF6FDB" w:rsidRPr="00A6432A" w14:paraId="48218EC4" w14:textId="77777777" w:rsidTr="00BB0460">
        <w:tc>
          <w:tcPr>
            <w:tcW w:w="4253" w:type="dxa"/>
          </w:tcPr>
          <w:p w14:paraId="1AC1BEB7" w14:textId="77777777" w:rsidR="00DF6FDB" w:rsidRPr="00A6432A" w:rsidRDefault="00DF6FDB" w:rsidP="00BB0460">
            <w:r w:rsidRPr="00A6432A">
              <w:t xml:space="preserve">От Подрядчика </w:t>
            </w:r>
          </w:p>
        </w:tc>
        <w:tc>
          <w:tcPr>
            <w:tcW w:w="425" w:type="dxa"/>
          </w:tcPr>
          <w:p w14:paraId="15BE3DB6" w14:textId="77777777" w:rsidR="00DF6FDB" w:rsidRPr="00A6432A" w:rsidRDefault="00DF6FDB" w:rsidP="00BB0460"/>
        </w:tc>
        <w:tc>
          <w:tcPr>
            <w:tcW w:w="2660" w:type="dxa"/>
            <w:tcBorders>
              <w:left w:val="nil"/>
              <w:bottom w:val="single" w:sz="4" w:space="0" w:color="auto"/>
              <w:right w:val="nil"/>
            </w:tcBorders>
          </w:tcPr>
          <w:p w14:paraId="3E5230AE" w14:textId="77777777" w:rsidR="00DF6FDB" w:rsidRPr="00A6432A" w:rsidRDefault="00DF6FDB" w:rsidP="00BB0460"/>
        </w:tc>
        <w:tc>
          <w:tcPr>
            <w:tcW w:w="425" w:type="dxa"/>
          </w:tcPr>
          <w:p w14:paraId="72225A93" w14:textId="77777777" w:rsidR="00DF6FDB" w:rsidRPr="00A6432A" w:rsidRDefault="00DF6FDB" w:rsidP="00BB0460"/>
        </w:tc>
        <w:tc>
          <w:tcPr>
            <w:tcW w:w="2018" w:type="dxa"/>
            <w:tcBorders>
              <w:left w:val="nil"/>
              <w:bottom w:val="single" w:sz="4" w:space="0" w:color="auto"/>
              <w:right w:val="nil"/>
            </w:tcBorders>
          </w:tcPr>
          <w:p w14:paraId="2AF9B1AA" w14:textId="77777777" w:rsidR="00DF6FDB" w:rsidRPr="00A6432A" w:rsidRDefault="00DF6FDB" w:rsidP="00BB0460"/>
        </w:tc>
      </w:tr>
    </w:tbl>
    <w:p w14:paraId="4A6EBE08" w14:textId="77777777" w:rsidR="00DF6FDB" w:rsidRPr="008C7735" w:rsidRDefault="00DF6FDB" w:rsidP="00DF6FDB">
      <w:r w:rsidRPr="008C7735">
        <w:t>__________________________________________________________________</w:t>
      </w:r>
    </w:p>
    <w:p w14:paraId="157D2807" w14:textId="77777777" w:rsidR="00DF6FDB" w:rsidRPr="008C7735" w:rsidRDefault="00DF6FDB" w:rsidP="00DF6FDB">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F6FDB" w:rsidRPr="008C7735" w14:paraId="4BC73A7B" w14:textId="77777777" w:rsidTr="00BB0460">
        <w:trPr>
          <w:trHeight w:val="472"/>
        </w:trPr>
        <w:tc>
          <w:tcPr>
            <w:tcW w:w="5190" w:type="dxa"/>
            <w:shd w:val="clear" w:color="auto" w:fill="auto"/>
          </w:tcPr>
          <w:p w14:paraId="7D755654" w14:textId="77777777" w:rsidR="00DF6FDB" w:rsidRDefault="00DF6FDB" w:rsidP="00BB0460"/>
          <w:p w14:paraId="197DC0CA" w14:textId="77777777" w:rsidR="00DF6FDB" w:rsidRDefault="00DF6FDB" w:rsidP="00BB0460">
            <w:r w:rsidRPr="008C7735">
              <w:t>Государственный заказчик:</w:t>
            </w:r>
          </w:p>
          <w:p w14:paraId="0859CAFF" w14:textId="77777777" w:rsidR="00DF6FDB" w:rsidRDefault="00DF6FDB" w:rsidP="00BB0460">
            <w:r>
              <w:t>Генеральный директор</w:t>
            </w:r>
          </w:p>
          <w:p w14:paraId="77CD424B" w14:textId="77777777" w:rsidR="00DF6FDB" w:rsidRPr="008C7735" w:rsidRDefault="00DF6FDB" w:rsidP="00BB0460">
            <w:r>
              <w:t xml:space="preserve"> </w:t>
            </w:r>
          </w:p>
          <w:p w14:paraId="18753727" w14:textId="77777777" w:rsidR="00DF6FDB" w:rsidRPr="00DA11A4" w:rsidRDefault="00DF6FDB" w:rsidP="00BB0460">
            <w:pPr>
              <w:rPr>
                <w:u w:val="single"/>
              </w:rPr>
            </w:pPr>
            <w:r w:rsidRPr="008C7735">
              <w:t>_________________/</w:t>
            </w:r>
            <w:r>
              <w:t xml:space="preserve"> </w:t>
            </w:r>
            <w:r w:rsidRPr="00DA11A4">
              <w:rPr>
                <w:u w:val="single"/>
              </w:rPr>
              <w:t>А.В. Титов</w:t>
            </w:r>
          </w:p>
          <w:p w14:paraId="63D1890A" w14:textId="77777777" w:rsidR="00DF6FDB" w:rsidRPr="008C7735" w:rsidRDefault="00DF6FDB" w:rsidP="00BB0460">
            <w:r w:rsidRPr="008C7735">
              <w:t xml:space="preserve">         (подпись)           (расшифровка подписи)</w:t>
            </w:r>
          </w:p>
          <w:p w14:paraId="78833579" w14:textId="77777777" w:rsidR="00DF6FDB" w:rsidRPr="008C7735" w:rsidRDefault="00DF6FDB" w:rsidP="00BB0460">
            <w:r w:rsidRPr="008C7735">
              <w:t>мп</w:t>
            </w:r>
          </w:p>
        </w:tc>
        <w:tc>
          <w:tcPr>
            <w:tcW w:w="5016" w:type="dxa"/>
            <w:shd w:val="clear" w:color="auto" w:fill="auto"/>
          </w:tcPr>
          <w:p w14:paraId="5CA751ED" w14:textId="77777777" w:rsidR="00DF6FDB" w:rsidRDefault="00DF6FDB" w:rsidP="00BB0460">
            <w:r w:rsidRPr="008C7735">
              <w:t>Подрядчик:</w:t>
            </w:r>
          </w:p>
          <w:p w14:paraId="19FECB64" w14:textId="77777777" w:rsidR="00DF6FDB" w:rsidRDefault="00DF6FDB" w:rsidP="00BB0460"/>
          <w:p w14:paraId="5ECD6A15" w14:textId="77777777" w:rsidR="00DF6FDB" w:rsidRDefault="00DF6FDB" w:rsidP="00BB0460"/>
          <w:p w14:paraId="096B8EA9" w14:textId="77777777" w:rsidR="00DF6FDB" w:rsidRPr="008C7735" w:rsidRDefault="00DF6FDB" w:rsidP="00BB0460"/>
          <w:p w14:paraId="7E4C9380" w14:textId="77777777" w:rsidR="00DF6FDB" w:rsidRPr="00850979" w:rsidRDefault="00DF6FDB" w:rsidP="00BB0460">
            <w:r w:rsidRPr="008C7735">
              <w:t>_________________/</w:t>
            </w:r>
            <w:r>
              <w:t xml:space="preserve"> ____________________</w:t>
            </w:r>
          </w:p>
          <w:p w14:paraId="5AC398D9" w14:textId="77777777" w:rsidR="00DF6FDB" w:rsidRPr="008C7735" w:rsidRDefault="00DF6FDB" w:rsidP="00BB0460">
            <w:r w:rsidRPr="008C7735">
              <w:t xml:space="preserve">         (подпись)         (расшифровка подписи)</w:t>
            </w:r>
          </w:p>
          <w:p w14:paraId="1CCBA6B5" w14:textId="77777777" w:rsidR="00DF6FDB" w:rsidRPr="008C7735" w:rsidRDefault="00DF6FDB" w:rsidP="00BB0460">
            <w:r w:rsidRPr="008C7735">
              <w:t>мп</w:t>
            </w:r>
          </w:p>
        </w:tc>
      </w:tr>
    </w:tbl>
    <w:p w14:paraId="351B5A86" w14:textId="4E147B58" w:rsidR="00DF6FDB" w:rsidRPr="008C7735" w:rsidRDefault="00DF6FDB" w:rsidP="00DF6FDB">
      <w:pPr>
        <w:jc w:val="right"/>
      </w:pPr>
      <w:r>
        <w:rPr>
          <w:noProof/>
        </w:rPr>
        <w:lastRenderedPageBreak/>
        <mc:AlternateContent>
          <mc:Choice Requires="wps">
            <w:drawing>
              <wp:anchor distT="72390" distB="72390" distL="72390" distR="72390" simplePos="0" relativeHeight="251663360" behindDoc="0" locked="0" layoutInCell="1" allowOverlap="1" wp14:anchorId="01B6DA41" wp14:editId="0ED9A17A">
                <wp:simplePos x="0" y="0"/>
                <wp:positionH relativeFrom="column">
                  <wp:posOffset>6663690</wp:posOffset>
                </wp:positionH>
                <wp:positionV relativeFrom="paragraph">
                  <wp:posOffset>10295255</wp:posOffset>
                </wp:positionV>
                <wp:extent cx="370840" cy="147955"/>
                <wp:effectExtent l="0" t="0" r="10160"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E02EBEA"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DA41" id="Надпись 8"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6xnlkcCAABcBAAADgAAAAAAAAAAAAAAAAAuAgAAZHJzL2Uyb0RvYy54bWxQSwECLQAUAAYACAAA&#10;ACEAR+rGseQAAAAPAQAADwAAAAAAAAAAAAAAAAChBAAAZHJzL2Rvd25yZXYueG1sUEsFBgAAAAAE&#10;AAQA8wAAALIFAAAAAA==&#10;" strokecolor="#3465a4">
                <v:textbox>
                  <w:txbxContent>
                    <w:p w14:paraId="7E02EBEA" w14:textId="77777777" w:rsidR="00DF6FDB" w:rsidRPr="008C7735" w:rsidRDefault="00DF6FDB" w:rsidP="00DF6FDB"/>
                  </w:txbxContent>
                </v:textbox>
              </v:shape>
            </w:pict>
          </mc:Fallback>
        </mc:AlternateContent>
      </w:r>
      <w:r w:rsidRPr="008C7735">
        <w:t>Приложение №4</w:t>
      </w:r>
    </w:p>
    <w:p w14:paraId="756C9859" w14:textId="77777777" w:rsidR="00DF6FDB" w:rsidRPr="008C7735" w:rsidRDefault="00DF6FDB" w:rsidP="00DF6FDB">
      <w:pPr>
        <w:jc w:val="right"/>
      </w:pPr>
      <w:r w:rsidRPr="008C7735">
        <w:t>к Государственному контракту</w:t>
      </w:r>
    </w:p>
    <w:p w14:paraId="621D8E15" w14:textId="77777777" w:rsidR="00DF6FDB" w:rsidRPr="008C7735" w:rsidRDefault="00DF6FDB" w:rsidP="00DF6FDB">
      <w:pPr>
        <w:jc w:val="right"/>
      </w:pPr>
      <w:r w:rsidRPr="008C7735">
        <w:t>на выполнение строительно-монтажных работ</w:t>
      </w:r>
    </w:p>
    <w:p w14:paraId="22E0B04B" w14:textId="77777777" w:rsidR="00DF6FDB" w:rsidRPr="008C7735" w:rsidRDefault="00DF6FDB" w:rsidP="00DF6FDB">
      <w:pPr>
        <w:jc w:val="right"/>
      </w:pPr>
      <w:r w:rsidRPr="008C7735">
        <w:t>от «___» ________202</w:t>
      </w:r>
      <w:r>
        <w:t>1</w:t>
      </w:r>
      <w:r w:rsidRPr="008C7735">
        <w:t xml:space="preserve"> г. №______________</w:t>
      </w:r>
    </w:p>
    <w:p w14:paraId="20D7FFF8" w14:textId="77777777" w:rsidR="00DF6FDB" w:rsidRPr="008C7735" w:rsidRDefault="00DF6FDB" w:rsidP="00DF6FDB">
      <w:pPr>
        <w:jc w:val="right"/>
      </w:pPr>
      <w:r w:rsidRPr="008C7735">
        <w:t>ФОРМА</w:t>
      </w:r>
    </w:p>
    <w:p w14:paraId="198394F4" w14:textId="77777777" w:rsidR="00DF6FDB" w:rsidRDefault="00DF6FDB" w:rsidP="00DF6FDB">
      <w:pPr>
        <w:jc w:val="center"/>
        <w:rPr>
          <w:b/>
        </w:rPr>
      </w:pPr>
    </w:p>
    <w:p w14:paraId="67F60F88" w14:textId="77777777" w:rsidR="00DF6FDB" w:rsidRPr="008C7735" w:rsidRDefault="00DF6FDB" w:rsidP="00DF6FDB">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5BECBC4" w14:textId="77777777" w:rsidR="00DF6FDB" w:rsidRDefault="00DF6FDB" w:rsidP="00DF6FDB">
      <w:pPr>
        <w:autoSpaceDE w:val="0"/>
        <w:autoSpaceDN w:val="0"/>
        <w:adjustRightInd w:val="0"/>
        <w:jc w:val="center"/>
        <w:rPr>
          <w:b/>
        </w:rPr>
      </w:pPr>
      <w:r w:rsidRPr="009F58D7">
        <w:rPr>
          <w:b/>
        </w:rPr>
        <w:t>«Реконструкция КОС   Санаторное»</w:t>
      </w:r>
    </w:p>
    <w:p w14:paraId="639C059A" w14:textId="77777777" w:rsidR="00DF6FDB" w:rsidRDefault="00DF6FDB" w:rsidP="00DF6FDB">
      <w:pPr>
        <w:autoSpaceDE w:val="0"/>
        <w:autoSpaceDN w:val="0"/>
        <w:adjustRightInd w:val="0"/>
        <w:jc w:val="center"/>
        <w:rPr>
          <w:b/>
        </w:rPr>
      </w:pPr>
    </w:p>
    <w:p w14:paraId="738FD842" w14:textId="77777777" w:rsidR="00DF6FDB" w:rsidRPr="008C7735" w:rsidRDefault="00DF6FDB" w:rsidP="00DF6FDB">
      <w:pPr>
        <w:autoSpaceDE w:val="0"/>
        <w:autoSpaceDN w:val="0"/>
        <w:adjustRightInd w:val="0"/>
      </w:pPr>
      <w:r w:rsidRPr="008C7735" w:rsidDel="00484B73">
        <w:rPr>
          <w:b/>
        </w:rPr>
        <w:t xml:space="preserve"> </w:t>
      </w:r>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70684AB8" w14:textId="77777777" w:rsidR="00DF6FDB" w:rsidRPr="008C7735" w:rsidRDefault="00DF6FDB" w:rsidP="00DF6FDB"/>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DF6FDB" w:rsidRPr="008C7735" w14:paraId="7C3AB407" w14:textId="77777777" w:rsidTr="00BB0460">
        <w:trPr>
          <w:jc w:val="center"/>
        </w:trPr>
        <w:tc>
          <w:tcPr>
            <w:tcW w:w="562" w:type="dxa"/>
            <w:shd w:val="clear" w:color="auto" w:fill="auto"/>
            <w:vAlign w:val="center"/>
          </w:tcPr>
          <w:p w14:paraId="6C0760AA" w14:textId="77777777" w:rsidR="00DF6FDB" w:rsidRPr="008C7735" w:rsidRDefault="00DF6FDB" w:rsidP="00BB0460">
            <w:pPr>
              <w:jc w:val="center"/>
            </w:pPr>
            <w:r w:rsidRPr="008C7735">
              <w:t>№</w:t>
            </w:r>
          </w:p>
          <w:p w14:paraId="72144248" w14:textId="77777777" w:rsidR="00DF6FDB" w:rsidRPr="008C7735" w:rsidRDefault="00DF6FDB" w:rsidP="00BB0460">
            <w:pPr>
              <w:jc w:val="center"/>
            </w:pPr>
            <w:r w:rsidRPr="008C7735">
              <w:t>п/п</w:t>
            </w:r>
          </w:p>
        </w:tc>
        <w:tc>
          <w:tcPr>
            <w:tcW w:w="4253" w:type="dxa"/>
            <w:gridSpan w:val="2"/>
            <w:shd w:val="clear" w:color="auto" w:fill="auto"/>
            <w:vAlign w:val="center"/>
          </w:tcPr>
          <w:p w14:paraId="0E3FACFC" w14:textId="77777777" w:rsidR="00DF6FDB" w:rsidRPr="008C7735" w:rsidRDefault="00DF6FDB" w:rsidP="00BB0460">
            <w:pPr>
              <w:jc w:val="center"/>
            </w:pPr>
            <w:r w:rsidRPr="008C7735">
              <w:t>Вид работ</w:t>
            </w:r>
          </w:p>
        </w:tc>
        <w:tc>
          <w:tcPr>
            <w:tcW w:w="1923" w:type="dxa"/>
            <w:shd w:val="clear" w:color="auto" w:fill="auto"/>
            <w:vAlign w:val="center"/>
          </w:tcPr>
          <w:p w14:paraId="3BDBF785" w14:textId="77777777" w:rsidR="00DF6FDB" w:rsidRPr="008C7735" w:rsidRDefault="00DF6FDB" w:rsidP="00BB0460">
            <w:pPr>
              <w:jc w:val="center"/>
            </w:pPr>
            <w:r w:rsidRPr="008C7735">
              <w:t>№ позиции</w:t>
            </w:r>
          </w:p>
          <w:p w14:paraId="00B37719" w14:textId="77777777" w:rsidR="00DF6FDB" w:rsidRPr="008C7735" w:rsidRDefault="00DF6FDB" w:rsidP="00BB0460">
            <w:pPr>
              <w:jc w:val="center"/>
            </w:pPr>
            <w:r w:rsidRPr="008C7735">
              <w:t>по смете Контракта (Приложение №1.1 к Контракту)</w:t>
            </w:r>
          </w:p>
        </w:tc>
        <w:tc>
          <w:tcPr>
            <w:tcW w:w="1520" w:type="dxa"/>
            <w:shd w:val="clear" w:color="auto" w:fill="auto"/>
            <w:vAlign w:val="center"/>
          </w:tcPr>
          <w:p w14:paraId="7FEC9C05" w14:textId="77777777" w:rsidR="00DF6FDB" w:rsidRPr="008C7735" w:rsidRDefault="00DF6FDB" w:rsidP="00BB0460">
            <w:pPr>
              <w:jc w:val="center"/>
            </w:pPr>
            <w:r w:rsidRPr="008C7735">
              <w:t>Объём работ</w:t>
            </w:r>
          </w:p>
        </w:tc>
        <w:tc>
          <w:tcPr>
            <w:tcW w:w="2085" w:type="dxa"/>
            <w:shd w:val="clear" w:color="auto" w:fill="auto"/>
            <w:vAlign w:val="center"/>
          </w:tcPr>
          <w:p w14:paraId="332A76E3" w14:textId="77777777" w:rsidR="00DF6FDB" w:rsidRPr="008C7735" w:rsidRDefault="00DF6FDB" w:rsidP="00BB0460">
            <w:pPr>
              <w:jc w:val="center"/>
            </w:pPr>
            <w:r w:rsidRPr="008C7735">
              <w:t>Стоимость работ,</w:t>
            </w:r>
          </w:p>
          <w:p w14:paraId="7F1FA645" w14:textId="77777777" w:rsidR="00DF6FDB" w:rsidRPr="008C7735" w:rsidRDefault="00DF6FDB" w:rsidP="00BB0460">
            <w:pPr>
              <w:jc w:val="center"/>
            </w:pPr>
            <w:r w:rsidRPr="008C7735">
              <w:t>тыс. руб.</w:t>
            </w:r>
          </w:p>
        </w:tc>
      </w:tr>
      <w:tr w:rsidR="00DF6FDB" w:rsidRPr="008C7735" w14:paraId="0D934210" w14:textId="77777777" w:rsidTr="00BB0460">
        <w:trPr>
          <w:jc w:val="center"/>
        </w:trPr>
        <w:tc>
          <w:tcPr>
            <w:tcW w:w="562" w:type="dxa"/>
            <w:shd w:val="clear" w:color="auto" w:fill="auto"/>
            <w:vAlign w:val="center"/>
          </w:tcPr>
          <w:p w14:paraId="73196042" w14:textId="77777777" w:rsidR="00DF6FDB" w:rsidRPr="008C7735" w:rsidRDefault="00DF6FDB" w:rsidP="00BB0460">
            <w:pPr>
              <w:jc w:val="center"/>
            </w:pPr>
            <w:r w:rsidRPr="008C7735">
              <w:t>1</w:t>
            </w:r>
          </w:p>
        </w:tc>
        <w:tc>
          <w:tcPr>
            <w:tcW w:w="4253" w:type="dxa"/>
            <w:gridSpan w:val="2"/>
            <w:shd w:val="clear" w:color="auto" w:fill="auto"/>
            <w:vAlign w:val="center"/>
          </w:tcPr>
          <w:p w14:paraId="2F8EBD96" w14:textId="77777777" w:rsidR="00DF6FDB" w:rsidRPr="008C7735" w:rsidRDefault="00DF6FDB" w:rsidP="00BB0460">
            <w:pPr>
              <w:jc w:val="center"/>
            </w:pPr>
            <w:r w:rsidRPr="008C7735">
              <w:t>2</w:t>
            </w:r>
          </w:p>
        </w:tc>
        <w:tc>
          <w:tcPr>
            <w:tcW w:w="1923" w:type="dxa"/>
            <w:shd w:val="clear" w:color="auto" w:fill="auto"/>
            <w:vAlign w:val="center"/>
          </w:tcPr>
          <w:p w14:paraId="120BF5D7" w14:textId="77777777" w:rsidR="00DF6FDB" w:rsidRPr="008C7735" w:rsidRDefault="00DF6FDB" w:rsidP="00BB0460">
            <w:pPr>
              <w:jc w:val="center"/>
            </w:pPr>
            <w:r w:rsidRPr="008C7735">
              <w:t>3</w:t>
            </w:r>
          </w:p>
        </w:tc>
        <w:tc>
          <w:tcPr>
            <w:tcW w:w="1520" w:type="dxa"/>
            <w:shd w:val="clear" w:color="auto" w:fill="auto"/>
            <w:vAlign w:val="center"/>
          </w:tcPr>
          <w:p w14:paraId="6FE3047B" w14:textId="77777777" w:rsidR="00DF6FDB" w:rsidRPr="008C7735" w:rsidRDefault="00DF6FDB" w:rsidP="00BB0460">
            <w:pPr>
              <w:jc w:val="center"/>
            </w:pPr>
            <w:r w:rsidRPr="008C7735">
              <w:t>4</w:t>
            </w:r>
          </w:p>
        </w:tc>
        <w:tc>
          <w:tcPr>
            <w:tcW w:w="2085" w:type="dxa"/>
            <w:shd w:val="clear" w:color="auto" w:fill="auto"/>
            <w:vAlign w:val="center"/>
          </w:tcPr>
          <w:p w14:paraId="732FD88B" w14:textId="77777777" w:rsidR="00DF6FDB" w:rsidRPr="008C7735" w:rsidRDefault="00DF6FDB" w:rsidP="00BB0460">
            <w:pPr>
              <w:jc w:val="center"/>
            </w:pPr>
            <w:r w:rsidRPr="008C7735">
              <w:t>5</w:t>
            </w:r>
          </w:p>
        </w:tc>
      </w:tr>
      <w:tr w:rsidR="00DF6FDB" w:rsidRPr="008C7735" w14:paraId="2D69A2B3" w14:textId="77777777" w:rsidTr="00BB0460">
        <w:trPr>
          <w:jc w:val="center"/>
        </w:trPr>
        <w:tc>
          <w:tcPr>
            <w:tcW w:w="562" w:type="dxa"/>
            <w:shd w:val="clear" w:color="auto" w:fill="auto"/>
            <w:vAlign w:val="center"/>
          </w:tcPr>
          <w:p w14:paraId="655A1323" w14:textId="77777777" w:rsidR="00DF6FDB" w:rsidRPr="008C7735" w:rsidRDefault="00DF6FDB" w:rsidP="00BB0460"/>
        </w:tc>
        <w:tc>
          <w:tcPr>
            <w:tcW w:w="4253" w:type="dxa"/>
            <w:gridSpan w:val="2"/>
            <w:shd w:val="clear" w:color="auto" w:fill="auto"/>
            <w:vAlign w:val="center"/>
          </w:tcPr>
          <w:p w14:paraId="4B9D0FD0" w14:textId="77777777" w:rsidR="00DF6FDB" w:rsidRPr="008C7735" w:rsidRDefault="00DF6FDB" w:rsidP="00BB0460"/>
        </w:tc>
        <w:tc>
          <w:tcPr>
            <w:tcW w:w="1923" w:type="dxa"/>
            <w:shd w:val="clear" w:color="auto" w:fill="auto"/>
            <w:vAlign w:val="center"/>
          </w:tcPr>
          <w:p w14:paraId="63748031" w14:textId="77777777" w:rsidR="00DF6FDB" w:rsidRPr="008C7735" w:rsidRDefault="00DF6FDB" w:rsidP="00BB0460"/>
        </w:tc>
        <w:tc>
          <w:tcPr>
            <w:tcW w:w="1520" w:type="dxa"/>
            <w:shd w:val="clear" w:color="auto" w:fill="auto"/>
            <w:vAlign w:val="center"/>
          </w:tcPr>
          <w:p w14:paraId="0766CBA5" w14:textId="77777777" w:rsidR="00DF6FDB" w:rsidRPr="008C7735" w:rsidRDefault="00DF6FDB" w:rsidP="00BB0460"/>
        </w:tc>
        <w:tc>
          <w:tcPr>
            <w:tcW w:w="2085" w:type="dxa"/>
            <w:shd w:val="clear" w:color="auto" w:fill="auto"/>
            <w:vAlign w:val="center"/>
          </w:tcPr>
          <w:p w14:paraId="0D9F2561" w14:textId="77777777" w:rsidR="00DF6FDB" w:rsidRPr="008C7735" w:rsidRDefault="00DF6FDB" w:rsidP="00BB0460"/>
        </w:tc>
      </w:tr>
      <w:tr w:rsidR="00DF6FDB" w:rsidRPr="008C7735" w14:paraId="5F725869" w14:textId="77777777" w:rsidTr="00BB0460">
        <w:trPr>
          <w:jc w:val="center"/>
        </w:trPr>
        <w:tc>
          <w:tcPr>
            <w:tcW w:w="562" w:type="dxa"/>
            <w:shd w:val="clear" w:color="auto" w:fill="auto"/>
            <w:vAlign w:val="center"/>
          </w:tcPr>
          <w:p w14:paraId="48938A2A" w14:textId="77777777" w:rsidR="00DF6FDB" w:rsidRPr="008C7735" w:rsidRDefault="00DF6FDB" w:rsidP="00BB0460"/>
        </w:tc>
        <w:tc>
          <w:tcPr>
            <w:tcW w:w="4253" w:type="dxa"/>
            <w:gridSpan w:val="2"/>
            <w:shd w:val="clear" w:color="auto" w:fill="auto"/>
            <w:vAlign w:val="center"/>
          </w:tcPr>
          <w:p w14:paraId="5F283EA1" w14:textId="77777777" w:rsidR="00DF6FDB" w:rsidRPr="008C7735" w:rsidRDefault="00DF6FDB" w:rsidP="00BB0460"/>
        </w:tc>
        <w:tc>
          <w:tcPr>
            <w:tcW w:w="1923" w:type="dxa"/>
            <w:shd w:val="clear" w:color="auto" w:fill="auto"/>
            <w:vAlign w:val="center"/>
          </w:tcPr>
          <w:p w14:paraId="25F78A5F" w14:textId="77777777" w:rsidR="00DF6FDB" w:rsidRPr="008C7735" w:rsidRDefault="00DF6FDB" w:rsidP="00BB0460"/>
        </w:tc>
        <w:tc>
          <w:tcPr>
            <w:tcW w:w="1520" w:type="dxa"/>
            <w:shd w:val="clear" w:color="auto" w:fill="auto"/>
            <w:vAlign w:val="center"/>
          </w:tcPr>
          <w:p w14:paraId="248416DC" w14:textId="77777777" w:rsidR="00DF6FDB" w:rsidRPr="008C7735" w:rsidRDefault="00DF6FDB" w:rsidP="00BB0460"/>
        </w:tc>
        <w:tc>
          <w:tcPr>
            <w:tcW w:w="2085" w:type="dxa"/>
            <w:shd w:val="clear" w:color="auto" w:fill="auto"/>
            <w:vAlign w:val="center"/>
          </w:tcPr>
          <w:p w14:paraId="7A6DC02C" w14:textId="77777777" w:rsidR="00DF6FDB" w:rsidRPr="008C7735" w:rsidRDefault="00DF6FDB" w:rsidP="00BB0460"/>
        </w:tc>
      </w:tr>
      <w:tr w:rsidR="00DF6FDB" w:rsidRPr="008C7735" w14:paraId="3A0F50E6" w14:textId="77777777" w:rsidTr="00BB0460">
        <w:trPr>
          <w:jc w:val="center"/>
        </w:trPr>
        <w:tc>
          <w:tcPr>
            <w:tcW w:w="562" w:type="dxa"/>
            <w:shd w:val="clear" w:color="auto" w:fill="auto"/>
            <w:vAlign w:val="center"/>
          </w:tcPr>
          <w:p w14:paraId="40B69ADF" w14:textId="77777777" w:rsidR="00DF6FDB" w:rsidRPr="008C7735" w:rsidRDefault="00DF6FDB" w:rsidP="00BB0460"/>
        </w:tc>
        <w:tc>
          <w:tcPr>
            <w:tcW w:w="2557" w:type="dxa"/>
            <w:shd w:val="clear" w:color="auto" w:fill="auto"/>
          </w:tcPr>
          <w:p w14:paraId="386037FA" w14:textId="77777777" w:rsidR="00DF6FDB" w:rsidRPr="008C7735" w:rsidRDefault="00DF6FDB" w:rsidP="00BB0460"/>
        </w:tc>
        <w:tc>
          <w:tcPr>
            <w:tcW w:w="5139" w:type="dxa"/>
            <w:gridSpan w:val="3"/>
            <w:shd w:val="clear" w:color="auto" w:fill="auto"/>
            <w:vAlign w:val="center"/>
          </w:tcPr>
          <w:p w14:paraId="5E5038ED" w14:textId="77777777" w:rsidR="00DF6FDB" w:rsidRPr="008C7735" w:rsidRDefault="00DF6FDB" w:rsidP="00BB0460">
            <w:r w:rsidRPr="008C7735">
              <w:t xml:space="preserve">ИТОГО ___% от цены контракта (но не менее </w:t>
            </w:r>
            <w:r>
              <w:t>60</w:t>
            </w:r>
            <w:r w:rsidRPr="008C7735">
              <w:t>%)</w:t>
            </w:r>
          </w:p>
        </w:tc>
        <w:tc>
          <w:tcPr>
            <w:tcW w:w="2085" w:type="dxa"/>
            <w:shd w:val="clear" w:color="auto" w:fill="auto"/>
            <w:vAlign w:val="center"/>
          </w:tcPr>
          <w:p w14:paraId="46A4C466" w14:textId="77777777" w:rsidR="00DF6FDB" w:rsidRPr="008C7735" w:rsidRDefault="00DF6FDB" w:rsidP="00BB0460"/>
        </w:tc>
      </w:tr>
    </w:tbl>
    <w:p w14:paraId="789F6B35" w14:textId="77777777" w:rsidR="00DF6FDB" w:rsidRPr="00B47FCC" w:rsidRDefault="00DF6FDB" w:rsidP="00DF6FDB">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6E0C06D" w14:textId="77777777" w:rsidR="00DF6FDB" w:rsidRPr="008C7735" w:rsidRDefault="00DF6FDB" w:rsidP="00DF6FDB">
      <w:r w:rsidRPr="008C7735">
        <w:t>2. Совокупная стоимость работ, выполняемых Подрядчиком самостоятельно, без привлечения других лиц, составляет:</w:t>
      </w:r>
    </w:p>
    <w:p w14:paraId="4742C5ED" w14:textId="77777777" w:rsidR="00DF6FDB" w:rsidRPr="008C7735" w:rsidRDefault="00DF6FDB" w:rsidP="00DF6FDB">
      <w:r w:rsidRPr="008C7735">
        <w:t>________________ (______________________________________________</w:t>
      </w:r>
      <w:r>
        <w:t>____</w:t>
      </w:r>
      <w:r w:rsidRPr="008C7735">
        <w:t>) рублей ___ коп.;</w:t>
      </w:r>
    </w:p>
    <w:p w14:paraId="67AFF501" w14:textId="77777777" w:rsidR="00DF6FDB" w:rsidRPr="008C7735" w:rsidRDefault="00DF6FDB" w:rsidP="00DF6FDB">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64571462" w14:textId="77777777" w:rsidR="00DF6FDB" w:rsidRPr="008C7735" w:rsidRDefault="00DF6FDB" w:rsidP="00DF6FDB"/>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F6FDB" w:rsidRPr="008C7735" w14:paraId="7D59DE27" w14:textId="77777777" w:rsidTr="00BB0460">
        <w:tc>
          <w:tcPr>
            <w:tcW w:w="5190" w:type="dxa"/>
            <w:shd w:val="clear" w:color="auto" w:fill="auto"/>
          </w:tcPr>
          <w:p w14:paraId="7BB5D874" w14:textId="77777777" w:rsidR="00DF6FDB" w:rsidRDefault="00DF6FDB" w:rsidP="00BB0460">
            <w:r w:rsidRPr="008C7735">
              <w:t>Государственный заказчик:</w:t>
            </w:r>
          </w:p>
          <w:p w14:paraId="0A3DC6B7" w14:textId="77777777" w:rsidR="00DF6FDB" w:rsidRDefault="00DF6FDB" w:rsidP="00BB0460">
            <w:r>
              <w:t>Генеральный директор</w:t>
            </w:r>
          </w:p>
          <w:p w14:paraId="7EFD1598" w14:textId="77777777" w:rsidR="00DF6FDB" w:rsidRPr="008C7735" w:rsidRDefault="00DF6FDB" w:rsidP="00BB0460">
            <w:r>
              <w:t xml:space="preserve"> </w:t>
            </w:r>
          </w:p>
          <w:p w14:paraId="4E32747C" w14:textId="77777777" w:rsidR="00DF6FDB" w:rsidRPr="00DA11A4" w:rsidRDefault="00DF6FDB" w:rsidP="00BB0460">
            <w:pPr>
              <w:rPr>
                <w:u w:val="single"/>
              </w:rPr>
            </w:pPr>
            <w:r w:rsidRPr="008C7735">
              <w:t>_________________/</w:t>
            </w:r>
            <w:r w:rsidRPr="00B229D9">
              <w:t>_____________________</w:t>
            </w:r>
          </w:p>
          <w:p w14:paraId="00AB9417" w14:textId="77777777" w:rsidR="00DF6FDB" w:rsidRPr="008C7735" w:rsidRDefault="00DF6FDB" w:rsidP="00BB0460">
            <w:r w:rsidRPr="008C7735">
              <w:t xml:space="preserve">         (подпись)           (расшифровка подписи)</w:t>
            </w:r>
          </w:p>
          <w:p w14:paraId="515CDE11" w14:textId="77777777" w:rsidR="00DF6FDB" w:rsidRPr="008C7735" w:rsidRDefault="00DF6FDB" w:rsidP="00BB0460">
            <w:r w:rsidRPr="008C7735">
              <w:t>мп</w:t>
            </w:r>
          </w:p>
        </w:tc>
        <w:tc>
          <w:tcPr>
            <w:tcW w:w="5016" w:type="dxa"/>
            <w:shd w:val="clear" w:color="auto" w:fill="auto"/>
          </w:tcPr>
          <w:p w14:paraId="72C0165A" w14:textId="77777777" w:rsidR="00DF6FDB" w:rsidRDefault="00DF6FDB" w:rsidP="00BB0460">
            <w:r w:rsidRPr="008C7735">
              <w:t>Подрядчик:</w:t>
            </w:r>
          </w:p>
          <w:p w14:paraId="4E2680BE" w14:textId="77777777" w:rsidR="00DF6FDB" w:rsidRDefault="00DF6FDB" w:rsidP="00BB0460"/>
          <w:p w14:paraId="3625D137" w14:textId="77777777" w:rsidR="00DF6FDB" w:rsidRPr="008C7735" w:rsidRDefault="00DF6FDB" w:rsidP="00BB0460"/>
          <w:p w14:paraId="63D7FCCD" w14:textId="77777777" w:rsidR="00DF6FDB" w:rsidRPr="00DA11A4" w:rsidRDefault="00DF6FDB" w:rsidP="00BB0460">
            <w:pPr>
              <w:rPr>
                <w:u w:val="single"/>
              </w:rPr>
            </w:pPr>
            <w:r w:rsidRPr="008C7735">
              <w:t>_________________/</w:t>
            </w:r>
            <w:r>
              <w:t xml:space="preserve"> ____________________</w:t>
            </w:r>
            <w:r w:rsidRPr="00DA11A4">
              <w:rPr>
                <w:u w:val="single"/>
              </w:rPr>
              <w:t xml:space="preserve"> </w:t>
            </w:r>
          </w:p>
          <w:p w14:paraId="700A2BCC" w14:textId="77777777" w:rsidR="00DF6FDB" w:rsidRPr="008C7735" w:rsidRDefault="00DF6FDB" w:rsidP="00BB0460">
            <w:r w:rsidRPr="008C7735">
              <w:t xml:space="preserve">         (подпись)         (расшифровка подписи)</w:t>
            </w:r>
          </w:p>
          <w:p w14:paraId="513F1D74" w14:textId="77777777" w:rsidR="00DF6FDB" w:rsidRPr="008C7735" w:rsidRDefault="00DF6FDB" w:rsidP="00BB0460">
            <w:r w:rsidRPr="008C7735">
              <w:t>мп</w:t>
            </w:r>
          </w:p>
        </w:tc>
      </w:tr>
    </w:tbl>
    <w:p w14:paraId="7BAC7766" w14:textId="77777777" w:rsidR="00DF6FDB" w:rsidRPr="008C7735" w:rsidRDefault="00DF6FDB" w:rsidP="00DF6FDB">
      <w:r w:rsidRPr="008C7735">
        <w:t>__________________________________________________________________</w:t>
      </w:r>
    </w:p>
    <w:p w14:paraId="226D805D" w14:textId="77777777" w:rsidR="00DF6FDB" w:rsidRPr="008C7735" w:rsidRDefault="00DF6FDB" w:rsidP="00DF6FDB">
      <w:r w:rsidRPr="008C7735">
        <w:t>Окончание формы</w:t>
      </w:r>
    </w:p>
    <w:p w14:paraId="5DE23072" w14:textId="77777777" w:rsidR="00DF6FDB" w:rsidRPr="008C7735" w:rsidRDefault="00DF6FDB" w:rsidP="00DF6FDB"/>
    <w:p w14:paraId="49697C40" w14:textId="77777777" w:rsidR="00DF6FDB" w:rsidRPr="008C7735" w:rsidRDefault="00DF6FDB" w:rsidP="00DF6FDB"/>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DF6FDB" w:rsidRPr="008C7735" w14:paraId="2BE24F7D" w14:textId="77777777" w:rsidTr="00BB0460">
        <w:trPr>
          <w:trHeight w:val="416"/>
        </w:trPr>
        <w:tc>
          <w:tcPr>
            <w:tcW w:w="5070" w:type="dxa"/>
          </w:tcPr>
          <w:p w14:paraId="6ED0803C" w14:textId="77777777" w:rsidR="00DF6FDB" w:rsidRDefault="00DF6FDB" w:rsidP="00BB0460">
            <w:r w:rsidRPr="008C7735">
              <w:t>Государственный заказчик:</w:t>
            </w:r>
          </w:p>
          <w:p w14:paraId="4FD46798" w14:textId="77777777" w:rsidR="00DF6FDB" w:rsidRDefault="00DF6FDB" w:rsidP="00BB0460">
            <w:r>
              <w:t>Генеральный директор</w:t>
            </w:r>
          </w:p>
          <w:p w14:paraId="22971E58" w14:textId="77777777" w:rsidR="00DF6FDB" w:rsidRPr="008C7735" w:rsidRDefault="00DF6FDB" w:rsidP="00BB0460">
            <w:r>
              <w:t xml:space="preserve"> </w:t>
            </w:r>
          </w:p>
          <w:p w14:paraId="1A73CD91" w14:textId="77777777" w:rsidR="00DF6FDB" w:rsidRPr="00DA11A4" w:rsidRDefault="00DF6FDB" w:rsidP="00BB0460">
            <w:pPr>
              <w:rPr>
                <w:u w:val="single"/>
              </w:rPr>
            </w:pPr>
            <w:r w:rsidRPr="008C7735">
              <w:t>_________________/</w:t>
            </w:r>
            <w:r w:rsidRPr="00DA11A4">
              <w:rPr>
                <w:u w:val="single"/>
              </w:rPr>
              <w:t>А.В. Титов</w:t>
            </w:r>
          </w:p>
          <w:p w14:paraId="67A204F9" w14:textId="77777777" w:rsidR="00DF6FDB" w:rsidRPr="008C7735" w:rsidRDefault="00DF6FDB" w:rsidP="00BB0460">
            <w:r w:rsidRPr="008C7735">
              <w:t xml:space="preserve">         (подпись)           (расшифровка подписи)</w:t>
            </w:r>
          </w:p>
          <w:p w14:paraId="4DA5A15E" w14:textId="77777777" w:rsidR="00DF6FDB" w:rsidRPr="008C7735" w:rsidRDefault="00DF6FDB" w:rsidP="00BB0460">
            <w:r w:rsidRPr="008C7735">
              <w:t>мп</w:t>
            </w:r>
          </w:p>
        </w:tc>
        <w:tc>
          <w:tcPr>
            <w:tcW w:w="5279" w:type="dxa"/>
          </w:tcPr>
          <w:p w14:paraId="662C75FA" w14:textId="77777777" w:rsidR="00DF6FDB" w:rsidRDefault="00DF6FDB" w:rsidP="00BB0460">
            <w:r w:rsidRPr="008C7735">
              <w:t>Подрядчик:</w:t>
            </w:r>
          </w:p>
          <w:p w14:paraId="52B6E810" w14:textId="77777777" w:rsidR="00DF6FDB" w:rsidRDefault="00DF6FDB" w:rsidP="00BB0460"/>
          <w:p w14:paraId="4DF18B66" w14:textId="77777777" w:rsidR="00DF6FDB" w:rsidRPr="008C7735" w:rsidRDefault="00DF6FDB" w:rsidP="00BB0460"/>
          <w:p w14:paraId="467D9CE0" w14:textId="77777777" w:rsidR="00DF6FDB" w:rsidRPr="00DA11A4" w:rsidRDefault="00DF6FDB" w:rsidP="00BB0460">
            <w:pPr>
              <w:rPr>
                <w:u w:val="single"/>
              </w:rPr>
            </w:pPr>
            <w:r w:rsidRPr="008C7735">
              <w:t>_________________/</w:t>
            </w:r>
            <w:r w:rsidRPr="00B47FCC">
              <w:t xml:space="preserve"> ____________________</w:t>
            </w:r>
            <w:r w:rsidRPr="00DA11A4">
              <w:rPr>
                <w:u w:val="single"/>
              </w:rPr>
              <w:t xml:space="preserve"> </w:t>
            </w:r>
          </w:p>
          <w:p w14:paraId="5BF80887" w14:textId="77777777" w:rsidR="00DF6FDB" w:rsidRPr="008C7735" w:rsidRDefault="00DF6FDB" w:rsidP="00BB0460">
            <w:r w:rsidRPr="008C7735">
              <w:t xml:space="preserve">         (подпись)         (расшифровка подписи)</w:t>
            </w:r>
          </w:p>
          <w:p w14:paraId="556C0400" w14:textId="77777777" w:rsidR="00DF6FDB" w:rsidRPr="008C7735" w:rsidRDefault="00DF6FDB" w:rsidP="00BB0460">
            <w:r w:rsidRPr="008C7735">
              <w:t>мп</w:t>
            </w:r>
          </w:p>
        </w:tc>
      </w:tr>
    </w:tbl>
    <w:p w14:paraId="24103FEF" w14:textId="77777777" w:rsidR="00DF6FDB" w:rsidRDefault="00DF6FDB" w:rsidP="00DF6FDB">
      <w:pPr>
        <w:spacing w:line="252" w:lineRule="auto"/>
        <w:rPr>
          <w:sz w:val="20"/>
          <w:szCs w:val="20"/>
        </w:rPr>
      </w:pPr>
    </w:p>
    <w:p w14:paraId="1E717F48" w14:textId="77777777" w:rsidR="00DF6FDB" w:rsidRDefault="00DF6FDB" w:rsidP="00DF6FDB">
      <w:pPr>
        <w:spacing w:line="252" w:lineRule="auto"/>
        <w:rPr>
          <w:sz w:val="20"/>
          <w:szCs w:val="20"/>
        </w:rPr>
      </w:pPr>
    </w:p>
    <w:p w14:paraId="032C9D44" w14:textId="77777777" w:rsidR="00DF6FDB" w:rsidRDefault="00DF6FDB" w:rsidP="00DF6FDB">
      <w:pPr>
        <w:spacing w:line="252" w:lineRule="auto"/>
        <w:rPr>
          <w:sz w:val="20"/>
          <w:szCs w:val="20"/>
        </w:rPr>
      </w:pPr>
    </w:p>
    <w:p w14:paraId="6199DE57" w14:textId="77777777" w:rsidR="00DF6FDB" w:rsidRDefault="00DF6FDB" w:rsidP="00DF6FDB">
      <w:pPr>
        <w:spacing w:line="252" w:lineRule="auto"/>
        <w:rPr>
          <w:sz w:val="20"/>
          <w:szCs w:val="20"/>
        </w:rPr>
        <w:sectPr w:rsidR="00DF6FDB" w:rsidSect="00624092">
          <w:pgSz w:w="11906" w:h="16838"/>
          <w:pgMar w:top="709" w:right="566" w:bottom="1134" w:left="567" w:header="397" w:footer="431" w:gutter="0"/>
          <w:cols w:space="720"/>
          <w:titlePg/>
          <w:docGrid w:linePitch="360"/>
        </w:sectPr>
      </w:pPr>
    </w:p>
    <w:p w14:paraId="66F3A8FD" w14:textId="4E92DBAA" w:rsidR="00DF6FDB" w:rsidRPr="008C7735" w:rsidRDefault="00DF6FDB" w:rsidP="00DF6FDB">
      <w:pPr>
        <w:jc w:val="right"/>
      </w:pPr>
      <w:r>
        <w:rPr>
          <w:noProof/>
        </w:rPr>
        <w:lastRenderedPageBreak/>
        <mc:AlternateContent>
          <mc:Choice Requires="wps">
            <w:drawing>
              <wp:anchor distT="72390" distB="72390" distL="72390" distR="72390" simplePos="0" relativeHeight="251664384" behindDoc="0" locked="0" layoutInCell="1" allowOverlap="1" wp14:anchorId="5EDF9800" wp14:editId="2AF3305B">
                <wp:simplePos x="0" y="0"/>
                <wp:positionH relativeFrom="column">
                  <wp:posOffset>6663690</wp:posOffset>
                </wp:positionH>
                <wp:positionV relativeFrom="paragraph">
                  <wp:posOffset>10295255</wp:posOffset>
                </wp:positionV>
                <wp:extent cx="370840" cy="147955"/>
                <wp:effectExtent l="0" t="0" r="10160" b="234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121633F"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9800" id="Надпись 7"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rzNRpIAgAAXAQAAA4AAAAAAAAAAAAAAAAALgIAAGRycy9lMm9Eb2MueG1sUEsBAi0AFAAGAAgA&#10;AAAhAEfqxrHkAAAADwEAAA8AAAAAAAAAAAAAAAAAogQAAGRycy9kb3ducmV2LnhtbFBLBQYAAAAA&#10;BAAEAPMAAACzBQAAAAA=&#10;" strokecolor="#3465a4">
                <v:textbox>
                  <w:txbxContent>
                    <w:p w14:paraId="5121633F" w14:textId="77777777" w:rsidR="00DF6FDB" w:rsidRPr="008C7735" w:rsidRDefault="00DF6FDB" w:rsidP="00DF6FDB"/>
                  </w:txbxContent>
                </v:textbox>
              </v:shape>
            </w:pict>
          </mc:Fallback>
        </mc:AlternateContent>
      </w:r>
      <w:r w:rsidRPr="008C7735">
        <w:t>Приложение №5</w:t>
      </w:r>
    </w:p>
    <w:p w14:paraId="2CA6ECA5" w14:textId="77777777" w:rsidR="00DF6FDB" w:rsidRPr="008C7735" w:rsidRDefault="00DF6FDB" w:rsidP="00DF6FDB">
      <w:pPr>
        <w:jc w:val="right"/>
      </w:pPr>
      <w:r w:rsidRPr="008C7735">
        <w:t>к Государственному контракту</w:t>
      </w:r>
    </w:p>
    <w:p w14:paraId="1AD13DA6" w14:textId="77777777" w:rsidR="00DF6FDB" w:rsidRPr="008C7735" w:rsidRDefault="00DF6FDB" w:rsidP="00DF6FDB">
      <w:pPr>
        <w:jc w:val="right"/>
      </w:pPr>
      <w:r w:rsidRPr="008C7735">
        <w:t>на выполнение строительно-монтажных работ</w:t>
      </w:r>
    </w:p>
    <w:p w14:paraId="6836DC9F" w14:textId="77777777" w:rsidR="00DF6FDB" w:rsidRPr="008C7735" w:rsidRDefault="00DF6FDB" w:rsidP="00DF6FDB">
      <w:pPr>
        <w:jc w:val="right"/>
      </w:pPr>
      <w:r w:rsidRPr="008C7735">
        <w:t>от «___» ________202</w:t>
      </w:r>
      <w:r>
        <w:t xml:space="preserve">1 </w:t>
      </w:r>
      <w:r w:rsidRPr="008C7735">
        <w:t>г. №______________</w:t>
      </w:r>
    </w:p>
    <w:p w14:paraId="1BBABF5E" w14:textId="77777777" w:rsidR="00DF6FDB" w:rsidRPr="008C7735" w:rsidRDefault="00DF6FDB" w:rsidP="00DF6FDB">
      <w:pPr>
        <w:jc w:val="right"/>
      </w:pPr>
      <w:r w:rsidRPr="008C7735">
        <w:t>ФОРМА</w:t>
      </w:r>
    </w:p>
    <w:p w14:paraId="664C396F" w14:textId="77777777" w:rsidR="00DF6FDB" w:rsidRPr="008C7735" w:rsidRDefault="00DF6FDB" w:rsidP="00DF6FDB">
      <w:pPr>
        <w:jc w:val="center"/>
        <w:rPr>
          <w:b/>
        </w:rPr>
      </w:pPr>
      <w:r w:rsidRPr="008C7735">
        <w:rPr>
          <w:b/>
        </w:rPr>
        <w:t>Недельный график выполнения работ</w:t>
      </w:r>
    </w:p>
    <w:p w14:paraId="154451AF" w14:textId="77777777" w:rsidR="00DF6FDB" w:rsidRDefault="00DF6FDB" w:rsidP="00DF6FDB">
      <w:pPr>
        <w:autoSpaceDE w:val="0"/>
        <w:autoSpaceDN w:val="0"/>
        <w:adjustRightInd w:val="0"/>
        <w:jc w:val="center"/>
        <w:rPr>
          <w:b/>
        </w:rPr>
      </w:pPr>
      <w:r w:rsidRPr="008C7735">
        <w:rPr>
          <w:rFonts w:eastAsia="MS Mincho"/>
          <w:b/>
        </w:rPr>
        <w:t>по объекту:</w:t>
      </w:r>
      <w:r w:rsidRPr="008C7735">
        <w:rPr>
          <w:b/>
        </w:rPr>
        <w:t xml:space="preserve"> </w:t>
      </w:r>
      <w:r w:rsidRPr="009F58D7">
        <w:rPr>
          <w:b/>
        </w:rPr>
        <w:t>«Реконструкция КОС   Санаторное»</w:t>
      </w:r>
    </w:p>
    <w:p w14:paraId="78FE71CD" w14:textId="77777777" w:rsidR="00DF6FDB" w:rsidRPr="008C7735" w:rsidRDefault="00DF6FDB" w:rsidP="00DF6FDB">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DF6FDB" w:rsidRPr="009925A1" w14:paraId="521AADEA" w14:textId="77777777" w:rsidTr="00BB0460">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0AD66" w14:textId="77777777" w:rsidR="00DF6FDB" w:rsidRPr="009925A1" w:rsidRDefault="00DF6FDB" w:rsidP="00BB0460">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8F980" w14:textId="77777777" w:rsidR="00DF6FDB" w:rsidRPr="009925A1" w:rsidRDefault="00DF6FDB" w:rsidP="00BB0460">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85600" w14:textId="77777777" w:rsidR="00DF6FDB" w:rsidRPr="009925A1" w:rsidRDefault="00DF6FDB" w:rsidP="00BB0460">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8282C" w14:textId="77777777" w:rsidR="00DF6FDB" w:rsidRPr="009925A1" w:rsidRDefault="00DF6FDB" w:rsidP="00BB0460">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6BA0895" w14:textId="77777777" w:rsidR="00DF6FDB" w:rsidRPr="009925A1" w:rsidRDefault="00DF6FDB" w:rsidP="00BB0460">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9E82BD9" w14:textId="77777777" w:rsidR="00DF6FDB" w:rsidRPr="009925A1" w:rsidRDefault="00DF6FDB" w:rsidP="00BB0460">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1AE6F701" w14:textId="77777777" w:rsidR="00DF6FDB" w:rsidRPr="009925A1" w:rsidRDefault="00DF6FDB" w:rsidP="00BB0460">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99EACAB" w14:textId="77777777" w:rsidR="00DF6FDB" w:rsidRPr="009925A1" w:rsidRDefault="00DF6FDB" w:rsidP="00BB0460">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752E4A7" w14:textId="77777777" w:rsidR="00DF6FDB" w:rsidRPr="009925A1" w:rsidRDefault="00DF6FDB" w:rsidP="00BB0460">
            <w:pPr>
              <w:rPr>
                <w:sz w:val="20"/>
                <w:szCs w:val="20"/>
              </w:rPr>
            </w:pPr>
            <w:r w:rsidRPr="009925A1">
              <w:rPr>
                <w:sz w:val="20"/>
                <w:szCs w:val="20"/>
              </w:rPr>
              <w:t>год, месяц</w:t>
            </w:r>
          </w:p>
        </w:tc>
      </w:tr>
      <w:tr w:rsidR="00DF6FDB" w:rsidRPr="009925A1" w14:paraId="020292A4" w14:textId="77777777" w:rsidTr="00BB0460">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648EBC47" w14:textId="77777777" w:rsidR="00DF6FDB" w:rsidRPr="009925A1" w:rsidRDefault="00DF6FDB" w:rsidP="00BB046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2D9DA91" w14:textId="77777777" w:rsidR="00DF6FDB" w:rsidRPr="009925A1" w:rsidRDefault="00DF6FDB" w:rsidP="00BB046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0AA2C04D" w14:textId="77777777" w:rsidR="00DF6FDB" w:rsidRPr="009925A1" w:rsidRDefault="00DF6FDB" w:rsidP="00BB046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20B7F25C" w14:textId="77777777" w:rsidR="00DF6FDB" w:rsidRPr="009925A1" w:rsidRDefault="00DF6FDB" w:rsidP="00BB046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BD98997" w14:textId="77777777" w:rsidR="00DF6FDB" w:rsidRPr="009925A1" w:rsidRDefault="00DF6FDB" w:rsidP="00BB0460">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3803B59" w14:textId="77777777" w:rsidR="00DF6FDB" w:rsidRPr="009925A1" w:rsidRDefault="00DF6FDB" w:rsidP="00BB0460">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971A8D7" w14:textId="77777777" w:rsidR="00DF6FDB" w:rsidRPr="009925A1" w:rsidRDefault="00DF6FDB" w:rsidP="00BB0460">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866FBF9" w14:textId="77777777" w:rsidR="00DF6FDB" w:rsidRPr="009925A1" w:rsidRDefault="00DF6FDB" w:rsidP="00BB0460">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61DD5E51" w14:textId="77777777" w:rsidR="00DF6FDB" w:rsidRPr="009925A1" w:rsidRDefault="00DF6FDB" w:rsidP="00BB0460">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478219F" w14:textId="77777777" w:rsidR="00DF6FDB" w:rsidRPr="009925A1" w:rsidRDefault="00DF6FDB" w:rsidP="00BB0460">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FAE7C39" w14:textId="77777777" w:rsidR="00DF6FDB" w:rsidRPr="009925A1" w:rsidRDefault="00DF6FDB" w:rsidP="00BB0460">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3E057AC" w14:textId="77777777" w:rsidR="00DF6FDB" w:rsidRPr="009925A1" w:rsidRDefault="00DF6FDB" w:rsidP="00BB0460">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0902778" w14:textId="77777777" w:rsidR="00DF6FDB" w:rsidRPr="009925A1" w:rsidRDefault="00DF6FDB" w:rsidP="00BB0460">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546F318" w14:textId="77777777" w:rsidR="00DF6FDB" w:rsidRPr="009925A1" w:rsidRDefault="00DF6FDB" w:rsidP="00BB0460">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3DE8CB04" w14:textId="77777777" w:rsidR="00DF6FDB" w:rsidRPr="009925A1" w:rsidRDefault="00DF6FDB" w:rsidP="00BB0460">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6C1367D" w14:textId="77777777" w:rsidR="00DF6FDB" w:rsidRPr="009925A1" w:rsidRDefault="00DF6FDB" w:rsidP="00BB0460">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D5431AD" w14:textId="77777777" w:rsidR="00DF6FDB" w:rsidRPr="009925A1" w:rsidRDefault="00DF6FDB" w:rsidP="00BB0460">
            <w:pPr>
              <w:rPr>
                <w:sz w:val="20"/>
                <w:szCs w:val="20"/>
              </w:rPr>
            </w:pPr>
            <w:r w:rsidRPr="009925A1">
              <w:rPr>
                <w:sz w:val="20"/>
                <w:szCs w:val="20"/>
              </w:rPr>
              <w:t>кн.5</w:t>
            </w:r>
          </w:p>
        </w:tc>
      </w:tr>
      <w:tr w:rsidR="00DF6FDB" w:rsidRPr="009925A1" w14:paraId="53CA22E6" w14:textId="77777777" w:rsidTr="00BB046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37C05A6C" w14:textId="77777777" w:rsidR="00DF6FDB" w:rsidRPr="009925A1" w:rsidRDefault="00DF6FDB" w:rsidP="00BB0460">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6959A798" w14:textId="77777777" w:rsidR="00DF6FDB" w:rsidRPr="009925A1" w:rsidRDefault="00DF6FDB" w:rsidP="00BB0460">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2F7F5234" w14:textId="77777777" w:rsidR="00DF6FDB" w:rsidRPr="009925A1" w:rsidRDefault="00DF6FDB" w:rsidP="00BB0460">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42816284" w14:textId="77777777" w:rsidR="00DF6FDB" w:rsidRPr="009925A1" w:rsidRDefault="00DF6FDB" w:rsidP="00BB0460">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8AD42AF" w14:textId="77777777" w:rsidR="00DF6FDB" w:rsidRPr="009925A1" w:rsidRDefault="00DF6FDB" w:rsidP="00BB0460">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9E42086" w14:textId="77777777" w:rsidR="00DF6FDB" w:rsidRPr="009925A1" w:rsidRDefault="00DF6FDB" w:rsidP="00BB0460">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FC06C5A" w14:textId="77777777" w:rsidR="00DF6FDB" w:rsidRPr="009925A1" w:rsidRDefault="00DF6FDB" w:rsidP="00BB0460">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40990F7" w14:textId="77777777" w:rsidR="00DF6FDB" w:rsidRPr="009925A1" w:rsidRDefault="00DF6FDB" w:rsidP="00BB0460">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E0B0627" w14:textId="77777777" w:rsidR="00DF6FDB" w:rsidRPr="009925A1" w:rsidRDefault="00DF6FDB" w:rsidP="00BB0460">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7F80FBD" w14:textId="77777777" w:rsidR="00DF6FDB" w:rsidRPr="009925A1" w:rsidRDefault="00DF6FDB" w:rsidP="00BB0460">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2808C04" w14:textId="77777777" w:rsidR="00DF6FDB" w:rsidRPr="009925A1" w:rsidRDefault="00DF6FDB" w:rsidP="00BB0460">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88864CC" w14:textId="77777777" w:rsidR="00DF6FDB" w:rsidRPr="009925A1" w:rsidRDefault="00DF6FDB" w:rsidP="00BB0460">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38FBCCE" w14:textId="77777777" w:rsidR="00DF6FDB" w:rsidRPr="009925A1" w:rsidRDefault="00DF6FDB" w:rsidP="00BB0460">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C4AE462" w14:textId="77777777" w:rsidR="00DF6FDB" w:rsidRPr="009925A1" w:rsidRDefault="00DF6FDB" w:rsidP="00BB0460">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0284A43" w14:textId="77777777" w:rsidR="00DF6FDB" w:rsidRPr="009925A1" w:rsidRDefault="00DF6FDB" w:rsidP="00BB0460">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4B5AAD5" w14:textId="77777777" w:rsidR="00DF6FDB" w:rsidRPr="009925A1" w:rsidRDefault="00DF6FDB" w:rsidP="00BB0460">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18677397" w14:textId="77777777" w:rsidR="00DF6FDB" w:rsidRPr="009925A1" w:rsidRDefault="00DF6FDB" w:rsidP="00BB0460">
            <w:pPr>
              <w:rPr>
                <w:sz w:val="20"/>
                <w:szCs w:val="20"/>
              </w:rPr>
            </w:pPr>
            <w:r w:rsidRPr="009925A1">
              <w:rPr>
                <w:sz w:val="20"/>
                <w:szCs w:val="20"/>
              </w:rPr>
              <w:t>17</w:t>
            </w:r>
          </w:p>
        </w:tc>
      </w:tr>
      <w:tr w:rsidR="00DF6FDB" w:rsidRPr="009925A1" w14:paraId="66176185" w14:textId="77777777" w:rsidTr="00BB046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A9B07E" w14:textId="77777777" w:rsidR="00DF6FDB" w:rsidRPr="009925A1" w:rsidRDefault="00DF6FDB" w:rsidP="00BB0460">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4E48A91" w14:textId="77777777" w:rsidR="00DF6FDB" w:rsidRPr="009925A1" w:rsidRDefault="00DF6FDB" w:rsidP="00BB0460">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2EA4D0BE" w14:textId="77777777" w:rsidR="00DF6FDB" w:rsidRPr="009925A1" w:rsidRDefault="00DF6FDB" w:rsidP="00BB0460">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3E8CA5D" w14:textId="77777777" w:rsidR="00DF6FDB" w:rsidRPr="009925A1" w:rsidRDefault="00DF6FDB" w:rsidP="00BB0460">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14A81440" w14:textId="77777777" w:rsidR="00DF6FDB" w:rsidRPr="009925A1" w:rsidRDefault="00DF6FDB"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F1D9326" w14:textId="77777777" w:rsidR="00DF6FDB" w:rsidRPr="009925A1" w:rsidRDefault="00DF6FDB" w:rsidP="00BB0460">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CA2DF9C"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F695677"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26D132"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344D53"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871AAD" w14:textId="77777777" w:rsidR="00DF6FDB" w:rsidRPr="009925A1" w:rsidRDefault="00DF6FDB" w:rsidP="00BB0460">
            <w:pPr>
              <w:rPr>
                <w:sz w:val="20"/>
                <w:szCs w:val="20"/>
              </w:rPr>
            </w:pPr>
            <w:r w:rsidRPr="009925A1">
              <w:rPr>
                <w:sz w:val="20"/>
                <w:szCs w:val="20"/>
              </w:rPr>
              <w:t> </w:t>
            </w:r>
          </w:p>
        </w:tc>
      </w:tr>
      <w:tr w:rsidR="00DF6FDB" w:rsidRPr="009925A1" w14:paraId="774ED24B" w14:textId="77777777" w:rsidTr="00BB0460">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052321" w14:textId="77777777" w:rsidR="00DF6FDB" w:rsidRPr="009925A1" w:rsidRDefault="00DF6FDB" w:rsidP="00BB0460">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2216D7A" w14:textId="77777777" w:rsidR="00DF6FDB" w:rsidRPr="009925A1" w:rsidRDefault="00DF6FDB"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771958B" w14:textId="77777777" w:rsidR="00DF6FDB" w:rsidRPr="009925A1" w:rsidRDefault="00DF6FDB"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B82E67D" w14:textId="77777777" w:rsidR="00DF6FDB" w:rsidRPr="009925A1" w:rsidRDefault="00DF6FDB"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11FF4" w14:textId="77777777" w:rsidR="00DF6FDB" w:rsidRPr="009925A1" w:rsidRDefault="00DF6FDB"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3A59D"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B546EF" w14:textId="77777777" w:rsidR="00DF6FDB" w:rsidRPr="009925A1" w:rsidRDefault="00DF6FDB"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6F22EE" w14:textId="77777777" w:rsidR="00DF6FDB" w:rsidRPr="009925A1" w:rsidRDefault="00DF6FDB"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9BD1B6" w14:textId="77777777" w:rsidR="00DF6FDB" w:rsidRPr="009925A1" w:rsidRDefault="00DF6FDB"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9175F"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272B3" w14:textId="77777777" w:rsidR="00DF6FDB" w:rsidRPr="009925A1" w:rsidRDefault="00DF6FDB"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147190A" w14:textId="77777777" w:rsidR="00DF6FDB" w:rsidRPr="009925A1" w:rsidRDefault="00DF6FDB"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F987091"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236601"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0D33D1"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89B1B7"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739CB0" w14:textId="77777777" w:rsidR="00DF6FDB" w:rsidRPr="009925A1" w:rsidRDefault="00DF6FDB" w:rsidP="00BB0460">
            <w:pPr>
              <w:rPr>
                <w:sz w:val="20"/>
                <w:szCs w:val="20"/>
              </w:rPr>
            </w:pPr>
            <w:r w:rsidRPr="009925A1">
              <w:rPr>
                <w:sz w:val="20"/>
                <w:szCs w:val="20"/>
              </w:rPr>
              <w:t> </w:t>
            </w:r>
          </w:p>
        </w:tc>
      </w:tr>
      <w:tr w:rsidR="00DF6FDB" w:rsidRPr="009925A1" w14:paraId="451CA1DE" w14:textId="77777777" w:rsidTr="00BB046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5E67697" w14:textId="77777777" w:rsidR="00DF6FDB" w:rsidRPr="009925A1" w:rsidRDefault="00DF6FDB"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56055B3" w14:textId="77777777" w:rsidR="00DF6FDB" w:rsidRPr="009925A1" w:rsidRDefault="00DF6FDB"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BC47B83" w14:textId="77777777" w:rsidR="00DF6FDB" w:rsidRPr="009925A1" w:rsidRDefault="00DF6FDB"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BC30F02" w14:textId="77777777" w:rsidR="00DF6FDB" w:rsidRPr="009925A1" w:rsidRDefault="00DF6FDB"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5237EF7" w14:textId="77777777" w:rsidR="00DF6FDB" w:rsidRPr="009925A1" w:rsidRDefault="00DF6FDB"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DCAAF41"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B2559D" w14:textId="77777777" w:rsidR="00DF6FDB" w:rsidRPr="009925A1" w:rsidRDefault="00DF6FDB"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B8B2B65" w14:textId="77777777" w:rsidR="00DF6FDB" w:rsidRPr="009925A1" w:rsidRDefault="00DF6FDB"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50CA6D8" w14:textId="77777777" w:rsidR="00DF6FDB" w:rsidRPr="009925A1" w:rsidRDefault="00DF6FDB"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1698E8D"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98E8825" w14:textId="77777777" w:rsidR="00DF6FDB" w:rsidRPr="009925A1" w:rsidRDefault="00DF6FDB"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C09D3E0" w14:textId="77777777" w:rsidR="00DF6FDB" w:rsidRPr="009925A1" w:rsidRDefault="00DF6FDB"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0120973"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F0148C9"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520FDA"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A36E6F3"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746E06E" w14:textId="77777777" w:rsidR="00DF6FDB" w:rsidRPr="009925A1" w:rsidRDefault="00DF6FDB" w:rsidP="00BB0460">
            <w:pPr>
              <w:rPr>
                <w:sz w:val="20"/>
                <w:szCs w:val="20"/>
              </w:rPr>
            </w:pPr>
            <w:r w:rsidRPr="009925A1">
              <w:rPr>
                <w:sz w:val="20"/>
                <w:szCs w:val="20"/>
              </w:rPr>
              <w:t> </w:t>
            </w:r>
          </w:p>
        </w:tc>
      </w:tr>
      <w:tr w:rsidR="00DF6FDB" w:rsidRPr="009925A1" w14:paraId="240A2577"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7AAD8B" w14:textId="77777777" w:rsidR="00DF6FDB" w:rsidRPr="009925A1" w:rsidRDefault="00DF6FDB" w:rsidP="00BB0460">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B609CEA" w14:textId="77777777" w:rsidR="00DF6FDB" w:rsidRPr="009925A1" w:rsidRDefault="00DF6FDB"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4709ABF" w14:textId="77777777" w:rsidR="00DF6FDB" w:rsidRPr="009925A1" w:rsidRDefault="00DF6FDB"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EED4DC8" w14:textId="77777777" w:rsidR="00DF6FDB" w:rsidRPr="009925A1" w:rsidRDefault="00DF6FDB"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DB491" w14:textId="77777777" w:rsidR="00DF6FDB" w:rsidRPr="009925A1" w:rsidRDefault="00DF6FDB"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950062"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3C840C" w14:textId="77777777" w:rsidR="00DF6FDB" w:rsidRPr="009925A1" w:rsidRDefault="00DF6FDB"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DA28F09" w14:textId="77777777" w:rsidR="00DF6FDB" w:rsidRPr="009925A1" w:rsidRDefault="00DF6FDB"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61B79" w14:textId="77777777" w:rsidR="00DF6FDB" w:rsidRPr="009925A1" w:rsidRDefault="00DF6FDB"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68A436"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06864" w14:textId="77777777" w:rsidR="00DF6FDB" w:rsidRPr="009925A1" w:rsidRDefault="00DF6FDB"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A616BBB" w14:textId="77777777" w:rsidR="00DF6FDB" w:rsidRPr="009925A1" w:rsidRDefault="00DF6FDB"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66EAD5A"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EFD31AB"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6758B9"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C35E63"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F08EA1C" w14:textId="77777777" w:rsidR="00DF6FDB" w:rsidRPr="009925A1" w:rsidRDefault="00DF6FDB" w:rsidP="00BB0460">
            <w:pPr>
              <w:rPr>
                <w:sz w:val="20"/>
                <w:szCs w:val="20"/>
              </w:rPr>
            </w:pPr>
            <w:r w:rsidRPr="009925A1">
              <w:rPr>
                <w:sz w:val="20"/>
                <w:szCs w:val="20"/>
              </w:rPr>
              <w:t> </w:t>
            </w:r>
          </w:p>
        </w:tc>
      </w:tr>
      <w:tr w:rsidR="00DF6FDB" w:rsidRPr="009925A1" w14:paraId="24201512" w14:textId="77777777" w:rsidTr="00BB0460">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344C1249" w14:textId="77777777" w:rsidR="00DF6FDB" w:rsidRPr="009925A1" w:rsidRDefault="00DF6FDB"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5663C01" w14:textId="77777777" w:rsidR="00DF6FDB" w:rsidRPr="009925A1" w:rsidRDefault="00DF6FDB"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E18E921" w14:textId="77777777" w:rsidR="00DF6FDB" w:rsidRPr="009925A1" w:rsidRDefault="00DF6FDB"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CB446A5" w14:textId="77777777" w:rsidR="00DF6FDB" w:rsidRPr="009925A1" w:rsidRDefault="00DF6FDB"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B06EF7F" w14:textId="77777777" w:rsidR="00DF6FDB" w:rsidRPr="009925A1" w:rsidRDefault="00DF6FDB"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41EC6E3"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BC0ADBC" w14:textId="77777777" w:rsidR="00DF6FDB" w:rsidRPr="009925A1" w:rsidRDefault="00DF6FDB"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9D5D2C6" w14:textId="77777777" w:rsidR="00DF6FDB" w:rsidRPr="009925A1" w:rsidRDefault="00DF6FDB"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B03C8BA" w14:textId="77777777" w:rsidR="00DF6FDB" w:rsidRPr="009925A1" w:rsidRDefault="00DF6FDB"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B385666"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B573DD3" w14:textId="77777777" w:rsidR="00DF6FDB" w:rsidRPr="009925A1" w:rsidRDefault="00DF6FDB"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CEBBF63" w14:textId="77777777" w:rsidR="00DF6FDB" w:rsidRPr="009925A1" w:rsidRDefault="00DF6FDB"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B1A1CD8"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3D1692D"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BCD3F7"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1C84DF"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222631" w14:textId="77777777" w:rsidR="00DF6FDB" w:rsidRPr="009925A1" w:rsidRDefault="00DF6FDB" w:rsidP="00BB0460">
            <w:pPr>
              <w:rPr>
                <w:sz w:val="20"/>
                <w:szCs w:val="20"/>
              </w:rPr>
            </w:pPr>
            <w:r w:rsidRPr="009925A1">
              <w:rPr>
                <w:sz w:val="20"/>
                <w:szCs w:val="20"/>
              </w:rPr>
              <w:t> </w:t>
            </w:r>
          </w:p>
        </w:tc>
      </w:tr>
      <w:tr w:rsidR="00DF6FDB" w:rsidRPr="009925A1" w14:paraId="548A7AD2"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D52342" w14:textId="77777777" w:rsidR="00DF6FDB" w:rsidRPr="009925A1" w:rsidRDefault="00DF6FDB" w:rsidP="00BB0460">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4B6A55E" w14:textId="77777777" w:rsidR="00DF6FDB" w:rsidRPr="009925A1" w:rsidRDefault="00DF6FDB"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DF2F3DF" w14:textId="77777777" w:rsidR="00DF6FDB" w:rsidRPr="009925A1" w:rsidRDefault="00DF6FDB"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C827B12" w14:textId="77777777" w:rsidR="00DF6FDB" w:rsidRPr="009925A1" w:rsidRDefault="00DF6FDB"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818D7" w14:textId="77777777" w:rsidR="00DF6FDB" w:rsidRPr="009925A1" w:rsidRDefault="00DF6FDB"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9DA588"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41971" w14:textId="77777777" w:rsidR="00DF6FDB" w:rsidRPr="009925A1" w:rsidRDefault="00DF6FDB"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B0BF04" w14:textId="77777777" w:rsidR="00DF6FDB" w:rsidRPr="009925A1" w:rsidRDefault="00DF6FDB"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CFAC8" w14:textId="77777777" w:rsidR="00DF6FDB" w:rsidRPr="009925A1" w:rsidRDefault="00DF6FDB"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DADF0"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169D83" w14:textId="77777777" w:rsidR="00DF6FDB" w:rsidRPr="009925A1" w:rsidRDefault="00DF6FDB"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5A595D0" w14:textId="77777777" w:rsidR="00DF6FDB" w:rsidRPr="009925A1" w:rsidRDefault="00DF6FDB"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C7123A1"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B70B3DF"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B170CB"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B40DC1D"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248F922" w14:textId="77777777" w:rsidR="00DF6FDB" w:rsidRPr="009925A1" w:rsidRDefault="00DF6FDB" w:rsidP="00BB0460">
            <w:pPr>
              <w:rPr>
                <w:sz w:val="20"/>
                <w:szCs w:val="20"/>
              </w:rPr>
            </w:pPr>
            <w:r w:rsidRPr="009925A1">
              <w:rPr>
                <w:sz w:val="20"/>
                <w:szCs w:val="20"/>
              </w:rPr>
              <w:t> </w:t>
            </w:r>
          </w:p>
        </w:tc>
      </w:tr>
      <w:tr w:rsidR="00DF6FDB" w:rsidRPr="009925A1" w14:paraId="5B26E5D7" w14:textId="77777777" w:rsidTr="00BB046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F96B296" w14:textId="77777777" w:rsidR="00DF6FDB" w:rsidRPr="009925A1" w:rsidRDefault="00DF6FDB"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34E1EB4" w14:textId="77777777" w:rsidR="00DF6FDB" w:rsidRPr="009925A1" w:rsidRDefault="00DF6FDB"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6FC9CAE" w14:textId="77777777" w:rsidR="00DF6FDB" w:rsidRPr="009925A1" w:rsidRDefault="00DF6FDB"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413AF61" w14:textId="77777777" w:rsidR="00DF6FDB" w:rsidRPr="009925A1" w:rsidRDefault="00DF6FDB"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23BF2DA" w14:textId="77777777" w:rsidR="00DF6FDB" w:rsidRPr="009925A1" w:rsidRDefault="00DF6FDB"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0E09481"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2ADBD5B" w14:textId="77777777" w:rsidR="00DF6FDB" w:rsidRPr="009925A1" w:rsidRDefault="00DF6FDB"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E461125" w14:textId="77777777" w:rsidR="00DF6FDB" w:rsidRPr="009925A1" w:rsidRDefault="00DF6FDB"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10C8985" w14:textId="77777777" w:rsidR="00DF6FDB" w:rsidRPr="009925A1" w:rsidRDefault="00DF6FDB"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90454F5"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63C2A34" w14:textId="77777777" w:rsidR="00DF6FDB" w:rsidRPr="009925A1" w:rsidRDefault="00DF6FDB"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D2BBAC0" w14:textId="77777777" w:rsidR="00DF6FDB" w:rsidRPr="009925A1" w:rsidRDefault="00DF6FDB"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1A81185"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7B4F6E2"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6FEE3B"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51314C4"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8107A0B" w14:textId="77777777" w:rsidR="00DF6FDB" w:rsidRPr="009925A1" w:rsidRDefault="00DF6FDB" w:rsidP="00BB0460">
            <w:pPr>
              <w:rPr>
                <w:sz w:val="20"/>
                <w:szCs w:val="20"/>
              </w:rPr>
            </w:pPr>
            <w:r w:rsidRPr="009925A1">
              <w:rPr>
                <w:sz w:val="20"/>
                <w:szCs w:val="20"/>
              </w:rPr>
              <w:t> </w:t>
            </w:r>
          </w:p>
        </w:tc>
      </w:tr>
      <w:tr w:rsidR="00DF6FDB" w:rsidRPr="009925A1" w14:paraId="59153572"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4C4DE1" w14:textId="77777777" w:rsidR="00DF6FDB" w:rsidRPr="009925A1" w:rsidRDefault="00DF6FDB" w:rsidP="00BB0460">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054BCB4" w14:textId="77777777" w:rsidR="00DF6FDB" w:rsidRPr="009925A1" w:rsidRDefault="00DF6FDB"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DD82AEB" w14:textId="77777777" w:rsidR="00DF6FDB" w:rsidRPr="009925A1" w:rsidRDefault="00DF6FDB"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8F357EE" w14:textId="77777777" w:rsidR="00DF6FDB" w:rsidRPr="009925A1" w:rsidRDefault="00DF6FDB"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812824" w14:textId="77777777" w:rsidR="00DF6FDB" w:rsidRPr="009925A1" w:rsidRDefault="00DF6FDB"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DCF63"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9C86E" w14:textId="77777777" w:rsidR="00DF6FDB" w:rsidRPr="009925A1" w:rsidRDefault="00DF6FDB"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8CAF808" w14:textId="77777777" w:rsidR="00DF6FDB" w:rsidRPr="009925A1" w:rsidRDefault="00DF6FDB"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A1D1B" w14:textId="77777777" w:rsidR="00DF6FDB" w:rsidRPr="009925A1" w:rsidRDefault="00DF6FDB"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B5241" w14:textId="77777777" w:rsidR="00DF6FDB" w:rsidRPr="009925A1" w:rsidRDefault="00DF6FDB"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F38FE" w14:textId="77777777" w:rsidR="00DF6FDB" w:rsidRPr="009925A1" w:rsidRDefault="00DF6FDB"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3EA36A7" w14:textId="77777777" w:rsidR="00DF6FDB" w:rsidRPr="009925A1" w:rsidRDefault="00DF6FDB"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B3F57FF"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81F955F"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B23F25"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72D3BEB"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60792A" w14:textId="77777777" w:rsidR="00DF6FDB" w:rsidRPr="009925A1" w:rsidRDefault="00DF6FDB" w:rsidP="00BB0460">
            <w:pPr>
              <w:rPr>
                <w:sz w:val="20"/>
                <w:szCs w:val="20"/>
              </w:rPr>
            </w:pPr>
            <w:r w:rsidRPr="009925A1">
              <w:rPr>
                <w:sz w:val="20"/>
                <w:szCs w:val="20"/>
              </w:rPr>
              <w:t> </w:t>
            </w:r>
          </w:p>
        </w:tc>
      </w:tr>
      <w:tr w:rsidR="00DF6FDB" w:rsidRPr="009925A1" w14:paraId="5199C476" w14:textId="77777777" w:rsidTr="00BB046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DB0338D" w14:textId="77777777" w:rsidR="00DF6FDB" w:rsidRPr="009925A1" w:rsidRDefault="00DF6FDB"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BB67999" w14:textId="77777777" w:rsidR="00DF6FDB" w:rsidRPr="009925A1" w:rsidRDefault="00DF6FDB"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263A018" w14:textId="77777777" w:rsidR="00DF6FDB" w:rsidRPr="009925A1" w:rsidRDefault="00DF6FDB"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301BDCA" w14:textId="77777777" w:rsidR="00DF6FDB" w:rsidRPr="009925A1" w:rsidRDefault="00DF6FDB"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4DADF01" w14:textId="77777777" w:rsidR="00DF6FDB" w:rsidRPr="009925A1" w:rsidRDefault="00DF6FDB"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BA9DD23"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957543" w14:textId="77777777" w:rsidR="00DF6FDB" w:rsidRPr="009925A1" w:rsidRDefault="00DF6FDB"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6C05466" w14:textId="77777777" w:rsidR="00DF6FDB" w:rsidRPr="009925A1" w:rsidRDefault="00DF6FDB"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B72845B" w14:textId="77777777" w:rsidR="00DF6FDB" w:rsidRPr="009925A1" w:rsidRDefault="00DF6FDB"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34C4C7C" w14:textId="77777777" w:rsidR="00DF6FDB" w:rsidRPr="009925A1" w:rsidRDefault="00DF6FDB"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1EF814" w14:textId="77777777" w:rsidR="00DF6FDB" w:rsidRPr="009925A1" w:rsidRDefault="00DF6FDB"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C1FF899" w14:textId="77777777" w:rsidR="00DF6FDB" w:rsidRPr="009925A1" w:rsidRDefault="00DF6FDB"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190DDA0" w14:textId="77777777" w:rsidR="00DF6FDB" w:rsidRPr="009925A1" w:rsidRDefault="00DF6FDB"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D930703"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C80C74B" w14:textId="77777777" w:rsidR="00DF6FDB" w:rsidRPr="009925A1" w:rsidRDefault="00DF6FDB"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6A7F58" w14:textId="77777777" w:rsidR="00DF6FDB" w:rsidRPr="009925A1" w:rsidRDefault="00DF6FDB"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7A43533" w14:textId="77777777" w:rsidR="00DF6FDB" w:rsidRPr="009925A1" w:rsidRDefault="00DF6FDB" w:rsidP="00BB0460">
            <w:pPr>
              <w:rPr>
                <w:sz w:val="20"/>
                <w:szCs w:val="20"/>
              </w:rPr>
            </w:pPr>
            <w:r w:rsidRPr="009925A1">
              <w:rPr>
                <w:sz w:val="20"/>
                <w:szCs w:val="20"/>
              </w:rPr>
              <w:t> </w:t>
            </w:r>
          </w:p>
        </w:tc>
      </w:tr>
      <w:tr w:rsidR="00DF6FDB" w:rsidRPr="009925A1" w14:paraId="2E6A94BF" w14:textId="77777777" w:rsidTr="00BB0460">
        <w:trPr>
          <w:trHeight w:val="165"/>
        </w:trPr>
        <w:tc>
          <w:tcPr>
            <w:tcW w:w="1289" w:type="dxa"/>
            <w:gridSpan w:val="2"/>
            <w:tcBorders>
              <w:top w:val="nil"/>
              <w:left w:val="nil"/>
              <w:bottom w:val="nil"/>
              <w:right w:val="nil"/>
            </w:tcBorders>
            <w:shd w:val="clear" w:color="auto" w:fill="auto"/>
            <w:vAlign w:val="center"/>
            <w:hideMark/>
          </w:tcPr>
          <w:p w14:paraId="1312C207" w14:textId="77777777" w:rsidR="00DF6FDB" w:rsidRPr="009925A1" w:rsidRDefault="00DF6FDB" w:rsidP="00BB0460">
            <w:pPr>
              <w:rPr>
                <w:sz w:val="20"/>
                <w:szCs w:val="20"/>
              </w:rPr>
            </w:pPr>
          </w:p>
        </w:tc>
        <w:tc>
          <w:tcPr>
            <w:tcW w:w="2432" w:type="dxa"/>
            <w:tcBorders>
              <w:top w:val="nil"/>
              <w:left w:val="nil"/>
              <w:bottom w:val="nil"/>
              <w:right w:val="nil"/>
            </w:tcBorders>
            <w:shd w:val="clear" w:color="auto" w:fill="auto"/>
            <w:vAlign w:val="center"/>
            <w:hideMark/>
          </w:tcPr>
          <w:p w14:paraId="51AA543E" w14:textId="77777777" w:rsidR="00DF6FDB" w:rsidRPr="009925A1" w:rsidRDefault="00DF6FDB" w:rsidP="00BB0460">
            <w:pPr>
              <w:rPr>
                <w:sz w:val="20"/>
                <w:szCs w:val="20"/>
              </w:rPr>
            </w:pPr>
          </w:p>
        </w:tc>
        <w:tc>
          <w:tcPr>
            <w:tcW w:w="641" w:type="dxa"/>
            <w:tcBorders>
              <w:top w:val="nil"/>
              <w:left w:val="nil"/>
              <w:bottom w:val="nil"/>
              <w:right w:val="nil"/>
            </w:tcBorders>
            <w:shd w:val="clear" w:color="auto" w:fill="auto"/>
            <w:vAlign w:val="center"/>
            <w:hideMark/>
          </w:tcPr>
          <w:p w14:paraId="0E6EB63A" w14:textId="77777777" w:rsidR="00DF6FDB" w:rsidRPr="009925A1" w:rsidRDefault="00DF6FDB" w:rsidP="00BB0460">
            <w:pPr>
              <w:rPr>
                <w:sz w:val="20"/>
                <w:szCs w:val="20"/>
              </w:rPr>
            </w:pPr>
          </w:p>
        </w:tc>
        <w:tc>
          <w:tcPr>
            <w:tcW w:w="684" w:type="dxa"/>
            <w:tcBorders>
              <w:top w:val="nil"/>
              <w:left w:val="nil"/>
              <w:bottom w:val="nil"/>
              <w:right w:val="nil"/>
            </w:tcBorders>
            <w:shd w:val="clear" w:color="auto" w:fill="auto"/>
            <w:vAlign w:val="center"/>
            <w:hideMark/>
          </w:tcPr>
          <w:p w14:paraId="48519188" w14:textId="77777777" w:rsidR="00DF6FDB" w:rsidRPr="009925A1" w:rsidRDefault="00DF6FDB" w:rsidP="00BB0460">
            <w:pPr>
              <w:rPr>
                <w:sz w:val="20"/>
                <w:szCs w:val="20"/>
              </w:rPr>
            </w:pPr>
          </w:p>
        </w:tc>
        <w:tc>
          <w:tcPr>
            <w:tcW w:w="954" w:type="dxa"/>
            <w:tcBorders>
              <w:top w:val="nil"/>
              <w:left w:val="nil"/>
              <w:bottom w:val="nil"/>
              <w:right w:val="nil"/>
            </w:tcBorders>
            <w:shd w:val="clear" w:color="auto" w:fill="auto"/>
            <w:vAlign w:val="center"/>
            <w:hideMark/>
          </w:tcPr>
          <w:p w14:paraId="7C48ECAA" w14:textId="77777777" w:rsidR="00DF6FDB" w:rsidRPr="009925A1" w:rsidRDefault="00DF6FDB" w:rsidP="00BB0460">
            <w:pPr>
              <w:rPr>
                <w:sz w:val="20"/>
                <w:szCs w:val="20"/>
              </w:rPr>
            </w:pPr>
          </w:p>
        </w:tc>
        <w:tc>
          <w:tcPr>
            <w:tcW w:w="714" w:type="dxa"/>
            <w:tcBorders>
              <w:top w:val="nil"/>
              <w:left w:val="nil"/>
              <w:bottom w:val="nil"/>
              <w:right w:val="nil"/>
            </w:tcBorders>
            <w:shd w:val="clear" w:color="auto" w:fill="auto"/>
            <w:vAlign w:val="center"/>
            <w:hideMark/>
          </w:tcPr>
          <w:p w14:paraId="14AC22EE" w14:textId="77777777" w:rsidR="00DF6FDB" w:rsidRPr="009925A1" w:rsidRDefault="00DF6FDB" w:rsidP="00BB0460">
            <w:pPr>
              <w:rPr>
                <w:sz w:val="20"/>
                <w:szCs w:val="20"/>
              </w:rPr>
            </w:pPr>
          </w:p>
        </w:tc>
        <w:tc>
          <w:tcPr>
            <w:tcW w:w="700" w:type="dxa"/>
            <w:tcBorders>
              <w:top w:val="nil"/>
              <w:left w:val="nil"/>
              <w:bottom w:val="nil"/>
              <w:right w:val="nil"/>
            </w:tcBorders>
            <w:shd w:val="clear" w:color="auto" w:fill="auto"/>
            <w:vAlign w:val="center"/>
            <w:hideMark/>
          </w:tcPr>
          <w:p w14:paraId="2AC4D0F7" w14:textId="77777777" w:rsidR="00DF6FDB" w:rsidRPr="009925A1" w:rsidRDefault="00DF6FDB" w:rsidP="00BB046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B9158AA" w14:textId="77777777" w:rsidR="00DF6FDB" w:rsidRPr="009925A1" w:rsidRDefault="00DF6FDB" w:rsidP="00BB0460">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2034FCA" w14:textId="77777777" w:rsidR="00DF6FDB" w:rsidRPr="009925A1" w:rsidRDefault="00DF6FDB" w:rsidP="00BB0460">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418F704" w14:textId="77777777" w:rsidR="00DF6FDB" w:rsidRPr="009925A1" w:rsidRDefault="00DF6FDB" w:rsidP="00BB0460">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4CC90707" w14:textId="77777777" w:rsidR="00DF6FDB" w:rsidRPr="009925A1" w:rsidRDefault="00DF6FDB" w:rsidP="00BB0460">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71F88AF" w14:textId="77777777" w:rsidR="00DF6FDB" w:rsidRPr="009925A1" w:rsidRDefault="00DF6FDB" w:rsidP="00BB0460">
            <w:pPr>
              <w:rPr>
                <w:sz w:val="20"/>
                <w:szCs w:val="20"/>
              </w:rPr>
            </w:pPr>
          </w:p>
        </w:tc>
        <w:tc>
          <w:tcPr>
            <w:tcW w:w="642" w:type="dxa"/>
            <w:tcBorders>
              <w:top w:val="nil"/>
              <w:left w:val="nil"/>
              <w:bottom w:val="nil"/>
              <w:right w:val="nil"/>
            </w:tcBorders>
            <w:shd w:val="clear" w:color="auto" w:fill="auto"/>
            <w:noWrap/>
            <w:vAlign w:val="center"/>
            <w:hideMark/>
          </w:tcPr>
          <w:p w14:paraId="6FCB860D"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6DE290D0"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27DA7194"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0243F18B"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03960C82" w14:textId="77777777" w:rsidR="00DF6FDB" w:rsidRPr="009925A1" w:rsidRDefault="00DF6FDB" w:rsidP="00BB0460">
            <w:pPr>
              <w:rPr>
                <w:sz w:val="20"/>
                <w:szCs w:val="20"/>
              </w:rPr>
            </w:pPr>
          </w:p>
        </w:tc>
      </w:tr>
      <w:tr w:rsidR="00DF6FDB" w:rsidRPr="009925A1" w14:paraId="6796BCA7" w14:textId="77777777" w:rsidTr="00BB0460">
        <w:trPr>
          <w:trHeight w:val="77"/>
        </w:trPr>
        <w:tc>
          <w:tcPr>
            <w:tcW w:w="1289" w:type="dxa"/>
            <w:gridSpan w:val="2"/>
            <w:tcBorders>
              <w:top w:val="nil"/>
              <w:left w:val="nil"/>
              <w:bottom w:val="nil"/>
              <w:right w:val="nil"/>
            </w:tcBorders>
            <w:shd w:val="clear" w:color="auto" w:fill="auto"/>
            <w:vAlign w:val="center"/>
            <w:hideMark/>
          </w:tcPr>
          <w:p w14:paraId="49D932BA" w14:textId="77777777" w:rsidR="00DF6FDB" w:rsidRPr="009925A1" w:rsidRDefault="00DF6FDB" w:rsidP="00BB046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E1E0" w14:textId="77777777" w:rsidR="00DF6FDB" w:rsidRPr="009925A1" w:rsidRDefault="00DF6FDB" w:rsidP="00BB0460">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7951782" w14:textId="77777777" w:rsidR="00DF6FDB" w:rsidRPr="009925A1" w:rsidRDefault="00DF6FDB" w:rsidP="00BB046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DB3947F" w14:textId="77777777" w:rsidR="00DF6FDB" w:rsidRPr="009925A1" w:rsidRDefault="00DF6FDB" w:rsidP="00BB0460">
            <w:pPr>
              <w:rPr>
                <w:sz w:val="20"/>
                <w:szCs w:val="20"/>
              </w:rPr>
            </w:pPr>
            <w:r w:rsidRPr="009925A1">
              <w:rPr>
                <w:sz w:val="20"/>
                <w:szCs w:val="20"/>
              </w:rPr>
              <w:t>чел.,</w:t>
            </w:r>
          </w:p>
          <w:p w14:paraId="0D547D71" w14:textId="77777777" w:rsidR="00DF6FDB" w:rsidRPr="009925A1" w:rsidRDefault="00DF6FDB" w:rsidP="00BB0460">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7D5D1F74"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788CA950"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4BC9" w14:textId="77777777" w:rsidR="00DF6FDB" w:rsidRPr="009925A1" w:rsidRDefault="00DF6FDB" w:rsidP="00BB0460">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4340"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B0F0" w14:textId="77777777" w:rsidR="00DF6FDB" w:rsidRPr="009925A1" w:rsidRDefault="00DF6FDB" w:rsidP="00BB0460">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640B3FE"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7B45D1B7"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408B4D65"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3B24F588"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13EC3415" w14:textId="77777777" w:rsidR="00DF6FDB" w:rsidRPr="009925A1" w:rsidRDefault="00DF6FDB" w:rsidP="00BB0460">
            <w:pPr>
              <w:rPr>
                <w:sz w:val="20"/>
                <w:szCs w:val="20"/>
              </w:rPr>
            </w:pPr>
          </w:p>
        </w:tc>
      </w:tr>
      <w:tr w:rsidR="00DF6FDB" w:rsidRPr="009925A1" w14:paraId="597D3DBC" w14:textId="77777777" w:rsidTr="00BB0460">
        <w:trPr>
          <w:trHeight w:val="193"/>
        </w:trPr>
        <w:tc>
          <w:tcPr>
            <w:tcW w:w="1289" w:type="dxa"/>
            <w:gridSpan w:val="2"/>
            <w:tcBorders>
              <w:top w:val="nil"/>
              <w:left w:val="nil"/>
              <w:bottom w:val="nil"/>
              <w:right w:val="nil"/>
            </w:tcBorders>
            <w:shd w:val="clear" w:color="auto" w:fill="auto"/>
            <w:vAlign w:val="center"/>
            <w:hideMark/>
          </w:tcPr>
          <w:p w14:paraId="1CD04742" w14:textId="77777777" w:rsidR="00DF6FDB" w:rsidRPr="009925A1" w:rsidRDefault="00DF6FDB"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D4A7ABA" w14:textId="77777777" w:rsidR="00DF6FDB" w:rsidRPr="009925A1" w:rsidRDefault="00DF6FDB" w:rsidP="00BB0460">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2D5323EA" w14:textId="77777777" w:rsidR="00DF6FDB" w:rsidRPr="009925A1" w:rsidRDefault="00DF6FDB" w:rsidP="00BB046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99582AD" w14:textId="77777777" w:rsidR="00DF6FDB" w:rsidRPr="009925A1" w:rsidRDefault="00DF6FDB" w:rsidP="00BB0460">
            <w:pPr>
              <w:rPr>
                <w:sz w:val="20"/>
                <w:szCs w:val="20"/>
              </w:rPr>
            </w:pPr>
          </w:p>
        </w:tc>
        <w:tc>
          <w:tcPr>
            <w:tcW w:w="714" w:type="dxa"/>
            <w:tcBorders>
              <w:top w:val="nil"/>
              <w:left w:val="nil"/>
              <w:bottom w:val="nil"/>
              <w:right w:val="nil"/>
            </w:tcBorders>
            <w:shd w:val="clear" w:color="auto" w:fill="auto"/>
            <w:vAlign w:val="center"/>
            <w:hideMark/>
          </w:tcPr>
          <w:p w14:paraId="27C3094E"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0048C2BE"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987E" w14:textId="77777777" w:rsidR="00DF6FDB" w:rsidRPr="009925A1" w:rsidRDefault="00DF6FDB" w:rsidP="00BB0460">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C65C"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7C31" w14:textId="77777777" w:rsidR="00DF6FDB" w:rsidRPr="009925A1" w:rsidRDefault="00DF6FDB"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11C5A57"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07C27CDF"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4B3D3281"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05C7613F"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4CEA7452" w14:textId="77777777" w:rsidR="00DF6FDB" w:rsidRPr="009925A1" w:rsidRDefault="00DF6FDB" w:rsidP="00BB0460">
            <w:pPr>
              <w:rPr>
                <w:sz w:val="20"/>
                <w:szCs w:val="20"/>
              </w:rPr>
            </w:pPr>
          </w:p>
        </w:tc>
      </w:tr>
      <w:tr w:rsidR="00DF6FDB" w:rsidRPr="009925A1" w14:paraId="484C848E" w14:textId="77777777" w:rsidTr="00BB0460">
        <w:trPr>
          <w:trHeight w:val="112"/>
        </w:trPr>
        <w:tc>
          <w:tcPr>
            <w:tcW w:w="1289" w:type="dxa"/>
            <w:gridSpan w:val="2"/>
            <w:tcBorders>
              <w:top w:val="nil"/>
              <w:left w:val="nil"/>
              <w:bottom w:val="nil"/>
              <w:right w:val="nil"/>
            </w:tcBorders>
            <w:shd w:val="clear" w:color="auto" w:fill="auto"/>
            <w:vAlign w:val="center"/>
            <w:hideMark/>
          </w:tcPr>
          <w:p w14:paraId="34B64E3B" w14:textId="77777777" w:rsidR="00DF6FDB" w:rsidRPr="009925A1" w:rsidRDefault="00DF6FDB"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0E40DB7" w14:textId="77777777" w:rsidR="00DF6FDB" w:rsidRPr="009925A1" w:rsidRDefault="00DF6FDB" w:rsidP="00BB0460">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57EF0EFA" w14:textId="77777777" w:rsidR="00DF6FDB" w:rsidRPr="009925A1" w:rsidRDefault="00DF6FDB"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1E836F" w14:textId="77777777" w:rsidR="00DF6FDB" w:rsidRPr="009925A1" w:rsidRDefault="00DF6FDB"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2A50167"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3F33C295"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92D7" w14:textId="77777777" w:rsidR="00DF6FDB" w:rsidRPr="009925A1" w:rsidRDefault="00DF6FDB" w:rsidP="00BB0460">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0B3C"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E16D" w14:textId="77777777" w:rsidR="00DF6FDB" w:rsidRPr="009925A1" w:rsidRDefault="00DF6FDB"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76DEA43"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7EC0FA1B"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4C47E1FB"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7CB543E7"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50FB006F" w14:textId="77777777" w:rsidR="00DF6FDB" w:rsidRPr="009925A1" w:rsidRDefault="00DF6FDB" w:rsidP="00BB0460">
            <w:pPr>
              <w:rPr>
                <w:sz w:val="20"/>
                <w:szCs w:val="20"/>
              </w:rPr>
            </w:pPr>
          </w:p>
        </w:tc>
      </w:tr>
      <w:tr w:rsidR="00DF6FDB" w:rsidRPr="009925A1" w14:paraId="2B659C48" w14:textId="77777777" w:rsidTr="00BB0460">
        <w:trPr>
          <w:trHeight w:val="77"/>
        </w:trPr>
        <w:tc>
          <w:tcPr>
            <w:tcW w:w="1289" w:type="dxa"/>
            <w:gridSpan w:val="2"/>
            <w:tcBorders>
              <w:top w:val="nil"/>
              <w:left w:val="nil"/>
              <w:bottom w:val="nil"/>
              <w:right w:val="nil"/>
            </w:tcBorders>
            <w:shd w:val="clear" w:color="auto" w:fill="auto"/>
            <w:vAlign w:val="center"/>
            <w:hideMark/>
          </w:tcPr>
          <w:p w14:paraId="3A861A72" w14:textId="77777777" w:rsidR="00DF6FDB" w:rsidRPr="009925A1" w:rsidRDefault="00DF6FDB"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5B15F9B" w14:textId="77777777" w:rsidR="00DF6FDB" w:rsidRPr="009925A1" w:rsidRDefault="00DF6FDB" w:rsidP="00BB0460">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0AD8F21" w14:textId="77777777" w:rsidR="00DF6FDB" w:rsidRPr="009925A1" w:rsidRDefault="00DF6FDB"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D58CC50" w14:textId="77777777" w:rsidR="00DF6FDB" w:rsidRPr="009925A1" w:rsidRDefault="00DF6FDB"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2A30569"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331359A6"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FA3E" w14:textId="77777777" w:rsidR="00DF6FDB" w:rsidRPr="009925A1" w:rsidRDefault="00DF6FDB" w:rsidP="00BB0460">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D432"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5A6D" w14:textId="77777777" w:rsidR="00DF6FDB" w:rsidRPr="009925A1" w:rsidRDefault="00DF6FDB"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34506C1"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0A20D6F5"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28E33B5E"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30693EC3"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50997D38" w14:textId="77777777" w:rsidR="00DF6FDB" w:rsidRPr="009925A1" w:rsidRDefault="00DF6FDB" w:rsidP="00BB0460">
            <w:pPr>
              <w:rPr>
                <w:sz w:val="20"/>
                <w:szCs w:val="20"/>
              </w:rPr>
            </w:pPr>
          </w:p>
        </w:tc>
      </w:tr>
      <w:tr w:rsidR="00DF6FDB" w:rsidRPr="009925A1" w14:paraId="087C3D0C" w14:textId="77777777" w:rsidTr="00BB0460">
        <w:trPr>
          <w:trHeight w:val="77"/>
        </w:trPr>
        <w:tc>
          <w:tcPr>
            <w:tcW w:w="1289" w:type="dxa"/>
            <w:gridSpan w:val="2"/>
            <w:tcBorders>
              <w:top w:val="nil"/>
              <w:left w:val="nil"/>
              <w:bottom w:val="nil"/>
              <w:right w:val="nil"/>
            </w:tcBorders>
            <w:shd w:val="clear" w:color="auto" w:fill="auto"/>
            <w:vAlign w:val="center"/>
            <w:hideMark/>
          </w:tcPr>
          <w:p w14:paraId="74294A86" w14:textId="77777777" w:rsidR="00DF6FDB" w:rsidRPr="009925A1" w:rsidRDefault="00DF6FDB"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F1CE4BF" w14:textId="77777777" w:rsidR="00DF6FDB" w:rsidRPr="009925A1" w:rsidRDefault="00DF6FDB" w:rsidP="00BB0460">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2806D25" w14:textId="77777777" w:rsidR="00DF6FDB" w:rsidRPr="009925A1" w:rsidRDefault="00DF6FDB"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3E804B9" w14:textId="77777777" w:rsidR="00DF6FDB" w:rsidRPr="009925A1" w:rsidRDefault="00DF6FDB"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70A16B6"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2915EE01"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6472" w14:textId="77777777" w:rsidR="00DF6FDB" w:rsidRPr="009925A1" w:rsidRDefault="00DF6FDB" w:rsidP="00BB0460">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3936"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B79D" w14:textId="77777777" w:rsidR="00DF6FDB" w:rsidRPr="009925A1" w:rsidRDefault="00DF6FDB"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075EA90"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36B458B3"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3FBBA252"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1C4EEEB8"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1B28D4E6" w14:textId="77777777" w:rsidR="00DF6FDB" w:rsidRPr="009925A1" w:rsidRDefault="00DF6FDB" w:rsidP="00BB0460">
            <w:pPr>
              <w:rPr>
                <w:sz w:val="20"/>
                <w:szCs w:val="20"/>
              </w:rPr>
            </w:pPr>
          </w:p>
        </w:tc>
      </w:tr>
      <w:tr w:rsidR="00DF6FDB" w:rsidRPr="009925A1" w14:paraId="5F3C03D6" w14:textId="77777777" w:rsidTr="00BB0460">
        <w:trPr>
          <w:trHeight w:val="77"/>
        </w:trPr>
        <w:tc>
          <w:tcPr>
            <w:tcW w:w="1289" w:type="dxa"/>
            <w:gridSpan w:val="2"/>
            <w:tcBorders>
              <w:top w:val="nil"/>
              <w:left w:val="nil"/>
              <w:bottom w:val="nil"/>
              <w:right w:val="nil"/>
            </w:tcBorders>
            <w:shd w:val="clear" w:color="auto" w:fill="auto"/>
            <w:vAlign w:val="center"/>
            <w:hideMark/>
          </w:tcPr>
          <w:p w14:paraId="213E9F65" w14:textId="77777777" w:rsidR="00DF6FDB" w:rsidRPr="009925A1" w:rsidRDefault="00DF6FDB"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A75BBB5" w14:textId="77777777" w:rsidR="00DF6FDB" w:rsidRPr="009925A1" w:rsidRDefault="00DF6FDB" w:rsidP="00BB0460">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11AEFCAD" w14:textId="77777777" w:rsidR="00DF6FDB" w:rsidRPr="009925A1" w:rsidRDefault="00DF6FDB"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1203E4F" w14:textId="77777777" w:rsidR="00DF6FDB" w:rsidRPr="009925A1" w:rsidRDefault="00DF6FDB"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D031EC9" w14:textId="77777777" w:rsidR="00DF6FDB" w:rsidRPr="009925A1" w:rsidRDefault="00DF6FDB"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0BC0E6CE" w14:textId="77777777" w:rsidR="00DF6FDB" w:rsidRPr="009925A1" w:rsidRDefault="00DF6FDB"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2D5A" w14:textId="77777777" w:rsidR="00DF6FDB" w:rsidRPr="009925A1" w:rsidRDefault="00DF6FDB" w:rsidP="00BB0460">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983C" w14:textId="77777777" w:rsidR="00DF6FDB" w:rsidRPr="009925A1" w:rsidRDefault="00DF6FDB"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FF4AB" w14:textId="77777777" w:rsidR="00DF6FDB" w:rsidRPr="009925A1" w:rsidRDefault="00DF6FDB"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329F772" w14:textId="77777777" w:rsidR="00DF6FDB" w:rsidRPr="009925A1" w:rsidRDefault="00DF6FDB" w:rsidP="00BB0460">
            <w:pPr>
              <w:rPr>
                <w:sz w:val="20"/>
                <w:szCs w:val="20"/>
              </w:rPr>
            </w:pPr>
          </w:p>
        </w:tc>
        <w:tc>
          <w:tcPr>
            <w:tcW w:w="695" w:type="dxa"/>
            <w:tcBorders>
              <w:top w:val="nil"/>
              <w:left w:val="nil"/>
              <w:bottom w:val="nil"/>
              <w:right w:val="nil"/>
            </w:tcBorders>
            <w:shd w:val="clear" w:color="auto" w:fill="auto"/>
            <w:noWrap/>
            <w:vAlign w:val="center"/>
            <w:hideMark/>
          </w:tcPr>
          <w:p w14:paraId="2C06BA84"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192E1539" w14:textId="77777777" w:rsidR="00DF6FDB" w:rsidRPr="009925A1" w:rsidRDefault="00DF6FDB" w:rsidP="00BB0460">
            <w:pPr>
              <w:rPr>
                <w:sz w:val="20"/>
                <w:szCs w:val="20"/>
              </w:rPr>
            </w:pPr>
          </w:p>
        </w:tc>
        <w:tc>
          <w:tcPr>
            <w:tcW w:w="696" w:type="dxa"/>
            <w:tcBorders>
              <w:top w:val="nil"/>
              <w:left w:val="nil"/>
              <w:bottom w:val="nil"/>
              <w:right w:val="nil"/>
            </w:tcBorders>
            <w:shd w:val="clear" w:color="auto" w:fill="auto"/>
            <w:noWrap/>
            <w:vAlign w:val="center"/>
            <w:hideMark/>
          </w:tcPr>
          <w:p w14:paraId="17F0F930" w14:textId="77777777" w:rsidR="00DF6FDB" w:rsidRPr="009925A1" w:rsidRDefault="00DF6FDB"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129452E0" w14:textId="77777777" w:rsidR="00DF6FDB" w:rsidRPr="009925A1" w:rsidRDefault="00DF6FDB" w:rsidP="00BB0460">
            <w:pPr>
              <w:rPr>
                <w:sz w:val="20"/>
                <w:szCs w:val="20"/>
              </w:rPr>
            </w:pPr>
          </w:p>
        </w:tc>
      </w:tr>
      <w:tr w:rsidR="00DF6FDB" w:rsidRPr="001108EE" w14:paraId="755FAEB8" w14:textId="77777777" w:rsidTr="00BB0460">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1C6C05E1" w14:textId="77777777" w:rsidR="00DF6FDB" w:rsidRPr="001108EE" w:rsidRDefault="00DF6FDB" w:rsidP="00BB0460">
            <w:pPr>
              <w:jc w:val="both"/>
              <w:rPr>
                <w:sz w:val="22"/>
                <w:szCs w:val="22"/>
              </w:rPr>
            </w:pPr>
            <w:r w:rsidRPr="001108EE">
              <w:rPr>
                <w:b/>
                <w:sz w:val="22"/>
                <w:szCs w:val="22"/>
              </w:rPr>
              <w:t>Подрядчик:</w:t>
            </w:r>
          </w:p>
          <w:p w14:paraId="772A5A1B" w14:textId="77777777" w:rsidR="00DF6FDB" w:rsidRPr="001108EE" w:rsidRDefault="00DF6FDB" w:rsidP="00BB0460">
            <w:pPr>
              <w:jc w:val="both"/>
              <w:rPr>
                <w:sz w:val="22"/>
                <w:szCs w:val="22"/>
              </w:rPr>
            </w:pPr>
            <w:r w:rsidRPr="001108EE">
              <w:rPr>
                <w:sz w:val="22"/>
                <w:szCs w:val="22"/>
              </w:rPr>
              <w:t>_________________/_______________________</w:t>
            </w:r>
          </w:p>
          <w:p w14:paraId="2ECFC80D" w14:textId="77777777" w:rsidR="00DF6FDB" w:rsidRPr="001108EE" w:rsidRDefault="00DF6FDB" w:rsidP="00BB0460">
            <w:pPr>
              <w:jc w:val="both"/>
              <w:rPr>
                <w:sz w:val="22"/>
                <w:szCs w:val="22"/>
              </w:rPr>
            </w:pPr>
            <w:r w:rsidRPr="001108EE">
              <w:rPr>
                <w:sz w:val="22"/>
                <w:szCs w:val="22"/>
              </w:rPr>
              <w:t xml:space="preserve">         (подпись)           (расшифровка подписи)</w:t>
            </w:r>
          </w:p>
          <w:p w14:paraId="743A7981" w14:textId="77777777" w:rsidR="00DF6FDB" w:rsidRPr="001108EE" w:rsidRDefault="00DF6FDB" w:rsidP="00BB0460">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2544174" w14:textId="77777777" w:rsidR="00DF6FDB" w:rsidRPr="001108EE" w:rsidRDefault="00DF6FDB" w:rsidP="00BB0460">
            <w:pPr>
              <w:jc w:val="both"/>
              <w:rPr>
                <w:sz w:val="22"/>
                <w:szCs w:val="22"/>
              </w:rPr>
            </w:pPr>
          </w:p>
        </w:tc>
      </w:tr>
    </w:tbl>
    <w:p w14:paraId="72BEAFCB" w14:textId="77777777" w:rsidR="00DF6FDB" w:rsidRPr="00B47FCC" w:rsidRDefault="00DF6FDB" w:rsidP="00DF6FDB">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DF6FDB" w:rsidRPr="001108EE" w14:paraId="1E835A36" w14:textId="77777777" w:rsidTr="00BB0460">
        <w:tc>
          <w:tcPr>
            <w:tcW w:w="7883" w:type="dxa"/>
            <w:shd w:val="clear" w:color="auto" w:fill="auto"/>
          </w:tcPr>
          <w:p w14:paraId="186B05B2" w14:textId="77777777" w:rsidR="00DF6FDB" w:rsidRPr="001108EE" w:rsidRDefault="00DF6FDB" w:rsidP="00BB0460">
            <w:pPr>
              <w:jc w:val="both"/>
              <w:rPr>
                <w:sz w:val="22"/>
                <w:szCs w:val="22"/>
              </w:rPr>
            </w:pPr>
            <w:r w:rsidRPr="001108EE">
              <w:rPr>
                <w:b/>
                <w:sz w:val="22"/>
                <w:szCs w:val="22"/>
              </w:rPr>
              <w:t>Государственный заказчик:</w:t>
            </w:r>
          </w:p>
          <w:p w14:paraId="5CC63662" w14:textId="77777777" w:rsidR="00DF6FDB" w:rsidRPr="001108EE" w:rsidRDefault="00DF6FDB" w:rsidP="00BB0460">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3B213AB3" w14:textId="77777777" w:rsidR="00DF6FDB" w:rsidRPr="001108EE" w:rsidRDefault="00DF6FDB" w:rsidP="00BB0460">
            <w:pPr>
              <w:jc w:val="both"/>
              <w:rPr>
                <w:sz w:val="22"/>
                <w:szCs w:val="22"/>
              </w:rPr>
            </w:pPr>
            <w:r w:rsidRPr="001108EE">
              <w:rPr>
                <w:sz w:val="22"/>
                <w:szCs w:val="22"/>
              </w:rPr>
              <w:t xml:space="preserve">         (подпись)           (расшифровка подписи)</w:t>
            </w:r>
          </w:p>
          <w:p w14:paraId="04D5AA7D" w14:textId="77777777" w:rsidR="00DF6FDB" w:rsidRPr="001108EE" w:rsidRDefault="00DF6FDB" w:rsidP="00BB0460">
            <w:pPr>
              <w:jc w:val="both"/>
              <w:rPr>
                <w:sz w:val="22"/>
                <w:szCs w:val="22"/>
              </w:rPr>
            </w:pPr>
            <w:r w:rsidRPr="001108EE">
              <w:rPr>
                <w:iCs/>
                <w:sz w:val="22"/>
                <w:szCs w:val="22"/>
              </w:rPr>
              <w:t>мп</w:t>
            </w:r>
          </w:p>
        </w:tc>
        <w:tc>
          <w:tcPr>
            <w:tcW w:w="7230" w:type="dxa"/>
            <w:shd w:val="clear" w:color="auto" w:fill="auto"/>
          </w:tcPr>
          <w:p w14:paraId="13FA3F80" w14:textId="77777777" w:rsidR="00DF6FDB" w:rsidRPr="001108EE" w:rsidRDefault="00DF6FDB" w:rsidP="00BB0460">
            <w:pPr>
              <w:jc w:val="both"/>
              <w:rPr>
                <w:sz w:val="22"/>
                <w:szCs w:val="22"/>
              </w:rPr>
            </w:pPr>
            <w:r w:rsidRPr="001108EE">
              <w:rPr>
                <w:b/>
                <w:sz w:val="22"/>
                <w:szCs w:val="22"/>
              </w:rPr>
              <w:t>Подрядчик:</w:t>
            </w:r>
          </w:p>
          <w:p w14:paraId="0262CCEC" w14:textId="77777777" w:rsidR="00DF6FDB" w:rsidRPr="001108EE" w:rsidRDefault="00DF6FDB" w:rsidP="00BB0460">
            <w:pPr>
              <w:jc w:val="both"/>
              <w:rPr>
                <w:sz w:val="22"/>
                <w:szCs w:val="22"/>
              </w:rPr>
            </w:pPr>
            <w:r w:rsidRPr="001108EE">
              <w:rPr>
                <w:sz w:val="22"/>
                <w:szCs w:val="22"/>
              </w:rPr>
              <w:t>_________________/_______________________</w:t>
            </w:r>
          </w:p>
          <w:p w14:paraId="235C2EC9" w14:textId="77777777" w:rsidR="00DF6FDB" w:rsidRPr="001108EE" w:rsidRDefault="00DF6FDB" w:rsidP="00BB0460">
            <w:pPr>
              <w:jc w:val="both"/>
              <w:rPr>
                <w:sz w:val="22"/>
                <w:szCs w:val="22"/>
              </w:rPr>
            </w:pPr>
            <w:r w:rsidRPr="001108EE">
              <w:rPr>
                <w:sz w:val="22"/>
                <w:szCs w:val="22"/>
              </w:rPr>
              <w:t xml:space="preserve">         (подпись)           (расшифровка подписи)</w:t>
            </w:r>
          </w:p>
          <w:p w14:paraId="227B9F94" w14:textId="77777777" w:rsidR="00DF6FDB" w:rsidRPr="001108EE" w:rsidRDefault="00DF6FDB" w:rsidP="00BB0460">
            <w:pPr>
              <w:jc w:val="both"/>
              <w:rPr>
                <w:sz w:val="22"/>
                <w:szCs w:val="22"/>
              </w:rPr>
            </w:pPr>
            <w:r>
              <w:rPr>
                <w:sz w:val="22"/>
                <w:szCs w:val="22"/>
              </w:rPr>
              <w:t>м</w:t>
            </w:r>
            <w:r w:rsidRPr="001108EE">
              <w:rPr>
                <w:sz w:val="22"/>
                <w:szCs w:val="22"/>
              </w:rPr>
              <w:t>п</w:t>
            </w:r>
          </w:p>
          <w:p w14:paraId="7BA5B0FA" w14:textId="77777777" w:rsidR="00DF6FDB" w:rsidRPr="001108EE" w:rsidRDefault="00DF6FDB" w:rsidP="00BB0460">
            <w:pPr>
              <w:jc w:val="right"/>
              <w:rPr>
                <w:sz w:val="22"/>
                <w:szCs w:val="22"/>
              </w:rPr>
            </w:pPr>
          </w:p>
        </w:tc>
      </w:tr>
    </w:tbl>
    <w:p w14:paraId="302898F8" w14:textId="77777777" w:rsidR="00DF6FDB" w:rsidRDefault="00DF6FDB" w:rsidP="00DF6FDB">
      <w:pPr>
        <w:spacing w:line="252" w:lineRule="auto"/>
        <w:rPr>
          <w:sz w:val="20"/>
          <w:szCs w:val="20"/>
        </w:rPr>
        <w:sectPr w:rsidR="00DF6FDB" w:rsidSect="00624092">
          <w:pgSz w:w="16838" w:h="11906" w:orient="landscape"/>
          <w:pgMar w:top="426" w:right="709" w:bottom="568" w:left="1134" w:header="0" w:footer="0" w:gutter="0"/>
          <w:cols w:space="720"/>
          <w:titlePg/>
          <w:docGrid w:linePitch="360"/>
        </w:sectPr>
      </w:pPr>
    </w:p>
    <w:p w14:paraId="20812349" w14:textId="08308E86" w:rsidR="00DF6FDB" w:rsidRPr="008C7735" w:rsidRDefault="00DF6FDB" w:rsidP="00DF6FDB">
      <w:pPr>
        <w:jc w:val="right"/>
      </w:pPr>
      <w:r>
        <w:rPr>
          <w:noProof/>
        </w:rPr>
        <w:lastRenderedPageBreak/>
        <mc:AlternateContent>
          <mc:Choice Requires="wps">
            <w:drawing>
              <wp:anchor distT="72390" distB="72390" distL="72390" distR="72390" simplePos="0" relativeHeight="251665408" behindDoc="0" locked="0" layoutInCell="1" allowOverlap="1" wp14:anchorId="42D70E2C" wp14:editId="164C4CF2">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8E94FD1" w14:textId="77777777" w:rsidR="00DF6FDB" w:rsidRPr="008C7735" w:rsidRDefault="00DF6FDB" w:rsidP="00DF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0E2C" id="Надпись 6"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4vRAIAAFU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QcfA7Rry&#10;PRJqoZ1t3EUUSrAfKalxrjPqPmyZFZSoFxqbMu0NAoU+KoPh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0aoe&#10;L0QCAABVBAAADgAAAAAAAAAAAAAAAAAuAgAAZHJzL2Uyb0RvYy54bWxQSwECLQAUAAYACAAAACEA&#10;R+rGseQAAAAPAQAADwAAAAAAAAAAAAAAAACeBAAAZHJzL2Rvd25yZXYueG1sUEsFBgAAAAAEAAQA&#10;8wAAAK8FAAAAAA==&#10;" strokecolor="#3465a4">
                <v:textbox>
                  <w:txbxContent>
                    <w:p w14:paraId="08E94FD1" w14:textId="77777777" w:rsidR="00DF6FDB" w:rsidRPr="008C7735" w:rsidRDefault="00DF6FDB" w:rsidP="00DF6FDB"/>
                  </w:txbxContent>
                </v:textbox>
              </v:shape>
            </w:pict>
          </mc:Fallback>
        </mc:AlternateContent>
      </w:r>
      <w:r w:rsidRPr="008C7735">
        <w:t>Приложение №6</w:t>
      </w:r>
    </w:p>
    <w:p w14:paraId="15335C0C" w14:textId="77777777" w:rsidR="00DF6FDB" w:rsidRPr="008C7735" w:rsidRDefault="00DF6FDB" w:rsidP="00DF6FDB">
      <w:pPr>
        <w:jc w:val="right"/>
      </w:pPr>
      <w:r w:rsidRPr="008C7735">
        <w:t>к Государственному контракту</w:t>
      </w:r>
    </w:p>
    <w:p w14:paraId="6E5EF87F" w14:textId="77777777" w:rsidR="00DF6FDB" w:rsidRPr="008C7735" w:rsidRDefault="00DF6FDB" w:rsidP="00DF6FDB">
      <w:pPr>
        <w:jc w:val="right"/>
      </w:pPr>
      <w:r w:rsidRPr="008C7735">
        <w:t>на выполнение строительно-монтажных работ</w:t>
      </w:r>
    </w:p>
    <w:p w14:paraId="4C700C8F" w14:textId="77777777" w:rsidR="00DF6FDB" w:rsidRPr="008C7735" w:rsidRDefault="00DF6FDB" w:rsidP="00DF6FDB">
      <w:pPr>
        <w:jc w:val="right"/>
      </w:pPr>
      <w:r w:rsidRPr="008C7735">
        <w:t>от «___» ________202</w:t>
      </w:r>
      <w:r>
        <w:t>1</w:t>
      </w:r>
      <w:r w:rsidRPr="008C7735">
        <w:t xml:space="preserve"> г. №______________</w:t>
      </w:r>
    </w:p>
    <w:p w14:paraId="019E9D80" w14:textId="77777777" w:rsidR="00DF6FDB" w:rsidRPr="008C7735" w:rsidRDefault="00DF6FDB" w:rsidP="00DF6FDB">
      <w:pPr>
        <w:jc w:val="right"/>
      </w:pPr>
    </w:p>
    <w:p w14:paraId="3D0CD8EB" w14:textId="77777777" w:rsidR="00DF6FDB" w:rsidRPr="008C7735" w:rsidRDefault="00DF6FDB" w:rsidP="00DF6FDB">
      <w:pPr>
        <w:jc w:val="right"/>
      </w:pPr>
      <w:r w:rsidRPr="008C7735">
        <w:t>ФОРМА</w:t>
      </w:r>
    </w:p>
    <w:p w14:paraId="30EA89A9" w14:textId="77777777" w:rsidR="00DF6FDB" w:rsidRPr="00B47FCC" w:rsidRDefault="00DF6FDB" w:rsidP="00DF6FDB">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0AFF8FA" w14:textId="77777777" w:rsidR="00DF6FDB" w:rsidRPr="00B47FCC" w:rsidRDefault="00DF6FDB" w:rsidP="00DF6FDB">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DF6FDB" w:rsidRPr="00B47FCC" w14:paraId="5F80FA56" w14:textId="77777777" w:rsidTr="00BB0460">
        <w:trPr>
          <w:trHeight w:val="15"/>
        </w:trPr>
        <w:tc>
          <w:tcPr>
            <w:tcW w:w="371" w:type="dxa"/>
            <w:hideMark/>
          </w:tcPr>
          <w:p w14:paraId="69EF6DD4" w14:textId="77777777" w:rsidR="00DF6FDB" w:rsidRPr="00B47FCC" w:rsidRDefault="00DF6FDB" w:rsidP="00BB0460">
            <w:pPr>
              <w:rPr>
                <w:color w:val="2D2D2D"/>
                <w:spacing w:val="2"/>
                <w:sz w:val="21"/>
                <w:szCs w:val="21"/>
              </w:rPr>
            </w:pPr>
          </w:p>
        </w:tc>
        <w:tc>
          <w:tcPr>
            <w:tcW w:w="351" w:type="dxa"/>
            <w:hideMark/>
          </w:tcPr>
          <w:p w14:paraId="21554425" w14:textId="77777777" w:rsidR="00DF6FDB" w:rsidRPr="00B47FCC" w:rsidRDefault="00DF6FDB" w:rsidP="00BB0460">
            <w:pPr>
              <w:rPr>
                <w:sz w:val="20"/>
                <w:szCs w:val="20"/>
              </w:rPr>
            </w:pPr>
          </w:p>
        </w:tc>
        <w:tc>
          <w:tcPr>
            <w:tcW w:w="693" w:type="dxa"/>
            <w:gridSpan w:val="3"/>
            <w:hideMark/>
          </w:tcPr>
          <w:p w14:paraId="5F240905" w14:textId="77777777" w:rsidR="00DF6FDB" w:rsidRPr="00B47FCC" w:rsidRDefault="00DF6FDB" w:rsidP="00BB0460">
            <w:pPr>
              <w:rPr>
                <w:sz w:val="20"/>
                <w:szCs w:val="20"/>
              </w:rPr>
            </w:pPr>
          </w:p>
        </w:tc>
        <w:tc>
          <w:tcPr>
            <w:tcW w:w="168" w:type="dxa"/>
            <w:hideMark/>
          </w:tcPr>
          <w:p w14:paraId="047AECE5" w14:textId="77777777" w:rsidR="00DF6FDB" w:rsidRPr="00B47FCC" w:rsidRDefault="00DF6FDB" w:rsidP="00BB0460">
            <w:pPr>
              <w:rPr>
                <w:sz w:val="20"/>
                <w:szCs w:val="20"/>
              </w:rPr>
            </w:pPr>
          </w:p>
        </w:tc>
        <w:tc>
          <w:tcPr>
            <w:tcW w:w="235" w:type="dxa"/>
            <w:gridSpan w:val="2"/>
            <w:hideMark/>
          </w:tcPr>
          <w:p w14:paraId="7ADECC21" w14:textId="77777777" w:rsidR="00DF6FDB" w:rsidRPr="00B47FCC" w:rsidRDefault="00DF6FDB" w:rsidP="00BB0460">
            <w:pPr>
              <w:rPr>
                <w:sz w:val="20"/>
                <w:szCs w:val="20"/>
              </w:rPr>
            </w:pPr>
          </w:p>
        </w:tc>
        <w:tc>
          <w:tcPr>
            <w:tcW w:w="296" w:type="dxa"/>
            <w:hideMark/>
          </w:tcPr>
          <w:p w14:paraId="5049FE01" w14:textId="77777777" w:rsidR="00DF6FDB" w:rsidRPr="00B47FCC" w:rsidRDefault="00DF6FDB" w:rsidP="00BB0460">
            <w:pPr>
              <w:rPr>
                <w:sz w:val="20"/>
                <w:szCs w:val="20"/>
              </w:rPr>
            </w:pPr>
          </w:p>
        </w:tc>
        <w:tc>
          <w:tcPr>
            <w:tcW w:w="297" w:type="dxa"/>
            <w:hideMark/>
          </w:tcPr>
          <w:p w14:paraId="41A25B7B" w14:textId="77777777" w:rsidR="00DF6FDB" w:rsidRPr="00B47FCC" w:rsidRDefault="00DF6FDB" w:rsidP="00BB0460">
            <w:pPr>
              <w:rPr>
                <w:sz w:val="20"/>
                <w:szCs w:val="20"/>
              </w:rPr>
            </w:pPr>
          </w:p>
        </w:tc>
        <w:tc>
          <w:tcPr>
            <w:tcW w:w="356" w:type="dxa"/>
            <w:gridSpan w:val="2"/>
            <w:hideMark/>
          </w:tcPr>
          <w:p w14:paraId="0C9C65D6" w14:textId="77777777" w:rsidR="00DF6FDB" w:rsidRPr="00B47FCC" w:rsidRDefault="00DF6FDB" w:rsidP="00BB0460">
            <w:pPr>
              <w:rPr>
                <w:sz w:val="20"/>
                <w:szCs w:val="20"/>
              </w:rPr>
            </w:pPr>
          </w:p>
        </w:tc>
        <w:tc>
          <w:tcPr>
            <w:tcW w:w="152" w:type="dxa"/>
            <w:gridSpan w:val="2"/>
            <w:hideMark/>
          </w:tcPr>
          <w:p w14:paraId="66FB88A6" w14:textId="77777777" w:rsidR="00DF6FDB" w:rsidRPr="00B47FCC" w:rsidRDefault="00DF6FDB" w:rsidP="00BB0460">
            <w:pPr>
              <w:rPr>
                <w:sz w:val="20"/>
                <w:szCs w:val="20"/>
              </w:rPr>
            </w:pPr>
          </w:p>
        </w:tc>
        <w:tc>
          <w:tcPr>
            <w:tcW w:w="290" w:type="dxa"/>
            <w:hideMark/>
          </w:tcPr>
          <w:p w14:paraId="5AB63433" w14:textId="77777777" w:rsidR="00DF6FDB" w:rsidRPr="00B47FCC" w:rsidRDefault="00DF6FDB" w:rsidP="00BB0460">
            <w:pPr>
              <w:rPr>
                <w:sz w:val="20"/>
                <w:szCs w:val="20"/>
              </w:rPr>
            </w:pPr>
          </w:p>
        </w:tc>
        <w:tc>
          <w:tcPr>
            <w:tcW w:w="521" w:type="dxa"/>
            <w:hideMark/>
          </w:tcPr>
          <w:p w14:paraId="1AFD77F3" w14:textId="77777777" w:rsidR="00DF6FDB" w:rsidRPr="00B47FCC" w:rsidRDefault="00DF6FDB" w:rsidP="00BB0460">
            <w:pPr>
              <w:rPr>
                <w:sz w:val="20"/>
                <w:szCs w:val="20"/>
              </w:rPr>
            </w:pPr>
          </w:p>
        </w:tc>
        <w:tc>
          <w:tcPr>
            <w:tcW w:w="158" w:type="dxa"/>
            <w:hideMark/>
          </w:tcPr>
          <w:p w14:paraId="08EF5C94" w14:textId="77777777" w:rsidR="00DF6FDB" w:rsidRPr="00B47FCC" w:rsidRDefault="00DF6FDB" w:rsidP="00BB0460">
            <w:pPr>
              <w:rPr>
                <w:sz w:val="20"/>
                <w:szCs w:val="20"/>
              </w:rPr>
            </w:pPr>
          </w:p>
        </w:tc>
        <w:tc>
          <w:tcPr>
            <w:tcW w:w="172" w:type="dxa"/>
            <w:gridSpan w:val="2"/>
            <w:hideMark/>
          </w:tcPr>
          <w:p w14:paraId="61BF4F30" w14:textId="77777777" w:rsidR="00DF6FDB" w:rsidRPr="00B47FCC" w:rsidRDefault="00DF6FDB" w:rsidP="00BB0460">
            <w:pPr>
              <w:rPr>
                <w:sz w:val="20"/>
                <w:szCs w:val="20"/>
              </w:rPr>
            </w:pPr>
          </w:p>
        </w:tc>
        <w:tc>
          <w:tcPr>
            <w:tcW w:w="164" w:type="dxa"/>
            <w:gridSpan w:val="2"/>
            <w:hideMark/>
          </w:tcPr>
          <w:p w14:paraId="034DD1D6" w14:textId="77777777" w:rsidR="00DF6FDB" w:rsidRPr="00B47FCC" w:rsidRDefault="00DF6FDB" w:rsidP="00BB0460">
            <w:pPr>
              <w:rPr>
                <w:sz w:val="20"/>
                <w:szCs w:val="20"/>
              </w:rPr>
            </w:pPr>
          </w:p>
        </w:tc>
        <w:tc>
          <w:tcPr>
            <w:tcW w:w="154" w:type="dxa"/>
            <w:gridSpan w:val="2"/>
            <w:hideMark/>
          </w:tcPr>
          <w:p w14:paraId="5B77B9B6" w14:textId="77777777" w:rsidR="00DF6FDB" w:rsidRPr="00B47FCC" w:rsidRDefault="00DF6FDB" w:rsidP="00BB0460">
            <w:pPr>
              <w:rPr>
                <w:sz w:val="20"/>
                <w:szCs w:val="20"/>
              </w:rPr>
            </w:pPr>
          </w:p>
        </w:tc>
        <w:tc>
          <w:tcPr>
            <w:tcW w:w="632" w:type="dxa"/>
            <w:gridSpan w:val="4"/>
            <w:hideMark/>
          </w:tcPr>
          <w:p w14:paraId="1B1C5317" w14:textId="77777777" w:rsidR="00DF6FDB" w:rsidRPr="00B47FCC" w:rsidRDefault="00DF6FDB" w:rsidP="00BB0460">
            <w:pPr>
              <w:rPr>
                <w:sz w:val="20"/>
                <w:szCs w:val="20"/>
              </w:rPr>
            </w:pPr>
          </w:p>
        </w:tc>
        <w:tc>
          <w:tcPr>
            <w:tcW w:w="155" w:type="dxa"/>
            <w:hideMark/>
          </w:tcPr>
          <w:p w14:paraId="28AC46EA" w14:textId="77777777" w:rsidR="00DF6FDB" w:rsidRPr="00B47FCC" w:rsidRDefault="00DF6FDB" w:rsidP="00BB0460">
            <w:pPr>
              <w:rPr>
                <w:sz w:val="20"/>
                <w:szCs w:val="20"/>
              </w:rPr>
            </w:pPr>
          </w:p>
        </w:tc>
        <w:tc>
          <w:tcPr>
            <w:tcW w:w="156" w:type="dxa"/>
            <w:gridSpan w:val="3"/>
            <w:hideMark/>
          </w:tcPr>
          <w:p w14:paraId="74294344" w14:textId="77777777" w:rsidR="00DF6FDB" w:rsidRPr="00B47FCC" w:rsidRDefault="00DF6FDB" w:rsidP="00BB0460">
            <w:pPr>
              <w:rPr>
                <w:sz w:val="20"/>
                <w:szCs w:val="20"/>
              </w:rPr>
            </w:pPr>
          </w:p>
        </w:tc>
        <w:tc>
          <w:tcPr>
            <w:tcW w:w="292" w:type="dxa"/>
            <w:gridSpan w:val="2"/>
            <w:hideMark/>
          </w:tcPr>
          <w:p w14:paraId="6E0673BF" w14:textId="77777777" w:rsidR="00DF6FDB" w:rsidRPr="00B47FCC" w:rsidRDefault="00DF6FDB" w:rsidP="00BB0460">
            <w:pPr>
              <w:rPr>
                <w:sz w:val="20"/>
                <w:szCs w:val="20"/>
              </w:rPr>
            </w:pPr>
          </w:p>
        </w:tc>
        <w:tc>
          <w:tcPr>
            <w:tcW w:w="863" w:type="dxa"/>
            <w:gridSpan w:val="2"/>
            <w:hideMark/>
          </w:tcPr>
          <w:p w14:paraId="089363E5" w14:textId="77777777" w:rsidR="00DF6FDB" w:rsidRPr="00B47FCC" w:rsidRDefault="00DF6FDB" w:rsidP="00BB0460">
            <w:pPr>
              <w:rPr>
                <w:sz w:val="20"/>
                <w:szCs w:val="20"/>
              </w:rPr>
            </w:pPr>
          </w:p>
        </w:tc>
        <w:tc>
          <w:tcPr>
            <w:tcW w:w="370" w:type="dxa"/>
            <w:hideMark/>
          </w:tcPr>
          <w:p w14:paraId="196C0543" w14:textId="77777777" w:rsidR="00DF6FDB" w:rsidRPr="00B47FCC" w:rsidRDefault="00DF6FDB" w:rsidP="00BB0460">
            <w:pPr>
              <w:rPr>
                <w:sz w:val="20"/>
                <w:szCs w:val="20"/>
              </w:rPr>
            </w:pPr>
          </w:p>
        </w:tc>
        <w:tc>
          <w:tcPr>
            <w:tcW w:w="594" w:type="dxa"/>
            <w:gridSpan w:val="3"/>
            <w:hideMark/>
          </w:tcPr>
          <w:p w14:paraId="6012903D" w14:textId="77777777" w:rsidR="00DF6FDB" w:rsidRPr="00B47FCC" w:rsidRDefault="00DF6FDB" w:rsidP="00BB0460">
            <w:pPr>
              <w:rPr>
                <w:sz w:val="20"/>
                <w:szCs w:val="20"/>
              </w:rPr>
            </w:pPr>
          </w:p>
        </w:tc>
        <w:tc>
          <w:tcPr>
            <w:tcW w:w="146" w:type="dxa"/>
            <w:gridSpan w:val="2"/>
            <w:hideMark/>
          </w:tcPr>
          <w:p w14:paraId="43345724" w14:textId="77777777" w:rsidR="00DF6FDB" w:rsidRPr="00B47FCC" w:rsidRDefault="00DF6FDB" w:rsidP="00BB0460">
            <w:pPr>
              <w:rPr>
                <w:sz w:val="20"/>
                <w:szCs w:val="20"/>
              </w:rPr>
            </w:pPr>
          </w:p>
        </w:tc>
        <w:tc>
          <w:tcPr>
            <w:tcW w:w="1006" w:type="dxa"/>
            <w:gridSpan w:val="3"/>
            <w:hideMark/>
          </w:tcPr>
          <w:p w14:paraId="49FFD7E5" w14:textId="77777777" w:rsidR="00DF6FDB" w:rsidRPr="00B47FCC" w:rsidRDefault="00DF6FDB" w:rsidP="00BB0460">
            <w:pPr>
              <w:rPr>
                <w:sz w:val="20"/>
                <w:szCs w:val="20"/>
              </w:rPr>
            </w:pPr>
          </w:p>
        </w:tc>
        <w:tc>
          <w:tcPr>
            <w:tcW w:w="1473" w:type="dxa"/>
            <w:gridSpan w:val="2"/>
            <w:hideMark/>
          </w:tcPr>
          <w:p w14:paraId="770A4188" w14:textId="77777777" w:rsidR="00DF6FDB" w:rsidRPr="00B47FCC" w:rsidRDefault="00DF6FDB" w:rsidP="00BB0460">
            <w:pPr>
              <w:rPr>
                <w:sz w:val="20"/>
                <w:szCs w:val="20"/>
              </w:rPr>
            </w:pPr>
          </w:p>
        </w:tc>
      </w:tr>
      <w:tr w:rsidR="00DF6FDB" w:rsidRPr="00B47FCC" w14:paraId="24307AD3" w14:textId="77777777" w:rsidTr="00BB0460">
        <w:tc>
          <w:tcPr>
            <w:tcW w:w="722" w:type="dxa"/>
            <w:gridSpan w:val="2"/>
            <w:tcBorders>
              <w:top w:val="nil"/>
              <w:left w:val="nil"/>
              <w:right w:val="nil"/>
            </w:tcBorders>
            <w:tcMar>
              <w:top w:w="0" w:type="dxa"/>
              <w:left w:w="74" w:type="dxa"/>
              <w:bottom w:w="0" w:type="dxa"/>
              <w:right w:w="74" w:type="dxa"/>
            </w:tcMar>
            <w:hideMark/>
          </w:tcPr>
          <w:p w14:paraId="72109FDD"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02D1CD56" w14:textId="77777777" w:rsidR="00DF6FDB" w:rsidRPr="00B47FCC" w:rsidRDefault="00DF6FDB" w:rsidP="00BB0460">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45BF0D0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4D635C2C" w14:textId="77777777" w:rsidR="00DF6FDB" w:rsidRPr="00B47FCC" w:rsidRDefault="00DF6FDB" w:rsidP="00BB046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7D3EF47"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188F7B32" w14:textId="77777777" w:rsidR="00DF6FDB" w:rsidRPr="00B47FCC" w:rsidRDefault="00DF6FDB" w:rsidP="00BB0460">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375DF24"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6BFE47D6" w14:textId="77777777" w:rsidR="00DF6FDB" w:rsidRPr="00B47FCC" w:rsidRDefault="00DF6FDB" w:rsidP="00BB0460">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1516BBD4" w14:textId="77777777" w:rsidR="00DF6FDB" w:rsidRPr="00B47FCC" w:rsidRDefault="00DF6FDB" w:rsidP="00BB0460">
            <w:pPr>
              <w:rPr>
                <w:color w:val="2D2D2D"/>
                <w:sz w:val="21"/>
                <w:szCs w:val="21"/>
              </w:rPr>
            </w:pPr>
          </w:p>
        </w:tc>
      </w:tr>
      <w:tr w:rsidR="00DF6FDB" w:rsidRPr="00B47FCC" w14:paraId="4C368C98" w14:textId="77777777" w:rsidTr="00BB0460">
        <w:tc>
          <w:tcPr>
            <w:tcW w:w="10065" w:type="dxa"/>
            <w:gridSpan w:val="46"/>
            <w:tcBorders>
              <w:top w:val="nil"/>
              <w:left w:val="nil"/>
              <w:bottom w:val="nil"/>
              <w:right w:val="nil"/>
            </w:tcBorders>
            <w:tcMar>
              <w:top w:w="0" w:type="dxa"/>
              <w:left w:w="74" w:type="dxa"/>
              <w:bottom w:w="0" w:type="dxa"/>
              <w:right w:w="74" w:type="dxa"/>
            </w:tcMar>
          </w:tcPr>
          <w:p w14:paraId="72E4BD14" w14:textId="77777777" w:rsidR="00DF6FDB" w:rsidRPr="00B47FCC" w:rsidRDefault="00DF6FDB" w:rsidP="00BB0460">
            <w:pPr>
              <w:spacing w:line="315" w:lineRule="atLeast"/>
              <w:textAlignment w:val="baseline"/>
              <w:rPr>
                <w:color w:val="2D2D2D"/>
                <w:sz w:val="21"/>
                <w:szCs w:val="21"/>
              </w:rPr>
            </w:pPr>
          </w:p>
        </w:tc>
      </w:tr>
      <w:tr w:rsidR="00DF6FDB" w:rsidRPr="00B47FCC" w14:paraId="52586BA3" w14:textId="77777777" w:rsidTr="00BB0460">
        <w:tc>
          <w:tcPr>
            <w:tcW w:w="10065" w:type="dxa"/>
            <w:gridSpan w:val="46"/>
            <w:tcBorders>
              <w:left w:val="nil"/>
              <w:right w:val="nil"/>
            </w:tcBorders>
            <w:tcMar>
              <w:top w:w="0" w:type="dxa"/>
              <w:left w:w="74" w:type="dxa"/>
              <w:bottom w:w="0" w:type="dxa"/>
              <w:right w:w="74" w:type="dxa"/>
            </w:tcMar>
          </w:tcPr>
          <w:p w14:paraId="63BC8573" w14:textId="77777777" w:rsidR="00DF6FDB" w:rsidRPr="00B47FCC" w:rsidRDefault="00DF6FDB" w:rsidP="00BB0460">
            <w:pPr>
              <w:rPr>
                <w:color w:val="2D2D2D"/>
                <w:sz w:val="21"/>
                <w:szCs w:val="21"/>
              </w:rPr>
            </w:pPr>
          </w:p>
        </w:tc>
      </w:tr>
      <w:tr w:rsidR="00DF6FDB" w:rsidRPr="00B47FCC" w14:paraId="434F7B9A"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262468"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DF6FDB" w:rsidRPr="00B47FCC" w14:paraId="54B68002" w14:textId="77777777" w:rsidTr="00BB0460">
        <w:tc>
          <w:tcPr>
            <w:tcW w:w="5010" w:type="dxa"/>
            <w:gridSpan w:val="27"/>
            <w:tcBorders>
              <w:top w:val="nil"/>
              <w:left w:val="nil"/>
              <w:bottom w:val="nil"/>
              <w:right w:val="nil"/>
            </w:tcBorders>
            <w:tcMar>
              <w:top w:w="0" w:type="dxa"/>
              <w:left w:w="74" w:type="dxa"/>
              <w:bottom w:w="0" w:type="dxa"/>
              <w:right w:w="74" w:type="dxa"/>
            </w:tcMar>
            <w:hideMark/>
          </w:tcPr>
          <w:p w14:paraId="5B45AA4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1AA2056A" w14:textId="77777777" w:rsidR="00DF6FDB" w:rsidRPr="00B47FCC" w:rsidRDefault="00DF6FDB" w:rsidP="00BB0460">
            <w:pPr>
              <w:rPr>
                <w:color w:val="2D2D2D"/>
                <w:sz w:val="21"/>
                <w:szCs w:val="21"/>
              </w:rPr>
            </w:pPr>
          </w:p>
        </w:tc>
      </w:tr>
      <w:tr w:rsidR="00DF6FDB" w:rsidRPr="00B47FCC" w14:paraId="7D76C251" w14:textId="77777777" w:rsidTr="00BB0460">
        <w:tc>
          <w:tcPr>
            <w:tcW w:w="5321" w:type="dxa"/>
            <w:gridSpan w:val="31"/>
            <w:tcBorders>
              <w:top w:val="nil"/>
              <w:left w:val="nil"/>
              <w:right w:val="nil"/>
            </w:tcBorders>
            <w:tcMar>
              <w:top w:w="0" w:type="dxa"/>
              <w:left w:w="74" w:type="dxa"/>
              <w:bottom w:w="0" w:type="dxa"/>
              <w:right w:w="74" w:type="dxa"/>
            </w:tcMar>
          </w:tcPr>
          <w:p w14:paraId="7859B805" w14:textId="77777777" w:rsidR="00DF6FDB" w:rsidRPr="00B47FCC" w:rsidRDefault="00DF6FDB" w:rsidP="00BB0460">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24F59C37" w14:textId="77777777" w:rsidR="00DF6FDB" w:rsidRPr="00B47FCC" w:rsidRDefault="00DF6FDB" w:rsidP="00BB0460">
            <w:pPr>
              <w:rPr>
                <w:color w:val="2D2D2D"/>
                <w:sz w:val="21"/>
                <w:szCs w:val="21"/>
              </w:rPr>
            </w:pPr>
          </w:p>
        </w:tc>
      </w:tr>
      <w:tr w:rsidR="00DF6FDB" w:rsidRPr="00B47FCC" w14:paraId="1CD41119"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009A38C"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F6FDB" w:rsidRPr="00B47FCC" w14:paraId="0574DCB3" w14:textId="77777777" w:rsidTr="00BB0460">
        <w:tc>
          <w:tcPr>
            <w:tcW w:w="5383" w:type="dxa"/>
            <w:gridSpan w:val="32"/>
            <w:tcBorders>
              <w:top w:val="nil"/>
              <w:left w:val="nil"/>
              <w:bottom w:val="nil"/>
              <w:right w:val="nil"/>
            </w:tcBorders>
            <w:tcMar>
              <w:top w:w="0" w:type="dxa"/>
              <w:left w:w="74" w:type="dxa"/>
              <w:bottom w:w="0" w:type="dxa"/>
              <w:right w:w="74" w:type="dxa"/>
            </w:tcMar>
            <w:hideMark/>
          </w:tcPr>
          <w:p w14:paraId="0EA09A64"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424FAB8B" w14:textId="77777777" w:rsidR="00DF6FDB" w:rsidRPr="00B47FCC" w:rsidRDefault="00DF6FDB" w:rsidP="00BB0460">
            <w:pPr>
              <w:rPr>
                <w:color w:val="2D2D2D"/>
                <w:sz w:val="21"/>
                <w:szCs w:val="21"/>
              </w:rPr>
            </w:pPr>
          </w:p>
        </w:tc>
      </w:tr>
      <w:tr w:rsidR="00DF6FDB" w:rsidRPr="00B47FCC" w14:paraId="1BDEA800" w14:textId="77777777" w:rsidTr="00BB0460">
        <w:tc>
          <w:tcPr>
            <w:tcW w:w="5613" w:type="dxa"/>
            <w:gridSpan w:val="33"/>
            <w:tcBorders>
              <w:top w:val="nil"/>
              <w:left w:val="nil"/>
              <w:right w:val="nil"/>
            </w:tcBorders>
            <w:tcMar>
              <w:top w:w="0" w:type="dxa"/>
              <w:left w:w="74" w:type="dxa"/>
              <w:bottom w:w="0" w:type="dxa"/>
              <w:right w:w="74" w:type="dxa"/>
            </w:tcMar>
          </w:tcPr>
          <w:p w14:paraId="6F437366" w14:textId="77777777" w:rsidR="00DF6FDB" w:rsidRPr="00B47FCC" w:rsidRDefault="00DF6FDB" w:rsidP="00BB0460">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09AF0EFD" w14:textId="77777777" w:rsidR="00DF6FDB" w:rsidRPr="00B47FCC" w:rsidRDefault="00DF6FDB" w:rsidP="00BB0460">
            <w:pPr>
              <w:rPr>
                <w:color w:val="2D2D2D"/>
                <w:sz w:val="21"/>
                <w:szCs w:val="21"/>
              </w:rPr>
            </w:pPr>
          </w:p>
        </w:tc>
      </w:tr>
      <w:tr w:rsidR="00DF6FDB" w:rsidRPr="00B47FCC" w14:paraId="6E2D9D39"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7DFC24B"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F6FDB" w:rsidRPr="00B47FCC" w14:paraId="71B1B76F"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66F575B6"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DF6FDB" w:rsidRPr="00B47FCC" w14:paraId="57C784F5" w14:textId="77777777" w:rsidTr="00BB0460">
        <w:tc>
          <w:tcPr>
            <w:tcW w:w="2919" w:type="dxa"/>
            <w:gridSpan w:val="14"/>
            <w:tcBorders>
              <w:top w:val="nil"/>
              <w:left w:val="nil"/>
              <w:right w:val="nil"/>
            </w:tcBorders>
            <w:tcMar>
              <w:top w:w="0" w:type="dxa"/>
              <w:left w:w="74" w:type="dxa"/>
              <w:bottom w:w="0" w:type="dxa"/>
              <w:right w:w="74" w:type="dxa"/>
            </w:tcMar>
          </w:tcPr>
          <w:p w14:paraId="49D701E1" w14:textId="77777777" w:rsidR="00DF6FDB" w:rsidRPr="00B47FCC" w:rsidRDefault="00DF6FDB" w:rsidP="00BB046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586FE596" w14:textId="77777777" w:rsidR="00DF6FDB" w:rsidRPr="00B47FCC" w:rsidRDefault="00DF6FDB" w:rsidP="00BB0460">
            <w:pPr>
              <w:rPr>
                <w:color w:val="2D2D2D"/>
                <w:sz w:val="21"/>
                <w:szCs w:val="21"/>
              </w:rPr>
            </w:pPr>
          </w:p>
        </w:tc>
      </w:tr>
      <w:tr w:rsidR="00DF6FDB" w:rsidRPr="00B47FCC" w14:paraId="0AF6EC2A"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1C44803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DF6FDB" w:rsidRPr="00B47FCC" w14:paraId="3CD9273F" w14:textId="77777777" w:rsidTr="00BB0460">
        <w:tc>
          <w:tcPr>
            <w:tcW w:w="10065" w:type="dxa"/>
            <w:gridSpan w:val="46"/>
            <w:tcBorders>
              <w:top w:val="nil"/>
              <w:left w:val="nil"/>
              <w:bottom w:val="nil"/>
              <w:right w:val="nil"/>
            </w:tcBorders>
            <w:tcMar>
              <w:top w:w="0" w:type="dxa"/>
              <w:left w:w="74" w:type="dxa"/>
              <w:bottom w:w="0" w:type="dxa"/>
              <w:right w:w="74" w:type="dxa"/>
            </w:tcMar>
          </w:tcPr>
          <w:p w14:paraId="3DCEAD3F" w14:textId="77777777" w:rsidR="00DF6FDB" w:rsidRPr="00B47FCC" w:rsidRDefault="00DF6FDB" w:rsidP="00BB0460">
            <w:pPr>
              <w:spacing w:line="315" w:lineRule="atLeast"/>
              <w:textAlignment w:val="baseline"/>
              <w:rPr>
                <w:color w:val="2D2D2D"/>
                <w:sz w:val="21"/>
                <w:szCs w:val="21"/>
              </w:rPr>
            </w:pPr>
          </w:p>
        </w:tc>
      </w:tr>
      <w:tr w:rsidR="00DF6FDB" w:rsidRPr="00B47FCC" w14:paraId="74655CC5"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C38229"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DF6FDB" w:rsidRPr="00B47FCC" w14:paraId="75D3C8BF" w14:textId="77777777" w:rsidTr="00BB0460">
        <w:tc>
          <w:tcPr>
            <w:tcW w:w="2548" w:type="dxa"/>
            <w:gridSpan w:val="11"/>
            <w:tcBorders>
              <w:top w:val="nil"/>
              <w:left w:val="nil"/>
              <w:bottom w:val="nil"/>
              <w:right w:val="nil"/>
            </w:tcBorders>
            <w:tcMar>
              <w:top w:w="0" w:type="dxa"/>
              <w:left w:w="74" w:type="dxa"/>
              <w:bottom w:w="0" w:type="dxa"/>
              <w:right w:w="74" w:type="dxa"/>
            </w:tcMar>
            <w:hideMark/>
          </w:tcPr>
          <w:p w14:paraId="6FA4F7C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26C1D9F8" w14:textId="77777777" w:rsidR="00DF6FDB" w:rsidRPr="00B47FCC" w:rsidRDefault="00DF6FDB" w:rsidP="00BB0460">
            <w:pPr>
              <w:rPr>
                <w:color w:val="2D2D2D"/>
                <w:sz w:val="21"/>
                <w:szCs w:val="21"/>
              </w:rPr>
            </w:pPr>
          </w:p>
        </w:tc>
      </w:tr>
      <w:tr w:rsidR="00DF6FDB" w:rsidRPr="00B47FCC" w14:paraId="5D6A4436" w14:textId="77777777" w:rsidTr="00BB0460">
        <w:tc>
          <w:tcPr>
            <w:tcW w:w="2919" w:type="dxa"/>
            <w:gridSpan w:val="14"/>
            <w:tcBorders>
              <w:top w:val="nil"/>
              <w:left w:val="nil"/>
              <w:right w:val="nil"/>
            </w:tcBorders>
            <w:tcMar>
              <w:top w:w="0" w:type="dxa"/>
              <w:left w:w="74" w:type="dxa"/>
              <w:bottom w:w="0" w:type="dxa"/>
              <w:right w:w="74" w:type="dxa"/>
            </w:tcMar>
          </w:tcPr>
          <w:p w14:paraId="58C9366E" w14:textId="77777777" w:rsidR="00DF6FDB" w:rsidRPr="00B47FCC" w:rsidRDefault="00DF6FDB" w:rsidP="00BB046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A39FB4B" w14:textId="77777777" w:rsidR="00DF6FDB" w:rsidRPr="00B47FCC" w:rsidRDefault="00DF6FDB" w:rsidP="00BB0460">
            <w:pPr>
              <w:rPr>
                <w:color w:val="2D2D2D"/>
                <w:sz w:val="21"/>
                <w:szCs w:val="21"/>
              </w:rPr>
            </w:pPr>
          </w:p>
        </w:tc>
      </w:tr>
      <w:tr w:rsidR="00DF6FDB" w:rsidRPr="00B47FCC" w14:paraId="29AFF4F6" w14:textId="77777777" w:rsidTr="00BB0460">
        <w:tc>
          <w:tcPr>
            <w:tcW w:w="8500" w:type="dxa"/>
            <w:gridSpan w:val="43"/>
            <w:tcBorders>
              <w:top w:val="nil"/>
              <w:left w:val="nil"/>
              <w:bottom w:val="nil"/>
              <w:right w:val="nil"/>
            </w:tcBorders>
            <w:tcMar>
              <w:top w:w="0" w:type="dxa"/>
              <w:left w:w="74" w:type="dxa"/>
              <w:bottom w:w="0" w:type="dxa"/>
              <w:right w:w="74" w:type="dxa"/>
            </w:tcMar>
            <w:hideMark/>
          </w:tcPr>
          <w:p w14:paraId="50C7AEE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178D7AE2" w14:textId="77777777" w:rsidR="00DF6FDB" w:rsidRPr="00B47FCC" w:rsidRDefault="00DF6FDB" w:rsidP="00BB0460">
            <w:pPr>
              <w:rPr>
                <w:color w:val="2D2D2D"/>
                <w:sz w:val="21"/>
                <w:szCs w:val="21"/>
              </w:rPr>
            </w:pPr>
          </w:p>
        </w:tc>
      </w:tr>
      <w:tr w:rsidR="00DF6FDB" w:rsidRPr="00B47FCC" w14:paraId="108CFC89" w14:textId="77777777" w:rsidTr="00BB0460">
        <w:tc>
          <w:tcPr>
            <w:tcW w:w="8592" w:type="dxa"/>
            <w:gridSpan w:val="44"/>
            <w:tcBorders>
              <w:top w:val="nil"/>
              <w:left w:val="nil"/>
              <w:right w:val="nil"/>
            </w:tcBorders>
            <w:tcMar>
              <w:top w:w="0" w:type="dxa"/>
              <w:left w:w="74" w:type="dxa"/>
              <w:bottom w:w="0" w:type="dxa"/>
              <w:right w:w="74" w:type="dxa"/>
            </w:tcMar>
          </w:tcPr>
          <w:p w14:paraId="5E55586F" w14:textId="77777777" w:rsidR="00DF6FDB" w:rsidRPr="00B47FCC" w:rsidRDefault="00DF6FDB" w:rsidP="00BB0460">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0B2E76B7" w14:textId="77777777" w:rsidR="00DF6FDB" w:rsidRPr="00B47FCC" w:rsidRDefault="00DF6FDB" w:rsidP="00BB0460">
            <w:pPr>
              <w:rPr>
                <w:color w:val="2D2D2D"/>
                <w:sz w:val="21"/>
                <w:szCs w:val="21"/>
              </w:rPr>
            </w:pPr>
          </w:p>
        </w:tc>
      </w:tr>
      <w:tr w:rsidR="00DF6FDB" w:rsidRPr="00B47FCC" w14:paraId="7F96F750"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C0D423"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DF6FDB" w:rsidRPr="00B47FCC" w14:paraId="2C54E579" w14:textId="77777777" w:rsidTr="00BB0460">
        <w:tc>
          <w:tcPr>
            <w:tcW w:w="2919" w:type="dxa"/>
            <w:gridSpan w:val="14"/>
            <w:tcBorders>
              <w:top w:val="nil"/>
              <w:left w:val="nil"/>
              <w:right w:val="nil"/>
            </w:tcBorders>
            <w:tcMar>
              <w:top w:w="0" w:type="dxa"/>
              <w:left w:w="74" w:type="dxa"/>
              <w:bottom w:w="0" w:type="dxa"/>
              <w:right w:w="74" w:type="dxa"/>
            </w:tcMar>
          </w:tcPr>
          <w:p w14:paraId="5D9AA588" w14:textId="77777777" w:rsidR="00DF6FDB" w:rsidRPr="00B47FCC" w:rsidRDefault="00DF6FDB" w:rsidP="00BB046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0CD3AC9" w14:textId="77777777" w:rsidR="00DF6FDB" w:rsidRPr="00B47FCC" w:rsidRDefault="00DF6FDB" w:rsidP="00BB0460">
            <w:pPr>
              <w:rPr>
                <w:color w:val="2D2D2D"/>
                <w:sz w:val="21"/>
                <w:szCs w:val="21"/>
              </w:rPr>
            </w:pPr>
          </w:p>
        </w:tc>
      </w:tr>
      <w:tr w:rsidR="00DF6FDB" w:rsidRPr="00B47FCC" w14:paraId="79E5FCB7" w14:textId="77777777" w:rsidTr="00BB0460">
        <w:tc>
          <w:tcPr>
            <w:tcW w:w="3730" w:type="dxa"/>
            <w:gridSpan w:val="16"/>
            <w:tcBorders>
              <w:top w:val="nil"/>
              <w:left w:val="nil"/>
              <w:bottom w:val="nil"/>
              <w:right w:val="nil"/>
            </w:tcBorders>
            <w:tcMar>
              <w:top w:w="0" w:type="dxa"/>
              <w:left w:w="74" w:type="dxa"/>
              <w:bottom w:w="0" w:type="dxa"/>
              <w:right w:w="74" w:type="dxa"/>
            </w:tcMar>
            <w:hideMark/>
          </w:tcPr>
          <w:p w14:paraId="4FF40C20"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082182A" w14:textId="77777777" w:rsidR="00DF6FDB" w:rsidRPr="00B47FCC" w:rsidRDefault="00DF6FDB" w:rsidP="00BB0460">
            <w:pPr>
              <w:rPr>
                <w:color w:val="2D2D2D"/>
                <w:sz w:val="21"/>
                <w:szCs w:val="21"/>
              </w:rPr>
            </w:pPr>
          </w:p>
        </w:tc>
      </w:tr>
      <w:tr w:rsidR="00DF6FDB" w:rsidRPr="00B47FCC" w14:paraId="23CD4AA8" w14:textId="77777777" w:rsidTr="00BB0460">
        <w:tc>
          <w:tcPr>
            <w:tcW w:w="3888" w:type="dxa"/>
            <w:gridSpan w:val="17"/>
            <w:tcBorders>
              <w:top w:val="nil"/>
              <w:left w:val="nil"/>
              <w:right w:val="nil"/>
            </w:tcBorders>
            <w:tcMar>
              <w:top w:w="0" w:type="dxa"/>
              <w:left w:w="74" w:type="dxa"/>
              <w:bottom w:w="0" w:type="dxa"/>
              <w:right w:w="74" w:type="dxa"/>
            </w:tcMar>
          </w:tcPr>
          <w:p w14:paraId="071CE32F" w14:textId="77777777" w:rsidR="00DF6FDB" w:rsidRPr="00B47FCC" w:rsidRDefault="00DF6FDB" w:rsidP="00BB0460">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7A44285C" w14:textId="77777777" w:rsidR="00DF6FDB" w:rsidRPr="00B47FCC" w:rsidRDefault="00DF6FDB" w:rsidP="00BB0460">
            <w:pPr>
              <w:rPr>
                <w:color w:val="2D2D2D"/>
                <w:sz w:val="21"/>
                <w:szCs w:val="21"/>
              </w:rPr>
            </w:pPr>
          </w:p>
        </w:tc>
      </w:tr>
      <w:tr w:rsidR="00DF6FDB" w:rsidRPr="00B47FCC" w14:paraId="61A884A6"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5B5E4FA"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E1E0B68"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2DDB2236"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8F5B57D"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25404671"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5DFCF617" w14:textId="77777777" w:rsidTr="00BB0460">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ABC3E32"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32AAD011"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44E979E2" w14:textId="77777777" w:rsidTr="00BB0460">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C79A8FF"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25513E7"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4AD978AE"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4BF59B68"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2857C97D" w14:textId="77777777" w:rsidR="00DF6FDB" w:rsidRPr="00B47FCC" w:rsidRDefault="00DF6FDB" w:rsidP="00BB0460">
            <w:pPr>
              <w:spacing w:line="315" w:lineRule="atLeast"/>
              <w:textAlignment w:val="baseline"/>
              <w:rPr>
                <w:color w:val="2D2D2D"/>
                <w:sz w:val="21"/>
                <w:szCs w:val="21"/>
              </w:rPr>
            </w:pPr>
          </w:p>
        </w:tc>
      </w:tr>
      <w:tr w:rsidR="00DF6FDB" w:rsidRPr="00B47FCC" w14:paraId="2A22E403"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3F794DD"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1C169A1C"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0756D34D"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79217A4"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AA1AC2B"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3E0ED0F1"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8F4F71B"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58B8A13F"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0478FB2D" w14:textId="77777777" w:rsidTr="00BB0460">
        <w:tc>
          <w:tcPr>
            <w:tcW w:w="1583" w:type="dxa"/>
            <w:gridSpan w:val="6"/>
            <w:tcBorders>
              <w:top w:val="nil"/>
              <w:left w:val="nil"/>
              <w:bottom w:val="nil"/>
              <w:right w:val="nil"/>
            </w:tcBorders>
            <w:tcMar>
              <w:top w:w="0" w:type="dxa"/>
              <w:left w:w="74" w:type="dxa"/>
              <w:bottom w:w="0" w:type="dxa"/>
              <w:right w:w="74" w:type="dxa"/>
            </w:tcMar>
            <w:hideMark/>
          </w:tcPr>
          <w:p w14:paraId="59728C5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1A7E9078" w14:textId="77777777" w:rsidR="00DF6FDB" w:rsidRPr="00B47FCC" w:rsidRDefault="00DF6FDB" w:rsidP="00BB0460">
            <w:pPr>
              <w:rPr>
                <w:color w:val="2D2D2D"/>
                <w:sz w:val="21"/>
                <w:szCs w:val="21"/>
              </w:rPr>
            </w:pPr>
          </w:p>
        </w:tc>
      </w:tr>
      <w:tr w:rsidR="00DF6FDB" w:rsidRPr="00B47FCC" w14:paraId="5C25FC68" w14:textId="77777777" w:rsidTr="00BB0460">
        <w:tc>
          <w:tcPr>
            <w:tcW w:w="1818" w:type="dxa"/>
            <w:gridSpan w:val="8"/>
            <w:tcBorders>
              <w:top w:val="nil"/>
              <w:left w:val="nil"/>
              <w:right w:val="nil"/>
            </w:tcBorders>
            <w:tcMar>
              <w:top w:w="0" w:type="dxa"/>
              <w:left w:w="74" w:type="dxa"/>
              <w:bottom w:w="0" w:type="dxa"/>
              <w:right w:w="74" w:type="dxa"/>
            </w:tcMar>
          </w:tcPr>
          <w:p w14:paraId="3048ADF0" w14:textId="77777777" w:rsidR="00DF6FDB" w:rsidRPr="00B47FCC" w:rsidRDefault="00DF6FDB" w:rsidP="00BB0460">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6F4599B1" w14:textId="77777777" w:rsidR="00DF6FDB" w:rsidRPr="00B47FCC" w:rsidRDefault="00DF6FDB" w:rsidP="00BB0460">
            <w:pPr>
              <w:rPr>
                <w:color w:val="2D2D2D"/>
                <w:sz w:val="21"/>
                <w:szCs w:val="21"/>
              </w:rPr>
            </w:pPr>
          </w:p>
        </w:tc>
      </w:tr>
      <w:tr w:rsidR="00DF6FDB" w:rsidRPr="00B47FCC" w14:paraId="1827B989"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510B35"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DF6FDB" w:rsidRPr="00B47FCC" w14:paraId="3DBDB142" w14:textId="77777777" w:rsidTr="00BB0460">
        <w:tc>
          <w:tcPr>
            <w:tcW w:w="1698" w:type="dxa"/>
            <w:gridSpan w:val="7"/>
            <w:tcBorders>
              <w:top w:val="nil"/>
              <w:left w:val="nil"/>
              <w:bottom w:val="nil"/>
              <w:right w:val="nil"/>
            </w:tcBorders>
            <w:tcMar>
              <w:top w:w="0" w:type="dxa"/>
              <w:left w:w="74" w:type="dxa"/>
              <w:bottom w:w="0" w:type="dxa"/>
              <w:right w:w="74" w:type="dxa"/>
            </w:tcMar>
            <w:hideMark/>
          </w:tcPr>
          <w:p w14:paraId="470588F9"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3A6487E2" w14:textId="77777777" w:rsidR="00DF6FDB" w:rsidRPr="00B47FCC" w:rsidRDefault="00DF6FDB" w:rsidP="00BB0460">
            <w:pPr>
              <w:rPr>
                <w:color w:val="2D2D2D"/>
                <w:sz w:val="21"/>
                <w:szCs w:val="21"/>
              </w:rPr>
            </w:pPr>
          </w:p>
        </w:tc>
      </w:tr>
      <w:tr w:rsidR="00DF6FDB" w:rsidRPr="00B47FCC" w14:paraId="39776274" w14:textId="77777777" w:rsidTr="00BB0460">
        <w:tc>
          <w:tcPr>
            <w:tcW w:w="2114" w:type="dxa"/>
            <w:gridSpan w:val="9"/>
            <w:tcBorders>
              <w:top w:val="nil"/>
              <w:left w:val="nil"/>
              <w:right w:val="nil"/>
            </w:tcBorders>
            <w:tcMar>
              <w:top w:w="0" w:type="dxa"/>
              <w:left w:w="74" w:type="dxa"/>
              <w:bottom w:w="0" w:type="dxa"/>
              <w:right w:w="74" w:type="dxa"/>
            </w:tcMar>
          </w:tcPr>
          <w:p w14:paraId="314607BF" w14:textId="77777777" w:rsidR="00DF6FDB" w:rsidRPr="00B47FCC" w:rsidRDefault="00DF6FDB" w:rsidP="00BB0460">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66A3EAE6" w14:textId="77777777" w:rsidR="00DF6FDB" w:rsidRPr="00B47FCC" w:rsidRDefault="00DF6FDB" w:rsidP="00BB0460">
            <w:pPr>
              <w:rPr>
                <w:color w:val="2D2D2D"/>
                <w:sz w:val="21"/>
                <w:szCs w:val="21"/>
              </w:rPr>
            </w:pPr>
          </w:p>
        </w:tc>
      </w:tr>
      <w:tr w:rsidR="00DF6FDB" w:rsidRPr="00B47FCC" w14:paraId="3DD2BD54"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408E15F"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3BABC32"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2F001C28"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8B62052"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E02DDB4"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5C90908C"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244F53C"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A80DC4F"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0D57F9DB"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106407F"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57E528B8"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13DC5904"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3190654"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21467BB"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6E2BE46D" w14:textId="77777777" w:rsidTr="00BB0460">
        <w:tc>
          <w:tcPr>
            <w:tcW w:w="4532" w:type="dxa"/>
            <w:gridSpan w:val="25"/>
            <w:tcBorders>
              <w:top w:val="nil"/>
              <w:left w:val="nil"/>
              <w:bottom w:val="nil"/>
              <w:right w:val="nil"/>
            </w:tcBorders>
            <w:tcMar>
              <w:top w:w="0" w:type="dxa"/>
              <w:left w:w="74" w:type="dxa"/>
              <w:bottom w:w="0" w:type="dxa"/>
              <w:right w:w="74" w:type="dxa"/>
            </w:tcMar>
            <w:hideMark/>
          </w:tcPr>
          <w:p w14:paraId="074F9E09"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146E7FDC" w14:textId="77777777" w:rsidR="00DF6FDB" w:rsidRPr="00B47FCC" w:rsidRDefault="00DF6FDB" w:rsidP="00BB0460">
            <w:pPr>
              <w:rPr>
                <w:color w:val="2D2D2D"/>
                <w:sz w:val="21"/>
                <w:szCs w:val="21"/>
              </w:rPr>
            </w:pPr>
          </w:p>
        </w:tc>
      </w:tr>
      <w:tr w:rsidR="00DF6FDB" w:rsidRPr="00B47FCC" w14:paraId="65FE0F34" w14:textId="77777777" w:rsidTr="00BB0460">
        <w:tc>
          <w:tcPr>
            <w:tcW w:w="5010" w:type="dxa"/>
            <w:gridSpan w:val="27"/>
            <w:tcBorders>
              <w:top w:val="nil"/>
              <w:left w:val="nil"/>
              <w:right w:val="nil"/>
            </w:tcBorders>
            <w:tcMar>
              <w:top w:w="0" w:type="dxa"/>
              <w:left w:w="74" w:type="dxa"/>
              <w:bottom w:w="0" w:type="dxa"/>
              <w:right w:w="74" w:type="dxa"/>
            </w:tcMar>
          </w:tcPr>
          <w:p w14:paraId="24E70AB5" w14:textId="77777777" w:rsidR="00DF6FDB" w:rsidRPr="00B47FCC" w:rsidRDefault="00DF6FDB" w:rsidP="00BB0460">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4E9284D0" w14:textId="77777777" w:rsidR="00DF6FDB" w:rsidRPr="00B47FCC" w:rsidRDefault="00DF6FDB" w:rsidP="00BB0460">
            <w:pPr>
              <w:rPr>
                <w:color w:val="2D2D2D"/>
                <w:sz w:val="21"/>
                <w:szCs w:val="21"/>
              </w:rPr>
            </w:pPr>
          </w:p>
        </w:tc>
      </w:tr>
      <w:tr w:rsidR="00DF6FDB" w:rsidRPr="00B47FCC" w14:paraId="629FBD9D"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E9A3074"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5C41C7ED"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43E38B22"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3A2D2B" w14:textId="77777777" w:rsidR="00DF6FDB" w:rsidRPr="00B47FCC" w:rsidRDefault="00DF6FDB" w:rsidP="00BB0460">
            <w:pPr>
              <w:rPr>
                <w:sz w:val="20"/>
                <w:szCs w:val="20"/>
              </w:rPr>
            </w:pPr>
          </w:p>
        </w:tc>
      </w:tr>
      <w:tr w:rsidR="00DF6FDB" w:rsidRPr="00B47FCC" w14:paraId="3C9BBD5F" w14:textId="77777777" w:rsidTr="00BB0460">
        <w:tc>
          <w:tcPr>
            <w:tcW w:w="3730" w:type="dxa"/>
            <w:gridSpan w:val="16"/>
            <w:tcBorders>
              <w:top w:val="nil"/>
              <w:left w:val="nil"/>
              <w:bottom w:val="nil"/>
              <w:right w:val="nil"/>
            </w:tcBorders>
            <w:tcMar>
              <w:top w:w="0" w:type="dxa"/>
              <w:left w:w="74" w:type="dxa"/>
              <w:bottom w:w="0" w:type="dxa"/>
              <w:right w:w="74" w:type="dxa"/>
            </w:tcMar>
            <w:hideMark/>
          </w:tcPr>
          <w:p w14:paraId="0B5D8041"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1D0DFC7B" w14:textId="77777777" w:rsidR="00DF6FDB" w:rsidRPr="00B47FCC" w:rsidRDefault="00DF6FDB" w:rsidP="00BB0460">
            <w:pPr>
              <w:rPr>
                <w:color w:val="2D2D2D"/>
                <w:sz w:val="21"/>
                <w:szCs w:val="21"/>
              </w:rPr>
            </w:pPr>
          </w:p>
        </w:tc>
      </w:tr>
      <w:tr w:rsidR="00DF6FDB" w:rsidRPr="00B47FCC" w14:paraId="3A964390" w14:textId="77777777" w:rsidTr="00BB0460">
        <w:tc>
          <w:tcPr>
            <w:tcW w:w="4060" w:type="dxa"/>
            <w:gridSpan w:val="19"/>
            <w:tcBorders>
              <w:top w:val="nil"/>
              <w:left w:val="nil"/>
              <w:right w:val="nil"/>
            </w:tcBorders>
            <w:tcMar>
              <w:top w:w="0" w:type="dxa"/>
              <w:left w:w="74" w:type="dxa"/>
              <w:bottom w:w="0" w:type="dxa"/>
              <w:right w:w="74" w:type="dxa"/>
            </w:tcMar>
          </w:tcPr>
          <w:p w14:paraId="3DBCB250" w14:textId="77777777" w:rsidR="00DF6FDB" w:rsidRPr="00B47FCC" w:rsidRDefault="00DF6FDB" w:rsidP="00BB0460">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0B1187E0" w14:textId="77777777" w:rsidR="00DF6FDB" w:rsidRPr="00B47FCC" w:rsidRDefault="00DF6FDB" w:rsidP="00BB0460">
            <w:pPr>
              <w:rPr>
                <w:color w:val="2D2D2D"/>
                <w:sz w:val="21"/>
                <w:szCs w:val="21"/>
              </w:rPr>
            </w:pPr>
          </w:p>
        </w:tc>
      </w:tr>
      <w:tr w:rsidR="00DF6FDB" w:rsidRPr="00B47FCC" w14:paraId="5549B99A"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1AAC514"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F575AF7" w14:textId="77777777" w:rsidR="00DF6FDB" w:rsidRPr="00B47FCC" w:rsidRDefault="00DF6FDB" w:rsidP="00BB0460">
            <w:pPr>
              <w:spacing w:line="315" w:lineRule="atLeast"/>
              <w:jc w:val="center"/>
              <w:textAlignment w:val="baseline"/>
              <w:rPr>
                <w:color w:val="2D2D2D"/>
                <w:sz w:val="18"/>
                <w:szCs w:val="18"/>
              </w:rPr>
            </w:pPr>
          </w:p>
        </w:tc>
      </w:tr>
      <w:tr w:rsidR="00DF6FDB" w:rsidRPr="00B47FCC" w14:paraId="3BD11D2B"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8623D2A"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DF6FDB" w:rsidRPr="00B47FCC" w14:paraId="4BDE38E6"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6058DB34" w14:textId="77777777" w:rsidR="00DF6FDB" w:rsidRPr="00B47FCC" w:rsidRDefault="00DF6FDB" w:rsidP="00BB0460">
            <w:pPr>
              <w:rPr>
                <w:color w:val="2D2D2D"/>
                <w:sz w:val="21"/>
                <w:szCs w:val="21"/>
              </w:rPr>
            </w:pPr>
          </w:p>
        </w:tc>
      </w:tr>
      <w:tr w:rsidR="00DF6FDB" w:rsidRPr="00B47FCC" w14:paraId="64A22D8F" w14:textId="77777777" w:rsidTr="00BB0460">
        <w:tc>
          <w:tcPr>
            <w:tcW w:w="371" w:type="dxa"/>
            <w:tcBorders>
              <w:top w:val="nil"/>
              <w:left w:val="nil"/>
              <w:bottom w:val="nil"/>
              <w:right w:val="nil"/>
            </w:tcBorders>
            <w:tcMar>
              <w:top w:w="0" w:type="dxa"/>
              <w:left w:w="74" w:type="dxa"/>
              <w:bottom w:w="0" w:type="dxa"/>
              <w:right w:w="74" w:type="dxa"/>
            </w:tcMar>
            <w:hideMark/>
          </w:tcPr>
          <w:p w14:paraId="2739B5AF"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BFBC427" w14:textId="77777777" w:rsidR="00DF6FDB" w:rsidRPr="00B47FCC" w:rsidRDefault="00DF6FDB" w:rsidP="00BB0460">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4A0F43F" w14:textId="77777777" w:rsidR="00DF6FDB" w:rsidRPr="00B47FCC" w:rsidRDefault="00DF6FDB" w:rsidP="00BB0460">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DC6D3E7"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FBC158A" w14:textId="77777777" w:rsidR="00DF6FDB" w:rsidRPr="00B47FCC" w:rsidRDefault="00DF6FDB" w:rsidP="00BB0460">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1D933A0F"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4270CB8" w14:textId="77777777" w:rsidR="00DF6FDB" w:rsidRPr="00B47FCC" w:rsidRDefault="00DF6FDB" w:rsidP="00BB046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91FBC52"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1886896" w14:textId="77777777" w:rsidR="00DF6FDB" w:rsidRPr="00B47FCC" w:rsidRDefault="00DF6FDB" w:rsidP="00BB0460">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59211151"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г.</w:t>
            </w:r>
          </w:p>
        </w:tc>
      </w:tr>
      <w:tr w:rsidR="00DF6FDB" w:rsidRPr="00B47FCC" w14:paraId="1586F7DA" w14:textId="77777777" w:rsidTr="00BB0460">
        <w:tc>
          <w:tcPr>
            <w:tcW w:w="1274" w:type="dxa"/>
            <w:gridSpan w:val="4"/>
            <w:tcBorders>
              <w:top w:val="nil"/>
              <w:left w:val="nil"/>
              <w:bottom w:val="nil"/>
              <w:right w:val="nil"/>
            </w:tcBorders>
            <w:tcMar>
              <w:top w:w="0" w:type="dxa"/>
              <w:left w:w="74" w:type="dxa"/>
              <w:bottom w:w="0" w:type="dxa"/>
              <w:right w:w="74" w:type="dxa"/>
            </w:tcMar>
            <w:hideMark/>
          </w:tcPr>
          <w:p w14:paraId="3CBABEAF"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63322374" w14:textId="77777777" w:rsidR="00DF6FDB" w:rsidRPr="00B47FCC" w:rsidRDefault="00DF6FDB" w:rsidP="00BB0460">
            <w:pPr>
              <w:rPr>
                <w:color w:val="2D2D2D"/>
                <w:sz w:val="21"/>
                <w:szCs w:val="21"/>
              </w:rPr>
            </w:pPr>
          </w:p>
        </w:tc>
      </w:tr>
      <w:tr w:rsidR="00DF6FDB" w:rsidRPr="00B47FCC" w14:paraId="0EE56FD6"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75DF3072" w14:textId="77777777" w:rsidR="00DF6FDB" w:rsidRPr="00B47FCC" w:rsidRDefault="00DF6FDB" w:rsidP="00BB0460">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0E5285D8"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DF6FDB" w:rsidRPr="00B47FCC" w14:paraId="05D90C14"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13001958" w14:textId="77777777" w:rsidR="00DF6FDB" w:rsidRPr="00B47FCC" w:rsidRDefault="00DF6FDB" w:rsidP="00BB0460">
            <w:pPr>
              <w:rPr>
                <w:color w:val="2D2D2D"/>
                <w:sz w:val="21"/>
                <w:szCs w:val="21"/>
              </w:rPr>
            </w:pPr>
          </w:p>
        </w:tc>
      </w:tr>
      <w:tr w:rsidR="00DF6FDB" w:rsidRPr="00B47FCC" w14:paraId="0FBA27BD"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72B11D3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DF6FDB" w:rsidRPr="00B47FCC" w14:paraId="6DA8A3DD"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73933B06"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24C4C50" w14:textId="77777777" w:rsidR="00DF6FDB" w:rsidRPr="00B47FCC" w:rsidRDefault="00DF6FDB" w:rsidP="00BB046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74189212" w14:textId="77777777" w:rsidR="00DF6FDB" w:rsidRPr="00B47FCC" w:rsidRDefault="00DF6FDB" w:rsidP="00BB0460">
            <w:pPr>
              <w:rPr>
                <w:sz w:val="20"/>
                <w:szCs w:val="20"/>
              </w:rPr>
            </w:pPr>
          </w:p>
        </w:tc>
      </w:tr>
      <w:tr w:rsidR="00DF6FDB" w:rsidRPr="00B47FCC" w14:paraId="2AC52346"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79A341B4" w14:textId="77777777" w:rsidR="00DF6FDB" w:rsidRPr="00B47FCC" w:rsidRDefault="00DF6FDB" w:rsidP="00BB046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71C904E"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6DD8A1D4" w14:textId="77777777" w:rsidR="00DF6FDB" w:rsidRPr="00B47FCC" w:rsidRDefault="00DF6FDB" w:rsidP="00BB0460">
            <w:pPr>
              <w:rPr>
                <w:color w:val="2D2D2D"/>
                <w:sz w:val="21"/>
                <w:szCs w:val="21"/>
              </w:rPr>
            </w:pPr>
          </w:p>
        </w:tc>
      </w:tr>
      <w:tr w:rsidR="00DF6FDB" w:rsidRPr="00B47FCC" w14:paraId="6121136D"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67E7059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4CDCDBE" w14:textId="77777777" w:rsidR="00DF6FDB" w:rsidRPr="00B47FCC" w:rsidRDefault="00DF6FDB" w:rsidP="00BB046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65AB6BD" w14:textId="77777777" w:rsidR="00DF6FDB" w:rsidRPr="00B47FCC" w:rsidRDefault="00DF6FDB" w:rsidP="00BB0460">
            <w:pPr>
              <w:rPr>
                <w:sz w:val="20"/>
                <w:szCs w:val="20"/>
              </w:rPr>
            </w:pPr>
          </w:p>
        </w:tc>
      </w:tr>
      <w:tr w:rsidR="00DF6FDB" w:rsidRPr="00B47FCC" w14:paraId="59B148FC"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4CF3213A" w14:textId="77777777" w:rsidR="00DF6FDB" w:rsidRPr="00B47FCC" w:rsidRDefault="00DF6FDB" w:rsidP="00BB046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64E85BD"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2D6D6B11" w14:textId="77777777" w:rsidR="00DF6FDB" w:rsidRPr="00B47FCC" w:rsidRDefault="00DF6FDB" w:rsidP="00BB0460">
            <w:pPr>
              <w:rPr>
                <w:color w:val="2D2D2D"/>
                <w:sz w:val="21"/>
                <w:szCs w:val="21"/>
              </w:rPr>
            </w:pPr>
          </w:p>
        </w:tc>
      </w:tr>
      <w:tr w:rsidR="00DF6FDB" w:rsidRPr="00B47FCC" w14:paraId="08879D39"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0149D546" w14:textId="77777777" w:rsidR="00DF6FDB" w:rsidRPr="00B47FCC" w:rsidRDefault="00DF6FDB" w:rsidP="00BB0460">
            <w:pPr>
              <w:rPr>
                <w:sz w:val="20"/>
                <w:szCs w:val="20"/>
              </w:rPr>
            </w:pPr>
          </w:p>
        </w:tc>
      </w:tr>
      <w:tr w:rsidR="00DF6FDB" w:rsidRPr="00B47FCC" w14:paraId="0E9EE506"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55A74F6D"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DF6FDB" w:rsidRPr="00B47FCC" w14:paraId="262D25C5"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4DFDD"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BCCDC1B"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24C1D7"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Фактически</w:t>
            </w:r>
          </w:p>
        </w:tc>
      </w:tr>
      <w:tr w:rsidR="00DF6FDB" w:rsidRPr="00B47FCC" w14:paraId="5463F191"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D0EAB6E" w14:textId="77777777" w:rsidR="00DF6FDB" w:rsidRPr="00B47FCC" w:rsidRDefault="00DF6FDB"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6D36747" w14:textId="77777777" w:rsidR="00DF6FDB" w:rsidRPr="00B47FCC" w:rsidRDefault="00DF6FDB" w:rsidP="00BB046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2DD57E" w14:textId="77777777" w:rsidR="00DF6FDB" w:rsidRPr="00B47FCC" w:rsidRDefault="00DF6FDB" w:rsidP="00BB0460">
            <w:pPr>
              <w:rPr>
                <w:color w:val="2D2D2D"/>
                <w:sz w:val="21"/>
                <w:szCs w:val="21"/>
              </w:rPr>
            </w:pPr>
          </w:p>
        </w:tc>
      </w:tr>
      <w:tr w:rsidR="00DF6FDB" w:rsidRPr="00B47FCC" w14:paraId="509C4F84"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371F02" w14:textId="77777777" w:rsidR="00DF6FDB" w:rsidRPr="00B47FCC" w:rsidRDefault="00DF6FDB"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2AD4AEB" w14:textId="77777777" w:rsidR="00DF6FDB" w:rsidRPr="00B47FCC" w:rsidRDefault="00DF6FDB" w:rsidP="00BB046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20063D" w14:textId="77777777" w:rsidR="00DF6FDB" w:rsidRPr="00B47FCC" w:rsidRDefault="00DF6FDB" w:rsidP="00BB0460">
            <w:pPr>
              <w:rPr>
                <w:color w:val="2D2D2D"/>
                <w:sz w:val="21"/>
                <w:szCs w:val="21"/>
              </w:rPr>
            </w:pPr>
          </w:p>
        </w:tc>
      </w:tr>
      <w:tr w:rsidR="00DF6FDB" w:rsidRPr="00B47FCC" w14:paraId="0EA34FE2"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A35073" w14:textId="77777777" w:rsidR="00DF6FDB" w:rsidRPr="00B47FCC" w:rsidRDefault="00DF6FDB"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F5208EB" w14:textId="77777777" w:rsidR="00DF6FDB" w:rsidRPr="00B47FCC" w:rsidRDefault="00DF6FDB" w:rsidP="00BB046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D019A" w14:textId="77777777" w:rsidR="00DF6FDB" w:rsidRPr="00B47FCC" w:rsidRDefault="00DF6FDB" w:rsidP="00BB0460">
            <w:pPr>
              <w:rPr>
                <w:color w:val="2D2D2D"/>
                <w:sz w:val="21"/>
                <w:szCs w:val="21"/>
              </w:rPr>
            </w:pPr>
          </w:p>
        </w:tc>
      </w:tr>
      <w:tr w:rsidR="00DF6FDB" w:rsidRPr="00B47FCC" w14:paraId="1F1470E4"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3C49E6" w14:textId="77777777" w:rsidR="00DF6FDB" w:rsidRPr="00B47FCC" w:rsidRDefault="00DF6FDB"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5EBCA41" w14:textId="77777777" w:rsidR="00DF6FDB" w:rsidRPr="00B47FCC" w:rsidRDefault="00DF6FDB" w:rsidP="00BB046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BB0751" w14:textId="77777777" w:rsidR="00DF6FDB" w:rsidRPr="00B47FCC" w:rsidRDefault="00DF6FDB" w:rsidP="00BB0460">
            <w:pPr>
              <w:rPr>
                <w:color w:val="2D2D2D"/>
                <w:sz w:val="21"/>
                <w:szCs w:val="21"/>
              </w:rPr>
            </w:pPr>
          </w:p>
        </w:tc>
      </w:tr>
      <w:tr w:rsidR="00DF6FDB" w:rsidRPr="00B47FCC" w14:paraId="7E78B060" w14:textId="77777777" w:rsidTr="00BB0460">
        <w:trPr>
          <w:trHeight w:val="15"/>
        </w:trPr>
        <w:tc>
          <w:tcPr>
            <w:tcW w:w="10065" w:type="dxa"/>
            <w:gridSpan w:val="46"/>
            <w:hideMark/>
          </w:tcPr>
          <w:p w14:paraId="6E3B92B9" w14:textId="77777777" w:rsidR="00DF6FDB" w:rsidRPr="00B47FCC" w:rsidRDefault="00DF6FDB" w:rsidP="00BB0460">
            <w:pPr>
              <w:rPr>
                <w:color w:val="242424"/>
                <w:spacing w:val="2"/>
                <w:sz w:val="18"/>
                <w:szCs w:val="18"/>
              </w:rPr>
            </w:pPr>
          </w:p>
        </w:tc>
      </w:tr>
      <w:tr w:rsidR="00DF6FDB" w:rsidRPr="00B47FCC" w14:paraId="39674F08"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771345BD"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F6FDB" w:rsidRPr="00B47FCC" w14:paraId="4F2B00A9" w14:textId="77777777" w:rsidTr="00BB0460">
        <w:tc>
          <w:tcPr>
            <w:tcW w:w="10065" w:type="dxa"/>
            <w:gridSpan w:val="46"/>
            <w:tcBorders>
              <w:top w:val="nil"/>
              <w:left w:val="nil"/>
              <w:bottom w:val="nil"/>
              <w:right w:val="nil"/>
            </w:tcBorders>
            <w:tcMar>
              <w:top w:w="0" w:type="dxa"/>
              <w:left w:w="74" w:type="dxa"/>
              <w:bottom w:w="0" w:type="dxa"/>
              <w:right w:w="74" w:type="dxa"/>
            </w:tcMar>
          </w:tcPr>
          <w:p w14:paraId="4B4FCAFC" w14:textId="77777777" w:rsidR="00DF6FDB" w:rsidRPr="00B47FCC" w:rsidRDefault="00DF6FDB" w:rsidP="00BB0460">
            <w:pPr>
              <w:spacing w:line="315" w:lineRule="atLeast"/>
              <w:textAlignment w:val="baseline"/>
              <w:rPr>
                <w:color w:val="2D2D2D"/>
                <w:sz w:val="21"/>
                <w:szCs w:val="21"/>
              </w:rPr>
            </w:pPr>
          </w:p>
        </w:tc>
      </w:tr>
      <w:tr w:rsidR="00DF6FDB" w:rsidRPr="00B47FCC" w14:paraId="09AD30C0"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3FC52870"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F6FDB" w:rsidRPr="00B47FCC" w14:paraId="65BDF0CB" w14:textId="77777777" w:rsidTr="00BB0460">
        <w:tc>
          <w:tcPr>
            <w:tcW w:w="10065" w:type="dxa"/>
            <w:gridSpan w:val="46"/>
            <w:tcBorders>
              <w:top w:val="nil"/>
              <w:left w:val="nil"/>
              <w:bottom w:val="nil"/>
              <w:right w:val="nil"/>
            </w:tcBorders>
            <w:tcMar>
              <w:top w:w="0" w:type="dxa"/>
              <w:left w:w="74" w:type="dxa"/>
              <w:bottom w:w="0" w:type="dxa"/>
              <w:right w:w="74" w:type="dxa"/>
            </w:tcMar>
          </w:tcPr>
          <w:p w14:paraId="5433E3FB" w14:textId="77777777" w:rsidR="00DF6FDB" w:rsidRPr="00B47FCC" w:rsidRDefault="00DF6FDB" w:rsidP="00BB0460">
            <w:pPr>
              <w:spacing w:line="315" w:lineRule="atLeast"/>
              <w:textAlignment w:val="baseline"/>
              <w:rPr>
                <w:color w:val="2D2D2D"/>
                <w:sz w:val="21"/>
                <w:szCs w:val="21"/>
              </w:rPr>
            </w:pPr>
          </w:p>
        </w:tc>
      </w:tr>
      <w:tr w:rsidR="00DF6FDB" w:rsidRPr="00B47FCC" w14:paraId="15562B8B"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42CB8911"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DF6FDB" w:rsidRPr="00B47FCC" w14:paraId="64272C3F" w14:textId="77777777" w:rsidTr="00BB0460">
        <w:tc>
          <w:tcPr>
            <w:tcW w:w="10065" w:type="dxa"/>
            <w:gridSpan w:val="46"/>
            <w:tcBorders>
              <w:top w:val="nil"/>
              <w:left w:val="nil"/>
              <w:bottom w:val="nil"/>
              <w:right w:val="nil"/>
            </w:tcBorders>
            <w:tcMar>
              <w:top w:w="0" w:type="dxa"/>
              <w:left w:w="74" w:type="dxa"/>
              <w:bottom w:w="0" w:type="dxa"/>
              <w:right w:w="74" w:type="dxa"/>
            </w:tcMar>
          </w:tcPr>
          <w:p w14:paraId="25D12939" w14:textId="77777777" w:rsidR="00DF6FDB" w:rsidRPr="00B47FCC" w:rsidRDefault="00DF6FDB" w:rsidP="00BB0460">
            <w:pPr>
              <w:spacing w:line="315" w:lineRule="atLeast"/>
              <w:textAlignment w:val="baseline"/>
              <w:rPr>
                <w:color w:val="2D2D2D"/>
                <w:sz w:val="21"/>
                <w:szCs w:val="21"/>
              </w:rPr>
            </w:pPr>
          </w:p>
        </w:tc>
      </w:tr>
      <w:tr w:rsidR="00DF6FDB" w:rsidRPr="00B47FCC" w14:paraId="27E1EC8C"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4DD96419"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F6FDB" w:rsidRPr="00B47FCC" w14:paraId="28757A87"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3C8C0E"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D5BCB8"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B5AB32"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Срок выполнения</w:t>
            </w:r>
          </w:p>
        </w:tc>
      </w:tr>
      <w:tr w:rsidR="00DF6FDB" w:rsidRPr="00B47FCC" w14:paraId="1B4367DC"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EA4CF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972A85" w14:textId="77777777" w:rsidR="00DF6FDB" w:rsidRPr="00B47FCC" w:rsidRDefault="00DF6FDB" w:rsidP="00BB046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471027" w14:textId="77777777" w:rsidR="00DF6FDB" w:rsidRPr="00B47FCC" w:rsidRDefault="00DF6FDB" w:rsidP="00BB0460">
            <w:pPr>
              <w:rPr>
                <w:sz w:val="20"/>
                <w:szCs w:val="20"/>
              </w:rPr>
            </w:pPr>
          </w:p>
        </w:tc>
      </w:tr>
      <w:tr w:rsidR="00DF6FDB" w:rsidRPr="00B47FCC" w14:paraId="73BAA48C"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F4258A"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50BE9A" w14:textId="77777777" w:rsidR="00DF6FDB" w:rsidRPr="00B47FCC" w:rsidRDefault="00DF6FDB" w:rsidP="00BB046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ACFEDF" w14:textId="77777777" w:rsidR="00DF6FDB" w:rsidRPr="00B47FCC" w:rsidRDefault="00DF6FDB" w:rsidP="00BB0460">
            <w:pPr>
              <w:rPr>
                <w:sz w:val="20"/>
                <w:szCs w:val="20"/>
              </w:rPr>
            </w:pPr>
          </w:p>
        </w:tc>
      </w:tr>
      <w:tr w:rsidR="00DF6FDB" w:rsidRPr="00B47FCC" w14:paraId="12A60623" w14:textId="77777777" w:rsidTr="00BB0460">
        <w:trPr>
          <w:trHeight w:val="15"/>
        </w:trPr>
        <w:tc>
          <w:tcPr>
            <w:tcW w:w="920" w:type="dxa"/>
            <w:gridSpan w:val="3"/>
            <w:hideMark/>
          </w:tcPr>
          <w:p w14:paraId="5A479282" w14:textId="77777777" w:rsidR="00DF6FDB" w:rsidRPr="00B47FCC" w:rsidRDefault="00DF6FDB" w:rsidP="00BB0460">
            <w:pPr>
              <w:rPr>
                <w:color w:val="242424"/>
                <w:spacing w:val="2"/>
                <w:sz w:val="18"/>
                <w:szCs w:val="18"/>
              </w:rPr>
            </w:pPr>
          </w:p>
        </w:tc>
        <w:tc>
          <w:tcPr>
            <w:tcW w:w="1869" w:type="dxa"/>
            <w:gridSpan w:val="10"/>
            <w:hideMark/>
          </w:tcPr>
          <w:p w14:paraId="06CC649D" w14:textId="77777777" w:rsidR="00DF6FDB" w:rsidRPr="00B47FCC" w:rsidRDefault="00DF6FDB" w:rsidP="00BB0460">
            <w:pPr>
              <w:rPr>
                <w:sz w:val="20"/>
                <w:szCs w:val="20"/>
              </w:rPr>
            </w:pPr>
          </w:p>
        </w:tc>
        <w:tc>
          <w:tcPr>
            <w:tcW w:w="1181" w:type="dxa"/>
            <w:gridSpan w:val="5"/>
            <w:hideMark/>
          </w:tcPr>
          <w:p w14:paraId="6A3C9746" w14:textId="77777777" w:rsidR="00DF6FDB" w:rsidRPr="00B47FCC" w:rsidRDefault="00DF6FDB" w:rsidP="00BB0460">
            <w:pPr>
              <w:rPr>
                <w:sz w:val="20"/>
                <w:szCs w:val="20"/>
              </w:rPr>
            </w:pPr>
          </w:p>
        </w:tc>
        <w:tc>
          <w:tcPr>
            <w:tcW w:w="296" w:type="dxa"/>
            <w:gridSpan w:val="4"/>
            <w:hideMark/>
          </w:tcPr>
          <w:p w14:paraId="31845A22" w14:textId="77777777" w:rsidR="00DF6FDB" w:rsidRPr="00B47FCC" w:rsidRDefault="00DF6FDB" w:rsidP="00BB0460">
            <w:pPr>
              <w:rPr>
                <w:sz w:val="20"/>
                <w:szCs w:val="20"/>
              </w:rPr>
            </w:pPr>
          </w:p>
        </w:tc>
        <w:tc>
          <w:tcPr>
            <w:tcW w:w="152" w:type="dxa"/>
            <w:gridSpan w:val="2"/>
            <w:hideMark/>
          </w:tcPr>
          <w:p w14:paraId="3D828DF0" w14:textId="77777777" w:rsidR="00DF6FDB" w:rsidRPr="00B47FCC" w:rsidRDefault="00DF6FDB" w:rsidP="00BB0460">
            <w:pPr>
              <w:rPr>
                <w:sz w:val="20"/>
                <w:szCs w:val="20"/>
              </w:rPr>
            </w:pPr>
          </w:p>
        </w:tc>
        <w:tc>
          <w:tcPr>
            <w:tcW w:w="298" w:type="dxa"/>
            <w:gridSpan w:val="2"/>
            <w:hideMark/>
          </w:tcPr>
          <w:p w14:paraId="548C03E2" w14:textId="77777777" w:rsidR="00DF6FDB" w:rsidRPr="00B47FCC" w:rsidRDefault="00DF6FDB" w:rsidP="00BB0460">
            <w:pPr>
              <w:rPr>
                <w:sz w:val="20"/>
                <w:szCs w:val="20"/>
              </w:rPr>
            </w:pPr>
          </w:p>
        </w:tc>
        <w:tc>
          <w:tcPr>
            <w:tcW w:w="586" w:type="dxa"/>
            <w:gridSpan w:val="4"/>
            <w:hideMark/>
          </w:tcPr>
          <w:p w14:paraId="1A7DCAD2" w14:textId="77777777" w:rsidR="00DF6FDB" w:rsidRPr="00B47FCC" w:rsidRDefault="00DF6FDB" w:rsidP="00BB0460">
            <w:pPr>
              <w:rPr>
                <w:sz w:val="20"/>
                <w:szCs w:val="20"/>
              </w:rPr>
            </w:pPr>
          </w:p>
        </w:tc>
        <w:tc>
          <w:tcPr>
            <w:tcW w:w="1701" w:type="dxa"/>
            <w:gridSpan w:val="8"/>
            <w:hideMark/>
          </w:tcPr>
          <w:p w14:paraId="66DAAC55" w14:textId="77777777" w:rsidR="00DF6FDB" w:rsidRPr="00B47FCC" w:rsidRDefault="00DF6FDB" w:rsidP="00BB0460">
            <w:pPr>
              <w:rPr>
                <w:sz w:val="20"/>
                <w:szCs w:val="20"/>
              </w:rPr>
            </w:pPr>
          </w:p>
        </w:tc>
        <w:tc>
          <w:tcPr>
            <w:tcW w:w="973" w:type="dxa"/>
            <w:gridSpan w:val="4"/>
            <w:hideMark/>
          </w:tcPr>
          <w:p w14:paraId="6E12351C" w14:textId="77777777" w:rsidR="00DF6FDB" w:rsidRPr="00B47FCC" w:rsidRDefault="00DF6FDB" w:rsidP="00BB0460">
            <w:pPr>
              <w:rPr>
                <w:sz w:val="20"/>
                <w:szCs w:val="20"/>
              </w:rPr>
            </w:pPr>
          </w:p>
        </w:tc>
        <w:tc>
          <w:tcPr>
            <w:tcW w:w="1103" w:type="dxa"/>
            <w:gridSpan w:val="3"/>
            <w:hideMark/>
          </w:tcPr>
          <w:p w14:paraId="4B8C5328" w14:textId="77777777" w:rsidR="00DF6FDB" w:rsidRPr="00B47FCC" w:rsidRDefault="00DF6FDB" w:rsidP="00BB0460">
            <w:pPr>
              <w:rPr>
                <w:sz w:val="20"/>
                <w:szCs w:val="20"/>
              </w:rPr>
            </w:pPr>
          </w:p>
        </w:tc>
        <w:tc>
          <w:tcPr>
            <w:tcW w:w="986" w:type="dxa"/>
            <w:hideMark/>
          </w:tcPr>
          <w:p w14:paraId="615EF33B" w14:textId="77777777" w:rsidR="00DF6FDB" w:rsidRPr="00B47FCC" w:rsidRDefault="00DF6FDB" w:rsidP="00BB0460">
            <w:pPr>
              <w:rPr>
                <w:sz w:val="20"/>
                <w:szCs w:val="20"/>
              </w:rPr>
            </w:pPr>
          </w:p>
        </w:tc>
      </w:tr>
      <w:tr w:rsidR="00DF6FDB" w:rsidRPr="00B47FCC" w14:paraId="2939BA7B"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06462F2E"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4D8CAF9B" w14:textId="77777777" w:rsidR="00DF6FDB" w:rsidRPr="00B47FCC" w:rsidRDefault="00DF6FDB" w:rsidP="00BB0460">
            <w:pPr>
              <w:spacing w:line="315" w:lineRule="atLeast"/>
              <w:textAlignment w:val="baseline"/>
              <w:rPr>
                <w:color w:val="2D2D2D"/>
                <w:sz w:val="21"/>
                <w:szCs w:val="21"/>
              </w:rPr>
            </w:pPr>
          </w:p>
        </w:tc>
      </w:tr>
      <w:tr w:rsidR="00DF6FDB" w:rsidRPr="00B47FCC" w14:paraId="5AD08F80" w14:textId="77777777" w:rsidTr="00BB0460">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26B3CD1D" w14:textId="77777777" w:rsidR="00DF6FDB" w:rsidRPr="00B47FCC" w:rsidRDefault="00DF6FDB" w:rsidP="00BB0460">
            <w:pPr>
              <w:rPr>
                <w:color w:val="2D2D2D"/>
                <w:sz w:val="21"/>
                <w:szCs w:val="21"/>
              </w:rPr>
            </w:pPr>
          </w:p>
        </w:tc>
      </w:tr>
      <w:tr w:rsidR="00DF6FDB" w:rsidRPr="00B47FCC" w14:paraId="307F1BEC" w14:textId="77777777" w:rsidTr="00BB046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E1E03A9" w14:textId="77777777" w:rsidR="00DF6FDB" w:rsidRPr="00B47FCC" w:rsidRDefault="00DF6FDB" w:rsidP="00BB0460">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DF6FDB" w:rsidRPr="00B47FCC" w14:paraId="33EAE2CF"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175F090D" w14:textId="77777777" w:rsidR="00DF6FDB" w:rsidRPr="00B47FCC" w:rsidRDefault="00DF6FDB" w:rsidP="00BB0460">
            <w:pPr>
              <w:rPr>
                <w:color w:val="2D2D2D"/>
                <w:sz w:val="21"/>
                <w:szCs w:val="21"/>
              </w:rPr>
            </w:pPr>
          </w:p>
        </w:tc>
      </w:tr>
      <w:tr w:rsidR="00DF6FDB" w:rsidRPr="00B47FCC" w14:paraId="442A8B2A"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550BE3AF"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DF6FDB" w:rsidRPr="00B47FCC" w14:paraId="14522E25" w14:textId="77777777" w:rsidTr="00BB0460">
        <w:tc>
          <w:tcPr>
            <w:tcW w:w="920" w:type="dxa"/>
            <w:gridSpan w:val="3"/>
            <w:tcBorders>
              <w:top w:val="nil"/>
              <w:left w:val="nil"/>
              <w:bottom w:val="nil"/>
              <w:right w:val="nil"/>
            </w:tcBorders>
            <w:tcMar>
              <w:top w:w="0" w:type="dxa"/>
              <w:left w:w="74" w:type="dxa"/>
              <w:bottom w:w="0" w:type="dxa"/>
              <w:right w:w="74" w:type="dxa"/>
            </w:tcMar>
            <w:hideMark/>
          </w:tcPr>
          <w:p w14:paraId="2F2994E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69419F01" w14:textId="77777777" w:rsidR="00DF6FDB" w:rsidRPr="00B47FCC" w:rsidRDefault="00DF6FDB"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57DE1B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9485EEE" w14:textId="77777777" w:rsidR="00DF6FDB" w:rsidRPr="00B47FCC" w:rsidRDefault="00DF6FDB" w:rsidP="00BB046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086E8E3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коп.</w:t>
            </w:r>
          </w:p>
        </w:tc>
      </w:tr>
      <w:tr w:rsidR="00DF6FDB" w:rsidRPr="00B47FCC" w14:paraId="739BBFEA" w14:textId="77777777" w:rsidTr="00BB0460">
        <w:tc>
          <w:tcPr>
            <w:tcW w:w="7003" w:type="dxa"/>
            <w:gridSpan w:val="38"/>
            <w:tcBorders>
              <w:top w:val="nil"/>
              <w:left w:val="nil"/>
              <w:bottom w:val="nil"/>
              <w:right w:val="nil"/>
            </w:tcBorders>
            <w:tcMar>
              <w:top w:w="0" w:type="dxa"/>
              <w:left w:w="74" w:type="dxa"/>
              <w:bottom w:w="0" w:type="dxa"/>
              <w:right w:w="74" w:type="dxa"/>
            </w:tcMar>
            <w:hideMark/>
          </w:tcPr>
          <w:p w14:paraId="2FC0FF5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A103B12" w14:textId="77777777" w:rsidR="00DF6FDB" w:rsidRPr="00B47FCC" w:rsidRDefault="00DF6FDB" w:rsidP="00BB046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7BB6D72F"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06A2860" w14:textId="77777777" w:rsidR="00DF6FDB" w:rsidRPr="00B47FCC" w:rsidRDefault="00DF6FDB" w:rsidP="00BB0460">
            <w:pPr>
              <w:rPr>
                <w:sz w:val="20"/>
                <w:szCs w:val="20"/>
              </w:rPr>
            </w:pPr>
          </w:p>
        </w:tc>
      </w:tr>
      <w:tr w:rsidR="00DF6FDB" w:rsidRPr="00B47FCC" w14:paraId="550292F8" w14:textId="77777777" w:rsidTr="00BB0460">
        <w:tc>
          <w:tcPr>
            <w:tcW w:w="3970" w:type="dxa"/>
            <w:gridSpan w:val="18"/>
            <w:tcBorders>
              <w:top w:val="nil"/>
              <w:left w:val="nil"/>
              <w:bottom w:val="nil"/>
              <w:right w:val="nil"/>
            </w:tcBorders>
            <w:tcMar>
              <w:top w:w="0" w:type="dxa"/>
              <w:left w:w="74" w:type="dxa"/>
              <w:bottom w:w="0" w:type="dxa"/>
              <w:right w:w="74" w:type="dxa"/>
            </w:tcMar>
            <w:hideMark/>
          </w:tcPr>
          <w:p w14:paraId="391E7A6E"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614BA2B4" w14:textId="77777777" w:rsidR="00DF6FDB" w:rsidRPr="00B47FCC" w:rsidRDefault="00DF6FDB"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DADBDF1"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D5C8543" w14:textId="77777777" w:rsidR="00DF6FDB" w:rsidRPr="00B47FCC" w:rsidRDefault="00DF6FDB" w:rsidP="00BB046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61715CD0"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коп.</w:t>
            </w:r>
          </w:p>
        </w:tc>
      </w:tr>
      <w:tr w:rsidR="00DF6FDB" w:rsidRPr="00B47FCC" w14:paraId="5809F05F"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5ECD1426"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C8AF0C2" w14:textId="77777777" w:rsidR="00DF6FDB" w:rsidRPr="00B47FCC" w:rsidRDefault="00DF6FDB"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434573"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4CC3A1A" w14:textId="77777777" w:rsidR="00DF6FDB" w:rsidRPr="00B47FCC" w:rsidRDefault="00DF6FDB" w:rsidP="00BB046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49DDAB85" w14:textId="77777777" w:rsidR="00DF6FDB" w:rsidRPr="00B47FCC" w:rsidRDefault="00DF6FDB" w:rsidP="00BB0460">
            <w:pPr>
              <w:spacing w:line="315" w:lineRule="atLeast"/>
              <w:textAlignment w:val="baseline"/>
              <w:rPr>
                <w:color w:val="2D2D2D"/>
                <w:sz w:val="21"/>
                <w:szCs w:val="21"/>
              </w:rPr>
            </w:pPr>
            <w:r w:rsidRPr="00B47FCC">
              <w:rPr>
                <w:color w:val="2D2D2D"/>
                <w:sz w:val="21"/>
                <w:szCs w:val="21"/>
              </w:rPr>
              <w:t>коп.</w:t>
            </w:r>
          </w:p>
        </w:tc>
      </w:tr>
      <w:tr w:rsidR="00DF6FDB" w:rsidRPr="00B47FCC" w14:paraId="59A1D80A"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10574B4D" w14:textId="77777777" w:rsidR="00DF6FDB" w:rsidRPr="00B47FCC" w:rsidRDefault="00DF6FDB" w:rsidP="00BB046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FF073D4" w14:textId="77777777" w:rsidR="00DF6FDB" w:rsidRPr="00B47FCC" w:rsidRDefault="00DF6FDB"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6988852" w14:textId="77777777" w:rsidR="00DF6FDB" w:rsidRPr="00B47FCC" w:rsidRDefault="00DF6FDB" w:rsidP="00BB046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4B298D0"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29D5A66" w14:textId="77777777" w:rsidR="00DF6FDB" w:rsidRPr="00B47FCC" w:rsidRDefault="00DF6FDB" w:rsidP="00BB0460">
            <w:pPr>
              <w:rPr>
                <w:sz w:val="20"/>
                <w:szCs w:val="20"/>
              </w:rPr>
            </w:pPr>
          </w:p>
        </w:tc>
      </w:tr>
      <w:tr w:rsidR="00DF6FDB" w:rsidRPr="00B47FCC" w14:paraId="31FB6919"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30E9E16F" w14:textId="77777777" w:rsidR="00DF6FDB" w:rsidRPr="00B47FCC" w:rsidRDefault="00DF6FDB" w:rsidP="00BB0460">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177A2516" w14:textId="77777777" w:rsidR="00DF6FDB" w:rsidRPr="00B47FCC" w:rsidRDefault="00DF6FDB"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ED7497" w14:textId="77777777" w:rsidR="00DF6FDB" w:rsidRPr="00B47FCC" w:rsidRDefault="00DF6FDB" w:rsidP="00BB046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79E9628"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9F33314" w14:textId="77777777" w:rsidR="00DF6FDB" w:rsidRPr="00B47FCC" w:rsidRDefault="00DF6FDB" w:rsidP="00BB0460">
            <w:pPr>
              <w:rPr>
                <w:sz w:val="20"/>
                <w:szCs w:val="20"/>
              </w:rPr>
            </w:pPr>
            <w:r w:rsidRPr="00B47FCC">
              <w:rPr>
                <w:sz w:val="20"/>
                <w:szCs w:val="20"/>
              </w:rPr>
              <w:t>коп.</w:t>
            </w:r>
          </w:p>
        </w:tc>
      </w:tr>
      <w:tr w:rsidR="00DF6FDB" w:rsidRPr="00B47FCC" w14:paraId="6F366D6A"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14FBADF7" w14:textId="77777777" w:rsidR="00DF6FDB" w:rsidRPr="00B47FCC" w:rsidRDefault="00DF6FDB" w:rsidP="00BB0460">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164D93F5" w14:textId="77777777" w:rsidR="00DF6FDB" w:rsidRPr="00B47FCC" w:rsidRDefault="00DF6FDB" w:rsidP="00BB0460">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931CC76" w14:textId="77777777" w:rsidR="00DF6FDB" w:rsidRPr="00B47FCC" w:rsidRDefault="00DF6FDB" w:rsidP="00BB0460">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67D9605"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AF11EC6" w14:textId="77777777" w:rsidR="00DF6FDB" w:rsidRPr="00B47FCC" w:rsidRDefault="00DF6FDB" w:rsidP="00BB0460">
            <w:pPr>
              <w:rPr>
                <w:sz w:val="20"/>
                <w:szCs w:val="20"/>
              </w:rPr>
            </w:pPr>
          </w:p>
        </w:tc>
      </w:tr>
      <w:tr w:rsidR="00DF6FDB" w:rsidRPr="00B47FCC" w14:paraId="4CD521E2" w14:textId="77777777" w:rsidTr="00BB0460">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6107365" w14:textId="77777777" w:rsidR="00DF6FDB" w:rsidRPr="00B47FCC" w:rsidRDefault="00DF6FDB" w:rsidP="00BB0460">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027B526" w14:textId="77777777" w:rsidR="00DF6FDB" w:rsidRPr="00B47FCC" w:rsidRDefault="00DF6FDB" w:rsidP="00BB0460">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5E5D22E8" w14:textId="77777777" w:rsidR="00DF6FDB" w:rsidRPr="00B47FCC" w:rsidRDefault="00DF6FDB" w:rsidP="00BB0460">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36110FA6"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47922653" w14:textId="77777777" w:rsidR="00DF6FDB" w:rsidRPr="00B47FCC" w:rsidRDefault="00DF6FDB" w:rsidP="00BB0460">
            <w:pPr>
              <w:rPr>
                <w:sz w:val="20"/>
                <w:szCs w:val="20"/>
              </w:rPr>
            </w:pPr>
            <w:r w:rsidRPr="00B47FCC">
              <w:rPr>
                <w:sz w:val="20"/>
                <w:szCs w:val="20"/>
              </w:rPr>
              <w:t>коп.</w:t>
            </w:r>
          </w:p>
        </w:tc>
      </w:tr>
      <w:tr w:rsidR="00DF6FDB" w:rsidRPr="00B47FCC" w14:paraId="25C9D471" w14:textId="77777777" w:rsidTr="00BB0460">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2781ABE0" w14:textId="77777777" w:rsidR="00DF6FDB" w:rsidRPr="00B47FCC" w:rsidRDefault="00DF6FDB" w:rsidP="00BB0460">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4AB82DF" w14:textId="77777777" w:rsidR="00DF6FDB" w:rsidRPr="00B47FCC" w:rsidRDefault="00DF6FDB"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32C87E54" w14:textId="77777777" w:rsidR="00DF6FDB" w:rsidRPr="00B47FCC" w:rsidRDefault="00DF6FDB" w:rsidP="00BB046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50A323C6"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DA032CE" w14:textId="77777777" w:rsidR="00DF6FDB" w:rsidRPr="00B47FCC" w:rsidRDefault="00DF6FDB" w:rsidP="00BB0460">
            <w:pPr>
              <w:rPr>
                <w:sz w:val="20"/>
                <w:szCs w:val="20"/>
              </w:rPr>
            </w:pPr>
            <w:r w:rsidRPr="00B47FCC">
              <w:rPr>
                <w:sz w:val="20"/>
                <w:szCs w:val="20"/>
              </w:rPr>
              <w:t>коп.</w:t>
            </w:r>
          </w:p>
        </w:tc>
      </w:tr>
      <w:tr w:rsidR="00DF6FDB" w:rsidRPr="00B47FCC" w14:paraId="2B311DCB"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4AE7B117" w14:textId="77777777" w:rsidR="00DF6FDB" w:rsidRPr="00B47FCC" w:rsidRDefault="00DF6FDB" w:rsidP="00BB046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581A87B" w14:textId="77777777" w:rsidR="00DF6FDB" w:rsidRPr="00B47FCC" w:rsidRDefault="00DF6FDB"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A294A74" w14:textId="77777777" w:rsidR="00DF6FDB" w:rsidRPr="00B47FCC" w:rsidRDefault="00DF6FDB" w:rsidP="00BB046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D1A20D4" w14:textId="77777777" w:rsidR="00DF6FDB" w:rsidRPr="00B47FCC" w:rsidRDefault="00DF6FDB" w:rsidP="00BB046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E6A32F1" w14:textId="77777777" w:rsidR="00DF6FDB" w:rsidRPr="00B47FCC" w:rsidRDefault="00DF6FDB" w:rsidP="00BB0460">
            <w:pPr>
              <w:rPr>
                <w:sz w:val="20"/>
                <w:szCs w:val="20"/>
              </w:rPr>
            </w:pPr>
          </w:p>
        </w:tc>
      </w:tr>
      <w:tr w:rsidR="00DF6FDB" w:rsidRPr="00B47FCC" w14:paraId="3576BDA3"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1650D136" w14:textId="77777777" w:rsidR="00DF6FDB" w:rsidRPr="00B47FCC" w:rsidRDefault="00DF6FDB" w:rsidP="00BB0460">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DF6FDB" w:rsidRPr="00B47FCC" w14:paraId="7128C312" w14:textId="77777777" w:rsidTr="00BB0460">
        <w:tc>
          <w:tcPr>
            <w:tcW w:w="2767" w:type="dxa"/>
            <w:gridSpan w:val="12"/>
            <w:tcBorders>
              <w:top w:val="nil"/>
              <w:left w:val="nil"/>
              <w:bottom w:val="nil"/>
              <w:right w:val="nil"/>
            </w:tcBorders>
            <w:tcMar>
              <w:top w:w="0" w:type="dxa"/>
              <w:left w:w="74" w:type="dxa"/>
              <w:bottom w:w="0" w:type="dxa"/>
              <w:right w:w="74" w:type="dxa"/>
            </w:tcMar>
            <w:hideMark/>
          </w:tcPr>
          <w:p w14:paraId="2755F8D3"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28376BA1" w14:textId="77777777" w:rsidR="00DF6FDB" w:rsidRPr="00B47FCC" w:rsidRDefault="00DF6FDB" w:rsidP="00BB0460">
            <w:pPr>
              <w:jc w:val="both"/>
              <w:rPr>
                <w:color w:val="2D2D2D"/>
                <w:sz w:val="21"/>
                <w:szCs w:val="21"/>
              </w:rPr>
            </w:pPr>
          </w:p>
        </w:tc>
      </w:tr>
      <w:tr w:rsidR="00DF6FDB" w:rsidRPr="00B47FCC" w14:paraId="3278EDE4" w14:textId="77777777" w:rsidTr="00BB0460">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3D08399" w14:textId="77777777" w:rsidR="00DF6FDB" w:rsidRPr="00B47FCC" w:rsidRDefault="00DF6FDB" w:rsidP="00BB0460">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31555A60" w14:textId="77777777" w:rsidR="00DF6FDB" w:rsidRPr="00B47FCC" w:rsidRDefault="00DF6FDB" w:rsidP="00BB0460">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DF6FDB" w:rsidRPr="00B47FCC" w14:paraId="2F8788C3"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644B1593" w14:textId="77777777" w:rsidR="00DF6FDB" w:rsidRPr="00B47FCC" w:rsidRDefault="00DF6FDB" w:rsidP="00BB0460">
            <w:pPr>
              <w:jc w:val="both"/>
              <w:rPr>
                <w:color w:val="2D2D2D"/>
                <w:sz w:val="21"/>
                <w:szCs w:val="21"/>
              </w:rPr>
            </w:pPr>
          </w:p>
        </w:tc>
      </w:tr>
      <w:tr w:rsidR="00DF6FDB" w:rsidRPr="00B47FCC" w14:paraId="0E91920B"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7D966AF1"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F6FDB" w:rsidRPr="00B47FCC" w14:paraId="6AC5C66A" w14:textId="77777777" w:rsidTr="00BB0460">
        <w:tc>
          <w:tcPr>
            <w:tcW w:w="10065" w:type="dxa"/>
            <w:gridSpan w:val="46"/>
            <w:tcBorders>
              <w:top w:val="nil"/>
              <w:left w:val="nil"/>
              <w:bottom w:val="nil"/>
              <w:right w:val="nil"/>
            </w:tcBorders>
            <w:tcMar>
              <w:top w:w="0" w:type="dxa"/>
              <w:left w:w="74" w:type="dxa"/>
              <w:bottom w:w="0" w:type="dxa"/>
              <w:right w:w="74" w:type="dxa"/>
            </w:tcMar>
            <w:hideMark/>
          </w:tcPr>
          <w:p w14:paraId="019C7875" w14:textId="77777777" w:rsidR="00DF6FDB" w:rsidRPr="00B47FCC" w:rsidRDefault="00DF6FDB" w:rsidP="00BB0460">
            <w:pPr>
              <w:jc w:val="both"/>
              <w:rPr>
                <w:color w:val="2D2D2D"/>
                <w:sz w:val="21"/>
                <w:szCs w:val="21"/>
              </w:rPr>
            </w:pPr>
          </w:p>
        </w:tc>
      </w:tr>
      <w:tr w:rsidR="00DF6FDB" w:rsidRPr="00B47FCC" w14:paraId="1CAEC9BE"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4059CD44"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Объект сдал</w:t>
            </w:r>
          </w:p>
          <w:p w14:paraId="5024795A" w14:textId="77777777" w:rsidR="00DF6FDB" w:rsidRPr="00B47FCC" w:rsidRDefault="00DF6FDB" w:rsidP="00BB0460">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2504EC2" w14:textId="77777777" w:rsidR="00DF6FDB" w:rsidRPr="00B47FCC" w:rsidRDefault="00DF6FDB" w:rsidP="00BB046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7DEA32E0"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Объект принял</w:t>
            </w:r>
          </w:p>
        </w:tc>
      </w:tr>
      <w:tr w:rsidR="00DF6FDB" w:rsidRPr="00B47FCC" w14:paraId="59B8BF02" w14:textId="77777777" w:rsidTr="00BB0460">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787E35FE" w14:textId="77777777" w:rsidR="00DF6FDB" w:rsidRPr="00B47FCC" w:rsidRDefault="00DF6FDB" w:rsidP="00BB046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CEA456A" w14:textId="77777777" w:rsidR="00DF6FDB" w:rsidRPr="00B47FCC" w:rsidRDefault="00DF6FDB" w:rsidP="00BB0460">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6275BBF6" w14:textId="77777777" w:rsidR="00DF6FDB" w:rsidRPr="00B47FCC" w:rsidRDefault="00DF6FDB" w:rsidP="00BB0460">
            <w:pPr>
              <w:jc w:val="both"/>
              <w:rPr>
                <w:sz w:val="20"/>
                <w:szCs w:val="20"/>
              </w:rPr>
            </w:pPr>
          </w:p>
        </w:tc>
      </w:tr>
      <w:tr w:rsidR="00DF6FDB" w:rsidRPr="00B47FCC" w14:paraId="1609CA1C" w14:textId="77777777" w:rsidTr="00BB0460">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F84861F" w14:textId="77777777" w:rsidR="00DF6FDB" w:rsidRPr="00B47FCC" w:rsidRDefault="00DF6FDB" w:rsidP="00BB0460">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3A1A174C" w14:textId="77777777" w:rsidR="00DF6FDB" w:rsidRPr="00B47FCC" w:rsidRDefault="00DF6FDB" w:rsidP="00BB0460">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15FC95C1" w14:textId="77777777" w:rsidR="00DF6FDB" w:rsidRPr="00B47FCC" w:rsidRDefault="00DF6FDB" w:rsidP="00BB0460">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DF6FDB" w:rsidRPr="00B47FCC" w14:paraId="5AF222D6"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109B421B" w14:textId="77777777" w:rsidR="00DF6FDB" w:rsidRPr="00B47FCC" w:rsidRDefault="00DF6FDB" w:rsidP="00BB046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F43C68C" w14:textId="77777777" w:rsidR="00DF6FDB" w:rsidRPr="00B47FCC" w:rsidRDefault="00DF6FDB" w:rsidP="00BB0460">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5624C04D" w14:textId="77777777" w:rsidR="00DF6FDB" w:rsidRPr="00B47FCC" w:rsidRDefault="00DF6FDB" w:rsidP="00BB0460">
            <w:pPr>
              <w:jc w:val="both"/>
              <w:rPr>
                <w:sz w:val="20"/>
                <w:szCs w:val="20"/>
              </w:rPr>
            </w:pPr>
          </w:p>
        </w:tc>
      </w:tr>
      <w:tr w:rsidR="00DF6FDB" w:rsidRPr="00B47FCC" w14:paraId="58414BB6"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162F55EB"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30FFDA9C" w14:textId="77777777" w:rsidR="00DF6FDB" w:rsidRPr="00B47FCC" w:rsidRDefault="00DF6FDB" w:rsidP="00BB046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2725C06" w14:textId="77777777" w:rsidR="00DF6FDB" w:rsidRPr="00B47FCC" w:rsidRDefault="00DF6FDB" w:rsidP="00BB0460">
            <w:pPr>
              <w:spacing w:line="315" w:lineRule="atLeast"/>
              <w:jc w:val="both"/>
              <w:textAlignment w:val="baseline"/>
              <w:rPr>
                <w:color w:val="2D2D2D"/>
                <w:sz w:val="21"/>
                <w:szCs w:val="21"/>
              </w:rPr>
            </w:pPr>
            <w:r w:rsidRPr="00B47FCC">
              <w:rPr>
                <w:color w:val="2D2D2D"/>
                <w:sz w:val="21"/>
                <w:szCs w:val="21"/>
              </w:rPr>
              <w:t>М.П.</w:t>
            </w:r>
          </w:p>
        </w:tc>
      </w:tr>
    </w:tbl>
    <w:p w14:paraId="5C0276C8" w14:textId="77777777" w:rsidR="00DF6FDB" w:rsidRPr="00B47FCC" w:rsidRDefault="00DF6FDB" w:rsidP="00DF6FDB">
      <w:pPr>
        <w:pBdr>
          <w:bottom w:val="single" w:sz="12" w:space="1" w:color="auto"/>
        </w:pBdr>
        <w:jc w:val="both"/>
        <w:outlineLvl w:val="1"/>
        <w:rPr>
          <w:b/>
          <w:i/>
        </w:rPr>
      </w:pPr>
    </w:p>
    <w:p w14:paraId="6593C58C" w14:textId="77777777" w:rsidR="00DF6FDB" w:rsidRPr="00B47FCC" w:rsidRDefault="00DF6FDB" w:rsidP="00DF6FDB">
      <w:pPr>
        <w:jc w:val="both"/>
        <w:outlineLvl w:val="1"/>
      </w:pPr>
      <w:r w:rsidRPr="00B47FCC">
        <w:t>Окончание формы</w:t>
      </w:r>
    </w:p>
    <w:p w14:paraId="710E8577" w14:textId="77777777" w:rsidR="00DF6FDB" w:rsidRPr="00B47FCC" w:rsidRDefault="00DF6FDB" w:rsidP="00DF6FDB">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F6FDB" w:rsidRPr="00B47FCC" w14:paraId="1BFBA6DA" w14:textId="77777777" w:rsidTr="00BB0460">
        <w:tc>
          <w:tcPr>
            <w:tcW w:w="5190" w:type="dxa"/>
            <w:shd w:val="clear" w:color="auto" w:fill="auto"/>
          </w:tcPr>
          <w:p w14:paraId="55231EDD" w14:textId="77777777" w:rsidR="00DF6FDB" w:rsidRPr="00B47FCC" w:rsidRDefault="00DF6FDB" w:rsidP="00BB0460">
            <w:pPr>
              <w:jc w:val="both"/>
            </w:pPr>
            <w:r w:rsidRPr="00B47FCC">
              <w:rPr>
                <w:b/>
              </w:rPr>
              <w:t>Государственный заказчик:</w:t>
            </w:r>
          </w:p>
          <w:p w14:paraId="3F63EF35" w14:textId="77777777" w:rsidR="00DF6FDB" w:rsidRPr="00B47FCC" w:rsidRDefault="00DF6FDB" w:rsidP="00BB0460">
            <w:pPr>
              <w:jc w:val="both"/>
            </w:pPr>
          </w:p>
          <w:p w14:paraId="77DCA5CF" w14:textId="77777777" w:rsidR="00DF6FDB" w:rsidRPr="00B47FCC" w:rsidRDefault="00DF6FDB" w:rsidP="00BB0460">
            <w:pPr>
              <w:jc w:val="both"/>
              <w:rPr>
                <w:u w:val="single"/>
              </w:rPr>
            </w:pPr>
            <w:r w:rsidRPr="00B47FCC">
              <w:t>_________________/</w:t>
            </w:r>
            <w:r>
              <w:t xml:space="preserve"> </w:t>
            </w:r>
            <w:r>
              <w:rPr>
                <w:u w:val="single"/>
              </w:rPr>
              <w:t>Титов А.В.</w:t>
            </w:r>
          </w:p>
          <w:p w14:paraId="66D1E311" w14:textId="77777777" w:rsidR="00DF6FDB" w:rsidRPr="00B47FCC" w:rsidRDefault="00DF6FDB" w:rsidP="00BB0460">
            <w:pPr>
              <w:jc w:val="both"/>
            </w:pPr>
            <w:r w:rsidRPr="00B47FCC">
              <w:t xml:space="preserve">         (подпись)           (расшифровка подписи)</w:t>
            </w:r>
          </w:p>
          <w:p w14:paraId="1D010089" w14:textId="77777777" w:rsidR="00DF6FDB" w:rsidRPr="00B47FCC" w:rsidRDefault="00DF6FDB" w:rsidP="00BB0460">
            <w:pPr>
              <w:jc w:val="both"/>
            </w:pPr>
            <w:r w:rsidRPr="00B47FCC">
              <w:rPr>
                <w:iCs/>
              </w:rPr>
              <w:t>мп</w:t>
            </w:r>
          </w:p>
        </w:tc>
        <w:tc>
          <w:tcPr>
            <w:tcW w:w="5016" w:type="dxa"/>
            <w:shd w:val="clear" w:color="auto" w:fill="auto"/>
          </w:tcPr>
          <w:p w14:paraId="4A7E36D3" w14:textId="77777777" w:rsidR="00DF6FDB" w:rsidRPr="00B47FCC" w:rsidRDefault="00DF6FDB" w:rsidP="00BB0460">
            <w:pPr>
              <w:jc w:val="both"/>
            </w:pPr>
            <w:r w:rsidRPr="00B47FCC">
              <w:rPr>
                <w:b/>
              </w:rPr>
              <w:t>Подрядчик:</w:t>
            </w:r>
          </w:p>
          <w:p w14:paraId="670A1930" w14:textId="77777777" w:rsidR="00DF6FDB" w:rsidRPr="00B47FCC" w:rsidRDefault="00DF6FDB" w:rsidP="00BB0460">
            <w:pPr>
              <w:jc w:val="both"/>
            </w:pPr>
          </w:p>
          <w:p w14:paraId="09752CCB" w14:textId="77777777" w:rsidR="00DF6FDB" w:rsidRPr="00B47FCC" w:rsidRDefault="00DF6FDB" w:rsidP="00BB0460">
            <w:pPr>
              <w:jc w:val="both"/>
            </w:pPr>
            <w:r w:rsidRPr="00B47FCC">
              <w:t>_________________/_______________________</w:t>
            </w:r>
          </w:p>
          <w:p w14:paraId="6F441FDD" w14:textId="77777777" w:rsidR="00DF6FDB" w:rsidRPr="00B47FCC" w:rsidRDefault="00DF6FDB" w:rsidP="00BB0460">
            <w:pPr>
              <w:jc w:val="both"/>
            </w:pPr>
            <w:r w:rsidRPr="00B47FCC">
              <w:t xml:space="preserve">         (подпись)           (расшифровка подписи)</w:t>
            </w:r>
          </w:p>
          <w:p w14:paraId="2387635D" w14:textId="77777777" w:rsidR="00DF6FDB" w:rsidRPr="00B47FCC" w:rsidRDefault="00DF6FDB" w:rsidP="00BB0460">
            <w:pPr>
              <w:jc w:val="both"/>
            </w:pPr>
            <w:r w:rsidRPr="00B47FCC">
              <w:t>мп</w:t>
            </w:r>
          </w:p>
        </w:tc>
      </w:tr>
    </w:tbl>
    <w:p w14:paraId="203CB84A" w14:textId="77777777" w:rsidR="00DF6FDB" w:rsidRPr="00182639" w:rsidRDefault="00DF6FDB" w:rsidP="00DF6FDB">
      <w:pPr>
        <w:rPr>
          <w:sz w:val="20"/>
          <w:szCs w:val="20"/>
        </w:rPr>
      </w:pPr>
    </w:p>
    <w:p w14:paraId="5476A01C" w14:textId="77777777" w:rsidR="00DF6FDB" w:rsidRPr="00182639" w:rsidRDefault="00DF6FDB" w:rsidP="00DF6FDB">
      <w:pPr>
        <w:spacing w:line="252" w:lineRule="auto"/>
        <w:rPr>
          <w:sz w:val="20"/>
          <w:szCs w:val="20"/>
        </w:rPr>
      </w:pPr>
    </w:p>
    <w:p w14:paraId="68E17E18" w14:textId="77777777" w:rsidR="002E1361" w:rsidRPr="000F567A" w:rsidRDefault="002E1361" w:rsidP="002E1361">
      <w:pPr>
        <w:spacing w:line="252" w:lineRule="auto"/>
        <w:rPr>
          <w:sz w:val="20"/>
          <w:szCs w:val="20"/>
          <w:lang w:val="en-US"/>
        </w:rPr>
      </w:pPr>
      <w:bookmarkStart w:id="178" w:name="_GoBack"/>
      <w:bookmarkEnd w:id="178"/>
    </w:p>
    <w:p w14:paraId="1B25FE31" w14:textId="77777777" w:rsidR="003206F0" w:rsidRDefault="003206F0" w:rsidP="003206F0">
      <w:pPr>
        <w:spacing w:line="252" w:lineRule="auto"/>
        <w:rPr>
          <w:sz w:val="20"/>
          <w:szCs w:val="20"/>
        </w:rPr>
        <w:sectPr w:rsidR="003206F0" w:rsidSect="008120E4">
          <w:headerReference w:type="even" r:id="rId58"/>
          <w:footerReference w:type="even" r:id="rId59"/>
          <w:headerReference w:type="first" r:id="rId60"/>
          <w:footerReference w:type="first" r:id="rId61"/>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2"/>
          <w:footerReference w:type="even" r:id="rId63"/>
          <w:headerReference w:type="first" r:id="rId64"/>
          <w:footerReference w:type="first" r:id="rId6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05F06" w:rsidRDefault="00B05F06" w:rsidP="00E56462">
      <w:r>
        <w:separator/>
      </w:r>
    </w:p>
  </w:endnote>
  <w:endnote w:type="continuationSeparator" w:id="0">
    <w:p w14:paraId="1EE47ED0" w14:textId="77777777" w:rsidR="00B05F06" w:rsidRDefault="00B05F0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05F06" w:rsidRPr="004C6A07" w:rsidRDefault="00B05F0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05F06" w:rsidRPr="004C6A07" w:rsidRDefault="00B05F06">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B05F06" w:rsidRDefault="00B05F06">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B05F06" w:rsidRDefault="00B05F06"/>
  <w:p w14:paraId="25AE565E" w14:textId="77777777" w:rsidR="00B05F06" w:rsidRDefault="00B05F06" w:rsidP="008120E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05F06" w:rsidRDefault="00B05F06"/>
  <w:p w14:paraId="1F512DB8" w14:textId="77777777" w:rsidR="00B05F06" w:rsidRDefault="00B05F06" w:rsidP="00617FFD"/>
  <w:p w14:paraId="08539BF4" w14:textId="77777777" w:rsidR="00B05F06" w:rsidRDefault="00B05F06"/>
  <w:p w14:paraId="0A928449" w14:textId="77777777" w:rsidR="00B05F06" w:rsidRDefault="00B05F06"/>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50934865" w:rsidR="00B05F06" w:rsidRDefault="00B05F06" w:rsidP="00897A78">
    <w:pPr>
      <w:pStyle w:val="aff5"/>
      <w:jc w:val="right"/>
    </w:pPr>
    <w:r>
      <w:fldChar w:fldCharType="begin"/>
    </w:r>
    <w:r>
      <w:instrText>PAGE   \* MERGEFORMAT</w:instrText>
    </w:r>
    <w:r>
      <w:fldChar w:fldCharType="separate"/>
    </w:r>
    <w:r w:rsidR="00DF6FDB">
      <w:rPr>
        <w:noProof/>
      </w:rPr>
      <w:t>103</w:t>
    </w:r>
    <w:r>
      <w:rPr>
        <w:noProof/>
      </w:rPr>
      <w:fldChar w:fldCharType="end"/>
    </w:r>
  </w:p>
  <w:p w14:paraId="2FEEDE79" w14:textId="77777777" w:rsidR="00B05F06" w:rsidRDefault="00B05F06"/>
  <w:p w14:paraId="79D993EE" w14:textId="77777777" w:rsidR="00B05F06" w:rsidRDefault="00B05F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02B0" w14:textId="77777777" w:rsidR="00DF6FDB" w:rsidRDefault="00DF6FDB"/>
  <w:p w14:paraId="3BC9035D" w14:textId="77777777" w:rsidR="00DF6FDB" w:rsidRDefault="00DF6FDB"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33C" w14:textId="77777777" w:rsidR="00DF6FDB" w:rsidRDefault="00DF6FDB">
    <w:pPr>
      <w:pStyle w:val="aff5"/>
      <w:jc w:val="right"/>
    </w:pPr>
    <w:r>
      <w:fldChar w:fldCharType="begin"/>
    </w:r>
    <w:r>
      <w:instrText>PAGE   \* MERGEFORMAT</w:instrText>
    </w:r>
    <w:r>
      <w:fldChar w:fldCharType="separate"/>
    </w:r>
    <w:r>
      <w:rPr>
        <w:noProof/>
      </w:rPr>
      <w:t>1</w:t>
    </w:r>
    <w:r>
      <w:rPr>
        <w:noProof/>
      </w:rPr>
      <w:fldChar w:fldCharType="end"/>
    </w:r>
  </w:p>
  <w:p w14:paraId="05EE6DDA" w14:textId="77777777" w:rsidR="00DF6FDB" w:rsidRDefault="00DF6FDB"/>
  <w:p w14:paraId="26F8EAA3" w14:textId="77777777" w:rsidR="00DF6FDB" w:rsidRDefault="00DF6FDB"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D543" w14:textId="77777777" w:rsidR="00DF6FDB" w:rsidRDefault="00DF6FDB"/>
  <w:p w14:paraId="342D30F3" w14:textId="77777777" w:rsidR="00DF6FDB" w:rsidRDefault="00DF6FDB" w:rsidP="000427D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F7AB" w14:textId="77777777" w:rsidR="00DF6FDB" w:rsidRDefault="00DF6FDB">
    <w:pPr>
      <w:pStyle w:val="aff5"/>
      <w:jc w:val="right"/>
    </w:pPr>
    <w:r>
      <w:fldChar w:fldCharType="begin"/>
    </w:r>
    <w:r>
      <w:instrText>PAGE   \* MERGEFORMAT</w:instrText>
    </w:r>
    <w:r>
      <w:fldChar w:fldCharType="separate"/>
    </w:r>
    <w:r>
      <w:rPr>
        <w:noProof/>
      </w:rPr>
      <w:t>5</w:t>
    </w:r>
    <w:r>
      <w:rPr>
        <w:noProof/>
      </w:rPr>
      <w:fldChar w:fldCharType="end"/>
    </w:r>
  </w:p>
  <w:p w14:paraId="320733C3" w14:textId="77777777" w:rsidR="00DF6FDB" w:rsidRDefault="00DF6FDB"/>
  <w:p w14:paraId="5959951B" w14:textId="77777777" w:rsidR="00DF6FDB" w:rsidRDefault="00DF6FDB" w:rsidP="000427D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508E" w14:textId="77777777" w:rsidR="00DF6FDB" w:rsidRPr="000B71AE" w:rsidRDefault="00DF6FDB" w:rsidP="00940CA7"/>
  <w:p w14:paraId="5A1E388B" w14:textId="77777777" w:rsidR="00DF6FDB" w:rsidRPr="000B71AE" w:rsidRDefault="00DF6FDB"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DFCF" w14:textId="77777777" w:rsidR="00DF6FDB" w:rsidRPr="000B71AE" w:rsidRDefault="00DF6FDB" w:rsidP="00940CA7"/>
  <w:p w14:paraId="1E16F1C7" w14:textId="77777777" w:rsidR="00DF6FDB" w:rsidRPr="000B71AE" w:rsidRDefault="00DF6FDB" w:rsidP="00940CA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DC82" w14:textId="4BEED3D6" w:rsidR="00DF6FDB" w:rsidRPr="000B71AE" w:rsidRDefault="00DF6FDB" w:rsidP="00940CA7">
    <w:r>
      <w:fldChar w:fldCharType="begin"/>
    </w:r>
    <w:r>
      <w:instrText>PAGE   \* MERGEFORMAT</w:instrText>
    </w:r>
    <w:r>
      <w:fldChar w:fldCharType="separate"/>
    </w:r>
    <w:r w:rsidR="000F567A">
      <w:rPr>
        <w:noProof/>
      </w:rPr>
      <w:t>94</w:t>
    </w:r>
    <w:r>
      <w:rPr>
        <w:noProof/>
      </w:rPr>
      <w:fldChar w:fldCharType="end"/>
    </w:r>
  </w:p>
  <w:p w14:paraId="153B2BDD" w14:textId="77777777" w:rsidR="00DF6FDB" w:rsidRPr="000B71AE" w:rsidRDefault="00DF6FDB" w:rsidP="00940CA7"/>
  <w:p w14:paraId="1A0E7F73" w14:textId="77777777" w:rsidR="00DF6FDB" w:rsidRPr="000B71AE" w:rsidRDefault="00DF6FDB" w:rsidP="00940CA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B05F06" w:rsidRDefault="00B05F06"/>
  <w:p w14:paraId="62771D7D" w14:textId="77777777" w:rsidR="00B05F06" w:rsidRDefault="00B05F06" w:rsidP="008120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05F06" w:rsidRDefault="00B05F06" w:rsidP="00E56462">
      <w:r>
        <w:separator/>
      </w:r>
    </w:p>
  </w:footnote>
  <w:footnote w:type="continuationSeparator" w:id="0">
    <w:p w14:paraId="774B045C" w14:textId="77777777" w:rsidR="00B05F06" w:rsidRDefault="00B05F06" w:rsidP="00E56462">
      <w:r>
        <w:continuationSeparator/>
      </w:r>
    </w:p>
  </w:footnote>
  <w:footnote w:id="1">
    <w:p w14:paraId="65E938F9" w14:textId="77777777" w:rsidR="00DF6FDB" w:rsidRPr="009D5838" w:rsidRDefault="00DF6FDB" w:rsidP="00DF6FD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F3B8A64" w14:textId="77777777" w:rsidR="00DF6FDB" w:rsidRPr="009D5838" w:rsidRDefault="00DF6FDB" w:rsidP="00DF6FD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A38E150" w14:textId="77777777" w:rsidR="00DF6FDB" w:rsidRPr="009D5838" w:rsidRDefault="00DF6FDB" w:rsidP="00DF6FD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328A2BD" w14:textId="77777777" w:rsidR="00DF6FDB" w:rsidRPr="009D5838" w:rsidRDefault="00DF6FDB" w:rsidP="00DF6FD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8F7FCFB" w14:textId="77777777" w:rsidR="00DF6FDB" w:rsidRPr="009D5838" w:rsidRDefault="00DF6FDB" w:rsidP="00DF6FD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CB11E9A" w14:textId="77777777" w:rsidR="00DF6FDB" w:rsidRPr="009D5838" w:rsidRDefault="00DF6FDB" w:rsidP="00DF6FD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1EF9F44" w14:textId="77777777" w:rsidR="00DF6FDB" w:rsidRPr="009D5838" w:rsidRDefault="00DF6FDB" w:rsidP="00DF6FD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0BD9259" w14:textId="77777777" w:rsidR="00DF6FDB" w:rsidRPr="009D5838" w:rsidRDefault="00DF6FDB" w:rsidP="00DF6FD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3A44556" w14:textId="77777777" w:rsidR="00DF6FDB" w:rsidRPr="009D5838" w:rsidRDefault="00DF6FDB" w:rsidP="00DF6FD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004DF64" w14:textId="77777777" w:rsidR="00DF6FDB" w:rsidRPr="009D5838" w:rsidRDefault="00DF6FDB" w:rsidP="00DF6FD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5FACF6D" w14:textId="77777777" w:rsidR="00DF6FDB" w:rsidRPr="009D5838" w:rsidRDefault="00DF6FDB" w:rsidP="00DF6FDB">
      <w:pPr>
        <w:rPr>
          <w:sz w:val="16"/>
          <w:szCs w:val="16"/>
        </w:rPr>
      </w:pPr>
    </w:p>
  </w:footnote>
  <w:footnote w:id="2">
    <w:p w14:paraId="41F4691B" w14:textId="77777777" w:rsidR="00DF6FDB" w:rsidRDefault="00DF6FDB" w:rsidP="00DF6FDB">
      <w:pPr>
        <w:rPr>
          <w:sz w:val="16"/>
          <w:szCs w:val="16"/>
        </w:rPr>
      </w:pPr>
      <w:r>
        <w:rPr>
          <w:sz w:val="16"/>
          <w:szCs w:val="16"/>
        </w:rPr>
        <w:footnoteRef/>
      </w:r>
      <w:r>
        <w:rPr>
          <w:sz w:val="16"/>
          <w:szCs w:val="16"/>
        </w:rPr>
        <w:t xml:space="preserve"> Размер штрафа определяется в следующем порядке:</w:t>
      </w:r>
    </w:p>
    <w:p w14:paraId="587108D9" w14:textId="77777777" w:rsidR="00DF6FDB" w:rsidRDefault="00DF6FDB" w:rsidP="00DF6FDB">
      <w:pPr>
        <w:rPr>
          <w:sz w:val="16"/>
          <w:szCs w:val="16"/>
        </w:rPr>
      </w:pPr>
      <w:r>
        <w:rPr>
          <w:sz w:val="16"/>
          <w:szCs w:val="16"/>
        </w:rPr>
        <w:t>а) 1000 рублей, если цена контракта не превышает 3 млн. рублей;</w:t>
      </w:r>
    </w:p>
    <w:p w14:paraId="036D5716" w14:textId="77777777" w:rsidR="00DF6FDB" w:rsidRDefault="00DF6FDB" w:rsidP="00DF6FDB">
      <w:pPr>
        <w:rPr>
          <w:sz w:val="16"/>
          <w:szCs w:val="16"/>
        </w:rPr>
      </w:pPr>
      <w:r>
        <w:rPr>
          <w:sz w:val="16"/>
          <w:szCs w:val="16"/>
        </w:rPr>
        <w:t>б) 5000 рублей, если цена контракта составляет от 3 млн. рублей до 50 млн. рублей (включительно);</w:t>
      </w:r>
    </w:p>
    <w:p w14:paraId="14B289D6" w14:textId="77777777" w:rsidR="00DF6FDB" w:rsidRDefault="00DF6FDB" w:rsidP="00DF6FDB">
      <w:pPr>
        <w:rPr>
          <w:sz w:val="16"/>
          <w:szCs w:val="16"/>
        </w:rPr>
      </w:pPr>
      <w:r>
        <w:rPr>
          <w:sz w:val="16"/>
          <w:szCs w:val="16"/>
        </w:rPr>
        <w:t>в) 10000 рублей, если цена контракта составляет от 50 млн. рублей до 100 млн. рублей (включительно);</w:t>
      </w:r>
    </w:p>
    <w:p w14:paraId="205E9BFA" w14:textId="77777777" w:rsidR="00DF6FDB" w:rsidRDefault="00DF6FDB" w:rsidP="00DF6FDB">
      <w:pPr>
        <w:rPr>
          <w:sz w:val="16"/>
          <w:szCs w:val="16"/>
        </w:rPr>
      </w:pPr>
      <w:r>
        <w:rPr>
          <w:sz w:val="16"/>
          <w:szCs w:val="16"/>
        </w:rPr>
        <w:t>г) 100000 рублей, если цена контракта превышает 100 млн. рублей.</w:t>
      </w:r>
    </w:p>
    <w:p w14:paraId="6892995D" w14:textId="77777777" w:rsidR="00DF6FDB" w:rsidRDefault="00DF6FDB" w:rsidP="00DF6FDB">
      <w:pPr>
        <w:rPr>
          <w:sz w:val="20"/>
          <w:szCs w:val="20"/>
        </w:rPr>
      </w:pPr>
    </w:p>
  </w:footnote>
  <w:footnote w:id="3">
    <w:p w14:paraId="5B1272EE" w14:textId="77777777" w:rsidR="00DF6FDB" w:rsidRDefault="00DF6FDB" w:rsidP="00DF6FDB">
      <w:pPr>
        <w:rPr>
          <w:sz w:val="16"/>
          <w:szCs w:val="16"/>
        </w:rPr>
      </w:pPr>
      <w:r>
        <w:rPr>
          <w:sz w:val="16"/>
          <w:szCs w:val="16"/>
        </w:rPr>
        <w:footnoteRef/>
      </w:r>
      <w:r>
        <w:rPr>
          <w:sz w:val="16"/>
          <w:szCs w:val="16"/>
        </w:rPr>
        <w:t xml:space="preserve"> Размер штрафа определяется в следующем порядке:</w:t>
      </w:r>
    </w:p>
    <w:p w14:paraId="6DCFEEBF" w14:textId="77777777" w:rsidR="00DF6FDB" w:rsidRDefault="00DF6FDB" w:rsidP="00DF6FDB">
      <w:pPr>
        <w:rPr>
          <w:sz w:val="16"/>
          <w:szCs w:val="16"/>
        </w:rPr>
      </w:pPr>
      <w:r>
        <w:rPr>
          <w:sz w:val="16"/>
          <w:szCs w:val="16"/>
        </w:rPr>
        <w:t>а) 1000 рублей, если цена контракта не превышает 3 млн. рублей (включительно);</w:t>
      </w:r>
    </w:p>
    <w:p w14:paraId="5D0710DE" w14:textId="77777777" w:rsidR="00DF6FDB" w:rsidRDefault="00DF6FDB" w:rsidP="00DF6FDB">
      <w:pPr>
        <w:rPr>
          <w:sz w:val="16"/>
          <w:szCs w:val="16"/>
        </w:rPr>
      </w:pPr>
      <w:r>
        <w:rPr>
          <w:sz w:val="16"/>
          <w:szCs w:val="16"/>
        </w:rPr>
        <w:t>б) 5000 рублей, если цена контракта составляет от 3 млн. рублей до 50 млн. рублей (включительно);</w:t>
      </w:r>
    </w:p>
    <w:p w14:paraId="731EFBAC" w14:textId="77777777" w:rsidR="00DF6FDB" w:rsidRDefault="00DF6FDB" w:rsidP="00DF6FDB">
      <w:pPr>
        <w:rPr>
          <w:sz w:val="16"/>
          <w:szCs w:val="16"/>
        </w:rPr>
      </w:pPr>
      <w:r>
        <w:rPr>
          <w:sz w:val="16"/>
          <w:szCs w:val="16"/>
        </w:rPr>
        <w:t>в) 10000 рублей, если цена контракта составляет от 50 млн. рублей до 100 млн. рублей (включительно);</w:t>
      </w:r>
    </w:p>
    <w:p w14:paraId="06A9EC53" w14:textId="77777777" w:rsidR="00DF6FDB" w:rsidRDefault="00DF6FDB" w:rsidP="00DF6FDB">
      <w:pPr>
        <w:rPr>
          <w:sz w:val="16"/>
          <w:szCs w:val="16"/>
        </w:rPr>
      </w:pPr>
      <w:r>
        <w:rPr>
          <w:sz w:val="16"/>
          <w:szCs w:val="16"/>
        </w:rPr>
        <w:t>г) 100000 рублей, если цена контракта превышает 100 млн. рублей.</w:t>
      </w:r>
    </w:p>
    <w:p w14:paraId="3FDBE2ED" w14:textId="77777777" w:rsidR="00DF6FDB" w:rsidRDefault="00DF6FDB" w:rsidP="00DF6FDB">
      <w:pPr>
        <w:rPr>
          <w:sz w:val="16"/>
          <w:szCs w:val="16"/>
        </w:rPr>
      </w:pPr>
    </w:p>
  </w:footnote>
  <w:footnote w:id="4">
    <w:p w14:paraId="719D6F78" w14:textId="77777777" w:rsidR="00DF6FDB" w:rsidRPr="00EF189F" w:rsidRDefault="00DF6FDB" w:rsidP="00DF6FDB">
      <w:pPr>
        <w:rPr>
          <w:sz w:val="16"/>
          <w:szCs w:val="16"/>
        </w:rPr>
      </w:pPr>
      <w:r w:rsidRPr="00CB42F0">
        <w:rPr>
          <w:rStyle w:val="af4"/>
        </w:rPr>
        <w:footnoteRef/>
      </w:r>
      <w:r w:rsidRPr="00CB42F0">
        <w:t xml:space="preserve"> </w:t>
      </w:r>
      <w:bookmarkStart w:id="172" w:name="_Hlk59887695"/>
      <w:bookmarkStart w:id="173"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2"/>
    <w:bookmarkEnd w:id="173"/>
    <w:p w14:paraId="3FCA3279" w14:textId="77777777" w:rsidR="00DF6FDB" w:rsidRDefault="00DF6FDB" w:rsidP="00DF6FDB">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05F06" w:rsidRPr="00F96CAC" w:rsidRDefault="00B05F06"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B05F06" w:rsidRDefault="00B05F06"/>
  <w:p w14:paraId="472F2DCE" w14:textId="77777777" w:rsidR="00B05F06" w:rsidRDefault="00B05F06" w:rsidP="008120E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B05F06" w:rsidRDefault="00B05F06"/>
  <w:p w14:paraId="5F7BA0DD" w14:textId="77777777" w:rsidR="00B05F06" w:rsidRDefault="00B05F06" w:rsidP="008120E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05F06" w:rsidRDefault="00B05F06"/>
  <w:p w14:paraId="4D442567" w14:textId="77777777" w:rsidR="00B05F06" w:rsidRDefault="00B05F06" w:rsidP="00617FFD"/>
  <w:p w14:paraId="4A5BBB15" w14:textId="77777777" w:rsidR="00B05F06" w:rsidRDefault="00B05F06"/>
  <w:p w14:paraId="3C24E63A" w14:textId="77777777" w:rsidR="00B05F06" w:rsidRDefault="00B05F0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05F06" w:rsidRDefault="00B05F0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05F06" w:rsidRPr="007A51A0" w:rsidRDefault="00B05F06">
    <w:pPr>
      <w:pStyle w:val="affa"/>
      <w:jc w:val="center"/>
    </w:pPr>
  </w:p>
  <w:p w14:paraId="46D5AEF1" w14:textId="77777777" w:rsidR="00B05F06" w:rsidRDefault="00B05F06">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05F06" w:rsidRPr="00C6101A" w:rsidRDefault="00B05F06" w:rsidP="00C6101A">
    <w:pPr>
      <w:pStyle w:val="affa"/>
    </w:pPr>
  </w:p>
  <w:p w14:paraId="001D83D4" w14:textId="77777777" w:rsidR="00B05F06" w:rsidRDefault="00B05F0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22D5" w14:textId="77777777" w:rsidR="00DF6FDB" w:rsidRDefault="00DF6FDB"/>
  <w:p w14:paraId="338105F8" w14:textId="77777777" w:rsidR="00DF6FDB" w:rsidRDefault="00DF6FDB" w:rsidP="000427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E862" w14:textId="77777777" w:rsidR="00DF6FDB" w:rsidRDefault="00DF6FDB"/>
  <w:p w14:paraId="6E93A0A9" w14:textId="77777777" w:rsidR="00DF6FDB" w:rsidRDefault="00DF6FDB"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05F1" w14:textId="77777777" w:rsidR="00DF6FDB" w:rsidRDefault="00DF6FDB"/>
  <w:p w14:paraId="0F6DEEAE" w14:textId="77777777" w:rsidR="00DF6FDB" w:rsidRDefault="00DF6FDB"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2582" w14:textId="77777777" w:rsidR="00DF6FDB" w:rsidRDefault="00DF6FDB"/>
  <w:p w14:paraId="6B88EEC0" w14:textId="77777777" w:rsidR="00DF6FDB" w:rsidRDefault="00DF6FDB" w:rsidP="000427D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7129" w14:textId="77777777" w:rsidR="00DF6FDB" w:rsidRPr="000B71AE" w:rsidRDefault="00DF6FDB" w:rsidP="00940CA7"/>
  <w:p w14:paraId="1E380FA2" w14:textId="77777777" w:rsidR="00DF6FDB" w:rsidRPr="000B71AE" w:rsidRDefault="00DF6FDB"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F1AB" w14:textId="3A41E9FE" w:rsidR="00DF6FDB" w:rsidRPr="000B71AE" w:rsidRDefault="00DF6FDB" w:rsidP="00940CA7">
    <w:r>
      <w:rPr>
        <w:noProof/>
      </w:rPr>
      <mc:AlternateContent>
        <mc:Choice Requires="wps">
          <w:drawing>
            <wp:anchor distT="0" distB="0" distL="0" distR="0" simplePos="0" relativeHeight="251659264" behindDoc="0" locked="0" layoutInCell="1" allowOverlap="1" wp14:anchorId="4AFF2ABE" wp14:editId="6D503D05">
              <wp:simplePos x="0" y="0"/>
              <wp:positionH relativeFrom="page">
                <wp:posOffset>7005320</wp:posOffset>
              </wp:positionH>
              <wp:positionV relativeFrom="paragraph">
                <wp:posOffset>635</wp:posOffset>
              </wp:positionV>
              <wp:extent cx="13970" cy="145415"/>
              <wp:effectExtent l="0" t="0" r="0" b="0"/>
              <wp:wrapSquare wrapText="largest"/>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78C3F" w14:textId="77777777" w:rsidR="00DF6FDB" w:rsidRPr="000B71AE" w:rsidRDefault="00DF6FDB"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2ABE" id="_x0000_t202" coordsize="21600,21600" o:spt="202" path="m,l,21600r21600,l21600,xe">
              <v:stroke joinstyle="miter"/>
              <v:path gradientshapeok="t" o:connecttype="rect"/>
            </v:shapetype>
            <v:shape id="Надпись 21"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DogIAACI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" stroked="f">
              <v:fill opacity="0"/>
              <v:textbox inset="0,0,0,0">
                <w:txbxContent>
                  <w:p w14:paraId="3A178C3F" w14:textId="77777777" w:rsidR="00DF6FDB" w:rsidRPr="000B71AE" w:rsidRDefault="00DF6FDB" w:rsidP="00940CA7"/>
                </w:txbxContent>
              </v:textbox>
              <w10:wrap type="square" side="largest" anchorx="page"/>
            </v:shape>
          </w:pict>
        </mc:Fallback>
      </mc:AlternateContent>
    </w:r>
  </w:p>
  <w:p w14:paraId="4C2B0AB5" w14:textId="77777777" w:rsidR="00DF6FDB" w:rsidRPr="000B71AE" w:rsidRDefault="00DF6FDB" w:rsidP="00940CA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5C4" w14:textId="77777777" w:rsidR="00DF6FDB" w:rsidRPr="000B71AE" w:rsidRDefault="00DF6FDB" w:rsidP="00940CA7"/>
  <w:p w14:paraId="480F4073" w14:textId="77777777" w:rsidR="00DF6FDB" w:rsidRPr="000B71AE" w:rsidRDefault="00DF6FDB" w:rsidP="00940C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D652D3F"/>
    <w:multiLevelType w:val="hybridMultilevel"/>
    <w:tmpl w:val="1FD6BE1A"/>
    <w:lvl w:ilvl="0" w:tplc="E3DAAB8C">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A0C0086"/>
    <w:multiLevelType w:val="hybridMultilevel"/>
    <w:tmpl w:val="365EF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2"/>
  </w:num>
  <w:num w:numId="8">
    <w:abstractNumId w:val="50"/>
  </w:num>
  <w:num w:numId="9">
    <w:abstractNumId w:val="18"/>
  </w:num>
  <w:num w:numId="10">
    <w:abstractNumId w:val="42"/>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6"/>
  </w:num>
  <w:num w:numId="16">
    <w:abstractNumId w:val="39"/>
  </w:num>
  <w:num w:numId="17">
    <w:abstractNumId w:val="36"/>
  </w:num>
  <w:num w:numId="18">
    <w:abstractNumId w:val="34"/>
  </w:num>
  <w:num w:numId="19">
    <w:abstractNumId w:val="43"/>
  </w:num>
  <w:num w:numId="20">
    <w:abstractNumId w:val="51"/>
  </w:num>
  <w:num w:numId="21">
    <w:abstractNumId w:val="29"/>
  </w:num>
  <w:num w:numId="22">
    <w:abstractNumId w:val="31"/>
  </w:num>
  <w:num w:numId="23">
    <w:abstractNumId w:val="48"/>
  </w:num>
  <w:num w:numId="24">
    <w:abstractNumId w:val="7"/>
  </w:num>
  <w:num w:numId="25">
    <w:abstractNumId w:val="32"/>
  </w:num>
  <w:num w:numId="26">
    <w:abstractNumId w:val="28"/>
  </w:num>
  <w:num w:numId="27">
    <w:abstractNumId w:val="25"/>
  </w:num>
  <w:num w:numId="28">
    <w:abstractNumId w:val="16"/>
  </w:num>
  <w:num w:numId="29">
    <w:abstractNumId w:val="49"/>
  </w:num>
  <w:num w:numId="30">
    <w:abstractNumId w:val="30"/>
  </w:num>
  <w:num w:numId="31">
    <w:abstractNumId w:val="13"/>
  </w:num>
  <w:num w:numId="32">
    <w:abstractNumId w:val="44"/>
  </w:num>
  <w:num w:numId="33">
    <w:abstractNumId w:val="14"/>
  </w:num>
  <w:num w:numId="34">
    <w:abstractNumId w:val="46"/>
  </w:num>
  <w:num w:numId="35">
    <w:abstractNumId w:val="33"/>
  </w:num>
  <w:num w:numId="36">
    <w:abstractNumId w:val="19"/>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0"/>
  </w:num>
  <w:num w:numId="48">
    <w:abstractNumId w:val="23"/>
  </w:num>
  <w:num w:numId="49">
    <w:abstractNumId w:val="53"/>
  </w:num>
  <w:num w:numId="50">
    <w:abstractNumId w:val="8"/>
  </w:num>
  <w:num w:numId="51">
    <w:abstractNumId w:val="11"/>
  </w:num>
  <w:num w:numId="52">
    <w:abstractNumId w:val="54"/>
  </w:num>
  <w:num w:numId="53">
    <w:abstractNumId w:val="20"/>
  </w:num>
  <w:num w:numId="54">
    <w:abstractNumId w:val="15"/>
  </w:num>
  <w:num w:numId="55">
    <w:abstractNumId w:val="55"/>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567A"/>
    <w:rsid w:val="000F6950"/>
    <w:rsid w:val="0010148B"/>
    <w:rsid w:val="00106845"/>
    <w:rsid w:val="00106B26"/>
    <w:rsid w:val="0011280C"/>
    <w:rsid w:val="00114FC1"/>
    <w:rsid w:val="00116FD1"/>
    <w:rsid w:val="00120DB1"/>
    <w:rsid w:val="00121C92"/>
    <w:rsid w:val="00133E49"/>
    <w:rsid w:val="00134F2D"/>
    <w:rsid w:val="001464AF"/>
    <w:rsid w:val="00154A0B"/>
    <w:rsid w:val="001575D8"/>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1361"/>
    <w:rsid w:val="002E4E6F"/>
    <w:rsid w:val="002E62CE"/>
    <w:rsid w:val="002E742A"/>
    <w:rsid w:val="002F7094"/>
    <w:rsid w:val="00303AFD"/>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E6B8F"/>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39A9"/>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0635"/>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6E7D"/>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79"/>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1BA"/>
    <w:rsid w:val="00A07F8A"/>
    <w:rsid w:val="00A10C84"/>
    <w:rsid w:val="00A148B0"/>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05F06"/>
    <w:rsid w:val="00B14359"/>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C2C"/>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A61B6"/>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564C"/>
    <w:rsid w:val="00D478F6"/>
    <w:rsid w:val="00D53490"/>
    <w:rsid w:val="00D61747"/>
    <w:rsid w:val="00D7160D"/>
    <w:rsid w:val="00D847EB"/>
    <w:rsid w:val="00D84EA3"/>
    <w:rsid w:val="00D9063E"/>
    <w:rsid w:val="00D91A61"/>
    <w:rsid w:val="00D92CAE"/>
    <w:rsid w:val="00D949F8"/>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6FDB"/>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02C"/>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b">
    <w:name w:val="Знак2 Знак Знак"/>
    <w:basedOn w:val="a8"/>
    <w:rsid w:val="001575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59126036">
      <w:bodyDiv w:val="1"/>
      <w:marLeft w:val="0"/>
      <w:marRight w:val="0"/>
      <w:marTop w:val="0"/>
      <w:marBottom w:val="0"/>
      <w:divBdr>
        <w:top w:val="none" w:sz="0" w:space="0" w:color="auto"/>
        <w:left w:val="none" w:sz="0" w:space="0" w:color="auto"/>
        <w:bottom w:val="none" w:sz="0" w:space="0" w:color="auto"/>
        <w:right w:val="none" w:sz="0" w:space="0" w:color="auto"/>
      </w:divBdr>
    </w:div>
    <w:div w:id="16170482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8637615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0962028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0845381">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5831433">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78022538">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3D5A-0490-41C0-A078-DA9440BE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107</Pages>
  <Words>43291</Words>
  <Characters>246763</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11</cp:revision>
  <cp:lastPrinted>2020-11-10T14:25:00Z</cp:lastPrinted>
  <dcterms:created xsi:type="dcterms:W3CDTF">2021-03-04T14:29:00Z</dcterms:created>
  <dcterms:modified xsi:type="dcterms:W3CDTF">2021-03-24T15:46:00Z</dcterms:modified>
</cp:coreProperties>
</file>