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6A4598">
        <w:rPr>
          <w:b/>
          <w:bCs/>
          <w:sz w:val="28"/>
        </w:rPr>
        <w:t>2</w:t>
      </w:r>
      <w:r w:rsidR="0003126E">
        <w:rPr>
          <w:b/>
          <w:bCs/>
          <w:sz w:val="28"/>
        </w:rPr>
        <w:t>6</w:t>
      </w:r>
      <w:r w:rsidR="00C61C3E" w:rsidRPr="00D4144C">
        <w:rPr>
          <w:b/>
          <w:bCs/>
          <w:sz w:val="28"/>
        </w:rPr>
        <w:t>.04</w:t>
      </w:r>
      <w:r w:rsidR="00786743" w:rsidRPr="00D4144C">
        <w:rPr>
          <w:b/>
          <w:bCs/>
          <w:sz w:val="28"/>
        </w:rPr>
        <w:t>.</w:t>
      </w:r>
      <w:r w:rsidR="000F2B92" w:rsidRPr="00D4144C">
        <w:rPr>
          <w:b/>
          <w:bCs/>
          <w:sz w:val="28"/>
        </w:rPr>
        <w:t>2021</w:t>
      </w:r>
      <w:r w:rsidR="00E46DA5" w:rsidRPr="00D4144C">
        <w:rPr>
          <w:b/>
          <w:bCs/>
          <w:sz w:val="28"/>
        </w:rPr>
        <w:t xml:space="preserve"> </w:t>
      </w:r>
      <w:r w:rsidR="00FC4E10" w:rsidRPr="00D4144C">
        <w:rPr>
          <w:b/>
          <w:bCs/>
          <w:sz w:val="28"/>
        </w:rPr>
        <w:t>№</w:t>
      </w:r>
      <w:r w:rsidR="0003126E">
        <w:rPr>
          <w:b/>
          <w:bCs/>
          <w:sz w:val="28"/>
        </w:rPr>
        <w:t xml:space="preserve"> 60</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03126E"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012B1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ED13FE" w:rsidRPr="00ED13FE">
              <w:rPr>
                <w:sz w:val="20"/>
                <w:szCs w:val="20"/>
              </w:rPr>
              <w:t>Строительство защитных гидротехнических сооружений для защиты от подтопления с. Приозерное Ленинского района, Республика Крым</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1F4F97">
              <w:rPr>
                <w:sz w:val="20"/>
                <w:szCs w:val="20"/>
              </w:rPr>
              <w:t xml:space="preserve">аций устанавливается в объеме </w:t>
            </w:r>
            <w:r w:rsidR="0095689B">
              <w:rPr>
                <w:sz w:val="20"/>
                <w:szCs w:val="20"/>
              </w:rPr>
              <w:t>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D13FE" w:rsidP="00C15DE3">
            <w:pPr>
              <w:jc w:val="both"/>
              <w:rPr>
                <w:sz w:val="20"/>
                <w:szCs w:val="20"/>
              </w:rPr>
            </w:pPr>
            <w:r>
              <w:rPr>
                <w:sz w:val="20"/>
                <w:szCs w:val="20"/>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D4D30" w:rsidRPr="008D4D30" w:rsidRDefault="008D4D30" w:rsidP="008D4D30">
            <w:pPr>
              <w:rPr>
                <w:sz w:val="20"/>
                <w:szCs w:val="20"/>
              </w:rPr>
            </w:pPr>
            <w:r w:rsidRPr="008D4D30">
              <w:rPr>
                <w:sz w:val="20"/>
                <w:szCs w:val="20"/>
              </w:rPr>
              <w:t>Место выполнения работ (оказания услуг):</w:t>
            </w:r>
          </w:p>
          <w:p w:rsidR="008D4D30" w:rsidRPr="008D4D30" w:rsidRDefault="008D4D30" w:rsidP="008D4D30">
            <w:pPr>
              <w:rPr>
                <w:sz w:val="20"/>
                <w:szCs w:val="20"/>
              </w:rPr>
            </w:pPr>
            <w:r w:rsidRPr="008D4D30">
              <w:rPr>
                <w:sz w:val="20"/>
                <w:szCs w:val="20"/>
              </w:rPr>
              <w:t>Изыскательские работы - Российская Федерация, Республика Крым, Ленинский район, с. Приозерное;</w:t>
            </w:r>
          </w:p>
          <w:p w:rsidR="008D4D30" w:rsidRPr="008D4D30" w:rsidRDefault="008D4D30" w:rsidP="008D4D30">
            <w:pPr>
              <w:rPr>
                <w:sz w:val="20"/>
                <w:szCs w:val="20"/>
              </w:rPr>
            </w:pPr>
            <w:r w:rsidRPr="008D4D30">
              <w:rPr>
                <w:sz w:val="20"/>
                <w:szCs w:val="20"/>
              </w:rPr>
              <w:t>Проектные работы – по месту нахождения Подрядной организации;</w:t>
            </w:r>
          </w:p>
          <w:p w:rsidR="008D4D30" w:rsidRPr="008D4D30" w:rsidRDefault="008D4D30" w:rsidP="008D4D30">
            <w:pPr>
              <w:rPr>
                <w:sz w:val="20"/>
                <w:szCs w:val="20"/>
              </w:rPr>
            </w:pPr>
            <w:r w:rsidRPr="008D4D30">
              <w:rPr>
                <w:sz w:val="20"/>
                <w:szCs w:val="20"/>
              </w:rPr>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9D227D" w:rsidRPr="008D4D30" w:rsidRDefault="008D4D30" w:rsidP="008D4D30">
            <w:pPr>
              <w:rPr>
                <w:sz w:val="20"/>
                <w:szCs w:val="20"/>
              </w:rPr>
            </w:pPr>
            <w:r w:rsidRPr="008D4D30">
              <w:rPr>
                <w:sz w:val="20"/>
                <w:szCs w:val="20"/>
              </w:rPr>
              <w:t>Строительно-монтажные работы - Российская Федерация, Республика Крым, Ленинский район, с. Приозерное</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A938E5" w:rsidRPr="00A938E5" w:rsidRDefault="00A938E5" w:rsidP="00A938E5">
            <w:pPr>
              <w:jc w:val="both"/>
              <w:rPr>
                <w:sz w:val="20"/>
                <w:szCs w:val="20"/>
              </w:rPr>
            </w:pPr>
            <w:r w:rsidRPr="00A938E5">
              <w:rPr>
                <w:sz w:val="20"/>
                <w:szCs w:val="20"/>
              </w:rPr>
              <w:t>Начало работ по подготовке проектной документации и выполнению инженерных изысканий – с момента подписания Контракта.</w:t>
            </w:r>
          </w:p>
          <w:p w:rsidR="00A938E5" w:rsidRPr="00A938E5" w:rsidRDefault="00A938E5" w:rsidP="00A938E5">
            <w:pPr>
              <w:jc w:val="both"/>
              <w:rPr>
                <w:sz w:val="20"/>
                <w:szCs w:val="20"/>
              </w:rPr>
            </w:pPr>
            <w:r w:rsidRPr="00A938E5">
              <w:rPr>
                <w:sz w:val="20"/>
                <w:szCs w:val="20"/>
              </w:rPr>
              <w:t xml:space="preserve">Окончание выполнения работ по подготовке проектной документации и выполнению инженерных изысканий – не позднее 390 календарных дней. </w:t>
            </w:r>
          </w:p>
          <w:p w:rsidR="00A938E5" w:rsidRPr="00A938E5" w:rsidRDefault="00A938E5" w:rsidP="00A938E5">
            <w:pPr>
              <w:jc w:val="both"/>
              <w:rPr>
                <w:sz w:val="20"/>
                <w:szCs w:val="20"/>
              </w:rPr>
            </w:pPr>
            <w:r w:rsidRPr="00A938E5">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A938E5" w:rsidRPr="00A938E5" w:rsidRDefault="00A938E5" w:rsidP="00A938E5">
            <w:pPr>
              <w:jc w:val="both"/>
              <w:rPr>
                <w:sz w:val="20"/>
                <w:szCs w:val="20"/>
              </w:rPr>
            </w:pPr>
            <w:r w:rsidRPr="00A938E5">
              <w:rPr>
                <w:sz w:val="20"/>
                <w:szCs w:val="20"/>
              </w:rPr>
              <w:t xml:space="preserve">Начало выполнения работ по строительству Объекта - не позднее «30» июня 2022 г.  </w:t>
            </w:r>
          </w:p>
          <w:p w:rsidR="00A938E5" w:rsidRPr="00A938E5" w:rsidRDefault="00A938E5" w:rsidP="00A938E5">
            <w:pPr>
              <w:jc w:val="both"/>
              <w:rPr>
                <w:sz w:val="20"/>
                <w:szCs w:val="20"/>
              </w:rPr>
            </w:pPr>
            <w:r w:rsidRPr="00A938E5">
              <w:rPr>
                <w:sz w:val="20"/>
                <w:szCs w:val="20"/>
              </w:rPr>
              <w:t>Окончание строительно-монтажных работ – не позднее «30» июня 2023 г.</w:t>
            </w:r>
          </w:p>
          <w:p w:rsidR="00727354" w:rsidRPr="0070450C" w:rsidRDefault="00A938E5" w:rsidP="00A938E5">
            <w:pPr>
              <w:jc w:val="both"/>
              <w:rPr>
                <w:color w:val="FF0000"/>
                <w:sz w:val="20"/>
                <w:szCs w:val="20"/>
              </w:rPr>
            </w:pPr>
            <w:r w:rsidRPr="00A938E5">
              <w:rPr>
                <w:sz w:val="20"/>
                <w:szCs w:val="20"/>
              </w:rPr>
              <w:t>Получение ЗОС и подписание Акта сдачи приемки законченного строительством объекта (окончание строительства) – не позднее «30» сентября 2023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03126E" w:rsidP="00727354">
            <w:pPr>
              <w:jc w:val="both"/>
              <w:rPr>
                <w:bCs/>
                <w:sz w:val="20"/>
                <w:szCs w:val="20"/>
              </w:rPr>
            </w:pPr>
            <w:r>
              <w:rPr>
                <w:sz w:val="20"/>
                <w:szCs w:val="20"/>
              </w:rPr>
              <w:t>400 296 771 (Четыреста миллионов двести девяносто шесть тысяч семьсот семьдесят один) рубль 74 копейки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D4D30" w:rsidRPr="008D4D30" w:rsidRDefault="008D4D30" w:rsidP="008D4D30">
            <w:pPr>
              <w:widowControl w:val="0"/>
              <w:autoSpaceDE w:val="0"/>
              <w:autoSpaceDN w:val="0"/>
              <w:adjustRightInd w:val="0"/>
              <w:spacing w:line="252" w:lineRule="auto"/>
              <w:jc w:val="both"/>
              <w:rPr>
                <w:sz w:val="20"/>
                <w:szCs w:val="20"/>
              </w:rPr>
            </w:pPr>
            <w:r w:rsidRPr="008D4D30">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8D4D30" w:rsidRPr="008D4D30" w:rsidRDefault="008D4D30" w:rsidP="008D4D30">
            <w:pPr>
              <w:widowControl w:val="0"/>
              <w:autoSpaceDE w:val="0"/>
              <w:autoSpaceDN w:val="0"/>
              <w:adjustRightInd w:val="0"/>
              <w:spacing w:line="252" w:lineRule="auto"/>
              <w:jc w:val="both"/>
              <w:rPr>
                <w:sz w:val="20"/>
                <w:szCs w:val="20"/>
              </w:rPr>
            </w:pPr>
            <w:r w:rsidRPr="008D4D30">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8D4D30" w:rsidRDefault="008D4D30" w:rsidP="008D4D30">
            <w:pPr>
              <w:widowControl w:val="0"/>
              <w:autoSpaceDE w:val="0"/>
              <w:autoSpaceDN w:val="0"/>
              <w:adjustRightInd w:val="0"/>
              <w:spacing w:line="252" w:lineRule="auto"/>
              <w:jc w:val="both"/>
              <w:rPr>
                <w:sz w:val="20"/>
                <w:szCs w:val="20"/>
              </w:rPr>
            </w:pPr>
            <w:r w:rsidRPr="008D4D30">
              <w:rPr>
                <w:sz w:val="20"/>
                <w:szCs w:val="20"/>
              </w:rPr>
              <w:lastRenderedPageBreak/>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согласно пункту 3.1.6 Контракта</w:t>
            </w:r>
          </w:p>
          <w:p w:rsidR="005732FF" w:rsidRPr="0070450C" w:rsidRDefault="008D4D30" w:rsidP="008D4D30">
            <w:pPr>
              <w:widowControl w:val="0"/>
              <w:autoSpaceDE w:val="0"/>
              <w:autoSpaceDN w:val="0"/>
              <w:adjustRightInd w:val="0"/>
              <w:spacing w:line="252" w:lineRule="auto"/>
              <w:jc w:val="both"/>
              <w:rPr>
                <w:sz w:val="20"/>
                <w:szCs w:val="20"/>
                <w:shd w:val="clear" w:color="auto" w:fill="FFFFFF"/>
              </w:rPr>
            </w:pPr>
            <w:r w:rsidRPr="008D4D30">
              <w:rPr>
                <w:sz w:val="20"/>
                <w:szCs w:val="20"/>
                <w:shd w:val="clear" w:color="auto" w:fill="FFFFFF"/>
              </w:rPr>
              <w:t>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3% от стоимости выполненных и принятых работ в отчетном периоде</w:t>
            </w:r>
            <w:r w:rsidR="00513840">
              <w:rPr>
                <w:sz w:val="20"/>
                <w:szCs w:val="20"/>
                <w:shd w:val="clear" w:color="auto" w:fill="FFFFFF"/>
              </w:rPr>
              <w:t>.</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AB7A48" w:rsidP="009C7501">
            <w:pPr>
              <w:widowControl w:val="0"/>
              <w:autoSpaceDE w:val="0"/>
              <w:autoSpaceDN w:val="0"/>
              <w:adjustRightInd w:val="0"/>
              <w:jc w:val="both"/>
              <w:rPr>
                <w:sz w:val="20"/>
                <w:szCs w:val="20"/>
                <w:shd w:val="clear" w:color="auto" w:fill="FFFFFF"/>
              </w:rPr>
            </w:pPr>
            <w:r>
              <w:rPr>
                <w:sz w:val="20"/>
                <w:szCs w:val="20"/>
              </w:rPr>
              <w:t>Не предусмотрен</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lastRenderedPageBreak/>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70450C">
              <w:rPr>
                <w:bCs/>
                <w:sz w:val="20"/>
                <w:szCs w:val="20"/>
              </w:rPr>
              <w:lastRenderedPageBreak/>
              <w:t>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8D4D30" w:rsidRDefault="00727354" w:rsidP="00727354">
            <w:pPr>
              <w:jc w:val="both"/>
              <w:rPr>
                <w:sz w:val="20"/>
                <w:szCs w:val="20"/>
              </w:rPr>
            </w:pPr>
            <w:r w:rsidRPr="00D4144C">
              <w:rPr>
                <w:sz w:val="20"/>
                <w:szCs w:val="20"/>
              </w:rPr>
              <w:t xml:space="preserve">До 18:00 </w:t>
            </w:r>
            <w:r w:rsidRPr="008D4D30">
              <w:rPr>
                <w:sz w:val="20"/>
                <w:szCs w:val="20"/>
              </w:rPr>
              <w:t>«</w:t>
            </w:r>
            <w:r w:rsidR="006A4598">
              <w:rPr>
                <w:sz w:val="20"/>
                <w:szCs w:val="20"/>
              </w:rPr>
              <w:t>2</w:t>
            </w:r>
            <w:r w:rsidR="0003126E">
              <w:rPr>
                <w:sz w:val="20"/>
                <w:szCs w:val="20"/>
              </w:rPr>
              <w:t>7</w:t>
            </w:r>
            <w:r w:rsidRPr="008D4D30">
              <w:rPr>
                <w:sz w:val="20"/>
                <w:szCs w:val="20"/>
              </w:rPr>
              <w:t xml:space="preserve">» </w:t>
            </w:r>
            <w:r w:rsidR="00C17F91" w:rsidRPr="008D4D30">
              <w:rPr>
                <w:sz w:val="20"/>
                <w:szCs w:val="20"/>
              </w:rPr>
              <w:t>апреля</w:t>
            </w:r>
            <w:r w:rsidR="003C5F56" w:rsidRPr="008D4D30">
              <w:rPr>
                <w:sz w:val="20"/>
                <w:szCs w:val="20"/>
              </w:rPr>
              <w:t xml:space="preserve"> 2021</w:t>
            </w:r>
            <w:r w:rsidRPr="008D4D30">
              <w:rPr>
                <w:sz w:val="20"/>
                <w:szCs w:val="20"/>
              </w:rPr>
              <w:t xml:space="preserve"> г.</w:t>
            </w:r>
          </w:p>
          <w:p w:rsidR="00727354" w:rsidRPr="0070450C" w:rsidRDefault="00727354" w:rsidP="00727354">
            <w:pPr>
              <w:jc w:val="both"/>
              <w:rPr>
                <w:sz w:val="20"/>
                <w:szCs w:val="20"/>
              </w:rPr>
            </w:pPr>
            <w:r w:rsidRPr="008D4D30">
              <w:rPr>
                <w:sz w:val="20"/>
                <w:szCs w:val="20"/>
              </w:rPr>
              <w:t>(один рабочий день с момента публикации</w:t>
            </w:r>
            <w:r w:rsidRPr="0070450C">
              <w:rPr>
                <w:sz w:val="20"/>
                <w:szCs w:val="20"/>
              </w:rPr>
              <w:t xml:space="preserve">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AB7A48" w:rsidP="0003126E">
            <w:pPr>
              <w:jc w:val="both"/>
              <w:rPr>
                <w:bCs/>
                <w:sz w:val="20"/>
                <w:szCs w:val="20"/>
              </w:rPr>
            </w:pPr>
            <w:r w:rsidRPr="00AB7A48">
              <w:rPr>
                <w:bCs/>
                <w:sz w:val="20"/>
                <w:szCs w:val="20"/>
              </w:rPr>
              <w:t>0,5 % от начальной максимальной цены Контракта</w:t>
            </w:r>
            <w:r>
              <w:rPr>
                <w:bCs/>
                <w:sz w:val="20"/>
                <w:szCs w:val="20"/>
              </w:rPr>
              <w:t xml:space="preserve">, что составляет  </w:t>
            </w:r>
            <w:r w:rsidR="0003126E">
              <w:rPr>
                <w:bCs/>
                <w:sz w:val="20"/>
                <w:szCs w:val="20"/>
              </w:rPr>
              <w:t>2 001 483 (два миллиона одна тысяча четыреста восемьдесят три) рубля 86 копеек</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8464F0" w:rsidRPr="008464F0">
              <w:rPr>
                <w:sz w:val="20"/>
                <w:szCs w:val="20"/>
              </w:rPr>
              <w:t>212910218742891020100101090000000414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8464F0" w:rsidP="0003126E">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03126E">
              <w:rPr>
                <w:sz w:val="20"/>
                <w:szCs w:val="20"/>
              </w:rPr>
              <w:t xml:space="preserve">4 002 967 (четыре миллиона две тысячи девятьсот </w:t>
            </w:r>
            <w:r w:rsidR="00236051">
              <w:rPr>
                <w:sz w:val="20"/>
                <w:szCs w:val="20"/>
              </w:rPr>
              <w:t>шестьдесят</w:t>
            </w:r>
            <w:r w:rsidR="0003126E">
              <w:rPr>
                <w:sz w:val="20"/>
                <w:szCs w:val="20"/>
              </w:rPr>
              <w:t xml:space="preserve"> семь)</w:t>
            </w:r>
            <w:r w:rsidR="00236051">
              <w:rPr>
                <w:sz w:val="20"/>
                <w:szCs w:val="20"/>
              </w:rPr>
              <w:t xml:space="preserve"> рублей</w:t>
            </w:r>
            <w:r w:rsidR="0003126E">
              <w:rPr>
                <w:sz w:val="20"/>
                <w:szCs w:val="20"/>
              </w:rPr>
              <w:t xml:space="preserve"> 72 копейки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8464F0" w:rsidP="00727354">
            <w:pPr>
              <w:jc w:val="both"/>
              <w:rPr>
                <w:sz w:val="20"/>
                <w:szCs w:val="20"/>
              </w:rPr>
            </w:pPr>
            <w:r>
              <w:rPr>
                <w:sz w:val="20"/>
                <w:szCs w:val="20"/>
              </w:rPr>
              <w:t>Не предусмотрено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1F4F97">
      <w:pPr>
        <w:pStyle w:val="aff"/>
        <w:numPr>
          <w:ilvl w:val="0"/>
          <w:numId w:val="25"/>
        </w:numPr>
        <w:jc w:val="center"/>
      </w:pPr>
      <w:r w:rsidRPr="001735D1">
        <w:rPr>
          <w:b/>
          <w:bCs/>
          <w:sz w:val="20"/>
          <w:szCs w:val="20"/>
        </w:rPr>
        <w:t>ОБОСНОВАНИЕ НАЧАЛЬНОЙ (МАКСИМАЛЬНОЙ) ЦЕНЫ КОНТРАКТА</w:t>
      </w:r>
    </w:p>
    <w:p w:rsidR="00236051" w:rsidRPr="00661265" w:rsidRDefault="00236051" w:rsidP="00236051">
      <w:pPr>
        <w:jc w:val="center"/>
        <w:rPr>
          <w:b/>
        </w:rPr>
      </w:pPr>
      <w:r w:rsidRPr="00661265">
        <w:rPr>
          <w:b/>
        </w:rPr>
        <w:t>Обоснование начальной (максимальной) цены контракта</w:t>
      </w:r>
    </w:p>
    <w:p w:rsidR="00236051" w:rsidRPr="00661265" w:rsidRDefault="00236051" w:rsidP="00236051">
      <w:pPr>
        <w:jc w:val="center"/>
        <w:rPr>
          <w:b/>
        </w:rPr>
      </w:pPr>
      <w:r w:rsidRPr="00661265">
        <w:rPr>
          <w:b/>
        </w:rPr>
        <w:t xml:space="preserve">на выполнение проектно-изыскательских и строительно-монтажных работ по объекту: </w:t>
      </w:r>
    </w:p>
    <w:p w:rsidR="00236051" w:rsidRPr="00661265" w:rsidRDefault="00236051" w:rsidP="00236051">
      <w:pPr>
        <w:jc w:val="center"/>
        <w:rPr>
          <w:b/>
          <w:bCs/>
          <w:iCs/>
        </w:rPr>
      </w:pPr>
      <w:r w:rsidRPr="00661265">
        <w:rPr>
          <w:b/>
        </w:rPr>
        <w:t>«</w:t>
      </w:r>
      <w:bookmarkStart w:id="0" w:name="_Hlk63254022"/>
      <w:r w:rsidRPr="00661265">
        <w:rPr>
          <w:b/>
          <w:bCs/>
          <w:iCs/>
        </w:rPr>
        <w:t>Строительство защитных гидротехнических сооружений для защиты от подтопления с. Приозерное Ленинского района,</w:t>
      </w:r>
    </w:p>
    <w:p w:rsidR="00236051" w:rsidRPr="00661265" w:rsidRDefault="00236051" w:rsidP="00236051">
      <w:pPr>
        <w:jc w:val="center"/>
        <w:rPr>
          <w:b/>
        </w:rPr>
      </w:pPr>
      <w:r w:rsidRPr="00661265">
        <w:rPr>
          <w:b/>
          <w:bCs/>
          <w:iCs/>
        </w:rPr>
        <w:t>Республика Крым</w:t>
      </w:r>
      <w:bookmarkEnd w:id="0"/>
      <w:r w:rsidRPr="00661265">
        <w:rPr>
          <w:b/>
        </w:rPr>
        <w:t>»</w:t>
      </w:r>
    </w:p>
    <w:p w:rsidR="00236051" w:rsidRPr="00661265" w:rsidRDefault="00236051" w:rsidP="00236051">
      <w:pPr>
        <w:jc w:val="center"/>
        <w:rPr>
          <w:b/>
        </w:rPr>
      </w:pPr>
    </w:p>
    <w:tbl>
      <w:tblPr>
        <w:tblStyle w:val="af5"/>
        <w:tblW w:w="14879" w:type="dxa"/>
        <w:tblLook w:val="04A0" w:firstRow="1" w:lastRow="0" w:firstColumn="1" w:lastColumn="0" w:noHBand="0" w:noVBand="1"/>
      </w:tblPr>
      <w:tblGrid>
        <w:gridCol w:w="6941"/>
        <w:gridCol w:w="7938"/>
      </w:tblGrid>
      <w:tr w:rsidR="00236051" w:rsidRPr="00661265" w:rsidTr="00FC0B30">
        <w:tc>
          <w:tcPr>
            <w:tcW w:w="14879" w:type="dxa"/>
            <w:gridSpan w:val="2"/>
          </w:tcPr>
          <w:p w:rsidR="00236051" w:rsidRPr="00661265" w:rsidRDefault="00236051" w:rsidP="00FC0B30">
            <w:pPr>
              <w:jc w:val="both"/>
              <w:rPr>
                <w:b/>
              </w:rPr>
            </w:pPr>
            <w:r w:rsidRPr="00661265">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236051" w:rsidRPr="00661265" w:rsidRDefault="00236051" w:rsidP="00FC0B30">
            <w:pPr>
              <w:jc w:val="both"/>
            </w:pPr>
            <w:r w:rsidRPr="00661265">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236051" w:rsidRPr="00661265" w:rsidRDefault="00236051" w:rsidP="00FC0B30">
            <w:pPr>
              <w:jc w:val="both"/>
            </w:pPr>
            <w:r w:rsidRPr="00661265">
              <w:t>1)</w:t>
            </w:r>
            <w:r w:rsidRPr="00661265">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236051" w:rsidRPr="00661265" w:rsidRDefault="00236051" w:rsidP="00FC0B30">
            <w:pPr>
              <w:jc w:val="both"/>
            </w:pPr>
            <w:r w:rsidRPr="00661265">
              <w:t>2)</w:t>
            </w:r>
            <w:r w:rsidRPr="00661265">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236051" w:rsidRPr="00661265" w:rsidRDefault="00236051" w:rsidP="00FC0B30">
            <w:pPr>
              <w:jc w:val="both"/>
            </w:pPr>
            <w:r w:rsidRPr="00661265">
              <w:t>3)</w:t>
            </w:r>
            <w:r w:rsidRPr="00661265">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236051" w:rsidRPr="00661265" w:rsidRDefault="00236051" w:rsidP="00FC0B30">
            <w:pPr>
              <w:jc w:val="both"/>
            </w:pPr>
            <w:r w:rsidRPr="00661265">
              <w:t>4)</w:t>
            </w:r>
            <w:r w:rsidRPr="00661265">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236051" w:rsidRPr="00661265" w:rsidRDefault="00236051" w:rsidP="00FC0B30">
            <w:pPr>
              <w:jc w:val="both"/>
            </w:pPr>
            <w:r w:rsidRPr="00661265">
              <w:t>5)</w:t>
            </w:r>
            <w:r w:rsidRPr="00661265">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236051" w:rsidRPr="00661265" w:rsidTr="00FC0B30">
        <w:trPr>
          <w:trHeight w:val="467"/>
        </w:trPr>
        <w:tc>
          <w:tcPr>
            <w:tcW w:w="14879" w:type="dxa"/>
            <w:gridSpan w:val="2"/>
          </w:tcPr>
          <w:p w:rsidR="00236051" w:rsidRPr="00661265" w:rsidRDefault="00236051" w:rsidP="00FC0B30">
            <w:pPr>
              <w:widowControl w:val="0"/>
              <w:autoSpaceDE w:val="0"/>
              <w:autoSpaceDN w:val="0"/>
              <w:adjustRightInd w:val="0"/>
            </w:pPr>
          </w:p>
          <w:p w:rsidR="00236051" w:rsidRPr="00661265" w:rsidRDefault="00236051" w:rsidP="00FC0B30">
            <w:pPr>
              <w:widowControl w:val="0"/>
              <w:autoSpaceDE w:val="0"/>
              <w:autoSpaceDN w:val="0"/>
              <w:adjustRightInd w:val="0"/>
            </w:pPr>
            <w:r w:rsidRPr="00661265">
              <w:t>Начальная (максимальная) цена контракта определена и обоснована посредством применения иного метода.</w:t>
            </w:r>
          </w:p>
          <w:p w:rsidR="00236051" w:rsidRPr="00661265" w:rsidRDefault="00236051" w:rsidP="00FC0B30">
            <w:pPr>
              <w:widowControl w:val="0"/>
              <w:autoSpaceDE w:val="0"/>
              <w:autoSpaceDN w:val="0"/>
              <w:adjustRightInd w:val="0"/>
            </w:pPr>
          </w:p>
        </w:tc>
      </w:tr>
      <w:tr w:rsidR="00236051" w:rsidRPr="00661265" w:rsidTr="00FC0B30">
        <w:tc>
          <w:tcPr>
            <w:tcW w:w="6941" w:type="dxa"/>
          </w:tcPr>
          <w:p w:rsidR="00236051" w:rsidRPr="00661265" w:rsidRDefault="00236051" w:rsidP="00FC0B30"/>
          <w:p w:rsidR="00236051" w:rsidRPr="00661265" w:rsidRDefault="00236051" w:rsidP="00FC0B30">
            <w:r w:rsidRPr="00661265">
              <w:t>Основные характеристики объекта закупки</w:t>
            </w:r>
          </w:p>
          <w:p w:rsidR="00236051" w:rsidRPr="00661265" w:rsidRDefault="00236051" w:rsidP="00FC0B30"/>
        </w:tc>
        <w:tc>
          <w:tcPr>
            <w:tcW w:w="7938" w:type="dxa"/>
          </w:tcPr>
          <w:p w:rsidR="00236051" w:rsidRPr="00661265" w:rsidRDefault="00236051" w:rsidP="00FC0B30"/>
          <w:p w:rsidR="00236051" w:rsidRPr="00661265" w:rsidRDefault="00236051" w:rsidP="00FC0B30">
            <w:r w:rsidRPr="00661265">
              <w:t>Согласно заданию на проектирование.</w:t>
            </w:r>
          </w:p>
        </w:tc>
      </w:tr>
      <w:tr w:rsidR="00236051" w:rsidRPr="00661265" w:rsidTr="00FC0B30">
        <w:tc>
          <w:tcPr>
            <w:tcW w:w="6941" w:type="dxa"/>
          </w:tcPr>
          <w:p w:rsidR="00236051" w:rsidRPr="00661265" w:rsidRDefault="00236051" w:rsidP="00FC0B30"/>
          <w:p w:rsidR="00236051" w:rsidRPr="00661265" w:rsidRDefault="00236051" w:rsidP="00FC0B30">
            <w:r w:rsidRPr="00661265">
              <w:t>Используемый метод определения НМЦК с обоснованием:</w:t>
            </w:r>
          </w:p>
        </w:tc>
        <w:tc>
          <w:tcPr>
            <w:tcW w:w="7938" w:type="dxa"/>
          </w:tcPr>
          <w:p w:rsidR="00236051" w:rsidRPr="00661265" w:rsidRDefault="00236051" w:rsidP="00FC0B30">
            <w:pPr>
              <w:widowControl w:val="0"/>
              <w:autoSpaceDE w:val="0"/>
              <w:autoSpaceDN w:val="0"/>
              <w:adjustRightInd w:val="0"/>
              <w:jc w:val="both"/>
            </w:pPr>
            <w:r w:rsidRPr="00661265">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236051" w:rsidRPr="00661265" w:rsidRDefault="00236051" w:rsidP="00FC0B30">
            <w:r w:rsidRPr="00661265">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236051" w:rsidRPr="00661265" w:rsidRDefault="00236051" w:rsidP="00FC0B30">
            <w:pPr>
              <w:jc w:val="both"/>
            </w:pPr>
          </w:p>
        </w:tc>
      </w:tr>
      <w:tr w:rsidR="00236051" w:rsidRPr="00661265" w:rsidTr="00FC0B30">
        <w:tc>
          <w:tcPr>
            <w:tcW w:w="6941" w:type="dxa"/>
          </w:tcPr>
          <w:p w:rsidR="00236051" w:rsidRPr="00661265" w:rsidRDefault="00236051" w:rsidP="00FC0B30"/>
          <w:p w:rsidR="00236051" w:rsidRPr="00661265" w:rsidRDefault="00236051" w:rsidP="00FC0B30">
            <w:r w:rsidRPr="00661265">
              <w:t>Расчёт НМЦК</w:t>
            </w:r>
          </w:p>
        </w:tc>
        <w:tc>
          <w:tcPr>
            <w:tcW w:w="7938" w:type="dxa"/>
          </w:tcPr>
          <w:p w:rsidR="00236051" w:rsidRPr="00661265" w:rsidRDefault="00236051" w:rsidP="00FC0B30"/>
          <w:p w:rsidR="00236051" w:rsidRPr="00661265" w:rsidRDefault="00236051" w:rsidP="00FC0B30">
            <w:pPr>
              <w:jc w:val="both"/>
            </w:pPr>
            <w:r w:rsidRPr="00086CB5">
              <w:rPr>
                <w:bCs/>
                <w:color w:val="000000"/>
              </w:rPr>
              <w:t xml:space="preserve">400 296 771,74 </w:t>
            </w:r>
            <w:r w:rsidRPr="00086CB5">
              <w:t>рублей</w:t>
            </w:r>
            <w:r w:rsidRPr="0091388A">
              <w:t xml:space="preserve"> с учетом НДС (расчет приложен отдельным файлом)</w:t>
            </w:r>
          </w:p>
        </w:tc>
      </w:tr>
      <w:tr w:rsidR="00236051" w:rsidRPr="00661265" w:rsidTr="00FC0B30">
        <w:tc>
          <w:tcPr>
            <w:tcW w:w="14879" w:type="dxa"/>
            <w:gridSpan w:val="2"/>
          </w:tcPr>
          <w:p w:rsidR="00236051" w:rsidRPr="00661265" w:rsidRDefault="00236051" w:rsidP="00FC0B30"/>
          <w:p w:rsidR="00236051" w:rsidRPr="00661265" w:rsidRDefault="00236051" w:rsidP="00FC0B30">
            <w:r w:rsidRPr="00661265">
              <w:t>Дата подготовки обоснования НМЦК: «____» _______________ 2021 г.</w:t>
            </w:r>
          </w:p>
          <w:p w:rsidR="00236051" w:rsidRPr="00661265" w:rsidRDefault="00236051" w:rsidP="00FC0B30"/>
        </w:tc>
      </w:tr>
    </w:tbl>
    <w:p w:rsidR="00236051" w:rsidRPr="00661265" w:rsidRDefault="00236051" w:rsidP="00236051"/>
    <w:p w:rsidR="00236051" w:rsidRPr="00661265" w:rsidRDefault="00236051" w:rsidP="00236051"/>
    <w:p w:rsidR="00236051" w:rsidRPr="00661265" w:rsidRDefault="00236051" w:rsidP="00236051"/>
    <w:p w:rsidR="00236051" w:rsidRPr="00661265" w:rsidRDefault="00236051" w:rsidP="00236051"/>
    <w:p w:rsidR="00236051" w:rsidRPr="00661265" w:rsidRDefault="00236051" w:rsidP="00236051">
      <w:pPr>
        <w:tabs>
          <w:tab w:val="left" w:pos="4069"/>
        </w:tabs>
        <w:sectPr w:rsidR="00236051" w:rsidRPr="00661265" w:rsidSect="00817317">
          <w:pgSz w:w="16838" w:h="11906" w:orient="landscape"/>
          <w:pgMar w:top="1276" w:right="851" w:bottom="1134" w:left="1134" w:header="709" w:footer="709" w:gutter="0"/>
          <w:cols w:space="708"/>
          <w:docGrid w:linePitch="360"/>
        </w:sectPr>
      </w:pPr>
    </w:p>
    <w:p w:rsidR="00236051" w:rsidRPr="00661265" w:rsidRDefault="00236051" w:rsidP="00236051">
      <w:pPr>
        <w:spacing w:line="276" w:lineRule="auto"/>
        <w:jc w:val="center"/>
        <w:rPr>
          <w:b/>
        </w:rPr>
      </w:pPr>
      <w:r w:rsidRPr="00661265">
        <w:rPr>
          <w:b/>
        </w:rPr>
        <w:t>Протокол</w:t>
      </w:r>
    </w:p>
    <w:p w:rsidR="00236051" w:rsidRPr="00661265" w:rsidRDefault="00236051" w:rsidP="00236051">
      <w:pPr>
        <w:spacing w:line="276" w:lineRule="auto"/>
        <w:jc w:val="center"/>
        <w:rPr>
          <w:b/>
        </w:rPr>
      </w:pPr>
      <w:r w:rsidRPr="00661265">
        <w:rPr>
          <w:b/>
        </w:rPr>
        <w:t>начальной (максимальной) цены контракта</w:t>
      </w:r>
    </w:p>
    <w:p w:rsidR="00236051" w:rsidRPr="00661265" w:rsidRDefault="00236051" w:rsidP="00236051">
      <w:pPr>
        <w:spacing w:line="276" w:lineRule="auto"/>
        <w:jc w:val="center"/>
        <w:rPr>
          <w:b/>
        </w:rPr>
      </w:pPr>
    </w:p>
    <w:p w:rsidR="00236051" w:rsidRPr="00661265" w:rsidRDefault="00236051" w:rsidP="00236051">
      <w:pPr>
        <w:spacing w:line="276" w:lineRule="auto"/>
        <w:jc w:val="both"/>
      </w:pPr>
      <w:r w:rsidRPr="00661265">
        <w:t>Объект закупки</w:t>
      </w:r>
    </w:p>
    <w:p w:rsidR="00236051" w:rsidRPr="00661265" w:rsidRDefault="00236051" w:rsidP="00236051">
      <w:pPr>
        <w:spacing w:line="276" w:lineRule="auto"/>
        <w:jc w:val="both"/>
        <w:rPr>
          <w:u w:val="single"/>
        </w:rPr>
      </w:pPr>
      <w:r w:rsidRPr="00661265">
        <w:rPr>
          <w:u w:val="single"/>
        </w:rPr>
        <w:t>выполнение проектно-изыскательских и строительно-монтажных работ по объекту: «</w:t>
      </w:r>
      <w:r w:rsidRPr="00661265">
        <w:rPr>
          <w:bCs/>
          <w:iCs/>
          <w:u w:val="single"/>
        </w:rPr>
        <w:t>Строительство защитных гидротехнических сооружений для защиты от подтопления с. Приозерное Ленинского района, Республика Крым</w:t>
      </w:r>
      <w:r w:rsidRPr="00661265">
        <w:rPr>
          <w:u w:val="single"/>
        </w:rPr>
        <w:t>».</w:t>
      </w:r>
    </w:p>
    <w:p w:rsidR="00236051" w:rsidRPr="00661265" w:rsidRDefault="00236051" w:rsidP="00236051">
      <w:pPr>
        <w:spacing w:line="276" w:lineRule="auto"/>
        <w:jc w:val="both"/>
      </w:pPr>
    </w:p>
    <w:p w:rsidR="00236051" w:rsidRPr="00661265" w:rsidRDefault="00236051" w:rsidP="00236051">
      <w:pPr>
        <w:spacing w:line="276" w:lineRule="auto"/>
        <w:jc w:val="both"/>
      </w:pPr>
      <w:r w:rsidRPr="00661265">
        <w:t>Начальная (максимальная) цена контракта составляет</w:t>
      </w:r>
    </w:p>
    <w:p w:rsidR="00236051" w:rsidRPr="00086CB5" w:rsidRDefault="00236051" w:rsidP="00236051">
      <w:pPr>
        <w:spacing w:line="276" w:lineRule="auto"/>
        <w:jc w:val="both"/>
        <w:rPr>
          <w:u w:val="single"/>
        </w:rPr>
      </w:pPr>
      <w:r w:rsidRPr="00E2798D">
        <w:rPr>
          <w:bCs/>
          <w:color w:val="000000"/>
          <w:u w:val="single"/>
        </w:rPr>
        <w:t>400 296 771,74</w:t>
      </w:r>
      <w:r w:rsidRPr="00E2798D">
        <w:rPr>
          <w:u w:val="single"/>
        </w:rPr>
        <w:t xml:space="preserve"> (Четыреста</w:t>
      </w:r>
      <w:r w:rsidRPr="00086CB5">
        <w:rPr>
          <w:u w:val="single"/>
        </w:rPr>
        <w:t xml:space="preserve"> миллионов двести девяносто шесть тысяч семьсот семьдесят один) рубль 74 копеек.</w:t>
      </w:r>
    </w:p>
    <w:p w:rsidR="00236051" w:rsidRPr="00661265" w:rsidRDefault="00236051" w:rsidP="00236051">
      <w:pPr>
        <w:spacing w:line="276" w:lineRule="auto"/>
        <w:jc w:val="center"/>
        <w:rPr>
          <w:sz w:val="20"/>
          <w:szCs w:val="20"/>
        </w:rPr>
      </w:pPr>
      <w:r w:rsidRPr="00661265">
        <w:rPr>
          <w:sz w:val="20"/>
          <w:szCs w:val="20"/>
        </w:rPr>
        <w:t>(сумма цифрами и прописью)</w:t>
      </w:r>
    </w:p>
    <w:p w:rsidR="00236051" w:rsidRPr="00661265" w:rsidRDefault="00236051" w:rsidP="00236051">
      <w:pPr>
        <w:spacing w:line="276" w:lineRule="auto"/>
        <w:jc w:val="both"/>
      </w:pPr>
    </w:p>
    <w:p w:rsidR="00236051" w:rsidRPr="00661265" w:rsidRDefault="00236051" w:rsidP="00236051">
      <w:pPr>
        <w:spacing w:line="276" w:lineRule="auto"/>
        <w:jc w:val="both"/>
      </w:pPr>
      <w:r w:rsidRPr="00661265">
        <w:t xml:space="preserve">Начальная (максимальная) цена контракта включает в себя расходы на </w:t>
      </w:r>
    </w:p>
    <w:p w:rsidR="00236051" w:rsidRPr="00661265" w:rsidRDefault="00236051" w:rsidP="00236051">
      <w:pPr>
        <w:spacing w:line="276" w:lineRule="auto"/>
        <w:jc w:val="both"/>
        <w:rPr>
          <w:u w:val="single"/>
        </w:rPr>
      </w:pPr>
      <w:r w:rsidRPr="00661265">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236051" w:rsidRPr="00661265" w:rsidRDefault="00236051" w:rsidP="00236051">
      <w:pPr>
        <w:spacing w:line="276" w:lineRule="auto"/>
        <w:jc w:val="both"/>
      </w:pPr>
    </w:p>
    <w:p w:rsidR="00236051" w:rsidRPr="00661265" w:rsidRDefault="00236051" w:rsidP="00236051">
      <w:pPr>
        <w:spacing w:line="276" w:lineRule="auto"/>
        <w:ind w:left="1410" w:hanging="1410"/>
        <w:jc w:val="both"/>
      </w:pPr>
      <w:r w:rsidRPr="00661265">
        <w:t>Приложение:</w:t>
      </w:r>
      <w:r w:rsidRPr="00661265">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661265">
        <w:rPr>
          <w:u w:val="single"/>
        </w:rPr>
        <w:t>«</w:t>
      </w:r>
      <w:r w:rsidRPr="00661265">
        <w:rPr>
          <w:bCs/>
          <w:iCs/>
          <w:u w:val="single"/>
        </w:rPr>
        <w:t>Строительство защитных гидротехнических сооружений для защиты от подтопления с. Приозерное Ленинского района, Республика Крым</w:t>
      </w:r>
      <w:r w:rsidRPr="00661265">
        <w:t xml:space="preserve">» </w:t>
      </w:r>
    </w:p>
    <w:p w:rsidR="00236051" w:rsidRPr="00661265" w:rsidRDefault="00236051" w:rsidP="00236051">
      <w:pPr>
        <w:spacing w:line="276" w:lineRule="auto"/>
        <w:ind w:left="1410" w:hanging="1410"/>
        <w:jc w:val="both"/>
      </w:pPr>
    </w:p>
    <w:p w:rsidR="00236051" w:rsidRPr="00661265" w:rsidRDefault="00236051" w:rsidP="00236051">
      <w:pPr>
        <w:spacing w:line="276" w:lineRule="auto"/>
        <w:ind w:left="1410" w:hanging="1410"/>
        <w:jc w:val="both"/>
      </w:pPr>
    </w:p>
    <w:p w:rsidR="00236051" w:rsidRPr="00661265" w:rsidRDefault="00236051" w:rsidP="00236051">
      <w:pPr>
        <w:spacing w:line="276" w:lineRule="auto"/>
        <w:jc w:val="both"/>
      </w:pPr>
    </w:p>
    <w:p w:rsidR="00236051" w:rsidRPr="00661265" w:rsidRDefault="00236051" w:rsidP="00236051">
      <w:pPr>
        <w:spacing w:line="276" w:lineRule="auto"/>
        <w:jc w:val="both"/>
        <w:rPr>
          <w:b/>
        </w:rPr>
      </w:pPr>
      <w:r w:rsidRPr="00661265">
        <w:t>Первый заместитель генерального директора</w:t>
      </w:r>
      <w:r w:rsidRPr="00661265">
        <w:tab/>
      </w:r>
      <w:r w:rsidRPr="00661265">
        <w:tab/>
        <w:t>________________ /</w:t>
      </w:r>
      <w:r w:rsidRPr="00661265">
        <w:tab/>
        <w:t>О.С. Бакланов</w:t>
      </w:r>
      <w:r w:rsidRPr="00661265">
        <w:tab/>
      </w:r>
      <w:r w:rsidRPr="00661265">
        <w:tab/>
      </w:r>
      <w:r w:rsidRPr="00661265">
        <w:tab/>
        <w:t>«____» _______________ 2021 г.</w:t>
      </w:r>
    </w:p>
    <w:p w:rsidR="00236051" w:rsidRPr="00661265" w:rsidRDefault="00236051" w:rsidP="00236051">
      <w:pPr>
        <w:spacing w:line="276" w:lineRule="auto"/>
        <w:jc w:val="both"/>
      </w:pPr>
    </w:p>
    <w:p w:rsidR="00236051" w:rsidRPr="00661265" w:rsidRDefault="00236051" w:rsidP="00236051">
      <w:pPr>
        <w:spacing w:line="276" w:lineRule="auto"/>
        <w:jc w:val="both"/>
      </w:pPr>
    </w:p>
    <w:p w:rsidR="00236051" w:rsidRPr="00661265" w:rsidRDefault="00236051" w:rsidP="00236051">
      <w:pPr>
        <w:spacing w:line="276" w:lineRule="auto"/>
        <w:jc w:val="both"/>
      </w:pPr>
    </w:p>
    <w:p w:rsidR="00236051" w:rsidRPr="00661265" w:rsidRDefault="00236051" w:rsidP="00236051">
      <w:pPr>
        <w:spacing w:line="276" w:lineRule="auto"/>
        <w:jc w:val="both"/>
      </w:pPr>
      <w:r w:rsidRPr="00661265">
        <w:t>Заместитель генерального директора</w:t>
      </w:r>
      <w:r w:rsidRPr="00661265">
        <w:tab/>
      </w:r>
      <w:r w:rsidRPr="00661265">
        <w:tab/>
      </w:r>
      <w:r w:rsidRPr="00661265">
        <w:tab/>
        <w:t>________________ /</w:t>
      </w:r>
      <w:r w:rsidRPr="00661265">
        <w:tab/>
        <w:t>В.В. Двойченков</w:t>
      </w:r>
      <w:r w:rsidRPr="00661265">
        <w:tab/>
      </w:r>
      <w:r w:rsidRPr="00661265">
        <w:tab/>
      </w:r>
      <w:r w:rsidRPr="00661265">
        <w:tab/>
        <w:t>«____» _______________ 2021 г.</w:t>
      </w:r>
    </w:p>
    <w:p w:rsidR="00236051" w:rsidRPr="00661265" w:rsidRDefault="00236051" w:rsidP="00236051">
      <w:pPr>
        <w:rPr>
          <w:b/>
        </w:rPr>
      </w:pPr>
      <w:r w:rsidRPr="00661265">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236051" w:rsidRPr="00661265" w:rsidTr="00FC0B30">
        <w:tc>
          <w:tcPr>
            <w:tcW w:w="5246" w:type="dxa"/>
          </w:tcPr>
          <w:p w:rsidR="00236051" w:rsidRPr="00661265" w:rsidRDefault="00236051" w:rsidP="00FC0B30">
            <w:pPr>
              <w:jc w:val="center"/>
              <w:rPr>
                <w:b/>
              </w:rPr>
            </w:pPr>
            <w:bookmarkStart w:id="1" w:name="_Hlk67384168"/>
            <w:r w:rsidRPr="00661265">
              <w:rPr>
                <w:b/>
              </w:rPr>
              <w:t>УТВЕРЖДЕНО:</w:t>
            </w:r>
          </w:p>
          <w:p w:rsidR="00236051" w:rsidRPr="00661265" w:rsidRDefault="00236051" w:rsidP="00FC0B30">
            <w:pPr>
              <w:rPr>
                <w:b/>
              </w:rPr>
            </w:pPr>
            <w:r w:rsidRPr="00661265">
              <w:rPr>
                <w:b/>
              </w:rPr>
              <w:t>Первый заместитель генерального директора</w:t>
            </w:r>
          </w:p>
          <w:p w:rsidR="00236051" w:rsidRPr="00661265" w:rsidRDefault="00236051" w:rsidP="00FC0B30">
            <w:pPr>
              <w:rPr>
                <w:b/>
              </w:rPr>
            </w:pPr>
          </w:p>
          <w:p w:rsidR="00236051" w:rsidRPr="00661265" w:rsidRDefault="00236051" w:rsidP="00FC0B30">
            <w:pPr>
              <w:rPr>
                <w:b/>
              </w:rPr>
            </w:pPr>
            <w:r w:rsidRPr="00661265">
              <w:rPr>
                <w:b/>
              </w:rPr>
              <w:t>_____________________ О.С. Бакланов</w:t>
            </w:r>
          </w:p>
          <w:p w:rsidR="00236051" w:rsidRPr="00661265" w:rsidRDefault="00236051" w:rsidP="00FC0B30">
            <w:pPr>
              <w:rPr>
                <w:b/>
              </w:rPr>
            </w:pPr>
          </w:p>
          <w:p w:rsidR="00236051" w:rsidRPr="00661265" w:rsidRDefault="00236051" w:rsidP="00FC0B30">
            <w:pPr>
              <w:rPr>
                <w:b/>
              </w:rPr>
            </w:pPr>
            <w:r w:rsidRPr="00661265">
              <w:rPr>
                <w:b/>
              </w:rPr>
              <w:t>«___» _____________ 2021 г.</w:t>
            </w:r>
          </w:p>
        </w:tc>
        <w:tc>
          <w:tcPr>
            <w:tcW w:w="5244" w:type="dxa"/>
          </w:tcPr>
          <w:p w:rsidR="00236051" w:rsidRPr="00661265" w:rsidRDefault="00236051" w:rsidP="00FC0B30">
            <w:pPr>
              <w:rPr>
                <w:b/>
              </w:rPr>
            </w:pPr>
          </w:p>
        </w:tc>
        <w:tc>
          <w:tcPr>
            <w:tcW w:w="4770" w:type="dxa"/>
          </w:tcPr>
          <w:p w:rsidR="00236051" w:rsidRPr="00661265" w:rsidRDefault="00236051" w:rsidP="00FC0B30">
            <w:pPr>
              <w:jc w:val="center"/>
              <w:rPr>
                <w:b/>
              </w:rPr>
            </w:pPr>
            <w:r w:rsidRPr="00661265">
              <w:rPr>
                <w:b/>
              </w:rPr>
              <w:t>УТВЕРЖДЕНО:</w:t>
            </w:r>
          </w:p>
          <w:p w:rsidR="00236051" w:rsidRPr="00661265" w:rsidRDefault="00236051" w:rsidP="00FC0B30">
            <w:pPr>
              <w:rPr>
                <w:b/>
              </w:rPr>
            </w:pPr>
            <w:r w:rsidRPr="00661265">
              <w:rPr>
                <w:b/>
              </w:rPr>
              <w:t>Заместитель генерального директора</w:t>
            </w:r>
          </w:p>
          <w:p w:rsidR="00236051" w:rsidRPr="00661265" w:rsidRDefault="00236051" w:rsidP="00FC0B30">
            <w:pPr>
              <w:rPr>
                <w:b/>
              </w:rPr>
            </w:pPr>
          </w:p>
          <w:p w:rsidR="00236051" w:rsidRPr="00661265" w:rsidRDefault="00236051" w:rsidP="00FC0B30">
            <w:pPr>
              <w:rPr>
                <w:b/>
              </w:rPr>
            </w:pPr>
            <w:r w:rsidRPr="00661265">
              <w:rPr>
                <w:b/>
              </w:rPr>
              <w:t>_____________________ В.В. Двойченков</w:t>
            </w:r>
          </w:p>
          <w:p w:rsidR="00236051" w:rsidRPr="00661265" w:rsidRDefault="00236051" w:rsidP="00FC0B30">
            <w:pPr>
              <w:rPr>
                <w:b/>
              </w:rPr>
            </w:pPr>
          </w:p>
          <w:p w:rsidR="00236051" w:rsidRPr="00661265" w:rsidRDefault="00236051" w:rsidP="00FC0B30">
            <w:pPr>
              <w:rPr>
                <w:b/>
              </w:rPr>
            </w:pPr>
            <w:r w:rsidRPr="00661265">
              <w:rPr>
                <w:b/>
              </w:rPr>
              <w:t>«___» _____________ 2021 г.</w:t>
            </w:r>
          </w:p>
        </w:tc>
      </w:tr>
      <w:bookmarkEnd w:id="1"/>
    </w:tbl>
    <w:p w:rsidR="00236051" w:rsidRPr="00661265" w:rsidRDefault="00236051" w:rsidP="00236051">
      <w:pPr>
        <w:jc w:val="center"/>
        <w:rPr>
          <w:b/>
        </w:rPr>
      </w:pPr>
    </w:p>
    <w:p w:rsidR="00236051" w:rsidRPr="00661265" w:rsidRDefault="00236051" w:rsidP="00236051">
      <w:pPr>
        <w:jc w:val="center"/>
        <w:rPr>
          <w:b/>
        </w:rPr>
      </w:pPr>
      <w:r w:rsidRPr="00661265">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236051" w:rsidRPr="00661265" w:rsidRDefault="00236051" w:rsidP="00236051">
      <w:pPr>
        <w:jc w:val="center"/>
        <w:rPr>
          <w:b/>
        </w:rPr>
      </w:pPr>
    </w:p>
    <w:p w:rsidR="00236051" w:rsidRPr="00661265" w:rsidRDefault="00236051" w:rsidP="00236051">
      <w:r w:rsidRPr="00661265">
        <w:t xml:space="preserve">по объекту: </w:t>
      </w:r>
      <w:r w:rsidRPr="00661265">
        <w:rPr>
          <w:u w:val="single"/>
        </w:rPr>
        <w:t>«</w:t>
      </w:r>
      <w:r w:rsidRPr="00661265">
        <w:rPr>
          <w:bCs/>
          <w:iCs/>
          <w:u w:val="single"/>
        </w:rPr>
        <w:t xml:space="preserve">Строительство защитных </w:t>
      </w:r>
      <w:proofErr w:type="spellStart"/>
      <w:r w:rsidRPr="00661265">
        <w:rPr>
          <w:bCs/>
          <w:iCs/>
          <w:u w:val="single"/>
        </w:rPr>
        <w:t>гидротехничесих</w:t>
      </w:r>
      <w:proofErr w:type="spellEnd"/>
      <w:r w:rsidRPr="00661265">
        <w:rPr>
          <w:bCs/>
          <w:iCs/>
          <w:u w:val="single"/>
        </w:rPr>
        <w:t xml:space="preserve"> сооружений для защиты от подтопления с. Приозерное Ленинского района, Республики Крым</w:t>
      </w:r>
      <w:r w:rsidRPr="00661265">
        <w:rPr>
          <w:u w:val="single"/>
        </w:rPr>
        <w:t>»</w:t>
      </w:r>
    </w:p>
    <w:p w:rsidR="00236051" w:rsidRPr="00661265" w:rsidRDefault="00236051" w:rsidP="00236051">
      <w:r w:rsidRPr="00661265">
        <w:t xml:space="preserve">по адресу: </w:t>
      </w:r>
      <w:r w:rsidRPr="00661265">
        <w:rPr>
          <w:u w:val="single"/>
        </w:rPr>
        <w:t>Российская Федерация, Республика Крым, Ленинский район, с. Приозерное</w:t>
      </w:r>
      <w:r w:rsidRPr="00661265">
        <w:t>.</w:t>
      </w:r>
    </w:p>
    <w:p w:rsidR="00236051" w:rsidRPr="00661265" w:rsidRDefault="00236051" w:rsidP="00236051">
      <w:pPr>
        <w:jc w:val="right"/>
      </w:pPr>
      <w:r w:rsidRPr="00661265">
        <w:t>рублей, с НДС</w:t>
      </w:r>
    </w:p>
    <w:tbl>
      <w:tblPr>
        <w:tblStyle w:val="af5"/>
        <w:tblW w:w="14884" w:type="dxa"/>
        <w:tblInd w:w="-5" w:type="dxa"/>
        <w:tblLayout w:type="fixed"/>
        <w:tblLook w:val="04A0" w:firstRow="1" w:lastRow="0" w:firstColumn="1" w:lastColumn="0" w:noHBand="0" w:noVBand="1"/>
      </w:tblPr>
      <w:tblGrid>
        <w:gridCol w:w="5812"/>
        <w:gridCol w:w="2127"/>
        <w:gridCol w:w="1275"/>
        <w:gridCol w:w="2127"/>
        <w:gridCol w:w="1276"/>
        <w:gridCol w:w="2267"/>
      </w:tblGrid>
      <w:tr w:rsidR="00236051" w:rsidRPr="00661265" w:rsidTr="00FC0B30">
        <w:tc>
          <w:tcPr>
            <w:tcW w:w="5812" w:type="dxa"/>
            <w:vAlign w:val="center"/>
          </w:tcPr>
          <w:p w:rsidR="00236051" w:rsidRPr="00661265" w:rsidRDefault="00236051" w:rsidP="00FC0B30">
            <w:pPr>
              <w:jc w:val="center"/>
              <w:rPr>
                <w:b/>
                <w:sz w:val="20"/>
                <w:szCs w:val="20"/>
              </w:rPr>
            </w:pPr>
            <w:r w:rsidRPr="00661265">
              <w:rPr>
                <w:sz w:val="18"/>
              </w:rPr>
              <w:t>Наименование работ и затрат</w:t>
            </w:r>
          </w:p>
        </w:tc>
        <w:tc>
          <w:tcPr>
            <w:tcW w:w="2127" w:type="dxa"/>
            <w:vAlign w:val="center"/>
          </w:tcPr>
          <w:p w:rsidR="00236051" w:rsidRPr="00661265" w:rsidRDefault="00236051" w:rsidP="00FC0B30">
            <w:pPr>
              <w:jc w:val="center"/>
              <w:rPr>
                <w:sz w:val="18"/>
              </w:rPr>
            </w:pPr>
            <w:r w:rsidRPr="00661265">
              <w:rPr>
                <w:sz w:val="18"/>
              </w:rPr>
              <w:t>Стоимость работ, рассчитанная с применением НЦС</w:t>
            </w:r>
          </w:p>
          <w:p w:rsidR="00236051" w:rsidRPr="00661265" w:rsidRDefault="00236051" w:rsidP="00FC0B30">
            <w:pPr>
              <w:jc w:val="center"/>
              <w:rPr>
                <w:b/>
                <w:sz w:val="20"/>
                <w:szCs w:val="20"/>
              </w:rPr>
            </w:pPr>
            <w:r w:rsidRPr="00661265">
              <w:rPr>
                <w:sz w:val="18"/>
              </w:rPr>
              <w:t>в уровне цен на 01.01.2021</w:t>
            </w:r>
          </w:p>
        </w:tc>
        <w:tc>
          <w:tcPr>
            <w:tcW w:w="1275" w:type="dxa"/>
            <w:vAlign w:val="center"/>
          </w:tcPr>
          <w:p w:rsidR="00236051" w:rsidRPr="00661265" w:rsidRDefault="00236051" w:rsidP="00FC0B30">
            <w:pPr>
              <w:jc w:val="center"/>
              <w:rPr>
                <w:b/>
                <w:sz w:val="20"/>
                <w:szCs w:val="20"/>
              </w:rPr>
            </w:pPr>
            <w:r w:rsidRPr="00661265">
              <w:rPr>
                <w:sz w:val="18"/>
              </w:rPr>
              <w:t>Индекс фактической инфляции</w:t>
            </w:r>
          </w:p>
        </w:tc>
        <w:tc>
          <w:tcPr>
            <w:tcW w:w="2127" w:type="dxa"/>
            <w:vAlign w:val="center"/>
          </w:tcPr>
          <w:p w:rsidR="00236051" w:rsidRPr="00661265" w:rsidRDefault="00236051" w:rsidP="00FC0B30">
            <w:pPr>
              <w:jc w:val="center"/>
              <w:rPr>
                <w:sz w:val="18"/>
              </w:rPr>
            </w:pPr>
            <w:r w:rsidRPr="00661265">
              <w:rPr>
                <w:sz w:val="18"/>
              </w:rPr>
              <w:t xml:space="preserve">Стоимость работ в ценах на дату формирования начальной (максимальной) цены контракта </w:t>
            </w:r>
          </w:p>
          <w:p w:rsidR="00236051" w:rsidRPr="00661265" w:rsidRDefault="00236051" w:rsidP="00FC0B30">
            <w:pPr>
              <w:jc w:val="center"/>
              <w:rPr>
                <w:b/>
                <w:sz w:val="20"/>
                <w:szCs w:val="20"/>
              </w:rPr>
            </w:pPr>
            <w:r w:rsidRPr="00661265">
              <w:rPr>
                <w:sz w:val="18"/>
              </w:rPr>
              <w:t>апрель 2021 г.</w:t>
            </w:r>
          </w:p>
        </w:tc>
        <w:tc>
          <w:tcPr>
            <w:tcW w:w="1276" w:type="dxa"/>
            <w:vAlign w:val="center"/>
          </w:tcPr>
          <w:p w:rsidR="00236051" w:rsidRPr="00661265" w:rsidRDefault="00236051" w:rsidP="00FC0B30">
            <w:pPr>
              <w:jc w:val="center"/>
              <w:rPr>
                <w:b/>
                <w:sz w:val="20"/>
                <w:szCs w:val="20"/>
              </w:rPr>
            </w:pPr>
            <w:r w:rsidRPr="00661265">
              <w:rPr>
                <w:sz w:val="18"/>
              </w:rPr>
              <w:t>Индекс прогнозной инфляции на период выполнения работ</w:t>
            </w:r>
          </w:p>
        </w:tc>
        <w:tc>
          <w:tcPr>
            <w:tcW w:w="2267" w:type="dxa"/>
            <w:vAlign w:val="center"/>
          </w:tcPr>
          <w:p w:rsidR="00236051" w:rsidRPr="00661265" w:rsidRDefault="00236051" w:rsidP="00FC0B30">
            <w:pPr>
              <w:jc w:val="center"/>
              <w:rPr>
                <w:b/>
                <w:sz w:val="20"/>
                <w:szCs w:val="20"/>
              </w:rPr>
            </w:pPr>
            <w:r w:rsidRPr="00661265">
              <w:rPr>
                <w:sz w:val="18"/>
              </w:rPr>
              <w:t>Начальная (максимальная) цена контракта с учетом прогнозного индекса инфляции на период выполнения работ</w:t>
            </w:r>
          </w:p>
        </w:tc>
      </w:tr>
      <w:tr w:rsidR="00236051" w:rsidRPr="00661265" w:rsidTr="00FC0B30">
        <w:tc>
          <w:tcPr>
            <w:tcW w:w="5812" w:type="dxa"/>
          </w:tcPr>
          <w:p w:rsidR="00236051" w:rsidRPr="00661265" w:rsidRDefault="00236051" w:rsidP="00FC0B30">
            <w:pPr>
              <w:jc w:val="center"/>
              <w:rPr>
                <w:bCs/>
                <w:sz w:val="20"/>
                <w:szCs w:val="20"/>
              </w:rPr>
            </w:pPr>
            <w:r w:rsidRPr="00661265">
              <w:rPr>
                <w:bCs/>
                <w:sz w:val="20"/>
                <w:szCs w:val="20"/>
              </w:rPr>
              <w:t>1</w:t>
            </w:r>
          </w:p>
        </w:tc>
        <w:tc>
          <w:tcPr>
            <w:tcW w:w="2127" w:type="dxa"/>
          </w:tcPr>
          <w:p w:rsidR="00236051" w:rsidRPr="00661265" w:rsidRDefault="00236051" w:rsidP="00FC0B30">
            <w:pPr>
              <w:jc w:val="center"/>
              <w:rPr>
                <w:bCs/>
                <w:sz w:val="20"/>
                <w:szCs w:val="20"/>
              </w:rPr>
            </w:pPr>
            <w:r w:rsidRPr="00661265">
              <w:rPr>
                <w:bCs/>
                <w:sz w:val="20"/>
                <w:szCs w:val="20"/>
              </w:rPr>
              <w:t>2</w:t>
            </w:r>
          </w:p>
        </w:tc>
        <w:tc>
          <w:tcPr>
            <w:tcW w:w="1275" w:type="dxa"/>
          </w:tcPr>
          <w:p w:rsidR="00236051" w:rsidRPr="00661265" w:rsidRDefault="00236051" w:rsidP="00FC0B30">
            <w:pPr>
              <w:jc w:val="center"/>
              <w:rPr>
                <w:bCs/>
                <w:sz w:val="20"/>
                <w:szCs w:val="20"/>
              </w:rPr>
            </w:pPr>
            <w:r w:rsidRPr="00661265">
              <w:rPr>
                <w:bCs/>
                <w:sz w:val="20"/>
                <w:szCs w:val="20"/>
              </w:rPr>
              <w:t>3</w:t>
            </w:r>
          </w:p>
        </w:tc>
        <w:tc>
          <w:tcPr>
            <w:tcW w:w="2127" w:type="dxa"/>
          </w:tcPr>
          <w:p w:rsidR="00236051" w:rsidRPr="00661265" w:rsidRDefault="00236051" w:rsidP="00FC0B30">
            <w:pPr>
              <w:jc w:val="center"/>
              <w:rPr>
                <w:bCs/>
                <w:sz w:val="20"/>
                <w:szCs w:val="20"/>
              </w:rPr>
            </w:pPr>
            <w:r w:rsidRPr="00661265">
              <w:rPr>
                <w:bCs/>
                <w:sz w:val="20"/>
                <w:szCs w:val="20"/>
              </w:rPr>
              <w:t>4</w:t>
            </w:r>
          </w:p>
        </w:tc>
        <w:tc>
          <w:tcPr>
            <w:tcW w:w="1276" w:type="dxa"/>
          </w:tcPr>
          <w:p w:rsidR="00236051" w:rsidRPr="00661265" w:rsidRDefault="00236051" w:rsidP="00FC0B30">
            <w:pPr>
              <w:jc w:val="center"/>
              <w:rPr>
                <w:bCs/>
                <w:sz w:val="20"/>
                <w:szCs w:val="20"/>
              </w:rPr>
            </w:pPr>
            <w:r w:rsidRPr="00661265">
              <w:rPr>
                <w:bCs/>
                <w:sz w:val="20"/>
                <w:szCs w:val="20"/>
              </w:rPr>
              <w:t>5</w:t>
            </w:r>
          </w:p>
        </w:tc>
        <w:tc>
          <w:tcPr>
            <w:tcW w:w="2267" w:type="dxa"/>
          </w:tcPr>
          <w:p w:rsidR="00236051" w:rsidRPr="00661265" w:rsidRDefault="00236051" w:rsidP="00FC0B30">
            <w:pPr>
              <w:jc w:val="center"/>
              <w:rPr>
                <w:bCs/>
                <w:sz w:val="20"/>
                <w:szCs w:val="20"/>
              </w:rPr>
            </w:pPr>
            <w:r w:rsidRPr="00661265">
              <w:rPr>
                <w:bCs/>
                <w:sz w:val="20"/>
                <w:szCs w:val="20"/>
              </w:rPr>
              <w:t>6</w:t>
            </w:r>
          </w:p>
        </w:tc>
      </w:tr>
      <w:tr w:rsidR="00236051" w:rsidRPr="00661265" w:rsidTr="00FC0B30">
        <w:trPr>
          <w:trHeight w:val="708"/>
        </w:trPr>
        <w:tc>
          <w:tcPr>
            <w:tcW w:w="5812" w:type="dxa"/>
            <w:vAlign w:val="center"/>
          </w:tcPr>
          <w:p w:rsidR="00236051" w:rsidRPr="00661265" w:rsidRDefault="00236051" w:rsidP="00FC0B30">
            <w:pPr>
              <w:rPr>
                <w:bCs/>
              </w:rPr>
            </w:pPr>
            <w:r w:rsidRPr="00661265">
              <w:t xml:space="preserve">Затраты на выполнение инженерных изысканий и подготовку проектной и рабочей документации </w:t>
            </w:r>
          </w:p>
        </w:tc>
        <w:tc>
          <w:tcPr>
            <w:tcW w:w="2127" w:type="dxa"/>
            <w:vAlign w:val="center"/>
          </w:tcPr>
          <w:p w:rsidR="00236051" w:rsidRPr="00874F3B" w:rsidRDefault="00236051" w:rsidP="00FC0B30">
            <w:pPr>
              <w:jc w:val="right"/>
              <w:rPr>
                <w:i/>
                <w:iCs/>
                <w:color w:val="000000"/>
              </w:rPr>
            </w:pPr>
            <w:r w:rsidRPr="00874F3B">
              <w:rPr>
                <w:i/>
                <w:iCs/>
                <w:color w:val="000000"/>
              </w:rPr>
              <w:t>28 620 706,22*</w:t>
            </w:r>
          </w:p>
        </w:tc>
        <w:tc>
          <w:tcPr>
            <w:tcW w:w="1275" w:type="dxa"/>
            <w:vAlign w:val="center"/>
          </w:tcPr>
          <w:p w:rsidR="00236051" w:rsidRPr="00874F3B" w:rsidRDefault="00236051" w:rsidP="00FC0B30">
            <w:pPr>
              <w:jc w:val="right"/>
              <w:rPr>
                <w:bCs/>
              </w:rPr>
            </w:pPr>
            <w:r w:rsidRPr="00874F3B">
              <w:rPr>
                <w:bCs/>
              </w:rPr>
              <w:t>1,0051</w:t>
            </w:r>
          </w:p>
        </w:tc>
        <w:tc>
          <w:tcPr>
            <w:tcW w:w="2127" w:type="dxa"/>
            <w:vAlign w:val="center"/>
          </w:tcPr>
          <w:p w:rsidR="00236051" w:rsidRPr="00874F3B" w:rsidRDefault="00236051" w:rsidP="00FC0B30">
            <w:pPr>
              <w:jc w:val="right"/>
              <w:rPr>
                <w:color w:val="000000"/>
              </w:rPr>
            </w:pPr>
            <w:r w:rsidRPr="00874F3B">
              <w:rPr>
                <w:color w:val="000000"/>
              </w:rPr>
              <w:t>28 766 671,82</w:t>
            </w:r>
          </w:p>
        </w:tc>
        <w:tc>
          <w:tcPr>
            <w:tcW w:w="1276" w:type="dxa"/>
            <w:vAlign w:val="center"/>
          </w:tcPr>
          <w:p w:rsidR="00236051" w:rsidRPr="00874F3B" w:rsidRDefault="00236051" w:rsidP="00FC0B30">
            <w:pPr>
              <w:jc w:val="right"/>
              <w:rPr>
                <w:bCs/>
              </w:rPr>
            </w:pPr>
            <w:r w:rsidRPr="00874F3B">
              <w:rPr>
                <w:bCs/>
              </w:rPr>
              <w:t>1,07384</w:t>
            </w:r>
          </w:p>
        </w:tc>
        <w:tc>
          <w:tcPr>
            <w:tcW w:w="2267" w:type="dxa"/>
            <w:vAlign w:val="center"/>
          </w:tcPr>
          <w:p w:rsidR="00236051" w:rsidRPr="00874F3B" w:rsidRDefault="00236051" w:rsidP="00FC0B30">
            <w:pPr>
              <w:jc w:val="right"/>
              <w:rPr>
                <w:color w:val="000000"/>
              </w:rPr>
            </w:pPr>
            <w:r w:rsidRPr="00874F3B">
              <w:rPr>
                <w:color w:val="000000"/>
              </w:rPr>
              <w:t>30 890 802,87</w:t>
            </w:r>
          </w:p>
        </w:tc>
      </w:tr>
      <w:tr w:rsidR="00236051" w:rsidRPr="00661265" w:rsidTr="00FC0B30">
        <w:trPr>
          <w:trHeight w:val="562"/>
        </w:trPr>
        <w:tc>
          <w:tcPr>
            <w:tcW w:w="5812" w:type="dxa"/>
            <w:vAlign w:val="center"/>
          </w:tcPr>
          <w:p w:rsidR="00236051" w:rsidRPr="00661265" w:rsidRDefault="00236051" w:rsidP="00FC0B30">
            <w:pPr>
              <w:rPr>
                <w:bCs/>
              </w:rPr>
            </w:pPr>
            <w:r w:rsidRPr="00661265">
              <w:t xml:space="preserve">Затраты на выполнение работ по строительству </w:t>
            </w:r>
          </w:p>
        </w:tc>
        <w:tc>
          <w:tcPr>
            <w:tcW w:w="2127" w:type="dxa"/>
            <w:vAlign w:val="center"/>
          </w:tcPr>
          <w:p w:rsidR="00236051" w:rsidRPr="00874F3B" w:rsidRDefault="00236051" w:rsidP="00FC0B30">
            <w:pPr>
              <w:jc w:val="right"/>
              <w:rPr>
                <w:i/>
                <w:iCs/>
                <w:color w:val="000000"/>
              </w:rPr>
            </w:pPr>
            <w:r w:rsidRPr="00874F3B">
              <w:rPr>
                <w:i/>
                <w:iCs/>
                <w:color w:val="000000"/>
              </w:rPr>
              <w:t>280 445 834,65*</w:t>
            </w:r>
          </w:p>
        </w:tc>
        <w:tc>
          <w:tcPr>
            <w:tcW w:w="1275" w:type="dxa"/>
            <w:vAlign w:val="center"/>
          </w:tcPr>
          <w:p w:rsidR="00236051" w:rsidRPr="00874F3B" w:rsidRDefault="00236051" w:rsidP="00FC0B30">
            <w:pPr>
              <w:jc w:val="right"/>
              <w:rPr>
                <w:bCs/>
              </w:rPr>
            </w:pPr>
            <w:r w:rsidRPr="00874F3B">
              <w:rPr>
                <w:bCs/>
              </w:rPr>
              <w:t>1,0051</w:t>
            </w:r>
          </w:p>
        </w:tc>
        <w:tc>
          <w:tcPr>
            <w:tcW w:w="2127" w:type="dxa"/>
            <w:vAlign w:val="center"/>
          </w:tcPr>
          <w:p w:rsidR="00236051" w:rsidRPr="00874F3B" w:rsidRDefault="00236051" w:rsidP="00FC0B30">
            <w:pPr>
              <w:jc w:val="right"/>
              <w:rPr>
                <w:color w:val="000000"/>
              </w:rPr>
            </w:pPr>
            <w:r w:rsidRPr="00874F3B">
              <w:rPr>
                <w:color w:val="000000"/>
              </w:rPr>
              <w:t>281 876 108,41</w:t>
            </w:r>
          </w:p>
        </w:tc>
        <w:tc>
          <w:tcPr>
            <w:tcW w:w="1276" w:type="dxa"/>
            <w:vAlign w:val="center"/>
          </w:tcPr>
          <w:p w:rsidR="00236051" w:rsidRPr="00874F3B" w:rsidRDefault="00236051" w:rsidP="00FC0B30">
            <w:pPr>
              <w:jc w:val="right"/>
              <w:rPr>
                <w:bCs/>
              </w:rPr>
            </w:pPr>
            <w:r w:rsidRPr="00874F3B">
              <w:rPr>
                <w:bCs/>
              </w:rPr>
              <w:t>1,07384</w:t>
            </w:r>
          </w:p>
        </w:tc>
        <w:tc>
          <w:tcPr>
            <w:tcW w:w="2267" w:type="dxa"/>
            <w:vAlign w:val="center"/>
          </w:tcPr>
          <w:p w:rsidR="00236051" w:rsidRPr="00874F3B" w:rsidRDefault="00236051" w:rsidP="00FC0B30">
            <w:pPr>
              <w:jc w:val="right"/>
              <w:rPr>
                <w:color w:val="000000"/>
              </w:rPr>
            </w:pPr>
            <w:r w:rsidRPr="00874F3B">
              <w:rPr>
                <w:color w:val="000000"/>
              </w:rPr>
              <w:t>302 689 840,25</w:t>
            </w:r>
          </w:p>
        </w:tc>
      </w:tr>
      <w:tr w:rsidR="00236051" w:rsidRPr="00661265" w:rsidTr="00FC0B30">
        <w:trPr>
          <w:trHeight w:val="570"/>
        </w:trPr>
        <w:tc>
          <w:tcPr>
            <w:tcW w:w="5812" w:type="dxa"/>
            <w:vAlign w:val="center"/>
          </w:tcPr>
          <w:p w:rsidR="00236051" w:rsidRPr="00661265" w:rsidRDefault="00236051" w:rsidP="00FC0B30">
            <w:pPr>
              <w:rPr>
                <w:bCs/>
              </w:rPr>
            </w:pPr>
            <w:r w:rsidRPr="00661265">
              <w:rPr>
                <w:b/>
              </w:rPr>
              <w:t>Итого</w:t>
            </w:r>
            <w:r w:rsidRPr="00661265">
              <w:t xml:space="preserve"> </w:t>
            </w:r>
            <w:r w:rsidRPr="00661265">
              <w:rPr>
                <w:b/>
              </w:rPr>
              <w:t>стоимость без учета НДС</w:t>
            </w:r>
          </w:p>
        </w:tc>
        <w:tc>
          <w:tcPr>
            <w:tcW w:w="2127" w:type="dxa"/>
            <w:vAlign w:val="center"/>
          </w:tcPr>
          <w:p w:rsidR="00236051" w:rsidRPr="00874F3B" w:rsidRDefault="00236051" w:rsidP="00FC0B30">
            <w:pPr>
              <w:jc w:val="right"/>
              <w:rPr>
                <w:bCs/>
              </w:rPr>
            </w:pPr>
          </w:p>
        </w:tc>
        <w:tc>
          <w:tcPr>
            <w:tcW w:w="1275" w:type="dxa"/>
            <w:vAlign w:val="center"/>
          </w:tcPr>
          <w:p w:rsidR="00236051" w:rsidRPr="00874F3B" w:rsidRDefault="00236051" w:rsidP="00FC0B30">
            <w:pPr>
              <w:jc w:val="right"/>
              <w:rPr>
                <w:bCs/>
              </w:rPr>
            </w:pPr>
          </w:p>
        </w:tc>
        <w:tc>
          <w:tcPr>
            <w:tcW w:w="2127" w:type="dxa"/>
            <w:vAlign w:val="center"/>
          </w:tcPr>
          <w:p w:rsidR="00236051" w:rsidRPr="00874F3B" w:rsidRDefault="00236051" w:rsidP="00FC0B30">
            <w:pPr>
              <w:jc w:val="right"/>
              <w:rPr>
                <w:bCs/>
              </w:rPr>
            </w:pPr>
          </w:p>
        </w:tc>
        <w:tc>
          <w:tcPr>
            <w:tcW w:w="1276" w:type="dxa"/>
            <w:vAlign w:val="center"/>
          </w:tcPr>
          <w:p w:rsidR="00236051" w:rsidRPr="00874F3B" w:rsidRDefault="00236051" w:rsidP="00FC0B30">
            <w:pPr>
              <w:jc w:val="right"/>
              <w:rPr>
                <w:bCs/>
              </w:rPr>
            </w:pPr>
          </w:p>
        </w:tc>
        <w:tc>
          <w:tcPr>
            <w:tcW w:w="2267" w:type="dxa"/>
            <w:vAlign w:val="center"/>
          </w:tcPr>
          <w:p w:rsidR="00236051" w:rsidRPr="00874F3B" w:rsidRDefault="00236051" w:rsidP="00FC0B30">
            <w:pPr>
              <w:jc w:val="right"/>
              <w:rPr>
                <w:b/>
                <w:bCs/>
                <w:color w:val="000000"/>
              </w:rPr>
            </w:pPr>
            <w:r w:rsidRPr="00874F3B">
              <w:rPr>
                <w:b/>
                <w:bCs/>
                <w:color w:val="000000"/>
              </w:rPr>
              <w:t>333 580 643,12</w:t>
            </w:r>
          </w:p>
        </w:tc>
      </w:tr>
      <w:tr w:rsidR="00236051" w:rsidRPr="00661265" w:rsidTr="00FC0B30">
        <w:trPr>
          <w:trHeight w:val="550"/>
        </w:trPr>
        <w:tc>
          <w:tcPr>
            <w:tcW w:w="5812" w:type="dxa"/>
            <w:vAlign w:val="center"/>
          </w:tcPr>
          <w:p w:rsidR="00236051" w:rsidRPr="00661265" w:rsidRDefault="00236051" w:rsidP="00FC0B30">
            <w:pPr>
              <w:rPr>
                <w:bCs/>
              </w:rPr>
            </w:pPr>
            <w:r w:rsidRPr="00661265">
              <w:rPr>
                <w:b/>
              </w:rPr>
              <w:t>НДС (20 %)</w:t>
            </w:r>
          </w:p>
        </w:tc>
        <w:tc>
          <w:tcPr>
            <w:tcW w:w="2127" w:type="dxa"/>
            <w:vAlign w:val="center"/>
          </w:tcPr>
          <w:p w:rsidR="00236051" w:rsidRPr="00874F3B" w:rsidRDefault="00236051" w:rsidP="00FC0B30">
            <w:pPr>
              <w:jc w:val="right"/>
              <w:rPr>
                <w:bCs/>
              </w:rPr>
            </w:pPr>
          </w:p>
        </w:tc>
        <w:tc>
          <w:tcPr>
            <w:tcW w:w="1275" w:type="dxa"/>
            <w:vAlign w:val="center"/>
          </w:tcPr>
          <w:p w:rsidR="00236051" w:rsidRPr="00874F3B" w:rsidRDefault="00236051" w:rsidP="00FC0B30">
            <w:pPr>
              <w:jc w:val="right"/>
              <w:rPr>
                <w:bCs/>
              </w:rPr>
            </w:pPr>
          </w:p>
        </w:tc>
        <w:tc>
          <w:tcPr>
            <w:tcW w:w="2127" w:type="dxa"/>
            <w:vAlign w:val="center"/>
          </w:tcPr>
          <w:p w:rsidR="00236051" w:rsidRPr="00874F3B" w:rsidRDefault="00236051" w:rsidP="00FC0B30">
            <w:pPr>
              <w:jc w:val="right"/>
              <w:rPr>
                <w:bCs/>
              </w:rPr>
            </w:pPr>
          </w:p>
        </w:tc>
        <w:tc>
          <w:tcPr>
            <w:tcW w:w="1276" w:type="dxa"/>
            <w:vAlign w:val="center"/>
          </w:tcPr>
          <w:p w:rsidR="00236051" w:rsidRPr="00874F3B" w:rsidRDefault="00236051" w:rsidP="00FC0B30">
            <w:pPr>
              <w:jc w:val="right"/>
              <w:rPr>
                <w:bCs/>
              </w:rPr>
            </w:pPr>
          </w:p>
        </w:tc>
        <w:tc>
          <w:tcPr>
            <w:tcW w:w="2267" w:type="dxa"/>
            <w:vAlign w:val="center"/>
          </w:tcPr>
          <w:p w:rsidR="00236051" w:rsidRPr="00874F3B" w:rsidRDefault="00236051" w:rsidP="00FC0B30">
            <w:pPr>
              <w:jc w:val="right"/>
              <w:rPr>
                <w:b/>
                <w:bCs/>
                <w:color w:val="000000"/>
              </w:rPr>
            </w:pPr>
            <w:r w:rsidRPr="00874F3B">
              <w:rPr>
                <w:b/>
                <w:bCs/>
                <w:color w:val="000000"/>
              </w:rPr>
              <w:t>66 716 128,62</w:t>
            </w:r>
          </w:p>
        </w:tc>
      </w:tr>
      <w:tr w:rsidR="00236051" w:rsidRPr="00661265" w:rsidTr="00FC0B30">
        <w:trPr>
          <w:trHeight w:val="558"/>
        </w:trPr>
        <w:tc>
          <w:tcPr>
            <w:tcW w:w="5812" w:type="dxa"/>
            <w:vAlign w:val="center"/>
          </w:tcPr>
          <w:p w:rsidR="00236051" w:rsidRPr="00661265" w:rsidRDefault="00236051" w:rsidP="00FC0B30">
            <w:pPr>
              <w:rPr>
                <w:bCs/>
              </w:rPr>
            </w:pPr>
            <w:r w:rsidRPr="00661265">
              <w:rPr>
                <w:b/>
              </w:rPr>
              <w:t>Стоимость с учетом НДС</w:t>
            </w:r>
          </w:p>
        </w:tc>
        <w:tc>
          <w:tcPr>
            <w:tcW w:w="2127" w:type="dxa"/>
            <w:vAlign w:val="center"/>
          </w:tcPr>
          <w:p w:rsidR="00236051" w:rsidRPr="00874F3B" w:rsidRDefault="00236051" w:rsidP="00FC0B30">
            <w:pPr>
              <w:jc w:val="right"/>
              <w:rPr>
                <w:bCs/>
              </w:rPr>
            </w:pPr>
          </w:p>
        </w:tc>
        <w:tc>
          <w:tcPr>
            <w:tcW w:w="1275" w:type="dxa"/>
            <w:vAlign w:val="center"/>
          </w:tcPr>
          <w:p w:rsidR="00236051" w:rsidRPr="00874F3B" w:rsidRDefault="00236051" w:rsidP="00FC0B30">
            <w:pPr>
              <w:jc w:val="right"/>
              <w:rPr>
                <w:bCs/>
              </w:rPr>
            </w:pPr>
          </w:p>
        </w:tc>
        <w:tc>
          <w:tcPr>
            <w:tcW w:w="2127" w:type="dxa"/>
            <w:vAlign w:val="center"/>
          </w:tcPr>
          <w:p w:rsidR="00236051" w:rsidRPr="00874F3B" w:rsidRDefault="00236051" w:rsidP="00FC0B30">
            <w:pPr>
              <w:jc w:val="right"/>
              <w:rPr>
                <w:bCs/>
              </w:rPr>
            </w:pPr>
          </w:p>
        </w:tc>
        <w:tc>
          <w:tcPr>
            <w:tcW w:w="1276" w:type="dxa"/>
            <w:vAlign w:val="center"/>
          </w:tcPr>
          <w:p w:rsidR="00236051" w:rsidRPr="00874F3B" w:rsidRDefault="00236051" w:rsidP="00FC0B30">
            <w:pPr>
              <w:jc w:val="right"/>
              <w:rPr>
                <w:bCs/>
              </w:rPr>
            </w:pPr>
          </w:p>
        </w:tc>
        <w:tc>
          <w:tcPr>
            <w:tcW w:w="2267" w:type="dxa"/>
            <w:vAlign w:val="center"/>
          </w:tcPr>
          <w:p w:rsidR="00236051" w:rsidRPr="006A43B3" w:rsidRDefault="00236051" w:rsidP="006A43B3">
            <w:pPr>
              <w:pStyle w:val="aff"/>
              <w:numPr>
                <w:ilvl w:val="0"/>
                <w:numId w:val="38"/>
              </w:numPr>
              <w:jc w:val="right"/>
              <w:rPr>
                <w:b/>
                <w:bCs/>
                <w:color w:val="000000"/>
              </w:rPr>
            </w:pPr>
            <w:r w:rsidRPr="006A43B3">
              <w:rPr>
                <w:b/>
                <w:bCs/>
                <w:color w:val="000000"/>
              </w:rPr>
              <w:t>6 771,74</w:t>
            </w:r>
          </w:p>
        </w:tc>
      </w:tr>
    </w:tbl>
    <w:p w:rsidR="006A43B3" w:rsidRPr="006A43B3" w:rsidRDefault="006A43B3" w:rsidP="006A43B3">
      <w:pPr>
        <w:ind w:left="360"/>
        <w:jc w:val="both"/>
        <w:rPr>
          <w:b/>
        </w:rPr>
      </w:pPr>
      <w:r>
        <w:rPr>
          <w:b/>
        </w:rPr>
        <w:t>*</w:t>
      </w:r>
      <w:proofErr w:type="gramStart"/>
      <w:r w:rsidRPr="006A43B3">
        <w:rPr>
          <w:b/>
        </w:rPr>
        <w:t>С</w:t>
      </w:r>
      <w:proofErr w:type="gramEnd"/>
      <w:r w:rsidRPr="006A43B3">
        <w:rPr>
          <w:b/>
        </w:rPr>
        <w:t xml:space="preserve"> учетом затрат на непредвиденные расходы в размере 1%</w:t>
      </w:r>
    </w:p>
    <w:p w:rsidR="00236051" w:rsidRPr="0070450C" w:rsidRDefault="00236051" w:rsidP="009E49CD">
      <w:pPr>
        <w:spacing w:line="252" w:lineRule="auto"/>
        <w:sectPr w:rsidR="00236051"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D4144C" w:rsidRPr="00FC48A6" w:rsidRDefault="00D4144C" w:rsidP="00D4144C">
      <w:pPr>
        <w:ind w:firstLine="720"/>
        <w:jc w:val="center"/>
        <w:rPr>
          <w:b/>
          <w:bCs/>
        </w:rPr>
      </w:pPr>
    </w:p>
    <w:p w:rsidR="008464F0" w:rsidRPr="00D014A3" w:rsidRDefault="008464F0" w:rsidP="008464F0">
      <w:pPr>
        <w:jc w:val="center"/>
        <w:rPr>
          <w:b/>
          <w:bCs/>
        </w:rPr>
      </w:pPr>
      <w:r w:rsidRPr="00D014A3">
        <w:rPr>
          <w:b/>
          <w:bCs/>
        </w:rPr>
        <w:t>Задание на проектирование объекта капитального строительства</w:t>
      </w:r>
    </w:p>
    <w:p w:rsidR="008464F0" w:rsidRPr="00D014A3" w:rsidRDefault="008464F0" w:rsidP="008464F0">
      <w:pPr>
        <w:ind w:firstLine="720"/>
        <w:jc w:val="center"/>
        <w:rPr>
          <w:bCs/>
        </w:rPr>
      </w:pPr>
    </w:p>
    <w:p w:rsidR="008464F0" w:rsidRPr="00D014A3" w:rsidRDefault="008464F0" w:rsidP="008464F0">
      <w:pPr>
        <w:jc w:val="center"/>
      </w:pPr>
      <w:bookmarkStart w:id="2" w:name="_Hlk31902196"/>
      <w:r w:rsidRPr="00D014A3">
        <w:t>«Строительство защитных гидротехнических сооружений для защиты от подтопления с. Приозерное Ленинского района, Республика Крым»</w:t>
      </w:r>
    </w:p>
    <w:bookmarkEnd w:id="2"/>
    <w:p w:rsidR="008464F0" w:rsidRPr="00D014A3" w:rsidRDefault="008464F0" w:rsidP="008464F0">
      <w:pPr>
        <w:pBdr>
          <w:top w:val="single" w:sz="4" w:space="1" w:color="auto"/>
        </w:pBdr>
        <w:ind w:firstLine="720"/>
        <w:jc w:val="center"/>
        <w:rPr>
          <w:vertAlign w:val="superscript"/>
        </w:rPr>
      </w:pPr>
      <w:r w:rsidRPr="00D014A3">
        <w:rPr>
          <w:vertAlign w:val="superscript"/>
        </w:rPr>
        <w:t xml:space="preserve"> (наименование и адрес (местоположение) объекта капитального строительства (далее - объект)</w:t>
      </w:r>
    </w:p>
    <w:p w:rsidR="008464F0" w:rsidRPr="00D014A3" w:rsidRDefault="008464F0" w:rsidP="008464F0">
      <w:pPr>
        <w:pBdr>
          <w:top w:val="single" w:sz="4" w:space="1" w:color="auto"/>
        </w:pBdr>
        <w:ind w:firstLine="720"/>
        <w:jc w:val="center"/>
      </w:pPr>
    </w:p>
    <w:p w:rsidR="008464F0" w:rsidRPr="00D014A3" w:rsidRDefault="008464F0" w:rsidP="008464F0">
      <w:pPr>
        <w:pBdr>
          <w:top w:val="single" w:sz="4" w:space="1" w:color="auto"/>
        </w:pBdr>
        <w:ind w:firstLine="720"/>
        <w:jc w:val="center"/>
        <w:rPr>
          <w:b/>
          <w:bCs/>
        </w:rPr>
      </w:pPr>
      <w:r w:rsidRPr="00D014A3">
        <w:rPr>
          <w:b/>
          <w:bCs/>
          <w:lang w:val="en-US"/>
        </w:rPr>
        <w:t>I</w:t>
      </w:r>
      <w:r w:rsidRPr="00D014A3">
        <w:rPr>
          <w:b/>
          <w:bCs/>
        </w:rPr>
        <w:t>. Общие данные</w:t>
      </w:r>
    </w:p>
    <w:p w:rsidR="008464F0" w:rsidRPr="00D014A3" w:rsidRDefault="008464F0" w:rsidP="008464F0">
      <w:pPr>
        <w:ind w:firstLine="720"/>
        <w:jc w:val="both"/>
        <w:rPr>
          <w:rFonts w:eastAsia="Calibri"/>
          <w:b/>
          <w:lang w:eastAsia="en-US"/>
        </w:rPr>
      </w:pPr>
      <w:r w:rsidRPr="00D014A3">
        <w:rPr>
          <w:rFonts w:eastAsia="Calibri"/>
          <w:b/>
          <w:lang w:eastAsia="en-US"/>
        </w:rPr>
        <w:t>1. Основание для проектирования объекта:</w:t>
      </w:r>
    </w:p>
    <w:p w:rsidR="008464F0" w:rsidRPr="00D014A3" w:rsidRDefault="008464F0" w:rsidP="008464F0">
      <w:pPr>
        <w:ind w:firstLine="720"/>
        <w:jc w:val="both"/>
        <w:rPr>
          <w:rFonts w:eastAsia="Calibri"/>
          <w:i/>
          <w:color w:val="000000"/>
          <w:lang w:eastAsia="en-US"/>
        </w:rPr>
      </w:pPr>
      <w:r w:rsidRPr="00D014A3">
        <w:rPr>
          <w:rFonts w:eastAsia="Calibri"/>
          <w:i/>
          <w:color w:val="000000"/>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w:t>
      </w:r>
    </w:p>
    <w:p w:rsidR="008464F0" w:rsidRPr="00D014A3" w:rsidRDefault="008464F0" w:rsidP="008464F0">
      <w:pPr>
        <w:ind w:firstLine="720"/>
        <w:jc w:val="both"/>
        <w:rPr>
          <w:rFonts w:eastAsia="Calibri"/>
          <w:i/>
          <w:color w:val="000000"/>
          <w:lang w:eastAsia="en-US"/>
        </w:rPr>
      </w:pPr>
      <w:r w:rsidRPr="00D014A3">
        <w:rPr>
          <w:rFonts w:eastAsia="Calibri"/>
          <w:i/>
          <w:color w:val="000000"/>
          <w:lang w:eastAsia="en-US"/>
        </w:rPr>
        <w:t>Объект включен в государственную программу развития водохозяйственного комплекса Республики Крым, утвержденную постановлением Совета министров Республики Крым от 22.11.2016 №566.</w:t>
      </w:r>
    </w:p>
    <w:p w:rsidR="008464F0" w:rsidRPr="00D014A3" w:rsidRDefault="008464F0" w:rsidP="008464F0">
      <w:pPr>
        <w:ind w:firstLine="720"/>
        <w:jc w:val="both"/>
        <w:rPr>
          <w:rFonts w:eastAsia="Calibri"/>
          <w:b/>
          <w:lang w:eastAsia="en-US"/>
        </w:rPr>
      </w:pPr>
      <w:r w:rsidRPr="00D014A3">
        <w:rPr>
          <w:rFonts w:eastAsia="Calibri"/>
          <w:b/>
          <w:lang w:eastAsia="en-US"/>
        </w:rPr>
        <w:t xml:space="preserve">2. Застройщик (технический заказчик):  </w:t>
      </w:r>
    </w:p>
    <w:p w:rsidR="008464F0" w:rsidRPr="00D014A3" w:rsidRDefault="008464F0" w:rsidP="008464F0">
      <w:pPr>
        <w:ind w:firstLine="720"/>
        <w:jc w:val="both"/>
        <w:rPr>
          <w:i/>
        </w:rPr>
      </w:pPr>
      <w:r w:rsidRPr="00D014A3">
        <w:rPr>
          <w:i/>
          <w:u w:val="single"/>
        </w:rPr>
        <w:t xml:space="preserve">Государственный заказчик – </w:t>
      </w:r>
      <w:r w:rsidRPr="00D014A3">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D014A3">
        <w:rPr>
          <w:i/>
        </w:rPr>
        <w:t>Трубаченко</w:t>
      </w:r>
      <w:proofErr w:type="spellEnd"/>
      <w:r w:rsidRPr="00D014A3">
        <w:rPr>
          <w:i/>
        </w:rPr>
        <w:t xml:space="preserve">, дом 23 «а» </w:t>
      </w:r>
    </w:p>
    <w:p w:rsidR="008464F0" w:rsidRPr="00D014A3" w:rsidRDefault="008464F0" w:rsidP="008464F0">
      <w:pPr>
        <w:ind w:firstLine="720"/>
        <w:jc w:val="both"/>
        <w:rPr>
          <w:i/>
        </w:rPr>
      </w:pPr>
      <w:r w:rsidRPr="00D014A3">
        <w:rPr>
          <w:i/>
        </w:rPr>
        <w:t>ОГРН 1159102101454   ИНН 9102187428</w:t>
      </w:r>
    </w:p>
    <w:p w:rsidR="008464F0" w:rsidRPr="00D014A3" w:rsidRDefault="008464F0" w:rsidP="008464F0">
      <w:pPr>
        <w:ind w:firstLine="720"/>
        <w:rPr>
          <w:rFonts w:eastAsia="Calibri"/>
          <w:b/>
          <w:lang w:eastAsia="en-US"/>
        </w:rPr>
      </w:pPr>
      <w:r w:rsidRPr="00D014A3">
        <w:rPr>
          <w:rFonts w:eastAsia="Calibri"/>
          <w:b/>
          <w:lang w:eastAsia="en-US"/>
        </w:rPr>
        <w:t>3. Инвестор (при наличии):</w:t>
      </w:r>
    </w:p>
    <w:p w:rsidR="008464F0" w:rsidRPr="00D014A3" w:rsidRDefault="008464F0" w:rsidP="008464F0">
      <w:pPr>
        <w:ind w:firstLine="720"/>
        <w:jc w:val="both"/>
        <w:rPr>
          <w:i/>
        </w:rPr>
      </w:pPr>
      <w:r w:rsidRPr="00D014A3">
        <w:t xml:space="preserve"> </w:t>
      </w:r>
      <w:r w:rsidRPr="00D014A3">
        <w:rPr>
          <w:i/>
        </w:rPr>
        <w:t>-</w:t>
      </w:r>
    </w:p>
    <w:p w:rsidR="008464F0" w:rsidRPr="00D014A3" w:rsidRDefault="008464F0" w:rsidP="008464F0">
      <w:pPr>
        <w:ind w:firstLine="720"/>
        <w:jc w:val="both"/>
        <w:rPr>
          <w:rFonts w:eastAsia="Calibri"/>
          <w:b/>
          <w:lang w:eastAsia="en-US"/>
        </w:rPr>
      </w:pPr>
      <w:r w:rsidRPr="00D014A3">
        <w:rPr>
          <w:rFonts w:eastAsia="Calibri"/>
          <w:b/>
          <w:lang w:eastAsia="en-US"/>
        </w:rPr>
        <w:t xml:space="preserve">4. Проектная организация:  </w:t>
      </w:r>
    </w:p>
    <w:p w:rsidR="008464F0" w:rsidRPr="00D014A3" w:rsidRDefault="008464F0" w:rsidP="008464F0">
      <w:pPr>
        <w:ind w:firstLine="720"/>
      </w:pPr>
      <w:r w:rsidRPr="00D014A3">
        <w:rPr>
          <w:i/>
        </w:rPr>
        <w:t>Определяется по итогам конкурсных процедур</w:t>
      </w:r>
      <w:r w:rsidRPr="00D014A3">
        <w:t xml:space="preserve"> </w:t>
      </w:r>
    </w:p>
    <w:p w:rsidR="008464F0" w:rsidRPr="00D014A3" w:rsidRDefault="008464F0" w:rsidP="008464F0">
      <w:pPr>
        <w:ind w:firstLine="720"/>
        <w:rPr>
          <w:rFonts w:eastAsia="Calibri"/>
          <w:b/>
          <w:lang w:eastAsia="en-US"/>
        </w:rPr>
      </w:pPr>
      <w:r w:rsidRPr="00D014A3">
        <w:rPr>
          <w:rFonts w:eastAsia="Calibri"/>
          <w:b/>
          <w:lang w:eastAsia="en-US"/>
        </w:rPr>
        <w:t>5. Вид работ:</w:t>
      </w:r>
    </w:p>
    <w:p w:rsidR="008464F0" w:rsidRPr="00D014A3" w:rsidRDefault="008464F0" w:rsidP="008464F0">
      <w:pPr>
        <w:ind w:firstLine="720"/>
        <w:jc w:val="both"/>
        <w:rPr>
          <w:i/>
        </w:rPr>
      </w:pPr>
      <w:r w:rsidRPr="00D014A3">
        <w:rPr>
          <w:i/>
        </w:rPr>
        <w:t>Новое строительство</w:t>
      </w:r>
    </w:p>
    <w:p w:rsidR="008464F0" w:rsidRPr="00D014A3" w:rsidRDefault="008464F0" w:rsidP="008464F0">
      <w:pPr>
        <w:ind w:firstLine="720"/>
        <w:jc w:val="both"/>
        <w:rPr>
          <w:rFonts w:eastAsia="Calibri"/>
          <w:b/>
          <w:lang w:eastAsia="en-US"/>
        </w:rPr>
      </w:pPr>
      <w:r w:rsidRPr="00D014A3">
        <w:rPr>
          <w:rFonts w:eastAsia="Calibri"/>
          <w:b/>
          <w:lang w:eastAsia="en-US"/>
        </w:rPr>
        <w:t>6. Источник финансирования строительства объекта:</w:t>
      </w:r>
    </w:p>
    <w:p w:rsidR="008464F0" w:rsidRPr="00D014A3" w:rsidRDefault="008464F0" w:rsidP="008464F0">
      <w:pPr>
        <w:ind w:firstLine="709"/>
        <w:jc w:val="both"/>
        <w:rPr>
          <w:bCs/>
          <w:i/>
          <w:color w:val="000000"/>
          <w:shd w:val="clear" w:color="auto" w:fill="FFFFFF"/>
        </w:rPr>
      </w:pPr>
      <w:r w:rsidRPr="00D014A3">
        <w:rPr>
          <w:bCs/>
          <w:i/>
          <w:color w:val="000000"/>
          <w:shd w:val="clear" w:color="auto" w:fill="FFFFFF"/>
        </w:rPr>
        <w:t xml:space="preserve">Бюджет Республики Крым (субсидии из федерального бюджета, предоставляемые бюджету Республики Крым в целях </w:t>
      </w:r>
      <w:proofErr w:type="spellStart"/>
      <w:r w:rsidRPr="00D014A3">
        <w:rPr>
          <w:bCs/>
          <w:i/>
          <w:color w:val="000000"/>
          <w:shd w:val="clear" w:color="auto" w:fill="FFFFFF"/>
        </w:rPr>
        <w:t>софинансирования</w:t>
      </w:r>
      <w:proofErr w:type="spellEnd"/>
      <w:r w:rsidRPr="00D014A3">
        <w:rPr>
          <w:bCs/>
          <w:i/>
          <w:color w:val="000000"/>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464F0" w:rsidRPr="00D014A3" w:rsidRDefault="008464F0" w:rsidP="008464F0">
      <w:pPr>
        <w:pStyle w:val="afa"/>
        <w:ind w:firstLine="720"/>
        <w:rPr>
          <w:i/>
          <w:sz w:val="24"/>
          <w:szCs w:val="24"/>
        </w:rPr>
      </w:pPr>
      <w:r w:rsidRPr="00D014A3">
        <w:rPr>
          <w:b/>
          <w:sz w:val="24"/>
          <w:szCs w:val="24"/>
        </w:rPr>
        <w:t>7. Технические условия на подключение (присоединение) объекта к сетям инженерно-технического обеспечения (при наличии)</w:t>
      </w:r>
      <w:r w:rsidRPr="00D014A3">
        <w:rPr>
          <w:sz w:val="24"/>
          <w:szCs w:val="24"/>
        </w:rPr>
        <w:t>:</w:t>
      </w:r>
      <w:r w:rsidRPr="00D014A3">
        <w:rPr>
          <w:i/>
          <w:sz w:val="24"/>
          <w:szCs w:val="24"/>
        </w:rPr>
        <w:t xml:space="preserve"> </w:t>
      </w:r>
    </w:p>
    <w:p w:rsidR="008464F0" w:rsidRPr="00D014A3" w:rsidRDefault="008464F0" w:rsidP="008464F0">
      <w:pPr>
        <w:pStyle w:val="afa"/>
        <w:ind w:firstLine="720"/>
        <w:rPr>
          <w:i/>
          <w:sz w:val="24"/>
          <w:szCs w:val="24"/>
        </w:rPr>
      </w:pPr>
      <w:r w:rsidRPr="00D014A3">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8464F0" w:rsidRPr="00D014A3" w:rsidRDefault="008464F0" w:rsidP="008464F0">
      <w:pPr>
        <w:pStyle w:val="afa"/>
        <w:ind w:firstLine="720"/>
        <w:rPr>
          <w:b/>
          <w:sz w:val="24"/>
          <w:szCs w:val="24"/>
        </w:rPr>
      </w:pPr>
      <w:r w:rsidRPr="00D014A3">
        <w:rPr>
          <w:b/>
          <w:sz w:val="24"/>
          <w:szCs w:val="24"/>
        </w:rPr>
        <w:t>8. Требования к выделению этапов строительства объекта:</w:t>
      </w:r>
    </w:p>
    <w:p w:rsidR="008464F0" w:rsidRPr="00D014A3" w:rsidRDefault="008464F0" w:rsidP="008464F0">
      <w:pPr>
        <w:pStyle w:val="afa"/>
        <w:ind w:firstLine="720"/>
        <w:rPr>
          <w:i/>
          <w:sz w:val="24"/>
          <w:szCs w:val="24"/>
        </w:rPr>
      </w:pPr>
      <w:r w:rsidRPr="00D014A3">
        <w:rPr>
          <w:i/>
          <w:sz w:val="24"/>
          <w:szCs w:val="24"/>
        </w:rPr>
        <w:t xml:space="preserve">Этапы не предусмотрены. </w:t>
      </w:r>
    </w:p>
    <w:p w:rsidR="008464F0" w:rsidRPr="00D014A3" w:rsidRDefault="008464F0" w:rsidP="008464F0">
      <w:pPr>
        <w:ind w:firstLine="720"/>
        <w:jc w:val="both"/>
        <w:rPr>
          <w:b/>
        </w:rPr>
      </w:pPr>
      <w:r w:rsidRPr="00D014A3">
        <w:rPr>
          <w:b/>
        </w:rPr>
        <w:t>9. Срок строительства</w:t>
      </w:r>
      <w:r w:rsidRPr="00D014A3">
        <w:rPr>
          <w:rFonts w:eastAsia="Calibri"/>
          <w:b/>
          <w:lang w:eastAsia="en-US"/>
        </w:rPr>
        <w:t xml:space="preserve"> объекта</w:t>
      </w:r>
      <w:r w:rsidRPr="00D014A3">
        <w:rPr>
          <w:b/>
        </w:rPr>
        <w:t xml:space="preserve">:  </w:t>
      </w:r>
    </w:p>
    <w:p w:rsidR="008464F0" w:rsidRPr="00D014A3" w:rsidRDefault="008464F0" w:rsidP="008464F0">
      <w:pPr>
        <w:pStyle w:val="afa"/>
        <w:ind w:firstLine="720"/>
        <w:rPr>
          <w:i/>
          <w:sz w:val="24"/>
          <w:szCs w:val="24"/>
        </w:rPr>
      </w:pPr>
      <w:r w:rsidRPr="00D014A3">
        <w:rPr>
          <w:i/>
          <w:sz w:val="24"/>
          <w:szCs w:val="24"/>
        </w:rPr>
        <w:t>Ввод объекта в эксплуатацию декабрь 2023 года.</w:t>
      </w:r>
    </w:p>
    <w:p w:rsidR="008464F0" w:rsidRPr="00D014A3" w:rsidRDefault="008464F0" w:rsidP="008464F0">
      <w:pPr>
        <w:ind w:left="33" w:firstLine="676"/>
        <w:jc w:val="both"/>
        <w:rPr>
          <w:b/>
        </w:rPr>
      </w:pPr>
      <w:r w:rsidRPr="00D014A3">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8464F0" w:rsidRPr="00D014A3" w:rsidRDefault="008464F0" w:rsidP="008464F0">
      <w:pPr>
        <w:ind w:left="33" w:firstLine="676"/>
        <w:jc w:val="both"/>
        <w:rPr>
          <w:i/>
          <w:spacing w:val="-2"/>
        </w:rPr>
      </w:pPr>
      <w:r w:rsidRPr="00D014A3">
        <w:rPr>
          <w:i/>
          <w:spacing w:val="-2"/>
        </w:rPr>
        <w:t>Площадь инженерной защиты территории села – уточняется проектом.</w:t>
      </w:r>
    </w:p>
    <w:p w:rsidR="008464F0" w:rsidRPr="00D014A3" w:rsidRDefault="008464F0" w:rsidP="008464F0">
      <w:pPr>
        <w:ind w:left="33" w:firstLine="676"/>
        <w:jc w:val="both"/>
        <w:rPr>
          <w:i/>
          <w:spacing w:val="-2"/>
        </w:rPr>
      </w:pPr>
      <w:r w:rsidRPr="00D014A3">
        <w:rPr>
          <w:i/>
          <w:spacing w:val="-2"/>
        </w:rPr>
        <w:t xml:space="preserve">Площадь </w:t>
      </w:r>
      <w:proofErr w:type="spellStart"/>
      <w:r w:rsidRPr="00D014A3">
        <w:rPr>
          <w:i/>
          <w:spacing w:val="-2"/>
        </w:rPr>
        <w:t>Чурба́шского</w:t>
      </w:r>
      <w:proofErr w:type="spellEnd"/>
      <w:r w:rsidRPr="00D014A3">
        <w:rPr>
          <w:i/>
          <w:spacing w:val="-2"/>
        </w:rPr>
        <w:t xml:space="preserve"> озера составляет 1,015 км².</w:t>
      </w:r>
    </w:p>
    <w:p w:rsidR="008464F0" w:rsidRPr="00D014A3" w:rsidRDefault="008464F0" w:rsidP="008464F0">
      <w:pPr>
        <w:pStyle w:val="afa"/>
        <w:ind w:firstLine="676"/>
        <w:rPr>
          <w:b/>
          <w:i/>
          <w:sz w:val="24"/>
          <w:szCs w:val="24"/>
        </w:rPr>
      </w:pPr>
      <w:r w:rsidRPr="00D014A3">
        <w:rPr>
          <w:i/>
          <w:sz w:val="24"/>
          <w:szCs w:val="24"/>
        </w:rPr>
        <w:t xml:space="preserve">Площадь обводного канала - </w:t>
      </w:r>
      <w:r w:rsidRPr="00D014A3">
        <w:rPr>
          <w:i/>
          <w:spacing w:val="-2"/>
          <w:sz w:val="24"/>
          <w:szCs w:val="24"/>
        </w:rPr>
        <w:t>уточняется проектом.</w:t>
      </w:r>
    </w:p>
    <w:p w:rsidR="008464F0" w:rsidRPr="00D014A3" w:rsidRDefault="008464F0" w:rsidP="008464F0">
      <w:pPr>
        <w:ind w:firstLine="676"/>
        <w:jc w:val="both"/>
        <w:rPr>
          <w:i/>
          <w:color w:val="000000"/>
          <w:spacing w:val="-2"/>
        </w:rPr>
      </w:pPr>
      <w:r w:rsidRPr="00D014A3">
        <w:rPr>
          <w:i/>
          <w:color w:val="000000"/>
          <w:spacing w:val="-2"/>
        </w:rPr>
        <w:t xml:space="preserve">Для предотвращения подтопления с. Приозёрное необходимо: </w:t>
      </w:r>
    </w:p>
    <w:p w:rsidR="008464F0" w:rsidRPr="00D014A3" w:rsidRDefault="008464F0" w:rsidP="008464F0">
      <w:pPr>
        <w:ind w:firstLine="676"/>
        <w:jc w:val="both"/>
        <w:rPr>
          <w:i/>
          <w:spacing w:val="-2"/>
        </w:rPr>
      </w:pPr>
      <w:r w:rsidRPr="00D014A3">
        <w:rPr>
          <w:i/>
          <w:spacing w:val="-2"/>
        </w:rPr>
        <w:t xml:space="preserve">- Предусмотреть прокладку постоянно действующих водопропускных труб </w:t>
      </w:r>
      <w:r w:rsidRPr="00D014A3">
        <w:rPr>
          <w:b/>
          <w:i/>
          <w:spacing w:val="-2"/>
        </w:rPr>
        <w:t xml:space="preserve">2хДу1000 мм </w:t>
      </w:r>
      <w:r w:rsidRPr="00D014A3">
        <w:rPr>
          <w:i/>
          <w:spacing w:val="-2"/>
        </w:rPr>
        <w:t>(уточнить при проектировании)</w:t>
      </w:r>
      <w:r w:rsidRPr="00D014A3">
        <w:rPr>
          <w:i/>
          <w:color w:val="000000"/>
          <w:spacing w:val="-2"/>
        </w:rPr>
        <w:t xml:space="preserve">. </w:t>
      </w:r>
    </w:p>
    <w:p w:rsidR="008464F0" w:rsidRPr="00D014A3" w:rsidRDefault="008464F0" w:rsidP="008464F0">
      <w:pPr>
        <w:ind w:firstLine="676"/>
        <w:jc w:val="both"/>
        <w:rPr>
          <w:i/>
          <w:spacing w:val="-2"/>
        </w:rPr>
      </w:pPr>
      <w:r w:rsidRPr="00D014A3">
        <w:rPr>
          <w:b/>
          <w:spacing w:val="-2"/>
        </w:rPr>
        <w:t>-</w:t>
      </w:r>
      <w:r w:rsidRPr="00D014A3">
        <w:rPr>
          <w:i/>
          <w:spacing w:val="-2"/>
        </w:rPr>
        <w:t xml:space="preserve"> Предусмотреть выполнение работ по спрямлению и расчистке прибрежного участка </w:t>
      </w:r>
      <w:proofErr w:type="spellStart"/>
      <w:r w:rsidRPr="00D014A3">
        <w:rPr>
          <w:i/>
          <w:spacing w:val="-2"/>
        </w:rPr>
        <w:t>оз.Чурбашское</w:t>
      </w:r>
      <w:proofErr w:type="spellEnd"/>
      <w:r w:rsidRPr="00D014A3">
        <w:rPr>
          <w:i/>
          <w:spacing w:val="-2"/>
        </w:rPr>
        <w:t xml:space="preserve"> на участке от переливной дамбы до </w:t>
      </w:r>
      <w:proofErr w:type="spellStart"/>
      <w:r w:rsidRPr="00D014A3">
        <w:rPr>
          <w:i/>
          <w:spacing w:val="-2"/>
        </w:rPr>
        <w:t>водотоводящего</w:t>
      </w:r>
      <w:proofErr w:type="spellEnd"/>
      <w:r w:rsidRPr="00D014A3">
        <w:rPr>
          <w:i/>
          <w:spacing w:val="-2"/>
        </w:rPr>
        <w:t xml:space="preserve"> канала. При необходимости предусмотреть мероприятия по </w:t>
      </w:r>
      <w:proofErr w:type="spellStart"/>
      <w:r w:rsidRPr="00D014A3">
        <w:rPr>
          <w:i/>
          <w:spacing w:val="-2"/>
        </w:rPr>
        <w:t>берегоукреплению</w:t>
      </w:r>
      <w:proofErr w:type="spellEnd"/>
      <w:r w:rsidRPr="00D014A3">
        <w:rPr>
          <w:i/>
          <w:spacing w:val="-2"/>
        </w:rPr>
        <w:t>.</w:t>
      </w:r>
    </w:p>
    <w:p w:rsidR="008464F0" w:rsidRPr="00D014A3" w:rsidRDefault="008464F0" w:rsidP="008464F0">
      <w:pPr>
        <w:ind w:firstLine="676"/>
        <w:jc w:val="both"/>
        <w:rPr>
          <w:i/>
          <w:spacing w:val="-2"/>
        </w:rPr>
      </w:pPr>
      <w:r w:rsidRPr="00D014A3">
        <w:rPr>
          <w:b/>
          <w:spacing w:val="-2"/>
        </w:rPr>
        <w:t>-</w:t>
      </w:r>
      <w:r w:rsidRPr="00D014A3">
        <w:rPr>
          <w:i/>
          <w:spacing w:val="-2"/>
        </w:rPr>
        <w:t xml:space="preserve"> Предусмотреть выполнение строительных и ремонтных работ по расчистке существующего водоотводящего канала до пересечения с шоссе Героев </w:t>
      </w:r>
      <w:proofErr w:type="spellStart"/>
      <w:r w:rsidRPr="00D014A3">
        <w:rPr>
          <w:i/>
          <w:spacing w:val="-2"/>
        </w:rPr>
        <w:t>Эльтигена</w:t>
      </w:r>
      <w:proofErr w:type="spellEnd"/>
      <w:r w:rsidRPr="00D014A3">
        <w:rPr>
          <w:i/>
          <w:spacing w:val="-2"/>
        </w:rPr>
        <w:t xml:space="preserve">. При необходимости предусмотреть мероприятия по </w:t>
      </w:r>
      <w:proofErr w:type="spellStart"/>
      <w:r w:rsidRPr="00D014A3">
        <w:rPr>
          <w:i/>
          <w:spacing w:val="-2"/>
        </w:rPr>
        <w:t>берегоукреплению</w:t>
      </w:r>
      <w:proofErr w:type="spellEnd"/>
      <w:r w:rsidRPr="00D014A3">
        <w:rPr>
          <w:i/>
          <w:spacing w:val="-2"/>
        </w:rPr>
        <w:t>.</w:t>
      </w:r>
    </w:p>
    <w:p w:rsidR="008464F0" w:rsidRPr="00D014A3" w:rsidRDefault="008464F0" w:rsidP="008464F0">
      <w:pPr>
        <w:ind w:firstLine="676"/>
        <w:jc w:val="both"/>
        <w:rPr>
          <w:i/>
          <w:spacing w:val="-2"/>
        </w:rPr>
      </w:pPr>
      <w:r w:rsidRPr="00D014A3">
        <w:rPr>
          <w:b/>
          <w:spacing w:val="-2"/>
        </w:rPr>
        <w:t>-</w:t>
      </w:r>
      <w:r w:rsidRPr="00D014A3">
        <w:rPr>
          <w:i/>
          <w:spacing w:val="-2"/>
        </w:rPr>
        <w:t xml:space="preserve"> Предусмотреть выполнение строительных и ремонтных работ по расчистке существующего </w:t>
      </w:r>
      <w:proofErr w:type="spellStart"/>
      <w:r w:rsidRPr="00D014A3">
        <w:rPr>
          <w:i/>
          <w:spacing w:val="-2"/>
        </w:rPr>
        <w:t>водопропуска</w:t>
      </w:r>
      <w:proofErr w:type="spellEnd"/>
      <w:r w:rsidRPr="00D014A3">
        <w:rPr>
          <w:i/>
          <w:spacing w:val="-2"/>
        </w:rPr>
        <w:t xml:space="preserve"> водоотводящего канала на шоссе Героев </w:t>
      </w:r>
      <w:proofErr w:type="spellStart"/>
      <w:r w:rsidRPr="00D014A3">
        <w:rPr>
          <w:i/>
          <w:spacing w:val="-2"/>
        </w:rPr>
        <w:t>Эльтигена</w:t>
      </w:r>
      <w:proofErr w:type="spellEnd"/>
      <w:r w:rsidRPr="00D014A3">
        <w:rPr>
          <w:i/>
          <w:spacing w:val="-2"/>
        </w:rPr>
        <w:t xml:space="preserve"> с последующим восстановлением и спрямлением русла старого канала до точки выхода в море.  При необходимости предусмотреть мероприятия по </w:t>
      </w:r>
      <w:proofErr w:type="spellStart"/>
      <w:r w:rsidRPr="00D014A3">
        <w:rPr>
          <w:i/>
          <w:spacing w:val="-2"/>
        </w:rPr>
        <w:t>берегоукреплению</w:t>
      </w:r>
      <w:proofErr w:type="spellEnd"/>
      <w:r w:rsidRPr="00D014A3">
        <w:rPr>
          <w:i/>
          <w:spacing w:val="-2"/>
        </w:rPr>
        <w:t>.</w:t>
      </w:r>
    </w:p>
    <w:p w:rsidR="008464F0" w:rsidRPr="00D014A3" w:rsidRDefault="008464F0" w:rsidP="008464F0">
      <w:pPr>
        <w:ind w:firstLine="676"/>
        <w:jc w:val="both"/>
        <w:rPr>
          <w:i/>
          <w:spacing w:val="-2"/>
        </w:rPr>
      </w:pPr>
      <w:r w:rsidRPr="00D014A3">
        <w:rPr>
          <w:b/>
        </w:rPr>
        <w:t>-</w:t>
      </w:r>
      <w:r w:rsidRPr="00D014A3">
        <w:rPr>
          <w:i/>
        </w:rPr>
        <w:t xml:space="preserve"> Насосная станция</w:t>
      </w:r>
      <w:r w:rsidRPr="00D014A3">
        <w:rPr>
          <w:bCs/>
          <w:i/>
          <w:shd w:val="clear" w:color="auto" w:fill="FFFFFF"/>
        </w:rPr>
        <w:t xml:space="preserve"> </w:t>
      </w:r>
      <w:r w:rsidRPr="00D014A3">
        <w:rPr>
          <w:i/>
          <w:shd w:val="clear" w:color="auto" w:fill="FFFFFF"/>
        </w:rPr>
        <w:t xml:space="preserve">с ориентировочной </w:t>
      </w:r>
      <w:proofErr w:type="spellStart"/>
      <w:r w:rsidRPr="00D014A3">
        <w:rPr>
          <w:i/>
          <w:shd w:val="clear" w:color="auto" w:fill="FFFFFF"/>
        </w:rPr>
        <w:t>производителностью</w:t>
      </w:r>
      <w:proofErr w:type="spellEnd"/>
      <w:r w:rsidRPr="00D014A3">
        <w:rPr>
          <w:i/>
          <w:shd w:val="clear" w:color="auto" w:fill="FFFFFF"/>
        </w:rPr>
        <w:t xml:space="preserve"> от 14000 м3/час </w:t>
      </w:r>
      <w:r w:rsidRPr="00D014A3">
        <w:rPr>
          <w:i/>
        </w:rPr>
        <w:t>для переброски паводкового стока в отводящий канал. Необходимость устройства насосной станции и расчетную производительность определить по результатам инженерно-гидрометеорологических изысканий.</w:t>
      </w:r>
    </w:p>
    <w:p w:rsidR="008464F0" w:rsidRPr="00D014A3" w:rsidRDefault="008464F0" w:rsidP="008464F0">
      <w:pPr>
        <w:ind w:firstLine="676"/>
        <w:jc w:val="both"/>
        <w:rPr>
          <w:i/>
          <w:spacing w:val="-2"/>
        </w:rPr>
      </w:pPr>
      <w:r w:rsidRPr="00D014A3">
        <w:rPr>
          <w:b/>
        </w:rPr>
        <w:t>-</w:t>
      </w:r>
      <w:r w:rsidRPr="00D014A3">
        <w:rPr>
          <w:i/>
        </w:rPr>
        <w:t xml:space="preserve"> Переливной водослив автоматического действия.</w:t>
      </w:r>
      <w:r w:rsidRPr="00D014A3">
        <w:rPr>
          <w:i/>
          <w:spacing w:val="-2"/>
        </w:rPr>
        <w:t xml:space="preserve"> Обеспечить понижение отметки уреза воды оз. </w:t>
      </w:r>
      <w:proofErr w:type="spellStart"/>
      <w:r w:rsidRPr="00D014A3">
        <w:rPr>
          <w:i/>
          <w:spacing w:val="-2"/>
        </w:rPr>
        <w:t>Чурбашское</w:t>
      </w:r>
      <w:proofErr w:type="spellEnd"/>
      <w:r w:rsidRPr="00D014A3">
        <w:rPr>
          <w:i/>
          <w:spacing w:val="-2"/>
        </w:rPr>
        <w:t xml:space="preserve"> ориентировочно</w:t>
      </w:r>
      <w:r w:rsidRPr="00D014A3">
        <w:rPr>
          <w:i/>
          <w:color w:val="000000"/>
          <w:spacing w:val="-2"/>
        </w:rPr>
        <w:t xml:space="preserve"> на </w:t>
      </w:r>
      <w:r w:rsidRPr="00D014A3">
        <w:rPr>
          <w:b/>
          <w:i/>
          <w:color w:val="000000"/>
          <w:spacing w:val="-2"/>
        </w:rPr>
        <w:t>1,5 м</w:t>
      </w:r>
      <w:r w:rsidRPr="00D014A3">
        <w:rPr>
          <w:i/>
          <w:color w:val="000000"/>
          <w:spacing w:val="-2"/>
        </w:rPr>
        <w:t xml:space="preserve"> – уточнить при проектировании</w:t>
      </w:r>
      <w:r w:rsidRPr="00D014A3">
        <w:rPr>
          <w:i/>
          <w:spacing w:val="-2"/>
        </w:rPr>
        <w:t xml:space="preserve"> по результатам комплекса инженерных изысканий.</w:t>
      </w:r>
    </w:p>
    <w:p w:rsidR="008464F0" w:rsidRPr="00D014A3" w:rsidRDefault="008464F0" w:rsidP="008464F0">
      <w:pPr>
        <w:ind w:firstLine="676"/>
        <w:jc w:val="both"/>
        <w:rPr>
          <w:i/>
          <w:spacing w:val="-2"/>
        </w:rPr>
      </w:pPr>
      <w:r w:rsidRPr="00D014A3">
        <w:rPr>
          <w:i/>
          <w:spacing w:val="-2"/>
        </w:rPr>
        <w:t>- Мостовое сооружение для обеспечения проезда по гребню водослива автоматического действия с подъездной дорогой (параметры сооружений определить проектом).</w:t>
      </w:r>
    </w:p>
    <w:p w:rsidR="008464F0" w:rsidRPr="00D014A3" w:rsidRDefault="008464F0" w:rsidP="008464F0">
      <w:pPr>
        <w:pStyle w:val="afa"/>
        <w:ind w:firstLine="676"/>
        <w:rPr>
          <w:i/>
          <w:sz w:val="24"/>
          <w:szCs w:val="24"/>
        </w:rPr>
      </w:pPr>
      <w:r w:rsidRPr="00D014A3">
        <w:rPr>
          <w:b/>
          <w:sz w:val="24"/>
          <w:szCs w:val="24"/>
        </w:rPr>
        <w:t>-</w:t>
      </w:r>
      <w:r w:rsidRPr="00D014A3">
        <w:rPr>
          <w:i/>
          <w:sz w:val="24"/>
          <w:szCs w:val="24"/>
        </w:rPr>
        <w:t xml:space="preserve"> Отводящий канал длиной ориентировочно 3 000 м. (необходимость берегоукрепительных работ на отводящем канале и окончательную длину канала определить проектом).</w:t>
      </w:r>
    </w:p>
    <w:p w:rsidR="008464F0" w:rsidRPr="00D014A3" w:rsidRDefault="008464F0" w:rsidP="008464F0">
      <w:pPr>
        <w:pStyle w:val="afa"/>
        <w:ind w:firstLine="676"/>
        <w:rPr>
          <w:i/>
          <w:sz w:val="24"/>
          <w:szCs w:val="24"/>
        </w:rPr>
      </w:pPr>
      <w:r w:rsidRPr="00D014A3">
        <w:rPr>
          <w:i/>
          <w:sz w:val="24"/>
          <w:szCs w:val="24"/>
        </w:rPr>
        <w:t>Режим работы – круглосуточный, круглогодичный.</w:t>
      </w:r>
    </w:p>
    <w:p w:rsidR="008464F0" w:rsidRPr="00D014A3" w:rsidRDefault="008464F0" w:rsidP="008464F0">
      <w:pPr>
        <w:pStyle w:val="afa"/>
        <w:ind w:firstLine="676"/>
        <w:rPr>
          <w:i/>
          <w:sz w:val="24"/>
          <w:szCs w:val="24"/>
        </w:rPr>
      </w:pPr>
      <w:r w:rsidRPr="00D014A3">
        <w:rPr>
          <w:i/>
          <w:sz w:val="24"/>
          <w:szCs w:val="24"/>
        </w:rPr>
        <w:t>Технико-экономические показатели уточнить по результатам проведения проектно-изыскательских работ. Расчетные расходы (с учетом перспективы развития) согласовать с органами местного самоуправления.</w:t>
      </w:r>
    </w:p>
    <w:p w:rsidR="008464F0" w:rsidRPr="00D014A3" w:rsidRDefault="008464F0" w:rsidP="008464F0">
      <w:pPr>
        <w:pStyle w:val="afa"/>
        <w:ind w:firstLine="720"/>
        <w:rPr>
          <w:i/>
          <w:sz w:val="24"/>
          <w:szCs w:val="24"/>
        </w:rPr>
      </w:pPr>
      <w:r w:rsidRPr="00D014A3">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8464F0" w:rsidRPr="00D014A3" w:rsidRDefault="008464F0" w:rsidP="008464F0">
      <w:pPr>
        <w:pStyle w:val="afa"/>
        <w:ind w:firstLine="720"/>
        <w:rPr>
          <w:b/>
          <w:sz w:val="24"/>
          <w:szCs w:val="24"/>
        </w:rPr>
      </w:pPr>
      <w:r w:rsidRPr="00D014A3">
        <w:rPr>
          <w:b/>
          <w:sz w:val="24"/>
          <w:szCs w:val="24"/>
        </w:rPr>
        <w:t>11.1. Назначение:</w:t>
      </w:r>
    </w:p>
    <w:p w:rsidR="008464F0" w:rsidRPr="00D014A3" w:rsidRDefault="008464F0" w:rsidP="008464F0">
      <w:pPr>
        <w:ind w:firstLine="709"/>
        <w:jc w:val="both"/>
        <w:rPr>
          <w:i/>
        </w:rPr>
      </w:pPr>
      <w:r w:rsidRPr="00D014A3">
        <w:rPr>
          <w:i/>
        </w:rPr>
        <w:t>По классификатору объектов капитального строительства, утвержденному Приказом Минстроя РФ от 10.07.2020 № 374/ПР:</w:t>
      </w:r>
    </w:p>
    <w:p w:rsidR="008464F0" w:rsidRPr="00D014A3" w:rsidRDefault="008464F0" w:rsidP="008464F0">
      <w:pPr>
        <w:jc w:val="both"/>
        <w:rPr>
          <w:i/>
        </w:rPr>
      </w:pPr>
      <w:r w:rsidRPr="00D014A3">
        <w:rPr>
          <w:i/>
        </w:rPr>
        <w:t xml:space="preserve">            - код 1.4.1.12: Сооружение насосной станции на канале орошения, осушения. Группа: Системы орошения, осушения.</w:t>
      </w:r>
    </w:p>
    <w:p w:rsidR="008464F0" w:rsidRPr="00D014A3" w:rsidRDefault="008464F0" w:rsidP="008464F0">
      <w:pPr>
        <w:pStyle w:val="afa"/>
        <w:ind w:firstLine="720"/>
        <w:rPr>
          <w:i/>
          <w:sz w:val="24"/>
          <w:szCs w:val="24"/>
        </w:rPr>
      </w:pPr>
      <w:r w:rsidRPr="00D014A3">
        <w:rPr>
          <w:i/>
          <w:sz w:val="24"/>
          <w:szCs w:val="24"/>
        </w:rPr>
        <w:t>ОКВЭД 2 42.91.4 - Производство дноочистительных, дноуглубительных и берегоукрепительных работ.</w:t>
      </w:r>
    </w:p>
    <w:p w:rsidR="008464F0" w:rsidRPr="00D014A3" w:rsidRDefault="008464F0" w:rsidP="008464F0">
      <w:pPr>
        <w:ind w:firstLine="720"/>
        <w:jc w:val="both"/>
        <w:rPr>
          <w:b/>
        </w:rPr>
      </w:pPr>
      <w:r w:rsidRPr="00D014A3">
        <w:rPr>
          <w:b/>
        </w:rPr>
        <w:t xml:space="preserve">12.2.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464F0" w:rsidRPr="00D014A3" w:rsidRDefault="008464F0" w:rsidP="008464F0">
      <w:pPr>
        <w:ind w:firstLine="720"/>
        <w:jc w:val="both"/>
        <w:rPr>
          <w:i/>
        </w:rPr>
      </w:pPr>
      <w:r w:rsidRPr="00D014A3">
        <w:rPr>
          <w:i/>
        </w:rPr>
        <w:t xml:space="preserve"> Не относится</w:t>
      </w:r>
    </w:p>
    <w:p w:rsidR="008464F0" w:rsidRPr="00D014A3" w:rsidRDefault="008464F0" w:rsidP="008464F0">
      <w:pPr>
        <w:ind w:firstLine="720"/>
        <w:jc w:val="both"/>
        <w:rPr>
          <w:b/>
        </w:rPr>
      </w:pPr>
      <w:r w:rsidRPr="00D014A3">
        <w:rPr>
          <w:b/>
        </w:rPr>
        <w:t xml:space="preserve">11.3. Возможность возникновения опасных природных процессов и </w:t>
      </w:r>
    </w:p>
    <w:p w:rsidR="008464F0" w:rsidRPr="00D014A3" w:rsidRDefault="008464F0" w:rsidP="008464F0">
      <w:pPr>
        <w:ind w:firstLine="720"/>
        <w:jc w:val="both"/>
        <w:rPr>
          <w:b/>
        </w:rPr>
      </w:pPr>
      <w:r w:rsidRPr="00D014A3">
        <w:rPr>
          <w:b/>
        </w:rPr>
        <w:t xml:space="preserve">явлений и техногенных воздействий на территории, на которой будет осуществляться строительство </w:t>
      </w:r>
      <w:r w:rsidRPr="00D014A3">
        <w:rPr>
          <w:rFonts w:eastAsia="Calibri"/>
          <w:b/>
          <w:lang w:eastAsia="en-US"/>
        </w:rPr>
        <w:t>объекта</w:t>
      </w:r>
      <w:r w:rsidRPr="00D014A3">
        <w:rPr>
          <w:b/>
        </w:rPr>
        <w:t>:</w:t>
      </w:r>
    </w:p>
    <w:p w:rsidR="008464F0" w:rsidRPr="00D014A3" w:rsidRDefault="008464F0" w:rsidP="008464F0">
      <w:pPr>
        <w:ind w:firstLine="720"/>
        <w:jc w:val="both"/>
        <w:rPr>
          <w:i/>
        </w:rPr>
      </w:pPr>
      <w:r w:rsidRPr="00D014A3">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8464F0" w:rsidRPr="00D014A3" w:rsidRDefault="008464F0" w:rsidP="008464F0">
      <w:pPr>
        <w:ind w:firstLine="720"/>
        <w:jc w:val="both"/>
        <w:rPr>
          <w:i/>
        </w:rPr>
      </w:pPr>
      <w:r w:rsidRPr="00D014A3">
        <w:rPr>
          <w:i/>
        </w:rPr>
        <w:t>Фоновую сейсмичность принять на основании СП 14.13330.2018 (с изменениями) и карты ОСР-2016-В.</w:t>
      </w:r>
    </w:p>
    <w:p w:rsidR="008464F0" w:rsidRPr="00D014A3" w:rsidRDefault="008464F0" w:rsidP="008464F0">
      <w:pPr>
        <w:ind w:firstLine="720"/>
        <w:jc w:val="both"/>
        <w:rPr>
          <w:b/>
          <w:i/>
        </w:rPr>
      </w:pPr>
      <w:r w:rsidRPr="00D014A3">
        <w:rPr>
          <w:b/>
        </w:rPr>
        <w:t>11.4. Принадлежность к опасным производственным объектам:</w:t>
      </w:r>
      <w:r w:rsidRPr="00D014A3">
        <w:rPr>
          <w:b/>
          <w:i/>
        </w:rPr>
        <w:t xml:space="preserve"> </w:t>
      </w:r>
    </w:p>
    <w:p w:rsidR="008464F0" w:rsidRPr="00D014A3" w:rsidRDefault="008464F0" w:rsidP="008464F0">
      <w:pPr>
        <w:ind w:firstLine="720"/>
        <w:jc w:val="both"/>
        <w:rPr>
          <w:i/>
        </w:rPr>
      </w:pPr>
      <w:r w:rsidRPr="00D014A3">
        <w:rPr>
          <w:i/>
        </w:rPr>
        <w:t xml:space="preserve">Не относится </w:t>
      </w:r>
    </w:p>
    <w:p w:rsidR="008464F0" w:rsidRPr="00D014A3" w:rsidRDefault="008464F0" w:rsidP="008464F0">
      <w:pPr>
        <w:ind w:firstLine="720"/>
        <w:jc w:val="both"/>
        <w:rPr>
          <w:b/>
          <w:i/>
        </w:rPr>
      </w:pPr>
      <w:r w:rsidRPr="00D014A3">
        <w:rPr>
          <w:b/>
        </w:rPr>
        <w:t>11.5. Пожарная и взрывопожарная опасность:</w:t>
      </w:r>
      <w:r w:rsidRPr="00D014A3">
        <w:rPr>
          <w:b/>
          <w:i/>
        </w:rPr>
        <w:t xml:space="preserve"> </w:t>
      </w:r>
    </w:p>
    <w:p w:rsidR="008464F0" w:rsidRPr="00D014A3" w:rsidRDefault="008464F0" w:rsidP="008464F0">
      <w:pPr>
        <w:ind w:firstLine="720"/>
        <w:jc w:val="both"/>
        <w:rPr>
          <w:i/>
        </w:rPr>
      </w:pPr>
      <w:r w:rsidRPr="00D014A3">
        <w:rPr>
          <w:i/>
        </w:rPr>
        <w:t>Определить проектом</w:t>
      </w:r>
    </w:p>
    <w:p w:rsidR="008464F0" w:rsidRPr="00D014A3" w:rsidRDefault="008464F0" w:rsidP="008464F0">
      <w:pPr>
        <w:ind w:firstLine="720"/>
        <w:jc w:val="both"/>
      </w:pPr>
      <w:r w:rsidRPr="00D014A3">
        <w:rPr>
          <w:b/>
        </w:rPr>
        <w:t>11.6. Наличие помещений с постоянным пребыванием людей</w:t>
      </w:r>
      <w:r w:rsidRPr="00D014A3">
        <w:t>:</w:t>
      </w:r>
    </w:p>
    <w:p w:rsidR="008464F0" w:rsidRPr="00D014A3" w:rsidRDefault="008464F0" w:rsidP="008464F0">
      <w:pPr>
        <w:ind w:firstLine="720"/>
        <w:jc w:val="both"/>
        <w:rPr>
          <w:i/>
        </w:rPr>
      </w:pPr>
      <w:r w:rsidRPr="00D014A3">
        <w:rPr>
          <w:i/>
        </w:rPr>
        <w:t>Отсутствуют</w:t>
      </w:r>
    </w:p>
    <w:p w:rsidR="008464F0" w:rsidRPr="00D014A3" w:rsidRDefault="008464F0" w:rsidP="008464F0">
      <w:pPr>
        <w:ind w:firstLine="720"/>
        <w:jc w:val="both"/>
        <w:rPr>
          <w:b/>
          <w:i/>
        </w:rPr>
      </w:pPr>
      <w:r w:rsidRPr="00D014A3">
        <w:rPr>
          <w:b/>
        </w:rPr>
        <w:t>11.7. Уровень ответственности</w:t>
      </w:r>
      <w:r w:rsidRPr="00D014A3">
        <w:rPr>
          <w:rFonts w:eastAsia="Calibri"/>
          <w:b/>
          <w:lang w:eastAsia="en-US"/>
        </w:rPr>
        <w:t xml:space="preserve"> </w:t>
      </w:r>
      <w:r w:rsidRPr="00D014A3">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D014A3">
        <w:rPr>
          <w:b/>
          <w:i/>
        </w:rPr>
        <w:t xml:space="preserve"> </w:t>
      </w:r>
    </w:p>
    <w:p w:rsidR="008464F0" w:rsidRPr="00D014A3" w:rsidRDefault="008464F0" w:rsidP="008464F0">
      <w:pPr>
        <w:ind w:firstLine="720"/>
        <w:jc w:val="both"/>
        <w:rPr>
          <w:i/>
        </w:rPr>
      </w:pPr>
      <w:r w:rsidRPr="00D014A3">
        <w:rPr>
          <w:i/>
        </w:rPr>
        <w:t xml:space="preserve">Нормальный </w:t>
      </w:r>
    </w:p>
    <w:p w:rsidR="008464F0" w:rsidRPr="00D014A3" w:rsidRDefault="008464F0" w:rsidP="008464F0">
      <w:pPr>
        <w:ind w:firstLine="720"/>
        <w:jc w:val="both"/>
        <w:rPr>
          <w:b/>
        </w:rPr>
      </w:pPr>
      <w:r w:rsidRPr="00D014A3">
        <w:rPr>
          <w:b/>
        </w:rPr>
        <w:t>12. Требования о необходимости соответствия проектной документации обоснованию безопасности опасного производственного объекта:</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 xml:space="preserve">13. Требования к качеству, конкурентоспособности, экологичности и энергоэффективности проектных решений:  </w:t>
      </w:r>
    </w:p>
    <w:p w:rsidR="008464F0" w:rsidRPr="00D014A3" w:rsidRDefault="008464F0" w:rsidP="008464F0">
      <w:pPr>
        <w:ind w:firstLine="720"/>
        <w:jc w:val="both"/>
        <w:rPr>
          <w:i/>
          <w:lang w:eastAsia="ar-SA"/>
        </w:rPr>
      </w:pPr>
      <w:r w:rsidRPr="00D014A3">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64F0" w:rsidRPr="00D014A3" w:rsidRDefault="008464F0" w:rsidP="008464F0">
      <w:pPr>
        <w:ind w:firstLine="720"/>
        <w:jc w:val="both"/>
        <w:rPr>
          <w:i/>
        </w:rPr>
      </w:pPr>
      <w:r w:rsidRPr="00D014A3">
        <w:rPr>
          <w:i/>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D014A3">
        <w:rPr>
          <w:i/>
        </w:rPr>
        <w:t>.</w:t>
      </w:r>
    </w:p>
    <w:p w:rsidR="008464F0" w:rsidRPr="00D014A3" w:rsidRDefault="008464F0" w:rsidP="008464F0">
      <w:pPr>
        <w:ind w:firstLine="720"/>
        <w:jc w:val="both"/>
        <w:rPr>
          <w:b/>
          <w:i/>
        </w:rPr>
      </w:pPr>
      <w:r w:rsidRPr="00D014A3">
        <w:rPr>
          <w:b/>
        </w:rPr>
        <w:t>14. Необходимость выполнения инженерных изысканий для подготовки проектной документации:</w:t>
      </w:r>
      <w:r w:rsidRPr="00D014A3">
        <w:rPr>
          <w:b/>
          <w:i/>
        </w:rPr>
        <w:t xml:space="preserve"> </w:t>
      </w:r>
    </w:p>
    <w:p w:rsidR="008464F0" w:rsidRPr="00D014A3" w:rsidRDefault="008464F0" w:rsidP="008464F0">
      <w:pPr>
        <w:ind w:firstLine="720"/>
        <w:jc w:val="both"/>
        <w:rPr>
          <w:i/>
        </w:rPr>
      </w:pPr>
      <w:r w:rsidRPr="00D014A3">
        <w:rPr>
          <w:i/>
        </w:rPr>
        <w:t>Инженерные изыскания выполнить в соответствии с требованиями:</w:t>
      </w:r>
    </w:p>
    <w:p w:rsidR="008464F0" w:rsidRPr="00D014A3" w:rsidRDefault="008464F0" w:rsidP="008464F0">
      <w:pPr>
        <w:ind w:firstLine="720"/>
        <w:jc w:val="both"/>
        <w:rPr>
          <w:i/>
        </w:rPr>
      </w:pPr>
      <w:r w:rsidRPr="00D014A3">
        <w:rPr>
          <w:i/>
        </w:rPr>
        <w:t>-</w:t>
      </w:r>
      <w:r w:rsidRPr="00D014A3">
        <w:rPr>
          <w:i/>
        </w:rPr>
        <w:tab/>
        <w:t xml:space="preserve">Градостроительного кодекса Российской Федерации от 29.12.2004 №190-ФЗ. </w:t>
      </w:r>
    </w:p>
    <w:p w:rsidR="008464F0" w:rsidRPr="00D014A3" w:rsidRDefault="008464F0" w:rsidP="008464F0">
      <w:pPr>
        <w:ind w:firstLine="720"/>
        <w:jc w:val="both"/>
        <w:rPr>
          <w:i/>
        </w:rPr>
      </w:pPr>
      <w:r w:rsidRPr="00D014A3">
        <w:rPr>
          <w:i/>
        </w:rPr>
        <w:t>-</w:t>
      </w:r>
      <w:r w:rsidRPr="00D014A3">
        <w:rPr>
          <w:i/>
        </w:rPr>
        <w:tab/>
        <w:t xml:space="preserve">Постановления Правительства Российской Федерации от 19.01.2006 № 20. </w:t>
      </w:r>
    </w:p>
    <w:p w:rsidR="008464F0" w:rsidRPr="00D014A3" w:rsidRDefault="008464F0" w:rsidP="008464F0">
      <w:pPr>
        <w:ind w:firstLine="720"/>
        <w:jc w:val="both"/>
        <w:rPr>
          <w:i/>
        </w:rPr>
      </w:pPr>
      <w:r w:rsidRPr="00D014A3">
        <w:rPr>
          <w:i/>
        </w:rPr>
        <w:t>-</w:t>
      </w:r>
      <w:r w:rsidRPr="00D014A3">
        <w:rPr>
          <w:i/>
        </w:rPr>
        <w:tab/>
        <w:t>СП 47.13330.2016 «Свод правил. Инженерные изыскания для строительства. Основные положения. Актуализированная редакция СНиП 11-02-96».</w:t>
      </w:r>
    </w:p>
    <w:p w:rsidR="008464F0" w:rsidRPr="00D014A3" w:rsidRDefault="008464F0" w:rsidP="008464F0">
      <w:pPr>
        <w:ind w:firstLine="720"/>
        <w:jc w:val="both"/>
        <w:rPr>
          <w:i/>
        </w:rPr>
      </w:pPr>
      <w:r w:rsidRPr="00D014A3">
        <w:rPr>
          <w:i/>
        </w:rPr>
        <w:t>-</w:t>
      </w:r>
      <w:r w:rsidRPr="00D014A3">
        <w:rPr>
          <w:i/>
        </w:rPr>
        <w:tab/>
        <w:t xml:space="preserve">СП 11-104-97 «Свод правил. Инженерно-геодезические изыскания для строительства».             </w:t>
      </w:r>
    </w:p>
    <w:p w:rsidR="008464F0" w:rsidRPr="00D014A3" w:rsidRDefault="008464F0" w:rsidP="008464F0">
      <w:pPr>
        <w:ind w:firstLine="720"/>
        <w:jc w:val="both"/>
        <w:rPr>
          <w:i/>
        </w:rPr>
      </w:pPr>
      <w:r w:rsidRPr="00D014A3">
        <w:rPr>
          <w:i/>
        </w:rPr>
        <w:t>-</w:t>
      </w:r>
      <w:r w:rsidRPr="00D014A3">
        <w:rPr>
          <w:i/>
        </w:rPr>
        <w:tab/>
        <w:t xml:space="preserve">СП 14.13330.2018 «Строительство в сейсмических районах» актуализированная редакция СНиП II-7-81. </w:t>
      </w:r>
    </w:p>
    <w:p w:rsidR="008464F0" w:rsidRPr="00D014A3" w:rsidRDefault="008464F0" w:rsidP="008464F0">
      <w:pPr>
        <w:ind w:firstLine="720"/>
        <w:jc w:val="both"/>
        <w:rPr>
          <w:i/>
        </w:rPr>
      </w:pPr>
      <w:r w:rsidRPr="00D014A3">
        <w:rPr>
          <w:i/>
        </w:rPr>
        <w:t>-</w:t>
      </w:r>
      <w:r w:rsidRPr="00D014A3">
        <w:rPr>
          <w:i/>
        </w:rPr>
        <w:tab/>
        <w:t xml:space="preserve">СП 11-102-97 «Инженерно-экологические изыскания для строительства». </w:t>
      </w:r>
    </w:p>
    <w:p w:rsidR="008464F0" w:rsidRPr="00D014A3" w:rsidRDefault="008464F0" w:rsidP="008464F0">
      <w:pPr>
        <w:ind w:firstLine="720"/>
        <w:jc w:val="both"/>
        <w:rPr>
          <w:i/>
        </w:rPr>
      </w:pPr>
      <w:r w:rsidRPr="00D014A3">
        <w:rPr>
          <w:i/>
        </w:rPr>
        <w:t>-</w:t>
      </w:r>
      <w:r w:rsidRPr="00D014A3">
        <w:rPr>
          <w:i/>
        </w:rPr>
        <w:tab/>
        <w:t xml:space="preserve">СП 317.1325800.2017 «Инженерно-геодезические изыскания для строительства. Общие правила производства работ. </w:t>
      </w:r>
    </w:p>
    <w:p w:rsidR="008464F0" w:rsidRPr="00D014A3" w:rsidRDefault="008464F0" w:rsidP="008464F0">
      <w:pPr>
        <w:ind w:firstLine="720"/>
        <w:jc w:val="both"/>
        <w:rPr>
          <w:i/>
        </w:rPr>
      </w:pPr>
      <w:r w:rsidRPr="00D014A3">
        <w:rPr>
          <w:i/>
        </w:rPr>
        <w:t>-</w:t>
      </w:r>
      <w:r w:rsidRPr="00D014A3">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8464F0" w:rsidRPr="00D014A3" w:rsidRDefault="008464F0" w:rsidP="008464F0">
      <w:pPr>
        <w:ind w:firstLine="720"/>
        <w:jc w:val="both"/>
        <w:rPr>
          <w:i/>
        </w:rPr>
      </w:pPr>
      <w:r w:rsidRPr="00D014A3">
        <w:rPr>
          <w:i/>
        </w:rPr>
        <w:t>-</w:t>
      </w:r>
      <w:r w:rsidRPr="00D014A3">
        <w:rPr>
          <w:i/>
        </w:rPr>
        <w:tab/>
        <w:t xml:space="preserve">СП 11-103-97 «Инженерно-гидрометеорологические изыскания для строительства». </w:t>
      </w:r>
    </w:p>
    <w:p w:rsidR="008464F0" w:rsidRPr="00D014A3" w:rsidRDefault="008464F0" w:rsidP="008464F0">
      <w:pPr>
        <w:ind w:firstLine="720"/>
        <w:jc w:val="both"/>
        <w:rPr>
          <w:i/>
        </w:rPr>
      </w:pPr>
      <w:r w:rsidRPr="00D014A3">
        <w:rPr>
          <w:i/>
        </w:rPr>
        <w:t>-</w:t>
      </w:r>
      <w:r w:rsidRPr="00D014A3">
        <w:rPr>
          <w:i/>
        </w:rPr>
        <w:tab/>
        <w:t>СанПиН 2.6.1.2523-09 «Нормы радиационной безопасности», и других нормативных документов в объеме, необходимом для проектирования.</w:t>
      </w:r>
    </w:p>
    <w:p w:rsidR="008464F0" w:rsidRPr="00D014A3" w:rsidRDefault="008464F0" w:rsidP="008464F0">
      <w:pPr>
        <w:ind w:firstLine="720"/>
        <w:jc w:val="both"/>
        <w:rPr>
          <w:i/>
        </w:rPr>
      </w:pPr>
      <w:r w:rsidRPr="00D014A3">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464F0" w:rsidRPr="00D014A3" w:rsidRDefault="008464F0" w:rsidP="008464F0">
      <w:pPr>
        <w:ind w:firstLine="720"/>
        <w:jc w:val="both"/>
        <w:rPr>
          <w:i/>
        </w:rPr>
      </w:pPr>
      <w:r w:rsidRPr="00D014A3">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w:t>
      </w:r>
    </w:p>
    <w:p w:rsidR="008464F0" w:rsidRPr="00D014A3" w:rsidRDefault="008464F0" w:rsidP="008464F0">
      <w:pPr>
        <w:ind w:firstLine="720"/>
        <w:jc w:val="both"/>
        <w:rPr>
          <w:i/>
        </w:rPr>
      </w:pPr>
      <w:r w:rsidRPr="00D014A3">
        <w:rPr>
          <w:i/>
        </w:rPr>
        <w:t>До начала выполнения работ разработать и согласовать с Государственным заказчиком программы выполнения каждого вида инженерных изысканий.</w:t>
      </w:r>
    </w:p>
    <w:p w:rsidR="008464F0" w:rsidRPr="00D014A3" w:rsidRDefault="008464F0" w:rsidP="008464F0">
      <w:pPr>
        <w:ind w:firstLine="720"/>
        <w:jc w:val="both"/>
        <w:rPr>
          <w:i/>
        </w:rPr>
      </w:pPr>
      <w:r w:rsidRPr="00D014A3">
        <w:rPr>
          <w:i/>
        </w:rPr>
        <w:t xml:space="preserve">Выполнить археологическое обследование с проведением историко-культурной экспертизы для установления наличия/отсутствия объектов археологического наследия, либо объектов, обладающих признаками объекта археологического наследия в границах производства работ. </w:t>
      </w:r>
    </w:p>
    <w:p w:rsidR="008464F0" w:rsidRPr="00D014A3" w:rsidRDefault="008464F0" w:rsidP="008464F0">
      <w:pPr>
        <w:ind w:firstLine="720"/>
        <w:jc w:val="both"/>
        <w:rPr>
          <w:i/>
        </w:rPr>
      </w:pPr>
      <w:r w:rsidRPr="00D014A3">
        <w:rPr>
          <w:i/>
        </w:rPr>
        <w:t xml:space="preserve">При необходимости 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w:t>
      </w:r>
      <w:proofErr w:type="spellStart"/>
      <w:r w:rsidRPr="00D014A3">
        <w:rPr>
          <w:i/>
        </w:rPr>
        <w:t>cт</w:t>
      </w:r>
      <w:proofErr w:type="spellEnd"/>
      <w:r w:rsidRPr="00D014A3">
        <w:rPr>
          <w:i/>
        </w:rPr>
        <w:t xml:space="preserve">. 36 Федерального закона №73-ФЗ «Об объектах культурного наследия (памятниках истории и культуры) народов Российской Федерации». </w:t>
      </w:r>
    </w:p>
    <w:p w:rsidR="008464F0" w:rsidRPr="00D014A3" w:rsidRDefault="008464F0" w:rsidP="008464F0">
      <w:pPr>
        <w:ind w:firstLine="720"/>
        <w:jc w:val="both"/>
        <w:rPr>
          <w:i/>
        </w:rPr>
      </w:pPr>
      <w:r w:rsidRPr="00D014A3">
        <w:rPr>
          <w:i/>
        </w:rPr>
        <w:t>Предоставить Государственному заказчику справку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8464F0" w:rsidRPr="00D014A3" w:rsidRDefault="008464F0" w:rsidP="008464F0">
      <w:pPr>
        <w:ind w:firstLine="720"/>
        <w:jc w:val="both"/>
        <w:rPr>
          <w:b/>
        </w:rPr>
      </w:pPr>
      <w:r w:rsidRPr="00D014A3">
        <w:rPr>
          <w:b/>
        </w:rPr>
        <w:t>15. Предполагаемая (предельная) стоимость строительства</w:t>
      </w:r>
      <w:r w:rsidRPr="00D014A3">
        <w:rPr>
          <w:rFonts w:eastAsia="Calibri"/>
          <w:b/>
          <w:lang w:eastAsia="en-US"/>
        </w:rPr>
        <w:t xml:space="preserve"> объекта</w:t>
      </w:r>
      <w:r w:rsidRPr="00D014A3">
        <w:rPr>
          <w:b/>
        </w:rPr>
        <w:t>:</w:t>
      </w:r>
    </w:p>
    <w:p w:rsidR="008464F0" w:rsidRPr="00D014A3" w:rsidRDefault="008464F0" w:rsidP="008464F0">
      <w:pPr>
        <w:ind w:firstLine="720"/>
        <w:jc w:val="both"/>
        <w:rPr>
          <w:i/>
          <w:lang w:eastAsia="ar-SA"/>
        </w:rPr>
      </w:pPr>
      <w:r w:rsidRPr="00D014A3">
        <w:rPr>
          <w:i/>
          <w:lang w:eastAsia="ar-SA"/>
        </w:rPr>
        <w:t>Предельную стоимость строительства принять в размере:</w:t>
      </w:r>
    </w:p>
    <w:p w:rsidR="008464F0" w:rsidRPr="00D014A3" w:rsidRDefault="008464F0" w:rsidP="008464F0">
      <w:pPr>
        <w:ind w:firstLine="720"/>
        <w:jc w:val="both"/>
        <w:rPr>
          <w:i/>
          <w:color w:val="000000"/>
          <w:lang w:eastAsia="ar-SA"/>
        </w:rPr>
      </w:pPr>
      <w:r w:rsidRPr="00D014A3">
        <w:rPr>
          <w:i/>
          <w:color w:val="000000"/>
          <w:lang w:eastAsia="ar-SA"/>
        </w:rPr>
        <w:t>412,09 млн. рублей с НДС, в ценах соответствующих лет.</w:t>
      </w:r>
    </w:p>
    <w:p w:rsidR="008464F0" w:rsidRPr="00D014A3" w:rsidRDefault="008464F0" w:rsidP="008464F0">
      <w:pPr>
        <w:ind w:firstLine="720"/>
        <w:jc w:val="both"/>
        <w:rPr>
          <w:b/>
        </w:rPr>
      </w:pPr>
      <w:r w:rsidRPr="00D014A3">
        <w:rPr>
          <w:b/>
        </w:rPr>
        <w:t>16. Сведения об источниках финансирования строительства</w:t>
      </w:r>
      <w:r w:rsidRPr="00D014A3">
        <w:rPr>
          <w:rFonts w:eastAsia="Calibri"/>
          <w:b/>
          <w:lang w:eastAsia="en-US"/>
        </w:rPr>
        <w:t xml:space="preserve"> объекта</w:t>
      </w:r>
      <w:r w:rsidRPr="00D014A3">
        <w:rPr>
          <w:b/>
        </w:rPr>
        <w:t>:</w:t>
      </w:r>
    </w:p>
    <w:p w:rsidR="008464F0" w:rsidRPr="00D014A3" w:rsidRDefault="008464F0" w:rsidP="008464F0">
      <w:pPr>
        <w:ind w:firstLine="720"/>
        <w:jc w:val="both"/>
        <w:rPr>
          <w:i/>
        </w:rPr>
      </w:pPr>
      <w:r w:rsidRPr="00D014A3">
        <w:rPr>
          <w:i/>
        </w:rPr>
        <w:t xml:space="preserve">Бюджет Республики Крым (субсидии из федерального бюджета, предоставляемые бюджету Республики Крым в целях </w:t>
      </w:r>
      <w:proofErr w:type="spellStart"/>
      <w:r w:rsidRPr="00D014A3">
        <w:rPr>
          <w:i/>
        </w:rPr>
        <w:t>софинансирования</w:t>
      </w:r>
      <w:proofErr w:type="spellEnd"/>
      <w:r w:rsidRPr="00D014A3">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464F0" w:rsidRPr="00D014A3" w:rsidRDefault="008464F0" w:rsidP="008464F0">
      <w:pPr>
        <w:rPr>
          <w:b/>
          <w:bCs/>
        </w:rPr>
      </w:pPr>
    </w:p>
    <w:p w:rsidR="008464F0" w:rsidRPr="00D014A3" w:rsidRDefault="008464F0" w:rsidP="008464F0">
      <w:pPr>
        <w:ind w:firstLine="720"/>
        <w:jc w:val="center"/>
        <w:rPr>
          <w:b/>
          <w:bCs/>
        </w:rPr>
      </w:pPr>
      <w:r w:rsidRPr="00D014A3">
        <w:rPr>
          <w:b/>
          <w:bCs/>
          <w:lang w:val="en-US"/>
        </w:rPr>
        <w:t>II</w:t>
      </w:r>
      <w:r w:rsidRPr="00D014A3">
        <w:rPr>
          <w:b/>
          <w:bCs/>
        </w:rPr>
        <w:t>. Требования к проектным решениям</w:t>
      </w:r>
    </w:p>
    <w:p w:rsidR="008464F0" w:rsidRPr="00D014A3" w:rsidRDefault="008464F0" w:rsidP="008464F0">
      <w:pPr>
        <w:ind w:firstLine="720"/>
        <w:jc w:val="both"/>
        <w:rPr>
          <w:b/>
        </w:rPr>
      </w:pPr>
      <w:r w:rsidRPr="00D014A3">
        <w:rPr>
          <w:b/>
        </w:rPr>
        <w:t>17. Требования к схеме планировочной организации земельного участка:</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18. Требования к проекту полосы отвода:</w:t>
      </w:r>
    </w:p>
    <w:p w:rsidR="008464F0" w:rsidRPr="00D014A3" w:rsidRDefault="008464F0" w:rsidP="008464F0">
      <w:pPr>
        <w:ind w:firstLine="720"/>
        <w:jc w:val="both"/>
        <w:rPr>
          <w:bCs/>
          <w:i/>
        </w:rPr>
      </w:pPr>
      <w:r w:rsidRPr="00D014A3">
        <w:rPr>
          <w:bCs/>
          <w:i/>
        </w:rPr>
        <w:t>Не установлены.</w:t>
      </w:r>
    </w:p>
    <w:p w:rsidR="008464F0" w:rsidRPr="00D014A3" w:rsidRDefault="008464F0" w:rsidP="008464F0">
      <w:pPr>
        <w:ind w:firstLine="720"/>
        <w:jc w:val="both"/>
        <w:rPr>
          <w:b/>
        </w:rPr>
      </w:pPr>
      <w:r w:rsidRPr="00D014A3">
        <w:rPr>
          <w:b/>
        </w:rPr>
        <w:t>19. Требования к архитектурно-художественным решениям, включая требования к графическим материалам:</w:t>
      </w:r>
    </w:p>
    <w:p w:rsidR="008464F0" w:rsidRPr="00D014A3" w:rsidRDefault="008464F0" w:rsidP="008464F0">
      <w:pPr>
        <w:ind w:firstLine="709"/>
        <w:jc w:val="both"/>
        <w:rPr>
          <w:i/>
        </w:rPr>
      </w:pPr>
      <w:r w:rsidRPr="00D014A3">
        <w:rPr>
          <w:i/>
        </w:rPr>
        <w:t>Не установлены</w:t>
      </w:r>
    </w:p>
    <w:p w:rsidR="008464F0" w:rsidRPr="00D014A3" w:rsidRDefault="008464F0" w:rsidP="008464F0">
      <w:pPr>
        <w:ind w:firstLine="720"/>
        <w:jc w:val="both"/>
        <w:rPr>
          <w:b/>
        </w:rPr>
      </w:pPr>
      <w:r w:rsidRPr="00D014A3">
        <w:rPr>
          <w:b/>
        </w:rPr>
        <w:t>20. Требования к технологическим решениям:</w:t>
      </w:r>
    </w:p>
    <w:p w:rsidR="008464F0" w:rsidRPr="008464F0" w:rsidRDefault="008464F0" w:rsidP="008464F0">
      <w:pPr>
        <w:ind w:firstLine="720"/>
        <w:jc w:val="both"/>
        <w:rPr>
          <w:i/>
        </w:rPr>
      </w:pPr>
      <w:r w:rsidRPr="00D014A3">
        <w:rPr>
          <w:i/>
        </w:rPr>
        <w:t xml:space="preserve">Технологические решения должны обеспечить отвод воды при переполнении оз. </w:t>
      </w:r>
      <w:proofErr w:type="spellStart"/>
      <w:r w:rsidRPr="00D014A3">
        <w:rPr>
          <w:i/>
        </w:rPr>
        <w:t>Чурбашское</w:t>
      </w:r>
      <w:proofErr w:type="spellEnd"/>
      <w:r w:rsidRPr="00D014A3">
        <w:rPr>
          <w:i/>
        </w:rPr>
        <w:t xml:space="preserve"> и предотвратить затопление территории с. Приозерное и сельской инфраструктуры. Предусмотреть расчистку дна пруда с целью увеличения его аккумулирующей емкости.</w:t>
      </w:r>
    </w:p>
    <w:p w:rsidR="008464F0" w:rsidRPr="00D014A3" w:rsidRDefault="008464F0" w:rsidP="008464F0">
      <w:pPr>
        <w:ind w:firstLine="720"/>
        <w:jc w:val="both"/>
        <w:rPr>
          <w:i/>
        </w:rPr>
      </w:pPr>
      <w:r w:rsidRPr="00D014A3">
        <w:rPr>
          <w:i/>
        </w:rPr>
        <w:t>На этапе предпроектных проработок 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основных материалов, изделий, конструкций, оборудования, с приведением технико-экономических показателей по каждому из вариантов</w:t>
      </w:r>
    </w:p>
    <w:p w:rsidR="008464F0" w:rsidRPr="00D014A3" w:rsidRDefault="008464F0" w:rsidP="008464F0">
      <w:pPr>
        <w:ind w:firstLine="720"/>
        <w:jc w:val="both"/>
        <w:rPr>
          <w:b/>
        </w:rPr>
      </w:pPr>
      <w:r w:rsidRPr="00D014A3">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464F0" w:rsidRPr="00D014A3" w:rsidRDefault="008464F0" w:rsidP="008464F0">
      <w:pPr>
        <w:ind w:firstLine="720"/>
        <w:jc w:val="both"/>
        <w:rPr>
          <w:b/>
          <w:i/>
        </w:rPr>
      </w:pPr>
      <w:r w:rsidRPr="00D014A3">
        <w:rPr>
          <w:b/>
        </w:rPr>
        <w:t>21.1. Порядок выбора и применения материалов, изделий, конструкций, оборудования и их согласования застройщиком (техническим заказчиком):</w:t>
      </w:r>
      <w:r w:rsidRPr="00D014A3">
        <w:rPr>
          <w:b/>
          <w:i/>
        </w:rPr>
        <w:t xml:space="preserve"> </w:t>
      </w:r>
    </w:p>
    <w:p w:rsidR="008464F0" w:rsidRPr="00D014A3" w:rsidRDefault="008464F0" w:rsidP="008464F0">
      <w:pPr>
        <w:ind w:firstLine="720"/>
        <w:jc w:val="both"/>
        <w:rPr>
          <w:i/>
        </w:rPr>
      </w:pPr>
      <w:r w:rsidRPr="00D014A3">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r w:rsidRPr="00D014A3" w:rsidDel="00D86E7D">
        <w:t xml:space="preserve"> </w:t>
      </w:r>
    </w:p>
    <w:p w:rsidR="008464F0" w:rsidRPr="00D014A3" w:rsidRDefault="008464F0" w:rsidP="008464F0">
      <w:pPr>
        <w:ind w:firstLine="720"/>
        <w:jc w:val="both"/>
      </w:pPr>
      <w:r w:rsidRPr="00D014A3">
        <w:rPr>
          <w:b/>
        </w:rPr>
        <w:t>21.2. Требования к строительным конструкциям</w:t>
      </w:r>
      <w:r w:rsidRPr="00D014A3">
        <w:t>:</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21.3. Требования к фундаментам: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21.4. Требования к стенам, подвалам и цокольному этажу:</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21.5. Требования к наружным стенам: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i/>
        </w:rPr>
      </w:pPr>
    </w:p>
    <w:p w:rsidR="008464F0" w:rsidRPr="00D014A3" w:rsidRDefault="008464F0" w:rsidP="008464F0">
      <w:pPr>
        <w:ind w:firstLine="720"/>
        <w:jc w:val="both"/>
        <w:rPr>
          <w:b/>
        </w:rPr>
      </w:pPr>
      <w:r w:rsidRPr="00D014A3">
        <w:rPr>
          <w:b/>
        </w:rPr>
        <w:t>21.6. Требования к внутренним стенам и перегородкам: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sidDel="00D86E7D">
        <w:t xml:space="preserve"> </w:t>
      </w:r>
      <w:r w:rsidRPr="00D014A3">
        <w:rPr>
          <w:b/>
        </w:rPr>
        <w:t>21.7. Требования к перекрытиям: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21.8. Требования к колоннам, ригелям: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sidDel="00D86E7D">
        <w:rPr>
          <w:b/>
        </w:rPr>
        <w:t xml:space="preserve"> </w:t>
      </w:r>
      <w:r w:rsidRPr="00D014A3">
        <w:rPr>
          <w:b/>
        </w:rPr>
        <w:t>21.9. Требования к лестницам: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i/>
        </w:rPr>
        <w:t xml:space="preserve"> </w:t>
      </w:r>
      <w:r w:rsidRPr="00D014A3">
        <w:rPr>
          <w:b/>
        </w:rPr>
        <w:t>21.10. Требования к полам: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sidDel="00D86E7D">
        <w:rPr>
          <w:b/>
        </w:rPr>
        <w:t xml:space="preserve"> </w:t>
      </w:r>
      <w:r w:rsidRPr="00D014A3">
        <w:rPr>
          <w:b/>
        </w:rPr>
        <w:t>21.11. Требования к кровле: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21.12. Требования к витражам, окнам: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pPr>
      <w:r w:rsidRPr="00D014A3" w:rsidDel="00D86E7D">
        <w:t xml:space="preserve"> </w:t>
      </w:r>
      <w:r w:rsidRPr="00D014A3">
        <w:rPr>
          <w:b/>
        </w:rPr>
        <w:t>21.13. Требования к дверям: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21.14. Требования к внутренней отделке: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21.15. Требования к наружной отделке:</w:t>
      </w:r>
    </w:p>
    <w:p w:rsidR="008464F0" w:rsidRPr="008464F0"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21.16. Требования к обеспечению безопасности объекта при опасных природных процессах и явлениях и техногенных воздействиях:</w:t>
      </w:r>
    </w:p>
    <w:p w:rsidR="008464F0" w:rsidRPr="00D014A3" w:rsidRDefault="008464F0" w:rsidP="008464F0">
      <w:pPr>
        <w:ind w:firstLine="720"/>
        <w:jc w:val="both"/>
        <w:rPr>
          <w:i/>
        </w:rPr>
      </w:pPr>
      <w:r w:rsidRPr="00D014A3">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8464F0" w:rsidRPr="00D014A3" w:rsidRDefault="008464F0" w:rsidP="008464F0">
      <w:pPr>
        <w:ind w:firstLine="709"/>
        <w:jc w:val="both"/>
        <w:rPr>
          <w:i/>
        </w:rPr>
      </w:pPr>
      <w:r w:rsidRPr="00D014A3">
        <w:rPr>
          <w:i/>
        </w:rPr>
        <w:t>В составе проектной документации разработать декларацию безопасности гидротехнических сооружений.</w:t>
      </w:r>
    </w:p>
    <w:p w:rsidR="008464F0" w:rsidRPr="00D014A3" w:rsidRDefault="008464F0" w:rsidP="008464F0">
      <w:pPr>
        <w:ind w:firstLine="720"/>
        <w:jc w:val="both"/>
        <w:rPr>
          <w:b/>
        </w:rPr>
      </w:pPr>
      <w:r w:rsidRPr="00D014A3">
        <w:rPr>
          <w:b/>
        </w:rPr>
        <w:t>21.17. Требования к инженерной защите территории</w:t>
      </w:r>
      <w:r w:rsidRPr="00D014A3">
        <w:rPr>
          <w:rFonts w:eastAsia="Calibri"/>
          <w:b/>
          <w:lang w:eastAsia="en-US"/>
        </w:rPr>
        <w:t xml:space="preserve"> объекта</w:t>
      </w:r>
      <w:r w:rsidRPr="00D014A3">
        <w:rPr>
          <w:b/>
        </w:rPr>
        <w:t>:</w:t>
      </w:r>
    </w:p>
    <w:p w:rsidR="008464F0" w:rsidRPr="00D014A3" w:rsidRDefault="008464F0" w:rsidP="008464F0">
      <w:pPr>
        <w:ind w:firstLine="720"/>
        <w:jc w:val="both"/>
        <w:rPr>
          <w:i/>
        </w:rPr>
      </w:pPr>
      <w:r w:rsidRPr="00D014A3">
        <w:rPr>
          <w:i/>
        </w:rPr>
        <w:t>По результатам инженерных изысканий разработать раздел по инженерной защите территории с. Приозерное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464F0" w:rsidRPr="00D014A3" w:rsidRDefault="008464F0" w:rsidP="008464F0">
      <w:pPr>
        <w:ind w:firstLine="720"/>
        <w:jc w:val="both"/>
        <w:rPr>
          <w:b/>
        </w:rPr>
      </w:pPr>
      <w:r w:rsidRPr="00D014A3">
        <w:rPr>
          <w:b/>
        </w:rPr>
        <w:t>22. Требования к технологическим и конструктивным решениям линейного объекта:</w:t>
      </w:r>
    </w:p>
    <w:p w:rsidR="008464F0" w:rsidRPr="00D014A3" w:rsidRDefault="008464F0" w:rsidP="008464F0">
      <w:pPr>
        <w:ind w:firstLine="720"/>
        <w:jc w:val="both"/>
        <w:rPr>
          <w:i/>
        </w:rPr>
      </w:pPr>
      <w:r w:rsidRPr="00D014A3">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464F0" w:rsidRPr="00D014A3" w:rsidRDefault="008464F0" w:rsidP="008464F0">
      <w:pPr>
        <w:ind w:firstLine="720"/>
        <w:jc w:val="both"/>
        <w:rPr>
          <w:i/>
        </w:rPr>
      </w:pPr>
      <w:r w:rsidRPr="00D014A3">
        <w:rPr>
          <w:b/>
        </w:rPr>
        <w:t>23. Требования к зданиям, строениям и сооружениям, входящим в инфраструктуру линейного объекта:</w:t>
      </w:r>
    </w:p>
    <w:p w:rsidR="008464F0" w:rsidRPr="00D014A3" w:rsidRDefault="008464F0" w:rsidP="008464F0">
      <w:pPr>
        <w:ind w:firstLine="720"/>
        <w:jc w:val="both"/>
        <w:rPr>
          <w:i/>
        </w:rPr>
      </w:pPr>
      <w:r w:rsidRPr="00D014A3">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8464F0" w:rsidRPr="00D014A3" w:rsidRDefault="008464F0" w:rsidP="008464F0">
      <w:pPr>
        <w:ind w:firstLine="720"/>
        <w:jc w:val="both"/>
        <w:rPr>
          <w:b/>
        </w:rPr>
      </w:pPr>
      <w:r w:rsidRPr="00D014A3">
        <w:rPr>
          <w:b/>
        </w:rPr>
        <w:t>24. Требования к инженерно-техническим решениям:</w:t>
      </w:r>
    </w:p>
    <w:p w:rsidR="008464F0" w:rsidRPr="00D014A3" w:rsidRDefault="008464F0" w:rsidP="008464F0">
      <w:pPr>
        <w:ind w:firstLine="720"/>
        <w:jc w:val="both"/>
        <w:rPr>
          <w:b/>
        </w:rPr>
      </w:pPr>
      <w:r w:rsidRPr="00D014A3">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464F0" w:rsidRPr="00D014A3" w:rsidRDefault="008464F0" w:rsidP="008464F0">
      <w:pPr>
        <w:ind w:firstLine="720"/>
        <w:jc w:val="both"/>
        <w:rPr>
          <w:b/>
        </w:rPr>
      </w:pPr>
      <w:r w:rsidRPr="00D014A3">
        <w:rPr>
          <w:b/>
        </w:rPr>
        <w:t>24.1.1. Отопление: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24.1.2. Вентиляция: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24.1.3. Водопровод:</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24.1.4. Канализация: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24.1.5. Электроснабжение: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24.1.6. Телефонизация: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24.1.7. Радиофикация: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24.1.8. Информационно-телекоммуникационная сеть «Интернет»:</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24.1.9. Телевидение: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24.1.10. Газификация: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24.1.11. Автоматизация и диспетчеризация:</w:t>
      </w:r>
    </w:p>
    <w:p w:rsidR="008464F0" w:rsidRPr="00D014A3" w:rsidRDefault="008464F0" w:rsidP="008464F0">
      <w:pPr>
        <w:ind w:firstLine="720"/>
        <w:jc w:val="both"/>
        <w:rPr>
          <w:i/>
        </w:rPr>
      </w:pPr>
      <w:r w:rsidRPr="00D014A3">
        <w:rPr>
          <w:i/>
        </w:rPr>
        <w:t>В соответствии с техническими условиями.</w:t>
      </w:r>
    </w:p>
    <w:p w:rsidR="008464F0" w:rsidRPr="00D014A3" w:rsidRDefault="008464F0" w:rsidP="008464F0">
      <w:pPr>
        <w:ind w:firstLine="720"/>
        <w:jc w:val="both"/>
        <w:rPr>
          <w:i/>
        </w:rPr>
      </w:pPr>
      <w:r w:rsidRPr="00D014A3">
        <w:rPr>
          <w:i/>
        </w:rPr>
        <w:t>При разработке раздела:</w:t>
      </w:r>
    </w:p>
    <w:p w:rsidR="008464F0" w:rsidRPr="00D014A3" w:rsidRDefault="008464F0" w:rsidP="008464F0">
      <w:pPr>
        <w:ind w:firstLine="720"/>
        <w:jc w:val="both"/>
        <w:rPr>
          <w:i/>
        </w:rPr>
      </w:pPr>
      <w:r w:rsidRPr="00D014A3">
        <w:rPr>
          <w:i/>
        </w:rPr>
        <w:t>Обеспечить непрерывное автоматизированное управление технологическим процессом работы насосной станции.</w:t>
      </w:r>
    </w:p>
    <w:p w:rsidR="008464F0" w:rsidRPr="00D014A3" w:rsidRDefault="008464F0" w:rsidP="008464F0">
      <w:pPr>
        <w:ind w:left="190"/>
        <w:jc w:val="both"/>
        <w:rPr>
          <w:i/>
        </w:rPr>
      </w:pPr>
      <w:r w:rsidRPr="00D014A3">
        <w:rPr>
          <w:i/>
        </w:rPr>
        <w:t xml:space="preserve">        Система АСУТП должна обеспечивать высокоэффективное управление с получением максимально необходимого количества данных. </w:t>
      </w:r>
    </w:p>
    <w:p w:rsidR="008464F0" w:rsidRPr="00D014A3" w:rsidRDefault="008464F0" w:rsidP="008464F0">
      <w:pPr>
        <w:ind w:firstLine="720"/>
        <w:jc w:val="both"/>
        <w:rPr>
          <w:b/>
        </w:rPr>
      </w:pPr>
      <w:r w:rsidRPr="00D014A3">
        <w:rPr>
          <w:b/>
        </w:rPr>
        <w:t>24</w:t>
      </w:r>
      <w:r w:rsidRPr="008464F0">
        <w:rPr>
          <w:b/>
        </w:rPr>
        <w:t>.</w:t>
      </w:r>
      <w:r w:rsidRPr="00D014A3">
        <w:rPr>
          <w:b/>
        </w:rPr>
        <w:t>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464F0" w:rsidRPr="00D014A3" w:rsidRDefault="008464F0" w:rsidP="008464F0">
      <w:pPr>
        <w:ind w:firstLine="720"/>
        <w:jc w:val="both"/>
      </w:pPr>
      <w:r w:rsidRPr="00D014A3">
        <w:rPr>
          <w:b/>
        </w:rPr>
        <w:t>24.2.1. Водоснабжение</w:t>
      </w:r>
      <w:r w:rsidRPr="00D014A3">
        <w:t>:</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24.2.2. Водоотведение: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24.2.3. Теплоснабжение:</w:t>
      </w:r>
    </w:p>
    <w:p w:rsidR="008464F0" w:rsidRPr="00D014A3" w:rsidRDefault="008464F0" w:rsidP="008464F0">
      <w:pPr>
        <w:ind w:firstLine="720"/>
        <w:rPr>
          <w:i/>
        </w:rPr>
      </w:pPr>
      <w:r w:rsidRPr="00D014A3">
        <w:rPr>
          <w:i/>
        </w:rPr>
        <w:t>Не установлены</w:t>
      </w:r>
    </w:p>
    <w:p w:rsidR="008464F0" w:rsidRPr="00D014A3" w:rsidRDefault="008464F0" w:rsidP="008464F0">
      <w:pPr>
        <w:ind w:firstLine="720"/>
        <w:rPr>
          <w:b/>
        </w:rPr>
      </w:pPr>
      <w:r w:rsidRPr="00D014A3">
        <w:rPr>
          <w:b/>
        </w:rPr>
        <w:t>24.2.4. Электроснабжение:</w:t>
      </w:r>
    </w:p>
    <w:p w:rsidR="008464F0" w:rsidRPr="00D014A3" w:rsidRDefault="008464F0" w:rsidP="008464F0">
      <w:pPr>
        <w:ind w:firstLine="720"/>
        <w:jc w:val="both"/>
        <w:rPr>
          <w:i/>
        </w:rPr>
      </w:pPr>
      <w:r w:rsidRPr="00D014A3">
        <w:rPr>
          <w:i/>
        </w:rPr>
        <w:t>В соответствии с техническими условиями.</w:t>
      </w:r>
    </w:p>
    <w:p w:rsidR="008464F0" w:rsidRPr="00D014A3" w:rsidRDefault="008464F0" w:rsidP="008464F0">
      <w:pPr>
        <w:ind w:firstLine="720"/>
        <w:jc w:val="both"/>
        <w:rPr>
          <w:b/>
        </w:rPr>
      </w:pPr>
      <w:r w:rsidRPr="00D014A3">
        <w:rPr>
          <w:b/>
        </w:rPr>
        <w:t>24.2.5. Телефонизация:</w:t>
      </w:r>
    </w:p>
    <w:p w:rsidR="008464F0" w:rsidRPr="00D014A3" w:rsidRDefault="008464F0" w:rsidP="008464F0">
      <w:pPr>
        <w:ind w:firstLine="720"/>
        <w:rPr>
          <w:i/>
        </w:rPr>
      </w:pPr>
      <w:r w:rsidRPr="00D014A3">
        <w:rPr>
          <w:i/>
        </w:rPr>
        <w:t>Не установлены</w:t>
      </w:r>
    </w:p>
    <w:p w:rsidR="008464F0" w:rsidRPr="00D014A3" w:rsidRDefault="008464F0" w:rsidP="008464F0">
      <w:pPr>
        <w:ind w:firstLine="720"/>
        <w:rPr>
          <w:i/>
        </w:rPr>
      </w:pPr>
    </w:p>
    <w:p w:rsidR="008464F0" w:rsidRPr="00D014A3" w:rsidRDefault="008464F0" w:rsidP="008464F0">
      <w:pPr>
        <w:ind w:firstLine="720"/>
        <w:jc w:val="both"/>
        <w:rPr>
          <w:b/>
        </w:rPr>
      </w:pPr>
      <w:r w:rsidRPr="00D014A3">
        <w:rPr>
          <w:b/>
        </w:rPr>
        <w:t>24.2.6. Радиофикация:</w:t>
      </w:r>
    </w:p>
    <w:p w:rsidR="008464F0" w:rsidRPr="00D014A3" w:rsidRDefault="008464F0" w:rsidP="008464F0">
      <w:pPr>
        <w:ind w:firstLine="720"/>
        <w:rPr>
          <w:i/>
        </w:rPr>
      </w:pPr>
      <w:r w:rsidRPr="00D014A3">
        <w:rPr>
          <w:i/>
        </w:rPr>
        <w:t>Не установлены</w:t>
      </w:r>
    </w:p>
    <w:p w:rsidR="008464F0" w:rsidRPr="00D014A3" w:rsidRDefault="008464F0" w:rsidP="008464F0">
      <w:pPr>
        <w:ind w:firstLine="720"/>
        <w:jc w:val="both"/>
        <w:rPr>
          <w:b/>
        </w:rPr>
      </w:pPr>
      <w:r w:rsidRPr="00D014A3">
        <w:rPr>
          <w:b/>
        </w:rPr>
        <w:t>24.2.7. Информационно-телекоммуникационная сеть «Интернет»:</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24.2.8. Телевидение: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24.2.9. Газоснабжение:</w:t>
      </w:r>
    </w:p>
    <w:p w:rsidR="008464F0" w:rsidRPr="00D014A3" w:rsidRDefault="008464F0" w:rsidP="008464F0">
      <w:pPr>
        <w:ind w:firstLine="720"/>
        <w:jc w:val="both"/>
        <w:rPr>
          <w:i/>
        </w:rPr>
      </w:pPr>
      <w:r w:rsidRPr="00D014A3">
        <w:rPr>
          <w:i/>
        </w:rPr>
        <w:t xml:space="preserve">Не установлены </w:t>
      </w:r>
    </w:p>
    <w:p w:rsidR="008464F0" w:rsidRPr="00D014A3" w:rsidRDefault="008464F0" w:rsidP="008464F0">
      <w:pPr>
        <w:ind w:firstLine="720"/>
        <w:jc w:val="both"/>
        <w:rPr>
          <w:b/>
        </w:rPr>
      </w:pPr>
      <w:r w:rsidRPr="00D014A3">
        <w:rPr>
          <w:b/>
        </w:rPr>
        <w:t>24.2.10. Иные сети инженерно-технического обеспечения: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 xml:space="preserve">25. Требования к мероприятиям по охране окружающей среды: </w:t>
      </w:r>
    </w:p>
    <w:p w:rsidR="008464F0" w:rsidRPr="00D014A3" w:rsidRDefault="008464F0" w:rsidP="008464F0">
      <w:pPr>
        <w:ind w:firstLine="720"/>
        <w:jc w:val="both"/>
        <w:rPr>
          <w:i/>
        </w:rPr>
      </w:pPr>
      <w:r w:rsidRPr="00D014A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464F0" w:rsidRPr="00D014A3" w:rsidRDefault="008464F0" w:rsidP="008464F0">
      <w:pPr>
        <w:ind w:firstLine="720"/>
        <w:jc w:val="both"/>
        <w:rPr>
          <w:b/>
          <w:i/>
        </w:rPr>
      </w:pPr>
      <w:r w:rsidRPr="00D014A3">
        <w:rPr>
          <w:b/>
        </w:rPr>
        <w:t>26. Требования к мероприятиям по обеспечению пожарной безопасности:</w:t>
      </w:r>
      <w:r w:rsidRPr="00D014A3">
        <w:rPr>
          <w:b/>
          <w:i/>
        </w:rPr>
        <w:t xml:space="preserve"> </w:t>
      </w:r>
    </w:p>
    <w:p w:rsidR="008464F0" w:rsidRPr="00D014A3" w:rsidRDefault="008464F0" w:rsidP="008464F0">
      <w:pPr>
        <w:ind w:firstLine="709"/>
        <w:jc w:val="both"/>
        <w:rPr>
          <w:i/>
        </w:rPr>
      </w:pPr>
      <w:r w:rsidRPr="00D014A3">
        <w:rPr>
          <w:i/>
        </w:rPr>
        <w:t xml:space="preserve">В соответствии с требованиями </w:t>
      </w:r>
      <w:r w:rsidRPr="00D014A3">
        <w:rPr>
          <w:bCs/>
          <w:i/>
        </w:rPr>
        <w:t>федерального закона «Технический регламент о требованиях пожарной безопасности» от 22.07.2008 №123-ФЗ;</w:t>
      </w:r>
      <w:r w:rsidRPr="00D014A3">
        <w:rPr>
          <w:i/>
        </w:rPr>
        <w:t xml:space="preserve"> </w:t>
      </w:r>
    </w:p>
    <w:p w:rsidR="008464F0" w:rsidRPr="00D014A3" w:rsidRDefault="008464F0" w:rsidP="008464F0">
      <w:pPr>
        <w:ind w:firstLine="720"/>
        <w:jc w:val="both"/>
      </w:pPr>
      <w:r w:rsidRPr="00D014A3">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464F0" w:rsidRPr="00D014A3" w:rsidRDefault="008464F0" w:rsidP="008464F0">
      <w:pPr>
        <w:ind w:firstLine="720"/>
        <w:jc w:val="both"/>
        <w:rPr>
          <w:i/>
        </w:rPr>
      </w:pPr>
      <w:r w:rsidRPr="00D014A3">
        <w:rPr>
          <w:i/>
        </w:rPr>
        <w:t>Проектная документация и принятые в ней решения должны соответствовать требованиям:</w:t>
      </w:r>
    </w:p>
    <w:p w:rsidR="008464F0" w:rsidRPr="00D014A3" w:rsidRDefault="008464F0" w:rsidP="008464F0">
      <w:pPr>
        <w:ind w:firstLine="720"/>
        <w:jc w:val="both"/>
        <w:rPr>
          <w:i/>
        </w:rPr>
      </w:pPr>
      <w:r w:rsidRPr="00D014A3">
        <w:rPr>
          <w:i/>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64F0" w:rsidRPr="00D014A3" w:rsidRDefault="008464F0" w:rsidP="008464F0">
      <w:pPr>
        <w:ind w:firstLine="720"/>
        <w:jc w:val="both"/>
        <w:rPr>
          <w:i/>
        </w:rPr>
      </w:pPr>
      <w:r w:rsidRPr="00D014A3">
        <w:rPr>
          <w:i/>
        </w:rPr>
        <w:t>ст. 48 «Градостроительного кодекса РФ».</w:t>
      </w:r>
    </w:p>
    <w:p w:rsidR="008464F0" w:rsidRPr="00D014A3" w:rsidRDefault="008464F0" w:rsidP="008464F0">
      <w:pPr>
        <w:ind w:firstLine="720"/>
        <w:jc w:val="both"/>
        <w:rPr>
          <w:b/>
        </w:rPr>
      </w:pPr>
      <w:r w:rsidRPr="00D014A3">
        <w:rPr>
          <w:b/>
        </w:rPr>
        <w:t>28. Требования к мероприятиям по обеспечению доступа инвалидов к объекту:</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29. Требования к инженерно-техническому укреплению объекта в целях обеспечения его антитеррористической защищенности:</w:t>
      </w:r>
    </w:p>
    <w:p w:rsidR="008464F0" w:rsidRPr="00D014A3" w:rsidRDefault="008464F0" w:rsidP="008464F0">
      <w:pPr>
        <w:ind w:firstLine="720"/>
        <w:jc w:val="both"/>
        <w:rPr>
          <w:i/>
        </w:rPr>
      </w:pPr>
      <w:r w:rsidRPr="00D014A3">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8464F0" w:rsidRPr="00D014A3" w:rsidRDefault="008464F0" w:rsidP="008464F0">
      <w:pPr>
        <w:ind w:firstLine="720"/>
        <w:jc w:val="both"/>
        <w:rPr>
          <w:i/>
        </w:rPr>
      </w:pPr>
      <w:r w:rsidRPr="00D014A3">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464F0" w:rsidRPr="00D014A3" w:rsidRDefault="008464F0" w:rsidP="008464F0">
      <w:pPr>
        <w:ind w:firstLine="720"/>
        <w:jc w:val="both"/>
        <w:rPr>
          <w:i/>
        </w:rPr>
      </w:pPr>
      <w:r w:rsidRPr="00D014A3">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8464F0" w:rsidRPr="00D014A3" w:rsidRDefault="008464F0" w:rsidP="008464F0">
      <w:pPr>
        <w:ind w:firstLine="720"/>
        <w:jc w:val="both"/>
        <w:rPr>
          <w:b/>
        </w:rPr>
      </w:pPr>
      <w:r w:rsidRPr="00D014A3">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464F0" w:rsidRPr="00D014A3" w:rsidRDefault="008464F0" w:rsidP="008464F0">
      <w:pPr>
        <w:ind w:firstLine="720"/>
        <w:jc w:val="both"/>
        <w:rPr>
          <w:i/>
        </w:rPr>
      </w:pPr>
      <w:r w:rsidRPr="00D014A3">
        <w:rPr>
          <w:i/>
        </w:rPr>
        <w:t>Проектную документацию выполнить в соответствии с Федеральным законом от 30 марта 1999 г. «О санитарно-эпидемиологическом благополучии населения» № 52-ФЗ;</w:t>
      </w:r>
    </w:p>
    <w:p w:rsidR="008464F0" w:rsidRPr="00D014A3" w:rsidRDefault="008464F0" w:rsidP="008464F0">
      <w:pPr>
        <w:ind w:firstLine="720"/>
        <w:jc w:val="both"/>
        <w:rPr>
          <w:i/>
        </w:rPr>
      </w:pPr>
      <w:r w:rsidRPr="00D014A3">
        <w:rPr>
          <w:i/>
        </w:rPr>
        <w:t>Федеральным законом от 10.01.2002 «Об охране окружающей среды» N 7-ФЗ;</w:t>
      </w:r>
    </w:p>
    <w:p w:rsidR="008464F0" w:rsidRPr="00D014A3" w:rsidRDefault="008464F0" w:rsidP="008464F0">
      <w:pPr>
        <w:ind w:firstLine="709"/>
        <w:jc w:val="both"/>
        <w:rPr>
          <w:i/>
          <w:iCs/>
        </w:rPr>
      </w:pPr>
      <w:bookmarkStart w:id="3" w:name="_Hlk971932"/>
      <w:r w:rsidRPr="00D014A3">
        <w:rPr>
          <w:i/>
          <w:iCs/>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bookmarkEnd w:id="3"/>
    <w:p w:rsidR="008464F0" w:rsidRPr="00D014A3" w:rsidRDefault="008464F0" w:rsidP="008464F0">
      <w:pPr>
        <w:ind w:firstLine="720"/>
        <w:jc w:val="both"/>
        <w:rPr>
          <w:i/>
          <w:lang w:eastAsia="ar-SA"/>
        </w:rPr>
      </w:pPr>
      <w:r w:rsidRPr="00D014A3">
        <w:rPr>
          <w:i/>
        </w:rPr>
        <w:t xml:space="preserve">Разработать раздел по оценке воздействия СМР на биоресурсы с получением согласования </w:t>
      </w:r>
      <w:r w:rsidRPr="00D014A3">
        <w:rPr>
          <w:i/>
          <w:lang w:eastAsia="ar-SA"/>
        </w:rPr>
        <w:t>Федерального агентства по рыболовству.</w:t>
      </w:r>
    </w:p>
    <w:p w:rsidR="008464F0" w:rsidRPr="00D014A3" w:rsidRDefault="008464F0" w:rsidP="008464F0">
      <w:pPr>
        <w:ind w:firstLine="720"/>
        <w:jc w:val="both"/>
        <w:rPr>
          <w:b/>
        </w:rPr>
      </w:pPr>
      <w:r w:rsidRPr="00D014A3" w:rsidDel="00E151E2">
        <w:rPr>
          <w:b/>
        </w:rPr>
        <w:t xml:space="preserve"> </w:t>
      </w:r>
      <w:r w:rsidRPr="00D014A3">
        <w:rPr>
          <w:b/>
        </w:rPr>
        <w:t>31. Требования к технической эксплуатации и техническому обслуживанию объекта:</w:t>
      </w:r>
    </w:p>
    <w:p w:rsidR="008464F0" w:rsidRPr="00D014A3" w:rsidRDefault="008464F0" w:rsidP="008464F0">
      <w:pPr>
        <w:ind w:firstLine="720"/>
        <w:jc w:val="both"/>
        <w:rPr>
          <w:i/>
        </w:rPr>
      </w:pPr>
      <w:r w:rsidRPr="00D014A3">
        <w:rPr>
          <w:i/>
        </w:rPr>
        <w:t>В проектных решениях предусмотреть возможность выполнения ремонтных и профилактических работ</w:t>
      </w:r>
    </w:p>
    <w:p w:rsidR="008464F0" w:rsidRPr="00D014A3" w:rsidRDefault="008464F0" w:rsidP="008464F0">
      <w:pPr>
        <w:ind w:firstLine="720"/>
        <w:jc w:val="both"/>
        <w:rPr>
          <w:b/>
        </w:rPr>
      </w:pPr>
      <w:r w:rsidRPr="00D014A3">
        <w:rPr>
          <w:b/>
        </w:rPr>
        <w:t>32. Требования к проекту организации строительства объекта:</w:t>
      </w:r>
    </w:p>
    <w:p w:rsidR="008464F0" w:rsidRPr="00D014A3" w:rsidRDefault="008464F0" w:rsidP="008464F0">
      <w:pPr>
        <w:ind w:firstLine="709"/>
        <w:jc w:val="both"/>
        <w:rPr>
          <w:i/>
          <w:iCs/>
        </w:rPr>
      </w:pPr>
      <w:bookmarkStart w:id="4" w:name="_Hlk58339127"/>
      <w:r w:rsidRPr="00D014A3">
        <w:rPr>
          <w:i/>
          <w:iCs/>
        </w:rPr>
        <w:t xml:space="preserve">Положение о составе разделов проектной документации и требованиями к их содержанию, утвержденным Постановлением Правительства РФ от 16.02.2008 №87; </w:t>
      </w:r>
    </w:p>
    <w:p w:rsidR="008464F0" w:rsidRPr="00D014A3" w:rsidRDefault="008464F0" w:rsidP="008464F0">
      <w:pPr>
        <w:ind w:firstLine="709"/>
        <w:jc w:val="both"/>
        <w:rPr>
          <w:i/>
          <w:iCs/>
        </w:rPr>
      </w:pPr>
      <w:r w:rsidRPr="00D014A3">
        <w:rPr>
          <w:i/>
          <w:iCs/>
        </w:rPr>
        <w:t xml:space="preserve">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8464F0" w:rsidRPr="00D014A3" w:rsidRDefault="008464F0" w:rsidP="008464F0">
      <w:pPr>
        <w:ind w:firstLine="709"/>
        <w:jc w:val="both"/>
        <w:rPr>
          <w:i/>
          <w:iCs/>
        </w:rPr>
      </w:pPr>
      <w:r w:rsidRPr="00D014A3">
        <w:rPr>
          <w:i/>
          <w:iCs/>
        </w:rPr>
        <w:t>СП48.13330.2019 «Организация строительства» и ГОСТ 21.1101-2013 СПДС «Основные требования к проектной и рабочей документации».</w:t>
      </w:r>
    </w:p>
    <w:p w:rsidR="008464F0" w:rsidRPr="00D014A3" w:rsidRDefault="008464F0" w:rsidP="008464F0">
      <w:pPr>
        <w:ind w:firstLine="709"/>
        <w:jc w:val="both"/>
        <w:rPr>
          <w:i/>
          <w:iCs/>
        </w:rPr>
      </w:pPr>
      <w:r w:rsidRPr="00D014A3">
        <w:rPr>
          <w:i/>
          <w:iCs/>
        </w:rPr>
        <w:t xml:space="preserve">ГОСТ 21.1101-2013 «СПДС. Основные требования к проектной и рабочей документации (с Поправкой)», а также других нормативных документов, действующих </w:t>
      </w:r>
      <w:bookmarkStart w:id="5" w:name="_Hlk58343094"/>
      <w:r w:rsidRPr="00D014A3">
        <w:rPr>
          <w:i/>
          <w:iCs/>
        </w:rPr>
        <w:t>на территории РФ</w:t>
      </w:r>
      <w:bookmarkEnd w:id="5"/>
      <w:r w:rsidRPr="00D014A3">
        <w:rPr>
          <w:i/>
          <w:iCs/>
        </w:rPr>
        <w:t xml:space="preserve">. </w:t>
      </w:r>
    </w:p>
    <w:p w:rsidR="008464F0" w:rsidRPr="00D014A3" w:rsidRDefault="008464F0" w:rsidP="008464F0">
      <w:pPr>
        <w:ind w:firstLine="709"/>
        <w:jc w:val="both"/>
        <w:rPr>
          <w:i/>
          <w:iCs/>
        </w:rPr>
      </w:pPr>
      <w:r w:rsidRPr="00D014A3">
        <w:rPr>
          <w:i/>
          <w:iCs/>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8464F0" w:rsidRPr="00D014A3" w:rsidRDefault="008464F0" w:rsidP="008464F0">
      <w:pPr>
        <w:ind w:firstLine="709"/>
        <w:jc w:val="both"/>
        <w:rPr>
          <w:i/>
          <w:iCs/>
        </w:rPr>
      </w:pPr>
      <w:r w:rsidRPr="00D014A3">
        <w:rPr>
          <w:i/>
          <w:iCs/>
        </w:rPr>
        <w:t xml:space="preserve">В составе ПОС представить обоснование для включения затрат в сметную документацию в части: </w:t>
      </w:r>
    </w:p>
    <w:p w:rsidR="008464F0" w:rsidRPr="00D014A3" w:rsidRDefault="008464F0" w:rsidP="008464F0">
      <w:pPr>
        <w:ind w:firstLine="709"/>
        <w:jc w:val="both"/>
        <w:rPr>
          <w:i/>
          <w:iCs/>
        </w:rPr>
      </w:pPr>
      <w:r w:rsidRPr="00D014A3">
        <w:rPr>
          <w:i/>
          <w:iCs/>
        </w:rPr>
        <w:t xml:space="preserve">- дальности транспортировки основных строительных грузов, в т.ч. подвозки (вывоза излишков) грунта; </w:t>
      </w:r>
    </w:p>
    <w:p w:rsidR="008464F0" w:rsidRPr="00D014A3" w:rsidRDefault="008464F0" w:rsidP="008464F0">
      <w:pPr>
        <w:ind w:firstLine="709"/>
        <w:jc w:val="both"/>
        <w:rPr>
          <w:i/>
          <w:iCs/>
        </w:rPr>
      </w:pPr>
      <w:r w:rsidRPr="00D014A3">
        <w:rPr>
          <w:i/>
          <w:iCs/>
        </w:rPr>
        <w:t xml:space="preserve">- стесненных условий строительства согласно </w:t>
      </w:r>
      <w:bookmarkStart w:id="6" w:name="_Hlk54804371"/>
      <w:r w:rsidRPr="00D014A3">
        <w:rPr>
          <w:i/>
          <w:iCs/>
        </w:rPr>
        <w:t>«Методике определения сметной стоимости строительства, реконструкции, капитального ремонта, сноса объектов</w:t>
      </w:r>
      <w:r w:rsidRPr="00D014A3">
        <w:rPr>
          <w:i/>
          <w:iCs/>
        </w:rPr>
        <w:br/>
        <w:t>капитального строительства, работ по сохранению объектов</w:t>
      </w:r>
      <w:r w:rsidRPr="00D014A3">
        <w:rPr>
          <w:i/>
          <w:iCs/>
        </w:rPr>
        <w:br/>
        <w:t>культурного наследия (памятников истории и культуры) народов</w:t>
      </w:r>
      <w:r w:rsidRPr="00D014A3">
        <w:rPr>
          <w:i/>
          <w:iCs/>
        </w:rPr>
        <w:br/>
        <w:t>Российской Федерации на территории Российской Федерации</w:t>
      </w:r>
      <w:bookmarkEnd w:id="6"/>
      <w:r w:rsidRPr="00D014A3">
        <w:rPr>
          <w:i/>
          <w:iCs/>
        </w:rPr>
        <w:t xml:space="preserve">»  (Приложение № 10); </w:t>
      </w:r>
    </w:p>
    <w:p w:rsidR="008464F0" w:rsidRPr="00D014A3" w:rsidRDefault="008464F0" w:rsidP="008464F0">
      <w:pPr>
        <w:ind w:firstLine="709"/>
        <w:jc w:val="both"/>
        <w:rPr>
          <w:i/>
          <w:iCs/>
        </w:rPr>
      </w:pPr>
      <w:r w:rsidRPr="00D014A3">
        <w:rPr>
          <w:i/>
          <w:iCs/>
        </w:rPr>
        <w:t xml:space="preserve">- затрат на командирование рабочих (при необходимости); </w:t>
      </w:r>
    </w:p>
    <w:p w:rsidR="008464F0" w:rsidRPr="00D014A3" w:rsidRDefault="008464F0" w:rsidP="008464F0">
      <w:pPr>
        <w:ind w:firstLine="709"/>
        <w:jc w:val="both"/>
        <w:rPr>
          <w:i/>
          <w:iCs/>
        </w:rPr>
      </w:pPr>
      <w:r w:rsidRPr="00D014A3">
        <w:rPr>
          <w:i/>
          <w:iCs/>
        </w:rPr>
        <w:t xml:space="preserve">- перебазировки строительной техники (при необходимости); </w:t>
      </w:r>
    </w:p>
    <w:p w:rsidR="008464F0" w:rsidRPr="00D014A3" w:rsidRDefault="008464F0" w:rsidP="008464F0">
      <w:pPr>
        <w:ind w:firstLine="709"/>
        <w:jc w:val="both"/>
        <w:rPr>
          <w:i/>
          <w:iCs/>
        </w:rPr>
      </w:pPr>
      <w:r w:rsidRPr="00D014A3">
        <w:rPr>
          <w:i/>
          <w:iCs/>
        </w:rPr>
        <w:t>- объемов работ по устройству нетитульных временных зданий согласно ГСН 81-05-01-2001 (при необходимости).</w:t>
      </w:r>
    </w:p>
    <w:p w:rsidR="008464F0" w:rsidRPr="00D014A3" w:rsidRDefault="008464F0" w:rsidP="008464F0">
      <w:pPr>
        <w:ind w:firstLine="709"/>
        <w:jc w:val="both"/>
        <w:rPr>
          <w:i/>
          <w:iCs/>
        </w:rPr>
      </w:pPr>
      <w:r w:rsidRPr="00D014A3">
        <w:rPr>
          <w:i/>
          <w:iCs/>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4"/>
    </w:p>
    <w:p w:rsidR="008464F0" w:rsidRPr="00D014A3" w:rsidRDefault="008464F0" w:rsidP="008464F0">
      <w:pPr>
        <w:ind w:firstLine="720"/>
        <w:jc w:val="both"/>
        <w:rPr>
          <w:b/>
        </w:rPr>
      </w:pPr>
      <w:r w:rsidRPr="00D014A3">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464F0" w:rsidRPr="00D014A3" w:rsidRDefault="008464F0" w:rsidP="008464F0">
      <w:pPr>
        <w:ind w:firstLine="709"/>
        <w:jc w:val="both"/>
        <w:rPr>
          <w:b/>
        </w:rPr>
      </w:pPr>
      <w:r w:rsidRPr="00D014A3">
        <w:rPr>
          <w:i/>
        </w:rPr>
        <w:t>Определить по результатам инженерных изысканий.</w:t>
      </w:r>
    </w:p>
    <w:p w:rsidR="008464F0" w:rsidRPr="00D014A3" w:rsidRDefault="008464F0" w:rsidP="008464F0">
      <w:pPr>
        <w:ind w:firstLine="720"/>
        <w:jc w:val="both"/>
        <w:rPr>
          <w:b/>
        </w:rPr>
      </w:pPr>
      <w:r w:rsidRPr="00D014A3">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8464F0" w:rsidRPr="00D014A3" w:rsidRDefault="008464F0" w:rsidP="008464F0">
      <w:pPr>
        <w:tabs>
          <w:tab w:val="left" w:pos="278"/>
        </w:tabs>
        <w:ind w:left="720"/>
        <w:jc w:val="both"/>
        <w:rPr>
          <w:i/>
        </w:rPr>
      </w:pPr>
      <w:r w:rsidRPr="00D014A3">
        <w:rPr>
          <w:i/>
        </w:rPr>
        <w:t>Не установлены</w:t>
      </w:r>
    </w:p>
    <w:p w:rsidR="008464F0" w:rsidRPr="00D014A3" w:rsidRDefault="008464F0" w:rsidP="008464F0">
      <w:pPr>
        <w:tabs>
          <w:tab w:val="left" w:pos="420"/>
        </w:tabs>
        <w:ind w:firstLine="720"/>
        <w:jc w:val="both"/>
        <w:rPr>
          <w:b/>
        </w:rPr>
      </w:pPr>
      <w:r w:rsidRPr="00D014A3">
        <w:rPr>
          <w:b/>
        </w:rPr>
        <w:t>35. Требования к разработке проекта восстановления (рекультивации) нарушенных земель или плодородного слоя:</w:t>
      </w:r>
    </w:p>
    <w:p w:rsidR="008464F0" w:rsidRPr="008464F0" w:rsidRDefault="008464F0" w:rsidP="008464F0">
      <w:pPr>
        <w:ind w:firstLine="720"/>
        <w:jc w:val="both"/>
        <w:rPr>
          <w:i/>
        </w:rPr>
      </w:pPr>
      <w:r w:rsidRPr="00D014A3">
        <w:rPr>
          <w:i/>
        </w:rPr>
        <w:t>При необходимости</w:t>
      </w:r>
    </w:p>
    <w:p w:rsidR="008464F0" w:rsidRPr="00D014A3" w:rsidRDefault="008464F0" w:rsidP="008464F0">
      <w:pPr>
        <w:ind w:firstLine="720"/>
        <w:jc w:val="both"/>
        <w:rPr>
          <w:b/>
        </w:rPr>
      </w:pPr>
      <w:r w:rsidRPr="00D014A3">
        <w:rPr>
          <w:b/>
        </w:rPr>
        <w:t>36. Требования к местам складирования излишков грунта и (или) мусора при строительстве и протяженность маршрута их доставки:</w:t>
      </w:r>
    </w:p>
    <w:p w:rsidR="008464F0" w:rsidRPr="00D014A3" w:rsidRDefault="008464F0" w:rsidP="008464F0">
      <w:pPr>
        <w:ind w:firstLine="709"/>
        <w:jc w:val="both"/>
        <w:rPr>
          <w:i/>
        </w:rPr>
      </w:pPr>
      <w:r w:rsidRPr="00D014A3">
        <w:rPr>
          <w:i/>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8464F0" w:rsidRPr="00D014A3" w:rsidRDefault="008464F0" w:rsidP="008464F0">
      <w:pPr>
        <w:ind w:firstLine="720"/>
        <w:jc w:val="both"/>
        <w:rPr>
          <w:b/>
        </w:rPr>
      </w:pPr>
      <w:r w:rsidRPr="00D014A3">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8464F0" w:rsidRPr="00D014A3" w:rsidRDefault="008464F0" w:rsidP="008464F0">
      <w:pPr>
        <w:ind w:firstLine="720"/>
        <w:contextualSpacing/>
        <w:rPr>
          <w:i/>
        </w:rPr>
      </w:pPr>
      <w:r w:rsidRPr="00D014A3">
        <w:rPr>
          <w:i/>
        </w:rPr>
        <w:t>Не установлены</w:t>
      </w:r>
    </w:p>
    <w:p w:rsidR="008464F0" w:rsidRPr="00D014A3" w:rsidRDefault="008464F0" w:rsidP="008464F0">
      <w:pPr>
        <w:ind w:firstLine="720"/>
        <w:jc w:val="center"/>
        <w:rPr>
          <w:b/>
        </w:rPr>
      </w:pPr>
    </w:p>
    <w:p w:rsidR="008464F0" w:rsidRPr="00D014A3" w:rsidRDefault="008464F0" w:rsidP="008464F0">
      <w:pPr>
        <w:ind w:firstLine="720"/>
        <w:jc w:val="center"/>
        <w:rPr>
          <w:b/>
        </w:rPr>
      </w:pPr>
      <w:r w:rsidRPr="00D014A3">
        <w:rPr>
          <w:b/>
          <w:lang w:val="en-US"/>
        </w:rPr>
        <w:t>III</w:t>
      </w:r>
      <w:r w:rsidRPr="00D014A3">
        <w:rPr>
          <w:b/>
        </w:rPr>
        <w:t>. Иные требования к проектированию</w:t>
      </w:r>
    </w:p>
    <w:p w:rsidR="008464F0" w:rsidRPr="00D014A3" w:rsidRDefault="008464F0" w:rsidP="008464F0">
      <w:pPr>
        <w:ind w:firstLine="720"/>
        <w:jc w:val="both"/>
        <w:rPr>
          <w:b/>
        </w:rPr>
      </w:pPr>
      <w:r w:rsidRPr="00D014A3">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464F0" w:rsidRPr="00D014A3" w:rsidRDefault="008464F0" w:rsidP="008464F0">
      <w:pPr>
        <w:ind w:firstLine="709"/>
        <w:jc w:val="both"/>
        <w:rPr>
          <w:i/>
        </w:rPr>
      </w:pPr>
      <w:r w:rsidRPr="00D014A3">
        <w:rPr>
          <w:i/>
        </w:rPr>
        <w:t>Проект выполнить в 2 стадии: Проектная документация и Рабочая документация.</w:t>
      </w:r>
    </w:p>
    <w:p w:rsidR="008464F0" w:rsidRPr="00D014A3" w:rsidRDefault="008464F0" w:rsidP="008464F0">
      <w:pPr>
        <w:ind w:firstLine="709"/>
        <w:jc w:val="both"/>
        <w:rPr>
          <w:i/>
        </w:rPr>
      </w:pPr>
      <w:r w:rsidRPr="00D014A3">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8464F0" w:rsidRPr="00D014A3" w:rsidRDefault="008464F0" w:rsidP="008464F0">
      <w:pPr>
        <w:ind w:firstLine="709"/>
        <w:jc w:val="both"/>
        <w:rPr>
          <w:i/>
        </w:rPr>
      </w:pPr>
      <w:r w:rsidRPr="00D014A3">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8464F0" w:rsidRPr="00D014A3" w:rsidRDefault="008464F0" w:rsidP="008464F0">
      <w:pPr>
        <w:ind w:firstLine="709"/>
        <w:jc w:val="both"/>
        <w:rPr>
          <w:i/>
        </w:rPr>
      </w:pPr>
      <w:r w:rsidRPr="00D014A3">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8464F0" w:rsidRPr="00D014A3" w:rsidRDefault="008464F0" w:rsidP="008464F0">
      <w:pPr>
        <w:ind w:firstLine="709"/>
        <w:jc w:val="both"/>
        <w:rPr>
          <w:i/>
        </w:rPr>
      </w:pPr>
      <w:r w:rsidRPr="00D014A3">
        <w:rPr>
          <w:i/>
        </w:rPr>
        <w:t>Оформить отдельными томами:</w:t>
      </w:r>
    </w:p>
    <w:p w:rsidR="008464F0" w:rsidRPr="00D014A3" w:rsidRDefault="008464F0" w:rsidP="008464F0">
      <w:pPr>
        <w:pStyle w:val="aff"/>
        <w:numPr>
          <w:ilvl w:val="0"/>
          <w:numId w:val="14"/>
        </w:numPr>
        <w:autoSpaceDE w:val="0"/>
        <w:autoSpaceDN w:val="0"/>
        <w:jc w:val="both"/>
        <w:rPr>
          <w:i/>
        </w:rPr>
      </w:pPr>
      <w:r w:rsidRPr="00D014A3">
        <w:rPr>
          <w:i/>
        </w:rPr>
        <w:t xml:space="preserve"> материалы согласования основных технических решений, в составе которых предложить на согласование Государственному заказчику варианты решений зданий и сооружений, в том числе основных материалов, изделий, конструкций, с приведением технико-экономических показателей по каждому из вариантов, (предоставить Государственному заказчику до начала выполнения основных разделов проектной документации);</w:t>
      </w:r>
    </w:p>
    <w:p w:rsidR="008464F0" w:rsidRPr="00D014A3" w:rsidRDefault="008464F0" w:rsidP="008464F0">
      <w:pPr>
        <w:pStyle w:val="aff"/>
        <w:numPr>
          <w:ilvl w:val="0"/>
          <w:numId w:val="14"/>
        </w:numPr>
        <w:autoSpaceDE w:val="0"/>
        <w:autoSpaceDN w:val="0"/>
        <w:jc w:val="both"/>
        <w:rPr>
          <w:i/>
        </w:rPr>
      </w:pPr>
      <w:r w:rsidRPr="00D014A3">
        <w:rPr>
          <w:i/>
        </w:rPr>
        <w:t>сводные спецификации оборудования;</w:t>
      </w:r>
    </w:p>
    <w:p w:rsidR="008464F0" w:rsidRPr="00D014A3" w:rsidRDefault="008464F0" w:rsidP="008464F0">
      <w:pPr>
        <w:pStyle w:val="aff"/>
        <w:numPr>
          <w:ilvl w:val="0"/>
          <w:numId w:val="14"/>
        </w:numPr>
        <w:autoSpaceDE w:val="0"/>
        <w:autoSpaceDN w:val="0"/>
        <w:jc w:val="both"/>
        <w:rPr>
          <w:i/>
        </w:rPr>
      </w:pPr>
      <w:r w:rsidRPr="00D014A3">
        <w:rPr>
          <w:i/>
        </w:rPr>
        <w:t>ведомости объемов работ.</w:t>
      </w:r>
    </w:p>
    <w:p w:rsidR="008464F0" w:rsidRPr="00D014A3" w:rsidRDefault="008464F0" w:rsidP="008464F0">
      <w:pPr>
        <w:ind w:firstLine="720"/>
        <w:jc w:val="both"/>
        <w:rPr>
          <w:b/>
        </w:rPr>
      </w:pPr>
      <w:r w:rsidRPr="00D014A3">
        <w:tab/>
      </w:r>
      <w:r w:rsidRPr="00D014A3">
        <w:rPr>
          <w:b/>
        </w:rPr>
        <w:t>39. Требования к подготовке сметной документации:</w:t>
      </w:r>
    </w:p>
    <w:p w:rsidR="008464F0" w:rsidRPr="00D014A3" w:rsidRDefault="008464F0" w:rsidP="008464F0">
      <w:pPr>
        <w:ind w:firstLine="720"/>
        <w:jc w:val="both"/>
        <w:rPr>
          <w:i/>
        </w:rPr>
      </w:pPr>
      <w:r w:rsidRPr="00D014A3">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464F0" w:rsidRPr="00D014A3" w:rsidRDefault="008464F0" w:rsidP="008464F0">
      <w:pPr>
        <w:ind w:firstLine="720"/>
        <w:jc w:val="both"/>
        <w:rPr>
          <w:i/>
        </w:rPr>
      </w:pPr>
      <w:r w:rsidRPr="00D014A3">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D014A3">
        <w:rPr>
          <w:i/>
        </w:rPr>
        <w:t>пр</w:t>
      </w:r>
      <w:proofErr w:type="spellEnd"/>
      <w:r w:rsidRPr="00D014A3">
        <w:rPr>
          <w:i/>
        </w:rPr>
        <w:t xml:space="preserve"> (далее – Методика) базисно-индексным методом определения сметной стоимости, в следующем обязательном составе:</w:t>
      </w:r>
      <w:r w:rsidRPr="00D014A3">
        <w:rPr>
          <w:i/>
        </w:rPr>
        <w:tab/>
      </w:r>
    </w:p>
    <w:p w:rsidR="008464F0" w:rsidRPr="00D014A3" w:rsidRDefault="008464F0" w:rsidP="008464F0">
      <w:pPr>
        <w:ind w:firstLine="720"/>
        <w:jc w:val="both"/>
        <w:rPr>
          <w:i/>
        </w:rPr>
      </w:pPr>
      <w:r w:rsidRPr="00D014A3">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8464F0" w:rsidRPr="00D014A3" w:rsidRDefault="008464F0" w:rsidP="008464F0">
      <w:pPr>
        <w:ind w:firstLine="720"/>
        <w:jc w:val="both"/>
        <w:rPr>
          <w:i/>
        </w:rPr>
      </w:pPr>
      <w:r w:rsidRPr="00D014A3">
        <w:rPr>
          <w:i/>
        </w:rPr>
        <w:t>- объектные сметы;</w:t>
      </w:r>
    </w:p>
    <w:p w:rsidR="008464F0" w:rsidRPr="00D014A3" w:rsidRDefault="008464F0" w:rsidP="008464F0">
      <w:pPr>
        <w:ind w:firstLine="720"/>
        <w:jc w:val="both"/>
        <w:rPr>
          <w:i/>
        </w:rPr>
      </w:pPr>
      <w:r w:rsidRPr="00D014A3">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8464F0" w:rsidRPr="00D014A3" w:rsidRDefault="008464F0" w:rsidP="008464F0">
      <w:pPr>
        <w:ind w:firstLine="720"/>
        <w:jc w:val="both"/>
        <w:rPr>
          <w:i/>
        </w:rPr>
      </w:pPr>
      <w:r w:rsidRPr="00D014A3">
        <w:rPr>
          <w:i/>
        </w:rPr>
        <w:t>- сметы на проектные работы, составленные на основании действующих Сборников базовых цен на проектирование в строительстве (СБЦП);</w:t>
      </w:r>
    </w:p>
    <w:p w:rsidR="008464F0" w:rsidRPr="00D014A3" w:rsidRDefault="008464F0" w:rsidP="008464F0">
      <w:pPr>
        <w:ind w:firstLine="720"/>
        <w:jc w:val="both"/>
        <w:rPr>
          <w:i/>
        </w:rPr>
      </w:pPr>
      <w:r w:rsidRPr="00D014A3">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8464F0" w:rsidRPr="00D014A3" w:rsidRDefault="008464F0" w:rsidP="008464F0">
      <w:pPr>
        <w:ind w:firstLine="720"/>
        <w:jc w:val="both"/>
        <w:rPr>
          <w:i/>
        </w:rPr>
      </w:pPr>
      <w:r w:rsidRPr="00D014A3">
        <w:rPr>
          <w:i/>
        </w:rPr>
        <w:t>- прайс-листы, коммерческие предложения, прейскуранты;</w:t>
      </w:r>
    </w:p>
    <w:p w:rsidR="008464F0" w:rsidRPr="00D014A3" w:rsidRDefault="008464F0" w:rsidP="008464F0">
      <w:pPr>
        <w:ind w:firstLine="720"/>
        <w:jc w:val="both"/>
        <w:rPr>
          <w:i/>
        </w:rPr>
      </w:pPr>
      <w:r w:rsidRPr="00D014A3">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8464F0" w:rsidRPr="00D014A3" w:rsidRDefault="008464F0" w:rsidP="008464F0">
      <w:pPr>
        <w:ind w:firstLine="720"/>
        <w:jc w:val="both"/>
        <w:rPr>
          <w:i/>
        </w:rPr>
      </w:pPr>
      <w:r w:rsidRPr="00D014A3">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8464F0" w:rsidRPr="00D014A3" w:rsidRDefault="008464F0" w:rsidP="008464F0">
      <w:pPr>
        <w:ind w:firstLine="720"/>
        <w:jc w:val="both"/>
        <w:rPr>
          <w:i/>
        </w:rPr>
      </w:pPr>
      <w:r w:rsidRPr="00D014A3">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D014A3">
        <w:rPr>
          <w:i/>
        </w:rPr>
        <w:t>пп</w:t>
      </w:r>
      <w:proofErr w:type="spellEnd"/>
      <w:r w:rsidRPr="00D014A3">
        <w:rPr>
          <w:i/>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8464F0" w:rsidRPr="00D014A3" w:rsidRDefault="008464F0" w:rsidP="008464F0">
      <w:pPr>
        <w:ind w:firstLine="720"/>
        <w:jc w:val="both"/>
        <w:rPr>
          <w:i/>
        </w:rPr>
      </w:pPr>
      <w:r w:rsidRPr="00D014A3">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8464F0" w:rsidRPr="00D014A3" w:rsidRDefault="008464F0" w:rsidP="008464F0">
      <w:pPr>
        <w:ind w:firstLine="720"/>
        <w:jc w:val="both"/>
        <w:rPr>
          <w:i/>
        </w:rPr>
      </w:pPr>
      <w:r w:rsidRPr="00D014A3">
        <w:rPr>
          <w:i/>
        </w:rPr>
        <w:t>а) по итогу каждой позиции;</w:t>
      </w:r>
    </w:p>
    <w:p w:rsidR="008464F0" w:rsidRPr="00D014A3" w:rsidRDefault="008464F0" w:rsidP="008464F0">
      <w:pPr>
        <w:ind w:firstLine="720"/>
        <w:jc w:val="both"/>
        <w:rPr>
          <w:i/>
        </w:rPr>
      </w:pPr>
      <w:r w:rsidRPr="00D014A3">
        <w:rPr>
          <w:i/>
        </w:rPr>
        <w:t>б) после итога прямых затрат по разделам (при формировании разделов);</w:t>
      </w:r>
    </w:p>
    <w:p w:rsidR="008464F0" w:rsidRPr="00D014A3" w:rsidRDefault="008464F0" w:rsidP="008464F0">
      <w:pPr>
        <w:ind w:firstLine="720"/>
        <w:jc w:val="both"/>
        <w:rPr>
          <w:i/>
        </w:rPr>
      </w:pPr>
      <w:r w:rsidRPr="00D014A3">
        <w:rPr>
          <w:i/>
        </w:rPr>
        <w:t>в) после итога прямых затрат по локальному сметному расчету (смете).</w:t>
      </w:r>
    </w:p>
    <w:p w:rsidR="008464F0" w:rsidRPr="00D014A3" w:rsidRDefault="008464F0" w:rsidP="008464F0">
      <w:pPr>
        <w:ind w:firstLine="720"/>
        <w:jc w:val="both"/>
        <w:rPr>
          <w:i/>
        </w:rPr>
      </w:pPr>
      <w:r w:rsidRPr="00D014A3">
        <w:rPr>
          <w:i/>
        </w:rPr>
        <w:tab/>
        <w:t>Включать в ССРСС затраты на:</w:t>
      </w:r>
    </w:p>
    <w:p w:rsidR="008464F0" w:rsidRPr="00D014A3" w:rsidRDefault="008464F0" w:rsidP="008464F0">
      <w:pPr>
        <w:ind w:firstLine="720"/>
        <w:jc w:val="both"/>
        <w:rPr>
          <w:i/>
        </w:rPr>
      </w:pPr>
      <w:r w:rsidRPr="00D014A3">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8464F0" w:rsidRPr="00D014A3" w:rsidRDefault="008464F0" w:rsidP="008464F0">
      <w:pPr>
        <w:ind w:firstLine="720"/>
        <w:jc w:val="both"/>
        <w:rPr>
          <w:i/>
        </w:rPr>
      </w:pPr>
      <w:r w:rsidRPr="00D014A3">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8464F0" w:rsidRPr="00D014A3" w:rsidRDefault="008464F0" w:rsidP="008464F0">
      <w:pPr>
        <w:ind w:firstLine="709"/>
        <w:jc w:val="both"/>
        <w:rPr>
          <w:i/>
        </w:rPr>
      </w:pPr>
      <w:r w:rsidRPr="00D014A3">
        <w:rPr>
          <w:i/>
        </w:rPr>
        <w:t>- проведение разведки местности на наличие взрывоопасных предметов (при необходимости);</w:t>
      </w:r>
    </w:p>
    <w:p w:rsidR="008464F0" w:rsidRPr="00D014A3" w:rsidRDefault="008464F0" w:rsidP="008464F0">
      <w:pPr>
        <w:ind w:firstLine="720"/>
        <w:jc w:val="both"/>
        <w:rPr>
          <w:i/>
        </w:rPr>
      </w:pPr>
      <w:r w:rsidRPr="00D014A3">
        <w:rPr>
          <w:i/>
        </w:rPr>
        <w:t>- подключение (технологическое присоединение) к сетям инженерно-технического обеспечения;</w:t>
      </w:r>
    </w:p>
    <w:p w:rsidR="008464F0" w:rsidRPr="00D014A3" w:rsidRDefault="008464F0" w:rsidP="008464F0">
      <w:pPr>
        <w:ind w:firstLine="720"/>
        <w:jc w:val="both"/>
        <w:rPr>
          <w:i/>
        </w:rPr>
      </w:pPr>
      <w:r w:rsidRPr="00D014A3">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8464F0" w:rsidRPr="00D014A3" w:rsidRDefault="008464F0" w:rsidP="008464F0">
      <w:pPr>
        <w:ind w:firstLine="720"/>
        <w:jc w:val="both"/>
        <w:rPr>
          <w:i/>
        </w:rPr>
      </w:pPr>
      <w:r w:rsidRPr="00D014A3">
        <w:rPr>
          <w:i/>
        </w:rPr>
        <w:t>- затраты на временные здания и сооружения;</w:t>
      </w:r>
    </w:p>
    <w:p w:rsidR="008464F0" w:rsidRPr="00D014A3" w:rsidRDefault="008464F0" w:rsidP="008464F0">
      <w:pPr>
        <w:ind w:firstLine="720"/>
        <w:jc w:val="both"/>
        <w:rPr>
          <w:i/>
        </w:rPr>
      </w:pPr>
      <w:r w:rsidRPr="00D014A3">
        <w:rPr>
          <w:i/>
        </w:rPr>
        <w:t>- затраты на осуществление строительного контроля в соответствии с Постановлением Правительства РФ от 21.06.2010 № 468;</w:t>
      </w:r>
    </w:p>
    <w:p w:rsidR="008464F0" w:rsidRPr="00D014A3" w:rsidRDefault="008464F0" w:rsidP="008464F0">
      <w:pPr>
        <w:ind w:firstLine="720"/>
        <w:jc w:val="both"/>
        <w:rPr>
          <w:i/>
        </w:rPr>
      </w:pPr>
      <w:r w:rsidRPr="00D014A3">
        <w:rPr>
          <w:i/>
        </w:rPr>
        <w:t>- резерв средств на непредвиденные работы и затраты согласно п.179 Методики;</w:t>
      </w:r>
      <w:r w:rsidRPr="00D014A3">
        <w:rPr>
          <w:i/>
        </w:rPr>
        <w:tab/>
      </w:r>
    </w:p>
    <w:p w:rsidR="008464F0" w:rsidRPr="00D014A3" w:rsidRDefault="008464F0" w:rsidP="008464F0">
      <w:pPr>
        <w:ind w:firstLine="709"/>
        <w:jc w:val="both"/>
        <w:rPr>
          <w:i/>
        </w:rPr>
      </w:pPr>
      <w:r w:rsidRPr="00D014A3">
        <w:rPr>
          <w:i/>
        </w:rPr>
        <w:t>- проведение кадастровых работ по постановке на государственный технический учет объектов, законченных строительством;</w:t>
      </w:r>
    </w:p>
    <w:p w:rsidR="008464F0" w:rsidRPr="00D014A3" w:rsidRDefault="008464F0" w:rsidP="008464F0">
      <w:pPr>
        <w:ind w:firstLine="720"/>
        <w:jc w:val="both"/>
        <w:rPr>
          <w:i/>
        </w:rPr>
      </w:pPr>
      <w:r w:rsidRPr="00D014A3">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8464F0" w:rsidRPr="00D014A3" w:rsidRDefault="008464F0" w:rsidP="008464F0">
      <w:pPr>
        <w:ind w:firstLine="709"/>
        <w:jc w:val="both"/>
        <w:rPr>
          <w:i/>
        </w:rPr>
      </w:pPr>
      <w:r w:rsidRPr="00D014A3">
        <w:rPr>
          <w:i/>
        </w:rPr>
        <w:t xml:space="preserve">Сметы представлять на бумажном и на электронном носителях, выполненные в сметной программе (формат </w:t>
      </w:r>
      <w:proofErr w:type="gramStart"/>
      <w:r w:rsidRPr="00D014A3">
        <w:rPr>
          <w:i/>
        </w:rPr>
        <w:t>*.</w:t>
      </w:r>
      <w:proofErr w:type="spellStart"/>
      <w:r w:rsidRPr="00D014A3">
        <w:rPr>
          <w:i/>
        </w:rPr>
        <w:t>gsfx</w:t>
      </w:r>
      <w:proofErr w:type="spellEnd"/>
      <w:proofErr w:type="gramEnd"/>
      <w:r w:rsidRPr="00D014A3">
        <w:rPr>
          <w:i/>
        </w:rPr>
        <w:t>, *.</w:t>
      </w:r>
      <w:proofErr w:type="spellStart"/>
      <w:r w:rsidRPr="00D014A3">
        <w:rPr>
          <w:i/>
        </w:rPr>
        <w:t>аrm</w:t>
      </w:r>
      <w:proofErr w:type="spellEnd"/>
      <w:r w:rsidRPr="00D014A3">
        <w:rPr>
          <w:i/>
        </w:rPr>
        <w:t>, *.</w:t>
      </w:r>
      <w:proofErr w:type="spellStart"/>
      <w:r w:rsidRPr="00D014A3">
        <w:rPr>
          <w:i/>
        </w:rPr>
        <w:t>xml</w:t>
      </w:r>
      <w:proofErr w:type="spellEnd"/>
      <w:r w:rsidRPr="00D014A3">
        <w:rPr>
          <w:i/>
        </w:rPr>
        <w:t>) и в форматах *.</w:t>
      </w:r>
      <w:proofErr w:type="spellStart"/>
      <w:r w:rsidRPr="00D014A3">
        <w:rPr>
          <w:i/>
        </w:rPr>
        <w:t>xlsx</w:t>
      </w:r>
      <w:proofErr w:type="spellEnd"/>
      <w:r w:rsidRPr="00D014A3">
        <w:rPr>
          <w:i/>
        </w:rPr>
        <w:t>, *.</w:t>
      </w:r>
      <w:proofErr w:type="spellStart"/>
      <w:r w:rsidRPr="00D014A3">
        <w:rPr>
          <w:i/>
        </w:rPr>
        <w:t>pdf</w:t>
      </w:r>
      <w:proofErr w:type="spellEnd"/>
      <w:r w:rsidRPr="00D014A3">
        <w:rPr>
          <w:i/>
        </w:rPr>
        <w:t>.</w:t>
      </w:r>
    </w:p>
    <w:p w:rsidR="008464F0" w:rsidRPr="00D014A3" w:rsidRDefault="008464F0" w:rsidP="008464F0">
      <w:pPr>
        <w:ind w:firstLine="720"/>
        <w:jc w:val="both"/>
        <w:rPr>
          <w:i/>
        </w:rPr>
      </w:pPr>
      <w:r w:rsidRPr="00D014A3">
        <w:rPr>
          <w:i/>
        </w:rPr>
        <w:t>В пояснительной записке к сметной документации указывать все применяемые индексы и коэффициенты.</w:t>
      </w:r>
    </w:p>
    <w:p w:rsidR="008464F0" w:rsidRPr="00D014A3" w:rsidRDefault="008464F0" w:rsidP="008464F0">
      <w:pPr>
        <w:ind w:firstLine="720"/>
        <w:jc w:val="both"/>
        <w:rPr>
          <w:b/>
        </w:rPr>
      </w:pPr>
      <w:r w:rsidRPr="00D014A3">
        <w:rPr>
          <w:b/>
        </w:rPr>
        <w:t>40. Требования о разработке специальных технических условий:</w:t>
      </w:r>
    </w:p>
    <w:p w:rsidR="008464F0" w:rsidRPr="00D014A3" w:rsidRDefault="008464F0" w:rsidP="008464F0">
      <w:pPr>
        <w:ind w:firstLine="720"/>
        <w:jc w:val="both"/>
      </w:pPr>
      <w:r w:rsidRPr="00D014A3">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w:t>
      </w:r>
      <w:proofErr w:type="spellStart"/>
      <w:r w:rsidRPr="00D014A3">
        <w:rPr>
          <w:i/>
        </w:rPr>
        <w:t>пр</w:t>
      </w:r>
      <w:proofErr w:type="spellEnd"/>
    </w:p>
    <w:p w:rsidR="008464F0" w:rsidRPr="00D014A3" w:rsidRDefault="008464F0" w:rsidP="008464F0">
      <w:pPr>
        <w:ind w:firstLine="720"/>
        <w:jc w:val="both"/>
        <w:rPr>
          <w:b/>
        </w:rPr>
      </w:pPr>
      <w:r w:rsidRPr="00D014A3">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8464F0" w:rsidRPr="00D014A3" w:rsidRDefault="008464F0" w:rsidP="00C56987">
      <w:pPr>
        <w:numPr>
          <w:ilvl w:val="0"/>
          <w:numId w:val="35"/>
        </w:numPr>
        <w:autoSpaceDE w:val="0"/>
        <w:autoSpaceDN w:val="0"/>
        <w:jc w:val="both"/>
        <w:rPr>
          <w:i/>
        </w:rPr>
      </w:pPr>
      <w:r w:rsidRPr="00D014A3">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464F0" w:rsidRPr="00D014A3" w:rsidRDefault="008464F0" w:rsidP="00C56987">
      <w:pPr>
        <w:numPr>
          <w:ilvl w:val="0"/>
          <w:numId w:val="35"/>
        </w:numPr>
        <w:jc w:val="both"/>
        <w:rPr>
          <w:i/>
        </w:rPr>
      </w:pPr>
      <w:r w:rsidRPr="00D014A3">
        <w:rPr>
          <w:i/>
        </w:rPr>
        <w:t>приказ Росрыболовства от 18.01.2010 N 20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8464F0" w:rsidRPr="00D014A3" w:rsidRDefault="008464F0" w:rsidP="00C56987">
      <w:pPr>
        <w:numPr>
          <w:ilvl w:val="0"/>
          <w:numId w:val="35"/>
        </w:numPr>
        <w:jc w:val="both"/>
        <w:rPr>
          <w:i/>
        </w:rPr>
      </w:pPr>
      <w:r w:rsidRPr="00D014A3">
        <w:rPr>
          <w:i/>
        </w:rPr>
        <w:t>Требованиям СанПиН 2.1.5.980-00 “Гигиенические требования к охране поверхностных вод”;</w:t>
      </w:r>
    </w:p>
    <w:p w:rsidR="008464F0" w:rsidRPr="00D014A3" w:rsidRDefault="008464F0" w:rsidP="00C56987">
      <w:pPr>
        <w:numPr>
          <w:ilvl w:val="0"/>
          <w:numId w:val="35"/>
        </w:numPr>
        <w:autoSpaceDE w:val="0"/>
        <w:autoSpaceDN w:val="0"/>
        <w:rPr>
          <w:i/>
        </w:rPr>
      </w:pPr>
      <w:r w:rsidRPr="00D014A3">
        <w:rPr>
          <w:i/>
        </w:rPr>
        <w:t>СанПин 2.1.7.573-96 Гигиенические требования к использованию сточных вод и их осадков для орошения и удобрения</w:t>
      </w:r>
    </w:p>
    <w:p w:rsidR="008464F0" w:rsidRPr="00D014A3" w:rsidRDefault="008464F0" w:rsidP="008464F0">
      <w:pPr>
        <w:ind w:firstLine="720"/>
        <w:jc w:val="both"/>
      </w:pPr>
      <w:r w:rsidRPr="00D014A3">
        <w:rPr>
          <w:b/>
        </w:rPr>
        <w:t>42. Требования к выполнению демонстрационных материалов, макетов</w:t>
      </w:r>
      <w:r w:rsidRPr="00D014A3">
        <w:t>:</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43. Требования о применении технологий информационного моделирования: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pPr>
      <w:r w:rsidRPr="00D014A3">
        <w:rPr>
          <w:b/>
        </w:rPr>
        <w:t>44. Требование о применении экономически эффективной проектной документации повторного использования</w:t>
      </w:r>
      <w:r w:rsidRPr="00D014A3">
        <w:t>:</w:t>
      </w:r>
    </w:p>
    <w:p w:rsidR="008464F0" w:rsidRPr="00D014A3" w:rsidRDefault="008464F0" w:rsidP="008464F0">
      <w:pPr>
        <w:ind w:firstLine="720"/>
        <w:jc w:val="both"/>
        <w:rPr>
          <w:i/>
        </w:rPr>
      </w:pPr>
      <w:bookmarkStart w:id="7" w:name="_Hlk61533616"/>
      <w:r w:rsidRPr="00D014A3">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bookmarkEnd w:id="7"/>
    </w:p>
    <w:p w:rsidR="008464F0" w:rsidRPr="00D014A3" w:rsidRDefault="008464F0" w:rsidP="008464F0">
      <w:pPr>
        <w:ind w:firstLine="720"/>
        <w:jc w:val="both"/>
        <w:rPr>
          <w:b/>
        </w:rPr>
      </w:pPr>
      <w:r w:rsidRPr="00D014A3">
        <w:rPr>
          <w:b/>
        </w:rPr>
        <w:t>45. Прочие дополнительные требования и указания, конкретизирующие объем проектных работ:</w:t>
      </w:r>
    </w:p>
    <w:p w:rsidR="008464F0" w:rsidRPr="00D014A3" w:rsidRDefault="008464F0" w:rsidP="008464F0">
      <w:pPr>
        <w:ind w:firstLine="720"/>
        <w:jc w:val="both"/>
        <w:rPr>
          <w:i/>
        </w:rPr>
      </w:pPr>
      <w:r w:rsidRPr="00D014A3">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8464F0" w:rsidRPr="00D014A3" w:rsidRDefault="008464F0" w:rsidP="008464F0">
      <w:pPr>
        <w:ind w:firstLine="720"/>
        <w:jc w:val="both"/>
        <w:rPr>
          <w:i/>
        </w:rPr>
      </w:pPr>
      <w:r w:rsidRPr="00D014A3">
        <w:rPr>
          <w:i/>
        </w:rPr>
        <w:t xml:space="preserve">2.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8464F0" w:rsidRPr="00D014A3" w:rsidRDefault="008464F0" w:rsidP="008464F0">
      <w:pPr>
        <w:ind w:firstLine="720"/>
        <w:jc w:val="both"/>
        <w:rPr>
          <w:i/>
        </w:rPr>
      </w:pPr>
      <w:r w:rsidRPr="00D014A3">
        <w:rPr>
          <w:i/>
        </w:rPr>
        <w:t>3. До передачи проектной документации на государственную экспертизу согласовать проектные решения с:</w:t>
      </w:r>
    </w:p>
    <w:p w:rsidR="008464F0" w:rsidRPr="00D014A3" w:rsidRDefault="008464F0" w:rsidP="008464F0">
      <w:pPr>
        <w:ind w:firstLine="720"/>
        <w:jc w:val="both"/>
        <w:rPr>
          <w:i/>
        </w:rPr>
      </w:pPr>
      <w:r w:rsidRPr="00D014A3">
        <w:rPr>
          <w:i/>
        </w:rPr>
        <w:t xml:space="preserve">- государственным заказчиком </w:t>
      </w:r>
    </w:p>
    <w:p w:rsidR="008464F0" w:rsidRPr="00D014A3" w:rsidRDefault="008464F0" w:rsidP="008464F0">
      <w:pPr>
        <w:ind w:firstLine="720"/>
        <w:jc w:val="both"/>
        <w:rPr>
          <w:i/>
        </w:rPr>
      </w:pPr>
      <w:r w:rsidRPr="00D014A3">
        <w:rPr>
          <w:i/>
        </w:rPr>
        <w:t>- организациями, выдавшими ТУ</w:t>
      </w:r>
    </w:p>
    <w:p w:rsidR="008464F0" w:rsidRPr="00D014A3" w:rsidRDefault="008464F0" w:rsidP="008464F0">
      <w:pPr>
        <w:ind w:firstLine="720"/>
        <w:jc w:val="both"/>
        <w:rPr>
          <w:i/>
        </w:rPr>
      </w:pPr>
      <w:r w:rsidRPr="00D014A3">
        <w:rPr>
          <w:i/>
        </w:rPr>
        <w:t>- эксплуатирующей организацией (при наличии)</w:t>
      </w:r>
    </w:p>
    <w:p w:rsidR="008464F0" w:rsidRPr="00D014A3" w:rsidRDefault="008464F0" w:rsidP="008464F0">
      <w:pPr>
        <w:ind w:firstLine="720"/>
        <w:jc w:val="both"/>
        <w:rPr>
          <w:i/>
        </w:rPr>
      </w:pPr>
      <w:r w:rsidRPr="00D014A3">
        <w:rPr>
          <w:i/>
        </w:rPr>
        <w:t>4.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8464F0" w:rsidRPr="00D014A3" w:rsidRDefault="008464F0" w:rsidP="008464F0">
      <w:pPr>
        <w:jc w:val="both"/>
        <w:rPr>
          <w:i/>
        </w:rPr>
      </w:pPr>
      <w:r w:rsidRPr="00D014A3">
        <w:rPr>
          <w:i/>
        </w:rPr>
        <w:t xml:space="preserve">           5. Проектом предусмотреть перекладку инженерных коммуникаций, попадающих в зону производства работ, согласно техническим условиям владельцев.</w:t>
      </w:r>
    </w:p>
    <w:p w:rsidR="008464F0" w:rsidRPr="00D014A3" w:rsidRDefault="008464F0" w:rsidP="008464F0">
      <w:pPr>
        <w:ind w:firstLine="720"/>
        <w:jc w:val="both"/>
        <w:rPr>
          <w:i/>
        </w:rPr>
      </w:pPr>
      <w:r w:rsidRPr="00D014A3">
        <w:rPr>
          <w:i/>
        </w:rPr>
        <w:t>6. Проектную документацию, соответствующую положительному заключению государственной экспертизы предоставить Заказчику в 5 экз.</w:t>
      </w:r>
    </w:p>
    <w:p w:rsidR="008464F0" w:rsidRPr="00D014A3" w:rsidRDefault="008464F0" w:rsidP="008464F0">
      <w:pPr>
        <w:jc w:val="both"/>
        <w:rPr>
          <w:i/>
        </w:rPr>
      </w:pPr>
      <w:r w:rsidRPr="00D014A3">
        <w:rPr>
          <w:i/>
        </w:rPr>
        <w:t xml:space="preserve">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D014A3">
        <w:rPr>
          <w:i/>
        </w:rPr>
        <w:t>xls</w:t>
      </w:r>
      <w:proofErr w:type="spellEnd"/>
      <w:r w:rsidRPr="00D014A3">
        <w:rPr>
          <w:i/>
        </w:rPr>
        <w:t>, *.</w:t>
      </w:r>
      <w:proofErr w:type="spellStart"/>
      <w:r w:rsidRPr="00D014A3">
        <w:rPr>
          <w:i/>
        </w:rPr>
        <w:t>pdf</w:t>
      </w:r>
      <w:proofErr w:type="spellEnd"/>
      <w:r w:rsidRPr="00D014A3">
        <w:rPr>
          <w:i/>
        </w:rPr>
        <w:t>, *.</w:t>
      </w:r>
      <w:proofErr w:type="spellStart"/>
      <w:r w:rsidRPr="00D014A3">
        <w:rPr>
          <w:i/>
        </w:rPr>
        <w:t>dwg</w:t>
      </w:r>
      <w:proofErr w:type="spellEnd"/>
      <w:r w:rsidRPr="00D014A3">
        <w:rPr>
          <w:i/>
        </w:rPr>
        <w:t>, *.</w:t>
      </w:r>
      <w:proofErr w:type="spellStart"/>
      <w:r w:rsidRPr="00D014A3">
        <w:rPr>
          <w:i/>
        </w:rPr>
        <w:t>doc</w:t>
      </w:r>
      <w:proofErr w:type="spellEnd"/>
      <w:r w:rsidRPr="00D014A3">
        <w:rPr>
          <w:i/>
        </w:rPr>
        <w:t>, *.</w:t>
      </w:r>
      <w:proofErr w:type="spellStart"/>
      <w:r w:rsidRPr="00D014A3">
        <w:rPr>
          <w:i/>
        </w:rPr>
        <w:t>xml</w:t>
      </w:r>
      <w:proofErr w:type="spellEnd"/>
      <w:r w:rsidRPr="00D014A3">
        <w:rPr>
          <w:i/>
        </w:rPr>
        <w:t xml:space="preserve">, </w:t>
      </w:r>
      <w:bookmarkStart w:id="8" w:name="_Hlk61533812"/>
      <w:r w:rsidRPr="00D014A3">
        <w:rPr>
          <w:i/>
        </w:rPr>
        <w:t>*</w:t>
      </w:r>
      <w:proofErr w:type="spellStart"/>
      <w:r w:rsidRPr="00D014A3">
        <w:rPr>
          <w:i/>
          <w:lang w:val="en-US"/>
        </w:rPr>
        <w:t>gsfx</w:t>
      </w:r>
      <w:proofErr w:type="spellEnd"/>
      <w:r w:rsidRPr="00D014A3">
        <w:rPr>
          <w:i/>
        </w:rPr>
        <w:t>.</w:t>
      </w:r>
      <w:bookmarkEnd w:id="8"/>
    </w:p>
    <w:p w:rsidR="008464F0" w:rsidRPr="00D014A3" w:rsidRDefault="008464F0" w:rsidP="008464F0">
      <w:pPr>
        <w:ind w:firstLine="720"/>
        <w:jc w:val="both"/>
        <w:rPr>
          <w:i/>
        </w:rPr>
      </w:pPr>
      <w:r w:rsidRPr="00D014A3">
        <w:rPr>
          <w:i/>
        </w:rPr>
        <w:t>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D014A3">
        <w:rPr>
          <w:i/>
        </w:rPr>
        <w:t>xls</w:t>
      </w:r>
      <w:proofErr w:type="spellEnd"/>
      <w:r w:rsidRPr="00D014A3">
        <w:rPr>
          <w:i/>
        </w:rPr>
        <w:t>, *.</w:t>
      </w:r>
      <w:proofErr w:type="spellStart"/>
      <w:r w:rsidRPr="00D014A3">
        <w:rPr>
          <w:i/>
        </w:rPr>
        <w:t>pdf</w:t>
      </w:r>
      <w:proofErr w:type="spellEnd"/>
      <w:r w:rsidRPr="00D014A3">
        <w:rPr>
          <w:i/>
        </w:rPr>
        <w:t>, *.</w:t>
      </w:r>
      <w:proofErr w:type="spellStart"/>
      <w:r w:rsidRPr="00D014A3">
        <w:rPr>
          <w:i/>
        </w:rPr>
        <w:t>dwg</w:t>
      </w:r>
      <w:proofErr w:type="spellEnd"/>
      <w:r w:rsidRPr="00D014A3">
        <w:rPr>
          <w:i/>
        </w:rPr>
        <w:t>, *.</w:t>
      </w:r>
      <w:proofErr w:type="spellStart"/>
      <w:r w:rsidRPr="00D014A3">
        <w:rPr>
          <w:i/>
        </w:rPr>
        <w:t>doc</w:t>
      </w:r>
      <w:proofErr w:type="spellEnd"/>
      <w:r w:rsidRPr="00D014A3">
        <w:rPr>
          <w:i/>
        </w:rPr>
        <w:t>, *.</w:t>
      </w:r>
      <w:proofErr w:type="spellStart"/>
      <w:r w:rsidRPr="00D014A3">
        <w:rPr>
          <w:i/>
        </w:rPr>
        <w:t>xml</w:t>
      </w:r>
      <w:proofErr w:type="spellEnd"/>
      <w:r w:rsidRPr="00D014A3">
        <w:rPr>
          <w:i/>
        </w:rPr>
        <w:t>, *</w:t>
      </w:r>
      <w:proofErr w:type="spellStart"/>
      <w:r w:rsidRPr="00D014A3">
        <w:rPr>
          <w:i/>
          <w:lang w:val="en-US"/>
        </w:rPr>
        <w:t>gsfx</w:t>
      </w:r>
      <w:proofErr w:type="spellEnd"/>
      <w:r w:rsidRPr="00D014A3">
        <w:rPr>
          <w:i/>
        </w:rPr>
        <w:t>.</w:t>
      </w:r>
    </w:p>
    <w:p w:rsidR="008464F0" w:rsidRPr="00D014A3" w:rsidRDefault="008464F0" w:rsidP="008464F0">
      <w:pPr>
        <w:ind w:firstLine="720"/>
        <w:jc w:val="both"/>
        <w:rPr>
          <w:i/>
        </w:rPr>
      </w:pPr>
      <w:r w:rsidRPr="00D014A3">
        <w:rPr>
          <w:i/>
        </w:rPr>
        <w:t>8. Для проведения согласований и экспертиз проектной организации оформить необходимое количество дополнительных экземпляров.</w:t>
      </w:r>
    </w:p>
    <w:p w:rsidR="008464F0" w:rsidRPr="00D014A3" w:rsidRDefault="008464F0" w:rsidP="008464F0">
      <w:pPr>
        <w:ind w:firstLine="720"/>
        <w:jc w:val="both"/>
        <w:rPr>
          <w:i/>
        </w:rPr>
      </w:pPr>
      <w:r w:rsidRPr="00D014A3">
        <w:rPr>
          <w:i/>
        </w:rPr>
        <w:t>9. Все необходимые исходные данные в рамках реализации Объекта собирает и запрашивает проектная организация.</w:t>
      </w:r>
    </w:p>
    <w:p w:rsidR="008464F0" w:rsidRPr="00D014A3" w:rsidRDefault="008464F0" w:rsidP="008464F0">
      <w:pPr>
        <w:ind w:firstLine="720"/>
        <w:jc w:val="both"/>
        <w:rPr>
          <w:b/>
        </w:rPr>
      </w:pPr>
      <w:r w:rsidRPr="00D014A3">
        <w:rPr>
          <w:i/>
        </w:rPr>
        <w:t xml:space="preserve"> </w:t>
      </w:r>
      <w:r w:rsidRPr="00D014A3">
        <w:rPr>
          <w:b/>
        </w:rPr>
        <w:t>46. К заданию на проектирование прилагаются</w:t>
      </w:r>
    </w:p>
    <w:p w:rsidR="008464F0" w:rsidRPr="00D014A3" w:rsidRDefault="008464F0" w:rsidP="008464F0">
      <w:pPr>
        <w:ind w:firstLine="720"/>
        <w:jc w:val="both"/>
        <w:rPr>
          <w:b/>
        </w:rPr>
      </w:pPr>
      <w:r w:rsidRPr="00D014A3">
        <w:rPr>
          <w:b/>
        </w:rPr>
        <w:t>-</w:t>
      </w:r>
    </w:p>
    <w:p w:rsidR="00D4144C" w:rsidRPr="00FC48A6" w:rsidRDefault="00D4144C" w:rsidP="00D4144C">
      <w:pPr>
        <w:ind w:firstLine="720"/>
        <w:jc w:val="center"/>
        <w:rPr>
          <w:b/>
          <w:bCs/>
        </w:rPr>
      </w:pPr>
    </w:p>
    <w:p w:rsidR="00D4144C" w:rsidRPr="00FC48A6" w:rsidRDefault="00D4144C" w:rsidP="00D4144C">
      <w:pPr>
        <w:jc w:val="both"/>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8D4D30" w:rsidRPr="001D4065" w:rsidRDefault="008D4D30" w:rsidP="008D4D30">
      <w:pPr>
        <w:jc w:val="center"/>
        <w:rPr>
          <w:b/>
        </w:rPr>
      </w:pPr>
      <w:r w:rsidRPr="001D4065">
        <w:rPr>
          <w:b/>
        </w:rPr>
        <w:t>ГОСУДАРСТВЕННЫЙ КОНТРАКТ</w:t>
      </w:r>
    </w:p>
    <w:p w:rsidR="008D4D30" w:rsidRPr="001D4065" w:rsidRDefault="008D4D30" w:rsidP="008D4D30">
      <w:pPr>
        <w:jc w:val="center"/>
        <w:rPr>
          <w:b/>
        </w:rPr>
      </w:pPr>
      <w:r w:rsidRPr="001D4065">
        <w:rPr>
          <w:b/>
          <w:bCs/>
        </w:rPr>
        <w:t>на выполнение проектно-изыскательских и строительно-монтажных работ по объекту</w:t>
      </w:r>
      <w:r w:rsidRPr="001D4065">
        <w:rPr>
          <w:b/>
        </w:rPr>
        <w:t>:</w:t>
      </w:r>
    </w:p>
    <w:p w:rsidR="008D4D30" w:rsidRPr="001D4065" w:rsidRDefault="008D4D30" w:rsidP="008D4D30">
      <w:pPr>
        <w:jc w:val="center"/>
        <w:rPr>
          <w:b/>
        </w:rPr>
      </w:pPr>
      <w:r w:rsidRPr="001D4065">
        <w:rPr>
          <w:b/>
        </w:rPr>
        <w:t xml:space="preserve"> «</w:t>
      </w:r>
      <w:r w:rsidRPr="0042057A">
        <w:rPr>
          <w:b/>
          <w:bCs/>
          <w:iCs/>
        </w:rPr>
        <w:t>Строительство защитных гидротехнических сооружений для защиты от подтопления с. Приозерное Ленинского района, Республика Крым</w:t>
      </w:r>
      <w:r w:rsidRPr="001D4065">
        <w:rPr>
          <w:b/>
        </w:rPr>
        <w:t>»</w:t>
      </w:r>
    </w:p>
    <w:p w:rsidR="008D4D30" w:rsidRPr="001D4065" w:rsidRDefault="008D4D30" w:rsidP="008D4D30">
      <w:pPr>
        <w:jc w:val="center"/>
        <w:rPr>
          <w:b/>
        </w:rPr>
      </w:pPr>
    </w:p>
    <w:p w:rsidR="008D4D30" w:rsidRPr="001D4065" w:rsidRDefault="008D4D30" w:rsidP="008D4D30">
      <w:r w:rsidRPr="001D4065">
        <w:t>г. Симферополь</w:t>
      </w:r>
      <w:r w:rsidRPr="001D4065">
        <w:tab/>
      </w:r>
      <w:r w:rsidRPr="001D4065">
        <w:tab/>
        <w:t xml:space="preserve">       </w:t>
      </w:r>
      <w:r w:rsidRPr="001D4065">
        <w:tab/>
        <w:t xml:space="preserve"> № ________</w:t>
      </w:r>
      <w:r w:rsidRPr="001D4065">
        <w:tab/>
      </w:r>
      <w:r w:rsidRPr="001D4065">
        <w:tab/>
      </w:r>
      <w:r w:rsidRPr="001D4065">
        <w:tab/>
        <w:t>«___» _______ 20</w:t>
      </w:r>
      <w:r>
        <w:t>21</w:t>
      </w:r>
      <w:r w:rsidRPr="001D4065">
        <w:t xml:space="preserve"> г.</w:t>
      </w:r>
    </w:p>
    <w:p w:rsidR="008D4D30" w:rsidRPr="001D4065" w:rsidRDefault="008D4D30" w:rsidP="008D4D30"/>
    <w:p w:rsidR="008D4D30" w:rsidRPr="001D4065" w:rsidRDefault="008D4D30" w:rsidP="008D4D30">
      <w:pPr>
        <w:ind w:firstLine="567"/>
        <w:jc w:val="both"/>
      </w:pPr>
      <w:bookmarkStart w:id="9" w:name="_Hlk536549410"/>
      <w:bookmarkStart w:id="10" w:name="_Hlk536549445"/>
      <w:r w:rsidRPr="001D4065">
        <w:t xml:space="preserve">Государственное казенное учреждение Республики Крым «Инвестиционно-строительное управление Республики Крым», </w:t>
      </w:r>
      <w:bookmarkEnd w:id="9"/>
      <w:r w:rsidRPr="001D406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0"/>
      <w:r w:rsidRPr="001D4065">
        <w:t xml:space="preserve">с одной стороны, </w:t>
      </w:r>
    </w:p>
    <w:p w:rsidR="008D4D30" w:rsidRPr="001D4065" w:rsidRDefault="008D4D30" w:rsidP="008D4D30">
      <w:pPr>
        <w:ind w:firstLine="567"/>
        <w:jc w:val="both"/>
      </w:pPr>
      <w:r w:rsidRPr="001D406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8D4D30" w:rsidRPr="004336E3" w:rsidRDefault="008D4D30" w:rsidP="008D4D30">
      <w:pPr>
        <w:ind w:firstLine="567"/>
        <w:jc w:val="both"/>
      </w:pPr>
      <w:r w:rsidRPr="001D4065">
        <w:t>с соблюдением требований Гражданского кодекса Российской Федерации (далее – ГК РФ), в соответствии с ч. 55- 63</w:t>
      </w:r>
      <w:r>
        <w:t>, 66</w:t>
      </w:r>
      <w:r w:rsidRPr="001D4065">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4336E3">
        <w:t>44-ФЗ), на основании постановления Совета министров Республики Крым от ________ № 664, распоряжения Главы Республики Крым от «___» ___________20__г. № ____ «</w:t>
      </w:r>
      <w:r w:rsidR="006A43B3">
        <w:t>_________________________________</w:t>
      </w:r>
      <w:r w:rsidRPr="004336E3">
        <w:t>» заключили настоящий государственный контракт (далее - Контракт), о нижеследующем.</w:t>
      </w:r>
    </w:p>
    <w:p w:rsidR="008D4D30" w:rsidRPr="004336E3" w:rsidRDefault="008D4D30" w:rsidP="008D4D30">
      <w:pPr>
        <w:ind w:firstLine="567"/>
        <w:jc w:val="both"/>
      </w:pPr>
    </w:p>
    <w:p w:rsidR="008D4D30" w:rsidRPr="004336E3" w:rsidRDefault="008D4D30" w:rsidP="008D4D30">
      <w:pPr>
        <w:pStyle w:val="aff"/>
        <w:numPr>
          <w:ilvl w:val="3"/>
          <w:numId w:val="15"/>
        </w:numPr>
        <w:ind w:left="0" w:firstLine="567"/>
        <w:contextualSpacing w:val="0"/>
        <w:jc w:val="center"/>
        <w:rPr>
          <w:b/>
        </w:rPr>
      </w:pPr>
      <w:r w:rsidRPr="004336E3">
        <w:rPr>
          <w:b/>
        </w:rPr>
        <w:t>Предмет Государственного контракта</w:t>
      </w:r>
    </w:p>
    <w:p w:rsidR="008D4D30" w:rsidRPr="004336E3" w:rsidRDefault="008D4D30" w:rsidP="008D4D30">
      <w:pPr>
        <w:pStyle w:val="aff"/>
        <w:numPr>
          <w:ilvl w:val="1"/>
          <w:numId w:val="18"/>
        </w:numPr>
        <w:ind w:left="0" w:firstLine="567"/>
        <w:contextualSpacing w:val="0"/>
        <w:jc w:val="both"/>
      </w:pPr>
      <w:r w:rsidRPr="004336E3">
        <w:t xml:space="preserve">Подрядчик в установленные сроки согласно Контракту обязуется выполнить </w:t>
      </w:r>
      <w:r w:rsidRPr="004336E3">
        <w:rPr>
          <w:b/>
          <w:bCs/>
        </w:rPr>
        <w:t>проектно-изыскательские и строительно-монтажные работы по Объекту</w:t>
      </w:r>
      <w:r w:rsidRPr="004336E3">
        <w:t xml:space="preserve">, указанному в </w:t>
      </w:r>
      <w:hyperlink w:anchor="sub_10012" w:history="1">
        <w:r w:rsidRPr="004336E3">
          <w:rPr>
            <w:b/>
            <w:bCs/>
            <w:i/>
            <w:iCs/>
          </w:rPr>
          <w:t>пункте 1.2</w:t>
        </w:r>
      </w:hyperlink>
      <w:r w:rsidRPr="004336E3">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8D4D30" w:rsidRPr="001D4065" w:rsidRDefault="008D4D30" w:rsidP="008D4D30">
      <w:pPr>
        <w:ind w:firstLine="567"/>
        <w:jc w:val="both"/>
        <w:rPr>
          <w:rFonts w:ascii="Verdana" w:hAnsi="Verdana"/>
          <w:sz w:val="21"/>
          <w:szCs w:val="21"/>
        </w:rPr>
      </w:pPr>
      <w:r w:rsidRPr="004336E3">
        <w:t>Результатом выполненной работы по Контракту является Объект, в отношении</w:t>
      </w:r>
      <w:r w:rsidRPr="00BD77CC">
        <w:t xml:space="preserve"> </w:t>
      </w:r>
      <w:r w:rsidRPr="001D4065">
        <w:t xml:space="preserve">которого в соответствии с </w:t>
      </w:r>
      <w:hyperlink r:id="rId16"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8D4D30" w:rsidRPr="001D4065" w:rsidRDefault="008D4D30" w:rsidP="008D4D30">
      <w:pPr>
        <w:pStyle w:val="aff"/>
        <w:numPr>
          <w:ilvl w:val="1"/>
          <w:numId w:val="18"/>
        </w:numPr>
        <w:ind w:left="0" w:firstLine="567"/>
        <w:contextualSpacing w:val="0"/>
        <w:jc w:val="both"/>
      </w:pPr>
      <w:r w:rsidRPr="001D4065">
        <w:t>Описание Объекта:</w:t>
      </w:r>
    </w:p>
    <w:p w:rsidR="008D4D30" w:rsidRPr="001D4065" w:rsidRDefault="008D4D30" w:rsidP="008D4D30">
      <w:pPr>
        <w:ind w:firstLine="567"/>
        <w:jc w:val="both"/>
      </w:pPr>
      <w:r w:rsidRPr="001D4065">
        <w:t xml:space="preserve">Наименование объекта: </w:t>
      </w:r>
      <w:r w:rsidRPr="0042057A">
        <w:rPr>
          <w:bCs/>
          <w:iCs/>
        </w:rPr>
        <w:t>Строительство защитных гидротехнических сооружений для защиты от подтопления с. Приозерное Ленинского района, Республика Крым</w:t>
      </w:r>
      <w:r w:rsidRPr="001D4065">
        <w:t>.</w:t>
      </w:r>
    </w:p>
    <w:p w:rsidR="008D4D30" w:rsidRDefault="008D4D30" w:rsidP="008D4D30">
      <w:pPr>
        <w:ind w:firstLine="567"/>
        <w:jc w:val="both"/>
      </w:pPr>
      <w:r w:rsidRPr="001D4065">
        <w:t xml:space="preserve">Место нахождения Объекта: </w:t>
      </w:r>
      <w:bookmarkStart w:id="11" w:name="_Hlk56416338"/>
      <w:r w:rsidRPr="0042057A">
        <w:t xml:space="preserve">Российская Федерация, Республика Крым, </w:t>
      </w:r>
      <w:bookmarkEnd w:id="11"/>
      <w:r w:rsidRPr="0042057A">
        <w:t>Ленинский район, с. Приозерное</w:t>
      </w:r>
      <w:r w:rsidRPr="001D4065">
        <w:t>.</w:t>
      </w:r>
    </w:p>
    <w:p w:rsidR="008D4D30" w:rsidRPr="001D4065" w:rsidRDefault="008D4D30" w:rsidP="008D4D30">
      <w:pPr>
        <w:pStyle w:val="aff"/>
        <w:numPr>
          <w:ilvl w:val="1"/>
          <w:numId w:val="18"/>
        </w:numPr>
        <w:suppressAutoHyphens/>
        <w:ind w:left="0" w:firstLine="567"/>
        <w:contextualSpacing w:val="0"/>
        <w:jc w:val="both"/>
        <w:rPr>
          <w:b/>
          <w:i/>
          <w:iCs/>
          <w:shd w:val="clear" w:color="auto" w:fill="9999FF"/>
        </w:rPr>
      </w:pPr>
      <w:bookmarkStart w:id="12" w:name="_Toc330559550"/>
      <w:bookmarkStart w:id="13" w:name="_Toc340584021"/>
      <w:proofErr w:type="spellStart"/>
      <w:r w:rsidRPr="00EC2792">
        <w:rPr>
          <w:bCs/>
        </w:rPr>
        <w:t>Проектно</w:t>
      </w:r>
      <w:proofErr w:type="spellEnd"/>
      <w:r w:rsidRPr="001D4065">
        <w:rPr>
          <w:bCs/>
        </w:rPr>
        <w:t xml:space="preserve"> - изыскательские работы (</w:t>
      </w:r>
      <w:r w:rsidRPr="001D4065">
        <w:rPr>
          <w:b/>
        </w:rPr>
        <w:t xml:space="preserve">далее в том числе именуемые – работы по подготовке </w:t>
      </w:r>
      <w:r w:rsidRPr="004336E3">
        <w:rPr>
          <w:b/>
          <w:bCs/>
        </w:rPr>
        <w:t xml:space="preserve">проектной </w:t>
      </w:r>
      <w:bookmarkStart w:id="14" w:name="_Hlk69458558"/>
      <w:r w:rsidRPr="004336E3">
        <w:rPr>
          <w:b/>
          <w:bCs/>
        </w:rPr>
        <w:t xml:space="preserve">и рабочей </w:t>
      </w:r>
      <w:bookmarkEnd w:id="14"/>
      <w:r w:rsidRPr="004336E3">
        <w:rPr>
          <w:b/>
          <w:bCs/>
        </w:rPr>
        <w:t>документации</w:t>
      </w:r>
      <w:r w:rsidRPr="00102164">
        <w:rPr>
          <w:b/>
          <w:bCs/>
        </w:rPr>
        <w:t xml:space="preserve"> </w:t>
      </w:r>
      <w:r w:rsidRPr="001D4065">
        <w:rPr>
          <w:b/>
        </w:rPr>
        <w:t>и выполнению инженерных изысканий</w:t>
      </w:r>
      <w:r w:rsidRPr="001D4065">
        <w:rPr>
          <w:bCs/>
        </w:rPr>
        <w:t xml:space="preserve">) выполняются Подрядчиком в соответствии </w:t>
      </w:r>
      <w:r w:rsidRPr="005008B1">
        <w:rPr>
          <w:b/>
          <w:i/>
          <w:iCs/>
        </w:rPr>
        <w:t xml:space="preserve">с </w:t>
      </w:r>
      <w:r>
        <w:rPr>
          <w:b/>
          <w:i/>
          <w:iCs/>
        </w:rPr>
        <w:t>з</w:t>
      </w:r>
      <w:r w:rsidRPr="005008B1">
        <w:rPr>
          <w:b/>
          <w:i/>
          <w:iCs/>
        </w:rPr>
        <w:t>аданием Государственного заказчика (далее – Задание на проектирование, Приложение №1 к Контракту)</w:t>
      </w:r>
      <w:r w:rsidRPr="001D4065">
        <w:rPr>
          <w:b/>
          <w:i/>
          <w:iCs/>
        </w:rPr>
        <w:t xml:space="preserve"> и условиями Контракта.</w:t>
      </w:r>
    </w:p>
    <w:p w:rsidR="008D4D30" w:rsidRPr="001D4065" w:rsidRDefault="008D4D30" w:rsidP="008D4D30">
      <w:pPr>
        <w:pStyle w:val="aff"/>
        <w:suppressAutoHyphens/>
        <w:ind w:left="0" w:firstLine="567"/>
        <w:jc w:val="both"/>
        <w:rPr>
          <w:bCs/>
          <w:shd w:val="clear" w:color="auto" w:fill="9999FF"/>
        </w:rPr>
      </w:pPr>
      <w:r w:rsidRPr="001D4065">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w:t>
      </w:r>
      <w:r w:rsidRPr="00EC2792">
        <w:rPr>
          <w:bCs/>
        </w:rPr>
        <w:t xml:space="preserve"> </w:t>
      </w:r>
      <w:r w:rsidRPr="001D4065">
        <w:rPr>
          <w:bCs/>
        </w:rPr>
        <w:t>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D4D30" w:rsidRPr="001D4065" w:rsidRDefault="008D4D30" w:rsidP="008D4D30">
      <w:pPr>
        <w:pStyle w:val="aff"/>
        <w:numPr>
          <w:ilvl w:val="1"/>
          <w:numId w:val="18"/>
        </w:numPr>
        <w:ind w:left="0" w:firstLine="567"/>
        <w:contextualSpacing w:val="0"/>
        <w:jc w:val="both"/>
        <w:rPr>
          <w:bCs/>
          <w:shd w:val="clear" w:color="auto" w:fill="9999FF"/>
        </w:rPr>
      </w:pPr>
      <w:bookmarkStart w:id="15" w:name="_Hlk45793060"/>
      <w:r w:rsidRPr="00EC2792">
        <w:rPr>
          <w:bCs/>
        </w:rPr>
        <w:t xml:space="preserve"> </w:t>
      </w:r>
      <w:proofErr w:type="spellStart"/>
      <w:r w:rsidRPr="001D4065">
        <w:rPr>
          <w:bCs/>
        </w:rPr>
        <w:t>Строительно</w:t>
      </w:r>
      <w:proofErr w:type="spellEnd"/>
      <w:r w:rsidRPr="001D4065">
        <w:rPr>
          <w:bCs/>
        </w:rPr>
        <w:t xml:space="preserve"> – монтажные работы (</w:t>
      </w:r>
      <w:r w:rsidRPr="001D4065">
        <w:rPr>
          <w:b/>
        </w:rPr>
        <w:t>далее в том числе именуемые - работы по строительству Объекта</w:t>
      </w:r>
      <w:r w:rsidRPr="001D4065">
        <w:rPr>
          <w:bCs/>
        </w:rPr>
        <w:t>) выполняются Подрядчиком в соответствии с</w:t>
      </w:r>
      <w:r w:rsidRPr="001D4065">
        <w:rPr>
          <w:bCs/>
          <w:shd w:val="clear" w:color="auto" w:fill="9999FF"/>
        </w:rPr>
        <w:t xml:space="preserve"> </w:t>
      </w:r>
      <w:r w:rsidRPr="001D4065">
        <w:rPr>
          <w:bCs/>
        </w:rPr>
        <w:t>разработанной в ходе исполнения Контракта</w:t>
      </w:r>
      <w:r w:rsidRPr="00EC2792">
        <w:rPr>
          <w:bCs/>
        </w:rPr>
        <w:t xml:space="preserve"> </w:t>
      </w:r>
      <w:r w:rsidRPr="001D4065">
        <w:rPr>
          <w:bCs/>
        </w:rPr>
        <w:t xml:space="preserve">проектной и рабочей </w:t>
      </w:r>
      <w:r w:rsidRPr="00EC2792">
        <w:rPr>
          <w:bCs/>
        </w:rPr>
        <w:t>документацией и</w:t>
      </w:r>
      <w:r w:rsidRPr="001D4065">
        <w:rPr>
          <w:bCs/>
          <w:shd w:val="clear" w:color="auto" w:fill="9999FF"/>
        </w:rPr>
        <w:t xml:space="preserve"> </w:t>
      </w:r>
      <w:r w:rsidRPr="00EC2792">
        <w:rPr>
          <w:bCs/>
        </w:rPr>
        <w:t>условиями Контракта.</w:t>
      </w:r>
    </w:p>
    <w:p w:rsidR="008D4D30" w:rsidRPr="004336E3" w:rsidRDefault="008D4D30" w:rsidP="008D4D30">
      <w:pPr>
        <w:ind w:firstLine="567"/>
        <w:jc w:val="both"/>
        <w:rPr>
          <w:rFonts w:ascii="Verdana" w:hAnsi="Verdana"/>
          <w:sz w:val="21"/>
          <w:szCs w:val="21"/>
        </w:rPr>
      </w:pPr>
      <w:r w:rsidRPr="001D4065">
        <w:rPr>
          <w:bCs/>
        </w:rPr>
        <w:t xml:space="preserve">Обязательства Подрядчика по строительству Объекта </w:t>
      </w:r>
      <w:r w:rsidRPr="004336E3">
        <w:rPr>
          <w:bCs/>
        </w:rPr>
        <w:t xml:space="preserve">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4336E3">
          <w:rPr>
            <w:bCs/>
          </w:rPr>
          <w:t>проектной документации</w:t>
        </w:r>
      </w:hyperlink>
      <w:r w:rsidRPr="004336E3">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4336E3">
        <w:t xml:space="preserve"> </w:t>
      </w:r>
      <w:r w:rsidRPr="004336E3">
        <w:rPr>
          <w:b/>
          <w:bCs/>
          <w:i/>
          <w:iCs/>
        </w:rPr>
        <w:t>Акта сдачи-приемки законченного строительством объекта по форме Приложения № 10 к Контракту)</w:t>
      </w:r>
      <w:r w:rsidRPr="004336E3">
        <w:t xml:space="preserve"> (далее – Акт сдачи-приемки законченного строительством объекта) и получение в отношении Объекта в соответствии с </w:t>
      </w:r>
      <w:hyperlink r:id="rId17" w:history="1">
        <w:r w:rsidRPr="004336E3">
          <w:t>законодательством</w:t>
        </w:r>
      </w:hyperlink>
      <w:r w:rsidRPr="004336E3">
        <w:t xml:space="preserve"> Российской Федерации о градостроительной деятельности разрешения на ввод в эксплуатацию.</w:t>
      </w:r>
    </w:p>
    <w:p w:rsidR="008D4D30" w:rsidRPr="008E7868" w:rsidRDefault="008D4D30" w:rsidP="008D4D30">
      <w:pPr>
        <w:pStyle w:val="aff"/>
        <w:numPr>
          <w:ilvl w:val="1"/>
          <w:numId w:val="18"/>
        </w:numPr>
        <w:ind w:left="0" w:firstLine="567"/>
        <w:contextualSpacing w:val="0"/>
        <w:jc w:val="both"/>
      </w:pPr>
      <w:bookmarkStart w:id="16" w:name="sub_10034"/>
      <w:bookmarkEnd w:id="15"/>
      <w:r w:rsidRPr="004336E3">
        <w:t>Источник финансирования</w:t>
      </w:r>
      <w:bookmarkEnd w:id="16"/>
      <w:r w:rsidRPr="004336E3">
        <w:t xml:space="preserve">: </w:t>
      </w:r>
      <w:bookmarkStart w:id="17" w:name="_Hlk40715251"/>
      <w:r w:rsidRPr="004336E3">
        <w:t xml:space="preserve">бюджет Республики Крым (субсидия из федерального бюджета, предоставляемая бюджету Республики Крым в целях </w:t>
      </w:r>
      <w:proofErr w:type="spellStart"/>
      <w:r w:rsidRPr="004336E3">
        <w:t>софинансирования</w:t>
      </w:r>
      <w:proofErr w:type="spellEnd"/>
      <w:r w:rsidRPr="004336E3">
        <w:t xml:space="preserve"> расходных обязательств Республики Крым по реализации</w:t>
      </w:r>
      <w:r w:rsidRPr="001D4065">
        <w:t xml:space="preserve"> перечня мероприятий (объектов) Федеральной целевой программы «Социально-экономическое развитие Республики Крым и </w:t>
      </w:r>
      <w:r w:rsidRPr="008E7868">
        <w:t>г. Севастополя до 2025 года»).</w:t>
      </w:r>
    </w:p>
    <w:bookmarkEnd w:id="12"/>
    <w:bookmarkEnd w:id="13"/>
    <w:bookmarkEnd w:id="17"/>
    <w:p w:rsidR="008D4D30" w:rsidRPr="001D4065" w:rsidRDefault="008D4D30" w:rsidP="008D4D30">
      <w:pPr>
        <w:pStyle w:val="aff"/>
        <w:numPr>
          <w:ilvl w:val="1"/>
          <w:numId w:val="18"/>
        </w:numPr>
        <w:ind w:left="0" w:firstLine="567"/>
        <w:contextualSpacing w:val="0"/>
        <w:jc w:val="both"/>
      </w:pPr>
      <w:r w:rsidRPr="001D4065">
        <w:t>Право собственности на Объект возникает у субъекта Российской Федерации - Республики Крым.</w:t>
      </w:r>
    </w:p>
    <w:p w:rsidR="008D4D30" w:rsidRPr="001D4065" w:rsidRDefault="008D4D30" w:rsidP="008D4D30">
      <w:pPr>
        <w:pStyle w:val="aff"/>
        <w:widowControl w:val="0"/>
        <w:numPr>
          <w:ilvl w:val="1"/>
          <w:numId w:val="18"/>
        </w:numPr>
        <w:tabs>
          <w:tab w:val="left" w:pos="993"/>
        </w:tabs>
        <w:spacing w:line="252" w:lineRule="auto"/>
        <w:ind w:left="0" w:firstLine="567"/>
        <w:jc w:val="both"/>
      </w:pPr>
      <w:r w:rsidRPr="001D4065">
        <w:t xml:space="preserve">Место исполнения Контракта: </w:t>
      </w:r>
    </w:p>
    <w:p w:rsidR="008D4D30" w:rsidRPr="001D4065" w:rsidRDefault="008D4D30" w:rsidP="008D4D30">
      <w:pPr>
        <w:tabs>
          <w:tab w:val="left" w:pos="993"/>
        </w:tabs>
        <w:spacing w:line="252" w:lineRule="auto"/>
        <w:ind w:firstLine="567"/>
        <w:contextualSpacing/>
        <w:jc w:val="both"/>
      </w:pPr>
      <w:r w:rsidRPr="001D4065">
        <w:t>Изыскательские и строительные работы – в месте нахождения Объекта;</w:t>
      </w:r>
    </w:p>
    <w:p w:rsidR="008D4D30" w:rsidRPr="001D4065" w:rsidRDefault="008D4D30" w:rsidP="008D4D30">
      <w:pPr>
        <w:tabs>
          <w:tab w:val="left" w:pos="993"/>
        </w:tabs>
        <w:spacing w:line="252" w:lineRule="auto"/>
        <w:ind w:firstLine="567"/>
        <w:contextualSpacing/>
        <w:jc w:val="both"/>
      </w:pPr>
      <w:r w:rsidRPr="001D4065">
        <w:t>Подготовка проектной и рабочей документации – в месте нахождения Подрядчика;</w:t>
      </w:r>
    </w:p>
    <w:p w:rsidR="008D4D30" w:rsidRPr="004336E3" w:rsidRDefault="008D4D30" w:rsidP="008D4D30">
      <w:pPr>
        <w:tabs>
          <w:tab w:val="left" w:pos="993"/>
        </w:tabs>
        <w:spacing w:line="252" w:lineRule="auto"/>
        <w:ind w:firstLine="567"/>
        <w:contextualSpacing/>
        <w:jc w:val="both"/>
        <w:rPr>
          <w:i/>
        </w:rPr>
      </w:pPr>
      <w:r w:rsidRPr="001D4065">
        <w:t xml:space="preserve">Передача </w:t>
      </w:r>
      <w:r w:rsidRPr="00BD77CC">
        <w:t xml:space="preserve">проектной </w:t>
      </w:r>
      <w:bookmarkStart w:id="18" w:name="_Hlk69458620"/>
      <w:r w:rsidRPr="004336E3">
        <w:t xml:space="preserve">и рабочей </w:t>
      </w:r>
      <w:bookmarkEnd w:id="18"/>
      <w:r w:rsidRPr="004336E3">
        <w:t xml:space="preserve">документации и результатов инженерных изысканий – в месте нахождения Государственного заказчика (г. Симферополь, ул. Речная, 10, лит. «Б»). </w:t>
      </w:r>
    </w:p>
    <w:p w:rsidR="008D4D30" w:rsidRPr="004336E3" w:rsidRDefault="008D4D30" w:rsidP="008D4D30">
      <w:pPr>
        <w:pStyle w:val="aff"/>
        <w:numPr>
          <w:ilvl w:val="1"/>
          <w:numId w:val="18"/>
        </w:numPr>
        <w:ind w:left="0" w:firstLine="567"/>
        <w:contextualSpacing w:val="0"/>
        <w:jc w:val="both"/>
      </w:pPr>
      <w:r w:rsidRPr="004336E3">
        <w:t>Идентификационный код закупки: ____________________________________.</w:t>
      </w:r>
    </w:p>
    <w:p w:rsidR="008D4D30" w:rsidRPr="004336E3" w:rsidRDefault="008D4D30" w:rsidP="008D4D30">
      <w:pPr>
        <w:ind w:firstLine="567"/>
        <w:jc w:val="both"/>
      </w:pPr>
    </w:p>
    <w:p w:rsidR="008D4D30" w:rsidRPr="004336E3" w:rsidRDefault="008D4D30" w:rsidP="008D4D30">
      <w:pPr>
        <w:pStyle w:val="aff"/>
        <w:numPr>
          <w:ilvl w:val="0"/>
          <w:numId w:val="18"/>
        </w:numPr>
        <w:ind w:left="0" w:firstLine="567"/>
        <w:contextualSpacing w:val="0"/>
        <w:jc w:val="center"/>
        <w:rPr>
          <w:b/>
        </w:rPr>
      </w:pPr>
      <w:r w:rsidRPr="004336E3">
        <w:rPr>
          <w:b/>
        </w:rPr>
        <w:t>Цена Контракта</w:t>
      </w:r>
    </w:p>
    <w:p w:rsidR="008D4D30" w:rsidRPr="004336E3" w:rsidRDefault="008D4D30" w:rsidP="008D4D30">
      <w:pPr>
        <w:pStyle w:val="aff"/>
        <w:numPr>
          <w:ilvl w:val="1"/>
          <w:numId w:val="18"/>
        </w:numPr>
        <w:ind w:left="0" w:firstLine="567"/>
        <w:contextualSpacing w:val="0"/>
        <w:jc w:val="both"/>
      </w:pPr>
      <w:bookmarkStart w:id="19" w:name="_Hlk40696751"/>
      <w:r w:rsidRPr="004336E3">
        <w:t xml:space="preserve">Цена Контракта является твердой, определена на весь срок исполнения Контракта и </w:t>
      </w:r>
      <w:bookmarkStart w:id="20" w:name="_Hlk40713254"/>
      <w:r w:rsidRPr="004336E3">
        <w:t>включает в себя прибыль Подрядчика</w:t>
      </w:r>
      <w:bookmarkEnd w:id="20"/>
      <w:r w:rsidRPr="004336E3">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D4D30" w:rsidRPr="004336E3" w:rsidRDefault="008D4D30" w:rsidP="008D4D30">
      <w:pPr>
        <w:pStyle w:val="aff"/>
        <w:ind w:left="0" w:firstLine="567"/>
        <w:jc w:val="both"/>
      </w:pPr>
      <w:r w:rsidRPr="004336E3">
        <w:t>Цена Контракта, с учетом коэффициента снижения ______, состоит из:</w:t>
      </w:r>
    </w:p>
    <w:p w:rsidR="008D4D30" w:rsidRPr="001D4065" w:rsidRDefault="008D4D30" w:rsidP="008D4D30">
      <w:pPr>
        <w:ind w:firstLine="567"/>
        <w:jc w:val="both"/>
        <w:rPr>
          <w:rFonts w:ascii="Verdana" w:hAnsi="Verdana"/>
          <w:sz w:val="21"/>
          <w:szCs w:val="21"/>
        </w:rPr>
      </w:pPr>
      <w:r w:rsidRPr="004336E3">
        <w:t>- стоимости работ по подготовке проектной и рабочей документации</w:t>
      </w:r>
      <w:r w:rsidRPr="00BD77CC">
        <w:t xml:space="preserve"> </w:t>
      </w:r>
      <w:r w:rsidRPr="00453F31">
        <w:t>и выполнению инженерных изысканий в размере --------------;</w:t>
      </w:r>
    </w:p>
    <w:p w:rsidR="008D4D30" w:rsidRPr="001D4065" w:rsidRDefault="008D4D30" w:rsidP="008D4D30">
      <w:pPr>
        <w:ind w:firstLine="567"/>
        <w:jc w:val="both"/>
        <w:rPr>
          <w:rFonts w:ascii="Verdana" w:hAnsi="Verdana"/>
          <w:sz w:val="21"/>
          <w:szCs w:val="21"/>
        </w:rPr>
      </w:pPr>
      <w:r w:rsidRPr="001D4065">
        <w:t>- стоимости работ по строительству Объекта в размере--------------------;</w:t>
      </w:r>
    </w:p>
    <w:p w:rsidR="008D4D30" w:rsidRPr="001D4065" w:rsidRDefault="008D4D30" w:rsidP="008D4D30">
      <w:pPr>
        <w:ind w:firstLine="567"/>
        <w:jc w:val="both"/>
        <w:rPr>
          <w:rFonts w:ascii="Verdana" w:hAnsi="Verdana"/>
          <w:sz w:val="21"/>
          <w:szCs w:val="21"/>
        </w:rPr>
      </w:pPr>
      <w:r w:rsidRPr="001D406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8D4D30" w:rsidRPr="001D4065" w:rsidRDefault="008D4D30" w:rsidP="008D4D30">
      <w:pPr>
        <w:ind w:firstLine="567"/>
        <w:jc w:val="both"/>
      </w:pPr>
      <w:r w:rsidRPr="001D406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8D4D30" w:rsidRPr="001D4065" w:rsidRDefault="008D4D30" w:rsidP="008D4D30">
      <w:pPr>
        <w:ind w:firstLine="567"/>
        <w:jc w:val="both"/>
      </w:pPr>
      <w:r w:rsidRPr="001D406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9"/>
    <w:p w:rsidR="008D4D30" w:rsidRPr="001D4065" w:rsidRDefault="008D4D30" w:rsidP="008D4D30">
      <w:pPr>
        <w:pStyle w:val="aff"/>
        <w:numPr>
          <w:ilvl w:val="2"/>
          <w:numId w:val="18"/>
        </w:numPr>
        <w:ind w:left="0" w:firstLine="567"/>
        <w:contextualSpacing w:val="0"/>
        <w:jc w:val="both"/>
      </w:pPr>
      <w:r w:rsidRPr="001D4065">
        <w:t xml:space="preserve">Платежи по Контракту осуществляются в пределах лимитов бюджетных обязательств на соответствующий финансовый год. </w:t>
      </w:r>
      <w:bookmarkStart w:id="21" w:name="_Hlk32478186"/>
    </w:p>
    <w:p w:rsidR="008D4D30" w:rsidRPr="00706CEE" w:rsidRDefault="008D4D30" w:rsidP="008D4D30">
      <w:pPr>
        <w:pStyle w:val="aff4"/>
        <w:numPr>
          <w:ilvl w:val="2"/>
          <w:numId w:val="18"/>
        </w:numPr>
        <w:suppressAutoHyphens/>
        <w:ind w:left="0" w:firstLine="567"/>
        <w:jc w:val="both"/>
        <w:rPr>
          <w:rFonts w:ascii="Times New Roman" w:hAnsi="Times New Roman"/>
        </w:rPr>
      </w:pPr>
      <w:r w:rsidRPr="001D4065">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w:t>
      </w:r>
      <w:r w:rsidRPr="00706CEE">
        <w:rPr>
          <w:rFonts w:ascii="Times New Roman" w:hAnsi="Times New Roman"/>
        </w:rPr>
        <w:t>бюджета на бюджетный счет Государственного заказчика.</w:t>
      </w:r>
    </w:p>
    <w:p w:rsidR="008D4D30" w:rsidRPr="00706CEE" w:rsidRDefault="008D4D30" w:rsidP="008D4D30">
      <w:pPr>
        <w:pStyle w:val="aff"/>
        <w:numPr>
          <w:ilvl w:val="2"/>
          <w:numId w:val="18"/>
        </w:numPr>
        <w:ind w:left="0" w:firstLine="567"/>
        <w:contextualSpacing w:val="0"/>
        <w:jc w:val="both"/>
      </w:pPr>
      <w:r w:rsidRPr="00706CEE">
        <w:t>Расчет цены Контракта определен в Смете контракта (</w:t>
      </w:r>
      <w:hyperlink w:anchor="sub_11000" w:history="1">
        <w:r w:rsidRPr="00706CEE">
          <w:t>Приложение № </w:t>
        </w:r>
      </w:hyperlink>
      <w:r w:rsidRPr="00706CEE">
        <w:t>5 к Контракту форма).</w:t>
      </w:r>
    </w:p>
    <w:bookmarkEnd w:id="21"/>
    <w:p w:rsidR="008D4D30" w:rsidRPr="001D4065" w:rsidRDefault="008D4D30" w:rsidP="008D4D30">
      <w:pPr>
        <w:pStyle w:val="aff"/>
        <w:numPr>
          <w:ilvl w:val="2"/>
          <w:numId w:val="18"/>
        </w:numPr>
        <w:ind w:left="0" w:firstLine="567"/>
        <w:contextualSpacing w:val="0"/>
        <w:jc w:val="both"/>
      </w:pPr>
      <w:r w:rsidRPr="00706CEE">
        <w:t>В цену Контракта</w:t>
      </w:r>
      <w:r w:rsidRPr="001D4065">
        <w:t xml:space="preserve">, кроме указанного в </w:t>
      </w:r>
      <w:r w:rsidRPr="001D4065">
        <w:rPr>
          <w:b/>
          <w:bCs/>
          <w:i/>
          <w:iCs/>
        </w:rPr>
        <w:t>пункте 2.1 Контракта</w:t>
      </w:r>
      <w:r w:rsidRPr="001D4065">
        <w:t xml:space="preserve"> также включено, но не ограничено:</w:t>
      </w:r>
    </w:p>
    <w:p w:rsidR="008D4D30" w:rsidRPr="001D4065" w:rsidRDefault="008D4D30" w:rsidP="008D4D30">
      <w:pPr>
        <w:ind w:firstLine="567"/>
        <w:jc w:val="both"/>
      </w:pPr>
      <w:r w:rsidRPr="001D4065">
        <w:t>- стоимость всего объема Работ, определенного Контрактом и Приложениями;</w:t>
      </w:r>
    </w:p>
    <w:p w:rsidR="008D4D30" w:rsidRPr="001D4065" w:rsidRDefault="008D4D30" w:rsidP="008D4D30">
      <w:pPr>
        <w:spacing w:line="252" w:lineRule="auto"/>
        <w:ind w:firstLine="567"/>
        <w:contextualSpacing/>
        <w:jc w:val="both"/>
        <w:rPr>
          <w:rFonts w:eastAsia="Calibri"/>
        </w:rPr>
      </w:pPr>
      <w:r w:rsidRPr="001D4065">
        <w:t xml:space="preserve">- затраты </w:t>
      </w:r>
      <w:r w:rsidRPr="001D4065">
        <w:rPr>
          <w:rFonts w:eastAsia="Calibri"/>
        </w:rPr>
        <w:t>по сбору исходных данных;</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по определению нагрузок для инженерного обеспечения объекта;</w:t>
      </w:r>
    </w:p>
    <w:p w:rsidR="008D4D30" w:rsidRPr="001D4065" w:rsidRDefault="008D4D30" w:rsidP="008D4D30">
      <w:pPr>
        <w:autoSpaceDE w:val="0"/>
        <w:autoSpaceDN w:val="0"/>
        <w:adjustRightInd w:val="0"/>
        <w:spacing w:line="252" w:lineRule="auto"/>
        <w:ind w:firstLine="567"/>
        <w:contextualSpacing/>
        <w:jc w:val="both"/>
        <w:rPr>
          <w:rFonts w:eastAsia="Calibri"/>
        </w:rPr>
      </w:pPr>
      <w:bookmarkStart w:id="22" w:name="_Hlk45179483"/>
      <w:r w:rsidRPr="001D4065">
        <w:rPr>
          <w:rFonts w:eastAsia="Calibri"/>
        </w:rPr>
        <w:t>- затраты на выполнение инженерных изысканий;</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на подготовку проектной документации;</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на разработку рабочей документации;</w:t>
      </w:r>
    </w:p>
    <w:p w:rsidR="008D4D30" w:rsidRPr="001D4065" w:rsidRDefault="008D4D30" w:rsidP="008D4D30">
      <w:pPr>
        <w:ind w:firstLine="567"/>
        <w:jc w:val="both"/>
      </w:pPr>
      <w:r w:rsidRPr="001D4065">
        <w:t xml:space="preserve">- затраты на прохождение государственных экспертиз (в том числе повторных), в том числе на получение </w:t>
      </w:r>
      <w:r w:rsidRPr="004336E3">
        <w:t>заключения о</w:t>
      </w:r>
      <w:r w:rsidRPr="001D4065">
        <w:t xml:space="preserve"> достоверности определения сметной стоимости;</w:t>
      </w:r>
    </w:p>
    <w:p w:rsidR="008D4D30" w:rsidRPr="001D4065" w:rsidRDefault="008D4D30" w:rsidP="008D4D30">
      <w:pPr>
        <w:ind w:firstLine="567"/>
        <w:jc w:val="both"/>
      </w:pPr>
      <w:r w:rsidRPr="001D4065">
        <w:t>- затраты на корректировку проектной и (или) сметной документации и (или) рабочей документации (при необходимости);</w:t>
      </w:r>
    </w:p>
    <w:p w:rsidR="008D4D30" w:rsidRPr="001D4065" w:rsidRDefault="008D4D30" w:rsidP="008D4D30">
      <w:pPr>
        <w:ind w:firstLine="567"/>
        <w:jc w:val="both"/>
      </w:pPr>
      <w:r w:rsidRPr="001D4065">
        <w:t xml:space="preserve">- затраты на проведение технических обследований/исследований; </w:t>
      </w:r>
    </w:p>
    <w:p w:rsidR="008D4D30" w:rsidRPr="001D4065" w:rsidRDefault="008D4D30" w:rsidP="008D4D30">
      <w:pPr>
        <w:ind w:firstLine="567"/>
        <w:jc w:val="both"/>
      </w:pPr>
      <w:r w:rsidRPr="001D4065">
        <w:t>- затраты на экспертное и (или) проектное сопровождение;</w:t>
      </w:r>
    </w:p>
    <w:bookmarkEnd w:id="22"/>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xml:space="preserve">- затраты по оплате счетов за согласование проектной и иной документации со всеми </w:t>
      </w:r>
      <w:r w:rsidRPr="001D4065">
        <w:t>компетентными государственными органами, органами местного самоуправления и</w:t>
      </w:r>
      <w:r w:rsidRPr="001D4065">
        <w:rPr>
          <w:rFonts w:eastAsia="Calibri"/>
        </w:rPr>
        <w:t xml:space="preserve"> иными заинтересованными, в том числе, эксплуатирующими организациями;</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на проведение подготовительных работ и проведение компенсационных мероприятий;</w:t>
      </w:r>
    </w:p>
    <w:p w:rsidR="008D4D30" w:rsidRPr="001D4065" w:rsidRDefault="008D4D30" w:rsidP="008D4D30">
      <w:pPr>
        <w:spacing w:line="252" w:lineRule="auto"/>
        <w:ind w:firstLine="567"/>
        <w:jc w:val="both"/>
      </w:pPr>
      <w:r w:rsidRPr="001D406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spacing w:line="252" w:lineRule="auto"/>
        <w:ind w:firstLine="567"/>
        <w:jc w:val="both"/>
      </w:pPr>
      <w:r w:rsidRPr="001D406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spacing w:line="252" w:lineRule="auto"/>
        <w:ind w:firstLine="567"/>
        <w:jc w:val="both"/>
      </w:pPr>
      <w:r w:rsidRPr="001D406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spacing w:line="252" w:lineRule="auto"/>
        <w:ind w:firstLine="567"/>
        <w:jc w:val="both"/>
      </w:pPr>
      <w:r w:rsidRPr="001D4065">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ind w:firstLine="567"/>
        <w:jc w:val="both"/>
        <w:rPr>
          <w:rFonts w:ascii="Verdana" w:hAnsi="Verdana"/>
          <w:sz w:val="21"/>
          <w:szCs w:val="21"/>
        </w:rPr>
      </w:pPr>
      <w:r w:rsidRPr="001D4065">
        <w:t>-</w:t>
      </w:r>
      <w:bookmarkStart w:id="23" w:name="_Hlk526246700"/>
      <w:r w:rsidRPr="001D406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3"/>
    <w:p w:rsidR="008D4D30" w:rsidRPr="001D4065" w:rsidRDefault="008D4D30" w:rsidP="008D4D30">
      <w:pPr>
        <w:ind w:firstLine="567"/>
        <w:jc w:val="both"/>
      </w:pPr>
      <w:r w:rsidRPr="001D4065">
        <w:t>- затраты на строительство временных зданий и сооружений;</w:t>
      </w:r>
    </w:p>
    <w:p w:rsidR="008D4D30" w:rsidRPr="001D4065" w:rsidRDefault="008D4D30" w:rsidP="008D4D30">
      <w:pPr>
        <w:ind w:firstLine="567"/>
        <w:jc w:val="both"/>
      </w:pPr>
      <w:r w:rsidRPr="001D4065">
        <w:t>- затраты на проведение геодезического, лабораторного и строительного контроля;</w:t>
      </w:r>
    </w:p>
    <w:p w:rsidR="008D4D30" w:rsidRPr="001D4065" w:rsidRDefault="008D4D30" w:rsidP="008D4D30">
      <w:pPr>
        <w:ind w:firstLine="567"/>
        <w:jc w:val="both"/>
      </w:pPr>
      <w:r w:rsidRPr="001D406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8D4D30" w:rsidRPr="001D4065" w:rsidRDefault="008D4D30" w:rsidP="008D4D30">
      <w:pPr>
        <w:pStyle w:val="af1"/>
        <w:spacing w:after="0"/>
        <w:ind w:firstLine="567"/>
        <w:jc w:val="both"/>
        <w:rPr>
          <w:rFonts w:ascii="Times New Roman" w:hAnsi="Times New Roman"/>
          <w:sz w:val="24"/>
          <w:szCs w:val="24"/>
          <w:lang w:eastAsia="ru-RU"/>
        </w:rPr>
      </w:pPr>
      <w:r w:rsidRPr="001D406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8D4D30" w:rsidRPr="001D4065" w:rsidRDefault="008D4D30" w:rsidP="008D4D30">
      <w:pPr>
        <w:ind w:firstLine="567"/>
        <w:jc w:val="both"/>
      </w:pPr>
      <w:r w:rsidRPr="001D4065">
        <w:t>- складские расходы;</w:t>
      </w:r>
    </w:p>
    <w:p w:rsidR="008D4D30" w:rsidRPr="001D4065" w:rsidRDefault="008D4D30" w:rsidP="008D4D30">
      <w:pPr>
        <w:ind w:firstLine="567"/>
        <w:jc w:val="both"/>
      </w:pPr>
      <w:r w:rsidRPr="001D4065">
        <w:t>-</w:t>
      </w:r>
      <w:r>
        <w:t xml:space="preserve"> </w:t>
      </w:r>
      <w:r w:rsidRPr="001D406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8D4D30" w:rsidRPr="001D4065" w:rsidRDefault="008D4D30" w:rsidP="008D4D30">
      <w:pPr>
        <w:ind w:firstLine="567"/>
        <w:jc w:val="both"/>
      </w:pPr>
      <w:r w:rsidRPr="001D406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8D4D30" w:rsidRPr="001D4065" w:rsidRDefault="008D4D30" w:rsidP="008D4D30">
      <w:pPr>
        <w:ind w:firstLine="567"/>
        <w:jc w:val="both"/>
      </w:pPr>
      <w:r w:rsidRPr="001D4065">
        <w:t>- транспортные расходы и получение разрешений на транспортировку грузов, доставляемых Подрядчиком и привлекаемыми им субподрядчиками;</w:t>
      </w:r>
    </w:p>
    <w:p w:rsidR="008D4D30" w:rsidRPr="001D4065" w:rsidRDefault="008D4D30" w:rsidP="008D4D30">
      <w:pPr>
        <w:ind w:firstLine="567"/>
        <w:jc w:val="both"/>
      </w:pPr>
      <w:r w:rsidRPr="001D4065">
        <w:t>- накладные расходы, сметная прибыль, а также все налоги, действующие на момент исполнения Контракта;</w:t>
      </w:r>
    </w:p>
    <w:p w:rsidR="008D4D30" w:rsidRPr="001D4065" w:rsidRDefault="008D4D30" w:rsidP="008D4D30">
      <w:pPr>
        <w:ind w:firstLine="567"/>
        <w:jc w:val="both"/>
      </w:pPr>
      <w:bookmarkStart w:id="24" w:name="_Hlk45178941"/>
      <w:r w:rsidRPr="001D406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8D4D30" w:rsidRPr="001D4065" w:rsidRDefault="008D4D30" w:rsidP="008D4D30">
      <w:pPr>
        <w:ind w:firstLine="567"/>
        <w:jc w:val="both"/>
      </w:pPr>
      <w:r w:rsidRPr="001D4065">
        <w:t>- затраты на мероприятия, связанные с соблюдением экологических норм при строительстве объекта;</w:t>
      </w:r>
    </w:p>
    <w:p w:rsidR="008D4D30" w:rsidRPr="001D4065" w:rsidRDefault="008D4D30" w:rsidP="008D4D30">
      <w:pPr>
        <w:ind w:firstLine="567"/>
        <w:jc w:val="both"/>
      </w:pPr>
      <w:r w:rsidRPr="001D4065">
        <w:t>- затраты, связанные с действием других факторов, влияющих на выполнение сроков строительства;</w:t>
      </w:r>
    </w:p>
    <w:p w:rsidR="008D4D30" w:rsidRPr="001D4065" w:rsidRDefault="008D4D30" w:rsidP="008D4D30">
      <w:pPr>
        <w:ind w:firstLine="567"/>
        <w:jc w:val="both"/>
      </w:pPr>
      <w:r w:rsidRPr="001D4065">
        <w:t>- затраты, связанные с выполнением пусконаладочных работ на объекте (под нагрузкой и в холостую, при комплексном опробовании);</w:t>
      </w:r>
    </w:p>
    <w:bookmarkEnd w:id="24"/>
    <w:p w:rsidR="008D4D30" w:rsidRPr="001D4065" w:rsidRDefault="008D4D30" w:rsidP="008D4D30">
      <w:pPr>
        <w:ind w:firstLine="567"/>
        <w:jc w:val="both"/>
      </w:pPr>
      <w:r w:rsidRPr="001D406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8D4D30" w:rsidRPr="001D4065" w:rsidRDefault="008D4D30" w:rsidP="008D4D30">
      <w:pPr>
        <w:ind w:firstLine="567"/>
        <w:jc w:val="both"/>
      </w:pPr>
      <w:r w:rsidRPr="001D4065">
        <w:t>- затраты на вынос осей здания в натуру и создание геодезической разбивочной основы;</w:t>
      </w:r>
    </w:p>
    <w:p w:rsidR="008D4D30" w:rsidRPr="001D4065" w:rsidRDefault="008D4D30" w:rsidP="008D4D30">
      <w:pPr>
        <w:ind w:firstLine="567"/>
        <w:jc w:val="both"/>
      </w:pPr>
      <w:r w:rsidRPr="001D4065">
        <w:t>- расходы на непредвиденные работы и затраты;</w:t>
      </w:r>
    </w:p>
    <w:p w:rsidR="008D4D30" w:rsidRPr="001D4065" w:rsidRDefault="008D4D30" w:rsidP="008D4D30">
      <w:pPr>
        <w:ind w:firstLine="567"/>
        <w:jc w:val="both"/>
      </w:pPr>
      <w:r w:rsidRPr="001D4065">
        <w:t>- расходы на подготовительные работы, проведение компенсационных мероприятий;</w:t>
      </w:r>
    </w:p>
    <w:p w:rsidR="008D4D30" w:rsidRPr="001D4065" w:rsidRDefault="008D4D30" w:rsidP="008D4D30">
      <w:pPr>
        <w:ind w:firstLine="567"/>
        <w:jc w:val="both"/>
      </w:pPr>
      <w:r w:rsidRPr="001D4065">
        <w:t>- затраты, связанные с вводом Объекта в эксплуатацию;</w:t>
      </w:r>
    </w:p>
    <w:p w:rsidR="008D4D30" w:rsidRPr="00453F31" w:rsidRDefault="008D4D30" w:rsidP="008D4D30">
      <w:pPr>
        <w:ind w:firstLine="567"/>
        <w:jc w:val="both"/>
      </w:pPr>
      <w:r w:rsidRPr="001D4065">
        <w:t xml:space="preserve">- затраты на </w:t>
      </w:r>
      <w:r w:rsidRPr="00453F31">
        <w:t>утилизацию строительных отходов и возмещение за негативное воздействие на окружающую среду;</w:t>
      </w:r>
    </w:p>
    <w:p w:rsidR="008D4D30" w:rsidRPr="00453F31" w:rsidRDefault="008D4D30" w:rsidP="008D4D30">
      <w:pPr>
        <w:ind w:firstLine="567"/>
        <w:jc w:val="both"/>
      </w:pPr>
      <w:r w:rsidRPr="00453F31">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8D4D30" w:rsidRPr="001D4065" w:rsidRDefault="008D4D30" w:rsidP="008D4D30">
      <w:pPr>
        <w:ind w:firstLine="567"/>
        <w:jc w:val="both"/>
      </w:pPr>
      <w:r w:rsidRPr="00453F31">
        <w:t>- другие затраты, прямо</w:t>
      </w:r>
      <w:r w:rsidRPr="001D4065">
        <w:t xml:space="preserve"> не поименованные в Контракте, но необходимость которых вызвана выполнением обязательств Подрядчиком в соответствии </w:t>
      </w:r>
      <w:r w:rsidRPr="001D4065">
        <w:rPr>
          <w:b/>
          <w:bCs/>
          <w:i/>
          <w:iCs/>
        </w:rPr>
        <w:t>с пунктом 1.1 Контракта</w:t>
      </w:r>
      <w:r w:rsidRPr="001D4065">
        <w:t xml:space="preserve"> по согласованию с Государственным заказчиком;</w:t>
      </w:r>
    </w:p>
    <w:p w:rsidR="008D4D30" w:rsidRPr="001D4065" w:rsidRDefault="008D4D30" w:rsidP="008D4D30">
      <w:pPr>
        <w:ind w:firstLine="567"/>
        <w:jc w:val="both"/>
      </w:pPr>
      <w:r w:rsidRPr="001D4065">
        <w:t>- прочие расходы.</w:t>
      </w:r>
      <w:bookmarkStart w:id="25" w:name="_Hlk526931157"/>
      <w:bookmarkStart w:id="26" w:name="_Hlk40713028"/>
    </w:p>
    <w:p w:rsidR="008D4D30" w:rsidRPr="001D4065" w:rsidRDefault="008D4D30" w:rsidP="008D4D30">
      <w:pPr>
        <w:pStyle w:val="aff"/>
        <w:numPr>
          <w:ilvl w:val="2"/>
          <w:numId w:val="18"/>
        </w:numPr>
        <w:ind w:left="0" w:firstLine="567"/>
        <w:contextualSpacing w:val="0"/>
        <w:jc w:val="both"/>
      </w:pPr>
      <w:r w:rsidRPr="001D4065">
        <w:t xml:space="preserve">Подрядчик удовлетворен правильностью и достаточностью цены Контракта, указанной в </w:t>
      </w:r>
      <w:r w:rsidRPr="001D4065">
        <w:rPr>
          <w:b/>
          <w:bCs/>
          <w:i/>
          <w:iCs/>
        </w:rPr>
        <w:t>пункте 2.1 Контракта</w:t>
      </w:r>
      <w:r w:rsidRPr="001D4065">
        <w:t xml:space="preserve">, и подтверждает, что в основу расчетов цены Контракта положены достоверные сведения в отношении характера и объема Работы. </w:t>
      </w:r>
    </w:p>
    <w:p w:rsidR="008D4D30" w:rsidRPr="001D4065" w:rsidRDefault="008D4D30" w:rsidP="008D4D30">
      <w:pPr>
        <w:ind w:firstLine="567"/>
        <w:jc w:val="both"/>
        <w:rPr>
          <w:rFonts w:ascii="Verdana" w:hAnsi="Verdana"/>
          <w:sz w:val="21"/>
          <w:szCs w:val="21"/>
        </w:rPr>
      </w:pPr>
      <w:bookmarkStart w:id="27" w:name="_Hlk40713526"/>
      <w:bookmarkEnd w:id="25"/>
      <w:bookmarkEnd w:id="26"/>
      <w:r w:rsidRPr="001D406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D4065">
          <w:rPr>
            <w:b/>
            <w:bCs/>
            <w:i/>
            <w:iCs/>
          </w:rPr>
          <w:t>пунктом 2.1</w:t>
        </w:r>
      </w:hyperlink>
      <w:r w:rsidRPr="001D4065">
        <w:rPr>
          <w:b/>
          <w:bCs/>
          <w:i/>
          <w:iCs/>
        </w:rPr>
        <w:t xml:space="preserve"> Контракта</w:t>
      </w:r>
      <w:r w:rsidRPr="001D406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8" w:name="_Hlk40714777"/>
      <w:r w:rsidRPr="001D4065">
        <w:t xml:space="preserve">за исключением случаев, указанных в статье 95 и </w:t>
      </w:r>
      <w:r w:rsidRPr="00706CEE">
        <w:rPr>
          <w:rStyle w:val="a9"/>
        </w:rPr>
        <w:t>части 62 статьи 112</w:t>
      </w:r>
      <w:r w:rsidRPr="00706CEE">
        <w:t xml:space="preserve"> </w:t>
      </w:r>
      <w:r w:rsidRPr="001D4065">
        <w:t>Закона № 44-ФЗ.</w:t>
      </w:r>
    </w:p>
    <w:p w:rsidR="008D4D30" w:rsidRPr="001D4065" w:rsidRDefault="008D4D30" w:rsidP="008D4D30">
      <w:pPr>
        <w:pStyle w:val="aff"/>
        <w:numPr>
          <w:ilvl w:val="1"/>
          <w:numId w:val="18"/>
        </w:numPr>
        <w:ind w:left="0" w:firstLine="567"/>
        <w:contextualSpacing w:val="0"/>
        <w:jc w:val="both"/>
      </w:pPr>
      <w:bookmarkStart w:id="29" w:name="_Hlk32478328"/>
      <w:bookmarkEnd w:id="27"/>
      <w:bookmarkEnd w:id="28"/>
      <w:r w:rsidRPr="001D406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9"/>
    <w:p w:rsidR="008D4D30" w:rsidRPr="001D4065" w:rsidRDefault="008D4D30" w:rsidP="008D4D30">
      <w:pPr>
        <w:pStyle w:val="aff"/>
        <w:numPr>
          <w:ilvl w:val="2"/>
          <w:numId w:val="18"/>
        </w:numPr>
        <w:ind w:left="0" w:firstLine="567"/>
        <w:contextualSpacing w:val="0"/>
        <w:jc w:val="both"/>
      </w:pPr>
      <w:r w:rsidRPr="001D406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8D4D30" w:rsidRPr="001D4065" w:rsidRDefault="008D4D30" w:rsidP="008D4D30">
      <w:pPr>
        <w:pStyle w:val="aff"/>
        <w:numPr>
          <w:ilvl w:val="1"/>
          <w:numId w:val="18"/>
        </w:numPr>
        <w:ind w:left="0" w:firstLine="567"/>
        <w:contextualSpacing w:val="0"/>
        <w:jc w:val="both"/>
      </w:pPr>
      <w:bookmarkStart w:id="30" w:name="_Hlk5792699"/>
      <w:bookmarkStart w:id="31" w:name="_Hlk32478355"/>
      <w:r w:rsidRPr="001D406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8D4D30" w:rsidRPr="001D4065" w:rsidRDefault="008D4D30" w:rsidP="008D4D30">
      <w:pPr>
        <w:ind w:firstLine="567"/>
        <w:jc w:val="both"/>
      </w:pPr>
      <w:r w:rsidRPr="001D406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8D4D30" w:rsidRPr="001D4065" w:rsidRDefault="008D4D30" w:rsidP="008D4D30">
      <w:pPr>
        <w:pStyle w:val="aff"/>
        <w:numPr>
          <w:ilvl w:val="1"/>
          <w:numId w:val="18"/>
        </w:numPr>
        <w:ind w:left="0" w:firstLine="567"/>
        <w:contextualSpacing w:val="0"/>
        <w:jc w:val="both"/>
      </w:pPr>
      <w:bookmarkStart w:id="32" w:name="_Hlk45179562"/>
      <w:bookmarkEnd w:id="30"/>
      <w:r w:rsidRPr="001D4065">
        <w:t xml:space="preserve">Подрядчик дает согласие путем подписания Контракта на одностороннее удержание: </w:t>
      </w:r>
    </w:p>
    <w:p w:rsidR="008D4D30" w:rsidRPr="001D4065" w:rsidRDefault="008D4D30" w:rsidP="008D4D30">
      <w:pPr>
        <w:pStyle w:val="aff"/>
        <w:numPr>
          <w:ilvl w:val="2"/>
          <w:numId w:val="18"/>
        </w:numPr>
        <w:ind w:left="0" w:firstLine="567"/>
        <w:contextualSpacing w:val="0"/>
        <w:jc w:val="both"/>
      </w:pPr>
      <w:r w:rsidRPr="001D4065">
        <w:t>неустойки (штрафа, пени), расходов на устранение недостатков (дефектов) работ в размере</w:t>
      </w:r>
      <w:r>
        <w:t>,</w:t>
      </w:r>
      <w:r w:rsidRPr="001D4065">
        <w:t xml:space="preserve"> определенном Государственным заказчиком</w:t>
      </w:r>
      <w:bookmarkStart w:id="33" w:name="_Hlk44659292"/>
      <w:r w:rsidRPr="001D4065">
        <w:t>, из сумм</w:t>
      </w:r>
      <w:r>
        <w:t>,</w:t>
      </w:r>
      <w:r w:rsidRPr="001D4065">
        <w:t xml:space="preserve"> подлежащих оплате по Контракту</w:t>
      </w:r>
      <w:bookmarkEnd w:id="33"/>
      <w:r w:rsidRPr="001D4065">
        <w:t>;</w:t>
      </w:r>
    </w:p>
    <w:p w:rsidR="008D4D30" w:rsidRPr="001D4065" w:rsidRDefault="008D4D30" w:rsidP="008D4D30">
      <w:pPr>
        <w:pStyle w:val="aff"/>
        <w:numPr>
          <w:ilvl w:val="2"/>
          <w:numId w:val="18"/>
        </w:numPr>
        <w:ind w:left="0" w:firstLine="567"/>
        <w:contextualSpacing w:val="0"/>
        <w:jc w:val="both"/>
      </w:pPr>
      <w:r w:rsidRPr="001D4065">
        <w:t>погашение аванса в полном объеме из сумм, подлежащих оплате по Контракту в случае прекращения Контракта по любому основанию</w:t>
      </w:r>
      <w:bookmarkEnd w:id="32"/>
      <w:r w:rsidRPr="001D4065">
        <w:t>.</w:t>
      </w:r>
    </w:p>
    <w:p w:rsidR="008D4D30" w:rsidRPr="001D4065" w:rsidRDefault="008D4D30" w:rsidP="008D4D30">
      <w:pPr>
        <w:pStyle w:val="aff"/>
        <w:numPr>
          <w:ilvl w:val="2"/>
          <w:numId w:val="18"/>
        </w:numPr>
        <w:ind w:left="0" w:firstLine="567"/>
        <w:contextualSpacing w:val="0"/>
        <w:jc w:val="both"/>
        <w:rPr>
          <w:b/>
          <w:bCs/>
          <w:i/>
          <w:iCs/>
        </w:rPr>
      </w:pPr>
      <w:bookmarkStart w:id="34" w:name="_Hlk45793134"/>
      <w:r w:rsidRPr="001D4065">
        <w:t xml:space="preserve">излишне уплаченных денежных средств, в соответствии с </w:t>
      </w:r>
      <w:r w:rsidRPr="001D4065">
        <w:rPr>
          <w:b/>
          <w:bCs/>
          <w:i/>
          <w:iCs/>
        </w:rPr>
        <w:t>пунктами 5.1.</w:t>
      </w:r>
      <w:r>
        <w:rPr>
          <w:b/>
          <w:bCs/>
          <w:i/>
          <w:iCs/>
        </w:rPr>
        <w:t>8</w:t>
      </w:r>
      <w:r w:rsidRPr="001D4065">
        <w:rPr>
          <w:b/>
          <w:bCs/>
          <w:i/>
          <w:iCs/>
        </w:rPr>
        <w:t>, 5.1.</w:t>
      </w:r>
      <w:r>
        <w:rPr>
          <w:b/>
          <w:bCs/>
          <w:i/>
          <w:iCs/>
        </w:rPr>
        <w:t>9</w:t>
      </w:r>
      <w:r w:rsidRPr="001D4065">
        <w:rPr>
          <w:b/>
          <w:bCs/>
          <w:i/>
          <w:iCs/>
        </w:rPr>
        <w:t xml:space="preserve"> Контракта. </w:t>
      </w:r>
    </w:p>
    <w:p w:rsidR="008D4D30" w:rsidRPr="001D4065" w:rsidRDefault="008D4D30" w:rsidP="008D4D30">
      <w:pPr>
        <w:pStyle w:val="aff"/>
        <w:numPr>
          <w:ilvl w:val="1"/>
          <w:numId w:val="18"/>
        </w:numPr>
        <w:ind w:left="0" w:firstLine="567"/>
        <w:contextualSpacing w:val="0"/>
        <w:jc w:val="both"/>
      </w:pPr>
      <w:bookmarkStart w:id="35" w:name="_Hlk40713730"/>
      <w:bookmarkEnd w:id="31"/>
      <w:bookmarkEnd w:id="34"/>
      <w:r w:rsidRPr="001D406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8D4D30" w:rsidRPr="001D4065" w:rsidRDefault="008D4D30" w:rsidP="008D4D30">
      <w:pPr>
        <w:pStyle w:val="aff"/>
        <w:numPr>
          <w:ilvl w:val="1"/>
          <w:numId w:val="18"/>
        </w:numPr>
        <w:ind w:left="0" w:firstLine="567"/>
        <w:contextualSpacing w:val="0"/>
        <w:jc w:val="both"/>
      </w:pPr>
      <w:bookmarkStart w:id="36" w:name="_Hlk16182493"/>
      <w:r w:rsidRPr="001D406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5"/>
    <w:bookmarkEnd w:id="36"/>
    <w:p w:rsidR="008D4D30" w:rsidRPr="001D4065" w:rsidRDefault="008D4D30" w:rsidP="008D4D30">
      <w:pPr>
        <w:pStyle w:val="aff"/>
        <w:numPr>
          <w:ilvl w:val="1"/>
          <w:numId w:val="18"/>
        </w:numPr>
        <w:ind w:left="0" w:firstLine="567"/>
        <w:contextualSpacing w:val="0"/>
        <w:jc w:val="both"/>
      </w:pPr>
      <w:r w:rsidRPr="001D406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8D4D30" w:rsidRPr="001D4065" w:rsidRDefault="008D4D30" w:rsidP="008D4D30">
      <w:pPr>
        <w:ind w:firstLine="567"/>
        <w:jc w:val="both"/>
        <w:rPr>
          <w:b/>
        </w:rPr>
      </w:pPr>
    </w:p>
    <w:p w:rsidR="008D4D30" w:rsidRPr="001D4065" w:rsidRDefault="008D4D30" w:rsidP="008D4D30">
      <w:pPr>
        <w:pStyle w:val="aff"/>
        <w:numPr>
          <w:ilvl w:val="0"/>
          <w:numId w:val="18"/>
        </w:numPr>
        <w:ind w:left="0" w:firstLine="567"/>
        <w:contextualSpacing w:val="0"/>
        <w:jc w:val="center"/>
        <w:rPr>
          <w:b/>
        </w:rPr>
      </w:pPr>
      <w:r w:rsidRPr="001D4065">
        <w:rPr>
          <w:b/>
        </w:rPr>
        <w:t>Порядок оплаты</w:t>
      </w:r>
      <w:bookmarkStart w:id="37" w:name="sub_10036"/>
      <w:bookmarkStart w:id="38" w:name="_Hlk32478386"/>
    </w:p>
    <w:p w:rsidR="008D4D30" w:rsidRPr="001D4065" w:rsidRDefault="008D4D30" w:rsidP="008D4D30">
      <w:pPr>
        <w:pStyle w:val="aff"/>
        <w:numPr>
          <w:ilvl w:val="1"/>
          <w:numId w:val="18"/>
        </w:numPr>
        <w:ind w:left="0" w:firstLine="567"/>
        <w:contextualSpacing w:val="0"/>
        <w:rPr>
          <w:b/>
        </w:rPr>
      </w:pPr>
      <w:r w:rsidRPr="001D4065">
        <w:rPr>
          <w:b/>
        </w:rPr>
        <w:t>Общие положения:</w:t>
      </w:r>
    </w:p>
    <w:p w:rsidR="008D4D30" w:rsidRDefault="008D4D30" w:rsidP="008D4D30">
      <w:pPr>
        <w:pStyle w:val="aff"/>
        <w:numPr>
          <w:ilvl w:val="2"/>
          <w:numId w:val="18"/>
        </w:numPr>
        <w:ind w:left="0" w:firstLine="567"/>
        <w:contextualSpacing w:val="0"/>
        <w:jc w:val="both"/>
      </w:pPr>
      <w:r w:rsidRPr="001D406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8D4D30" w:rsidRPr="00116D21" w:rsidRDefault="008D4D30" w:rsidP="008D4D30">
      <w:pPr>
        <w:pStyle w:val="aff"/>
        <w:ind w:left="0" w:firstLine="567"/>
        <w:jc w:val="both"/>
        <w:rPr>
          <w:b/>
          <w:bCs/>
        </w:rPr>
      </w:pPr>
      <w:r w:rsidRPr="00116D21">
        <w:rPr>
          <w:b/>
          <w:bCs/>
        </w:rPr>
        <w:t>Сумма финансирования в 202</w:t>
      </w:r>
      <w:r>
        <w:rPr>
          <w:b/>
          <w:bCs/>
        </w:rPr>
        <w:t>1</w:t>
      </w:r>
      <w:r w:rsidRPr="00116D21">
        <w:rPr>
          <w:b/>
          <w:bCs/>
        </w:rPr>
        <w:t xml:space="preserve"> году –</w:t>
      </w:r>
    </w:p>
    <w:p w:rsidR="008D4D30" w:rsidRPr="001D4065" w:rsidRDefault="008D4D30" w:rsidP="008D4D30">
      <w:pPr>
        <w:ind w:firstLine="567"/>
        <w:jc w:val="both"/>
        <w:rPr>
          <w:b/>
          <w:bCs/>
        </w:rPr>
      </w:pPr>
      <w:bookmarkStart w:id="39" w:name="_Hlk40714533"/>
      <w:bookmarkStart w:id="40" w:name="sub_10038"/>
      <w:r w:rsidRPr="001D4065">
        <w:rPr>
          <w:b/>
          <w:bCs/>
        </w:rPr>
        <w:t>Сумма финансирования в 202</w:t>
      </w:r>
      <w:r>
        <w:rPr>
          <w:b/>
          <w:bCs/>
        </w:rPr>
        <w:t>2</w:t>
      </w:r>
      <w:r w:rsidRPr="001D4065">
        <w:rPr>
          <w:b/>
          <w:bCs/>
        </w:rPr>
        <w:t xml:space="preserve"> году –</w:t>
      </w:r>
    </w:p>
    <w:p w:rsidR="008D4D30" w:rsidRPr="001D4065" w:rsidRDefault="008D4D30" w:rsidP="008D4D30">
      <w:pPr>
        <w:ind w:firstLine="567"/>
        <w:jc w:val="both"/>
        <w:rPr>
          <w:b/>
          <w:bCs/>
        </w:rPr>
      </w:pPr>
      <w:r w:rsidRPr="001D4065">
        <w:rPr>
          <w:b/>
          <w:bCs/>
        </w:rPr>
        <w:t>Сумма финансирования в 202</w:t>
      </w:r>
      <w:r>
        <w:rPr>
          <w:b/>
          <w:bCs/>
        </w:rPr>
        <w:t>3</w:t>
      </w:r>
      <w:r w:rsidRPr="001D4065">
        <w:rPr>
          <w:b/>
          <w:bCs/>
        </w:rPr>
        <w:t xml:space="preserve"> году –</w:t>
      </w:r>
    </w:p>
    <w:p w:rsidR="008D4D30" w:rsidRPr="001D4065" w:rsidRDefault="008D4D30" w:rsidP="008D4D30">
      <w:pPr>
        <w:pStyle w:val="aff"/>
        <w:numPr>
          <w:ilvl w:val="2"/>
          <w:numId w:val="18"/>
        </w:numPr>
        <w:ind w:left="0" w:firstLine="567"/>
        <w:contextualSpacing w:val="0"/>
        <w:jc w:val="both"/>
      </w:pPr>
      <w:bookmarkStart w:id="41" w:name="_Hlk45179960"/>
      <w:bookmarkStart w:id="42" w:name="_Hlk40714475"/>
      <w:bookmarkEnd w:id="39"/>
      <w:bookmarkEnd w:id="40"/>
      <w:r w:rsidRPr="001D4065">
        <w:rPr>
          <w:color w:val="000000"/>
          <w:lang w:bidi="ru-RU"/>
        </w:rPr>
        <w:t xml:space="preserve">Расчеты по Контракту осуществляется путем перечисления денежных средств </w:t>
      </w:r>
      <w:r w:rsidRPr="001D4065">
        <w:t>с банковского (лицевого) счета</w:t>
      </w:r>
      <w:r w:rsidRPr="001D406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rsidR="008D4D30" w:rsidRPr="001D4065" w:rsidRDefault="008D4D30" w:rsidP="008D4D30">
      <w:pPr>
        <w:pStyle w:val="aff"/>
        <w:numPr>
          <w:ilvl w:val="2"/>
          <w:numId w:val="18"/>
        </w:numPr>
        <w:ind w:left="0" w:firstLine="567"/>
        <w:contextualSpacing w:val="0"/>
        <w:jc w:val="both"/>
      </w:pPr>
      <w:r w:rsidRPr="001D406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2"/>
    <w:p w:rsidR="008D4D30" w:rsidRPr="001D4065" w:rsidRDefault="008D4D30" w:rsidP="008D4D30">
      <w:pPr>
        <w:pStyle w:val="aff"/>
        <w:numPr>
          <w:ilvl w:val="2"/>
          <w:numId w:val="18"/>
        </w:numPr>
        <w:ind w:left="0" w:firstLine="567"/>
        <w:contextualSpacing w:val="0"/>
        <w:jc w:val="both"/>
        <w:rPr>
          <w:rFonts w:eastAsia="Calibri"/>
        </w:rPr>
      </w:pPr>
      <w:r w:rsidRPr="001D4065">
        <w:rPr>
          <w:b/>
        </w:rPr>
        <w:t xml:space="preserve"> </w:t>
      </w:r>
      <w:bookmarkStart w:id="43" w:name="_Hlk40714410"/>
      <w:r w:rsidRPr="001D406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D4065">
        <w:rPr>
          <w:rFonts w:eastAsia="Calibri"/>
          <w:b/>
          <w:bCs/>
          <w:i/>
          <w:iCs/>
        </w:rPr>
        <w:t>статье 7 Контракта</w:t>
      </w:r>
      <w:r w:rsidRPr="001D406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8D4D30" w:rsidRPr="004336E3" w:rsidRDefault="008D4D30" w:rsidP="008D4D30">
      <w:pPr>
        <w:pStyle w:val="aff"/>
        <w:numPr>
          <w:ilvl w:val="2"/>
          <w:numId w:val="18"/>
        </w:numPr>
        <w:ind w:left="0" w:firstLine="567"/>
        <w:contextualSpacing w:val="0"/>
        <w:jc w:val="both"/>
        <w:rPr>
          <w:rFonts w:eastAsia="Calibri"/>
        </w:rPr>
      </w:pPr>
      <w:bookmarkStart w:id="44" w:name="sub_10037"/>
      <w:bookmarkEnd w:id="43"/>
      <w:r w:rsidRPr="004336E3">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8D4D30" w:rsidRPr="004336E3" w:rsidRDefault="008D4D30" w:rsidP="008D4D30">
      <w:pPr>
        <w:tabs>
          <w:tab w:val="left" w:pos="0"/>
        </w:tabs>
        <w:ind w:firstLine="567"/>
        <w:jc w:val="both"/>
        <w:rPr>
          <w:kern w:val="16"/>
        </w:rPr>
      </w:pPr>
      <w:r w:rsidRPr="004336E3">
        <w:t xml:space="preserve">Досрочная сдача результатов Работ допускается только по согласованию с Государственным заказчиком. </w:t>
      </w:r>
      <w:bookmarkStart w:id="45" w:name="_Hlk45179707"/>
      <w:r w:rsidRPr="004336E3">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5"/>
    </w:p>
    <w:p w:rsidR="008D4D30" w:rsidRPr="004336E3" w:rsidRDefault="008D4D30" w:rsidP="008D4D30">
      <w:pPr>
        <w:pStyle w:val="aff"/>
        <w:numPr>
          <w:ilvl w:val="2"/>
          <w:numId w:val="18"/>
        </w:numPr>
        <w:ind w:left="0" w:firstLine="567"/>
        <w:contextualSpacing w:val="0"/>
        <w:jc w:val="both"/>
      </w:pPr>
      <w:bookmarkStart w:id="46" w:name="sub_10039"/>
      <w:bookmarkEnd w:id="44"/>
      <w:r w:rsidRPr="004336E3">
        <w:t xml:space="preserve">Аванс по Контракту не предусмотрен. </w:t>
      </w:r>
    </w:p>
    <w:bookmarkEnd w:id="46"/>
    <w:p w:rsidR="008D4D30" w:rsidRPr="004336E3" w:rsidRDefault="008D4D30" w:rsidP="008D4D30">
      <w:pPr>
        <w:pStyle w:val="aff"/>
        <w:numPr>
          <w:ilvl w:val="2"/>
          <w:numId w:val="18"/>
        </w:numPr>
        <w:ind w:left="0" w:firstLine="567"/>
        <w:contextualSpacing w:val="0"/>
        <w:jc w:val="both"/>
      </w:pPr>
      <w:r w:rsidRPr="004336E3">
        <w:t xml:space="preserve">Подрядчик вправе использовать полученные денежные средства, в том числе в виде авансового платежа </w:t>
      </w:r>
      <w:r w:rsidRPr="004336E3">
        <w:rPr>
          <w:rFonts w:eastAsia="Calibri"/>
          <w:iCs/>
          <w:lang w:eastAsia="en-US"/>
        </w:rPr>
        <w:t>(если условиями Контракта предусмотрена выплата аванса)</w:t>
      </w:r>
      <w:r w:rsidRPr="004336E3">
        <w:t xml:space="preserve">, исключительно на цели реализации предмета Контракта. </w:t>
      </w:r>
    </w:p>
    <w:p w:rsidR="008D4D30" w:rsidRPr="004336E3" w:rsidRDefault="008D4D30" w:rsidP="008D4D30">
      <w:pPr>
        <w:pStyle w:val="aff"/>
        <w:numPr>
          <w:ilvl w:val="2"/>
          <w:numId w:val="18"/>
        </w:numPr>
        <w:ind w:left="0" w:firstLine="567"/>
        <w:contextualSpacing w:val="0"/>
        <w:jc w:val="both"/>
        <w:rPr>
          <w:i/>
          <w:iCs/>
        </w:rPr>
      </w:pPr>
      <w:r w:rsidRPr="004336E3">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r w:rsidRPr="004336E3">
        <w:rPr>
          <w:rFonts w:eastAsia="Calibri"/>
          <w:iCs/>
          <w:lang w:eastAsia="en-US"/>
        </w:rPr>
        <w:t>(если условиями Контракта предусмотрена выплата аванса)</w:t>
      </w:r>
      <w:r w:rsidRPr="004336E3">
        <w:rPr>
          <w:i/>
          <w:iCs/>
        </w:rPr>
        <w:t xml:space="preserve">.  </w:t>
      </w:r>
    </w:p>
    <w:p w:rsidR="008D4D30" w:rsidRPr="004336E3" w:rsidRDefault="008D4D30" w:rsidP="008D4D30">
      <w:pPr>
        <w:pStyle w:val="aff"/>
        <w:numPr>
          <w:ilvl w:val="2"/>
          <w:numId w:val="18"/>
        </w:numPr>
        <w:ind w:left="0" w:firstLine="567"/>
        <w:contextualSpacing w:val="0"/>
        <w:jc w:val="both"/>
      </w:pPr>
      <w:r w:rsidRPr="004336E3">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8D4D30" w:rsidRPr="001D4065" w:rsidRDefault="008D4D30" w:rsidP="008D4D30">
      <w:pPr>
        <w:pStyle w:val="aff"/>
        <w:numPr>
          <w:ilvl w:val="3"/>
          <w:numId w:val="18"/>
        </w:numPr>
        <w:ind w:left="0" w:firstLine="567"/>
        <w:contextualSpacing w:val="0"/>
        <w:jc w:val="both"/>
      </w:pPr>
      <w:r w:rsidRPr="004336E3">
        <w:t xml:space="preserve"> на сумму начисленной неустойки (пеней, штрафов), предусмотренных</w:t>
      </w:r>
      <w:r w:rsidRPr="001D4065">
        <w:t xml:space="preserve">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8D4D30" w:rsidRPr="001D4065" w:rsidRDefault="008D4D30" w:rsidP="008D4D30">
      <w:pPr>
        <w:pStyle w:val="aff"/>
        <w:numPr>
          <w:ilvl w:val="3"/>
          <w:numId w:val="18"/>
        </w:numPr>
        <w:ind w:left="0" w:firstLine="567"/>
        <w:contextualSpacing w:val="0"/>
        <w:jc w:val="both"/>
      </w:pPr>
      <w:r w:rsidRPr="001D4065">
        <w:t>на сумму непогашенного аванса в полном объеме в случае прекращения Контракта по любому основанию</w:t>
      </w:r>
      <w:r>
        <w:t>;</w:t>
      </w:r>
    </w:p>
    <w:p w:rsidR="008D4D30" w:rsidRPr="001D4065" w:rsidRDefault="008D4D30" w:rsidP="008D4D30">
      <w:pPr>
        <w:pStyle w:val="aff"/>
        <w:numPr>
          <w:ilvl w:val="3"/>
          <w:numId w:val="18"/>
        </w:numPr>
        <w:ind w:left="0" w:firstLine="567"/>
        <w:contextualSpacing w:val="0"/>
        <w:jc w:val="both"/>
        <w:rPr>
          <w:b/>
          <w:bCs/>
          <w:i/>
          <w:iCs/>
        </w:rPr>
      </w:pPr>
      <w:r w:rsidRPr="001D4065">
        <w:t xml:space="preserve">излишне уплаченных денежных средств, в соответствии </w:t>
      </w:r>
      <w:r w:rsidRPr="001D4065">
        <w:rPr>
          <w:b/>
          <w:bCs/>
          <w:i/>
          <w:iCs/>
        </w:rPr>
        <w:t>с пунктами 5.1.</w:t>
      </w:r>
      <w:r>
        <w:rPr>
          <w:b/>
          <w:bCs/>
          <w:i/>
          <w:iCs/>
        </w:rPr>
        <w:t>8</w:t>
      </w:r>
      <w:r w:rsidRPr="001D4065">
        <w:rPr>
          <w:b/>
          <w:bCs/>
          <w:i/>
          <w:iCs/>
        </w:rPr>
        <w:t>, 5.1.</w:t>
      </w:r>
      <w:r>
        <w:rPr>
          <w:b/>
          <w:bCs/>
          <w:i/>
          <w:iCs/>
        </w:rPr>
        <w:t>9</w:t>
      </w:r>
      <w:r w:rsidRPr="001D4065">
        <w:rPr>
          <w:b/>
          <w:bCs/>
          <w:i/>
          <w:iCs/>
        </w:rPr>
        <w:t xml:space="preserve"> Контракта</w:t>
      </w:r>
      <w:r>
        <w:rPr>
          <w:b/>
          <w:bCs/>
          <w:i/>
          <w:iCs/>
        </w:rPr>
        <w:t>;</w:t>
      </w:r>
    </w:p>
    <w:p w:rsidR="008D4D30" w:rsidRPr="001D4065" w:rsidRDefault="008D4D30" w:rsidP="008D4D30">
      <w:pPr>
        <w:pStyle w:val="aff"/>
        <w:numPr>
          <w:ilvl w:val="3"/>
          <w:numId w:val="18"/>
        </w:numPr>
        <w:ind w:left="0" w:firstLine="567"/>
        <w:contextualSpacing w:val="0"/>
        <w:jc w:val="both"/>
      </w:pPr>
      <w:r w:rsidRPr="001D4065">
        <w:t>на сумму расходов на устранение недостатков (дефектов) работ</w:t>
      </w:r>
    </w:p>
    <w:p w:rsidR="008D4D30" w:rsidRPr="004336E3" w:rsidRDefault="008D4D30" w:rsidP="008D4D30">
      <w:pPr>
        <w:pStyle w:val="aff"/>
        <w:numPr>
          <w:ilvl w:val="2"/>
          <w:numId w:val="18"/>
        </w:numPr>
        <w:ind w:left="0" w:firstLine="567"/>
        <w:contextualSpacing w:val="0"/>
        <w:jc w:val="both"/>
      </w:pPr>
      <w:r w:rsidRPr="001D4065">
        <w:t xml:space="preserve">При расторжении Контракта по соглашению Сторон Подрядчик обязан вернуть </w:t>
      </w:r>
      <w:r w:rsidRPr="004336E3">
        <w:t xml:space="preserve">Государственному заказчику сумму неотработанного (непогашенного) аванса </w:t>
      </w:r>
      <w:r w:rsidRPr="004336E3">
        <w:rPr>
          <w:rFonts w:eastAsia="Calibri"/>
          <w:iCs/>
          <w:lang w:eastAsia="en-US"/>
        </w:rPr>
        <w:t xml:space="preserve">(если условиями Контракта предусмотрена выплата аванса) </w:t>
      </w:r>
      <w:r w:rsidRPr="004336E3">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7" w:name="_Hlk23411653"/>
      <w:r w:rsidRPr="004336E3">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7"/>
      <w:r w:rsidRPr="004336E3">
        <w:t xml:space="preserve">. </w:t>
      </w:r>
    </w:p>
    <w:p w:rsidR="008D4D30" w:rsidRPr="004336E3" w:rsidRDefault="008D4D30" w:rsidP="008D4D30">
      <w:pPr>
        <w:pStyle w:val="aff"/>
        <w:numPr>
          <w:ilvl w:val="2"/>
          <w:numId w:val="18"/>
        </w:numPr>
        <w:ind w:left="0" w:firstLine="567"/>
        <w:contextualSpacing w:val="0"/>
        <w:jc w:val="both"/>
      </w:pPr>
      <w:bookmarkStart w:id="48" w:name="_Hlk16182749"/>
      <w:r w:rsidRPr="004336E3">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4336E3">
        <w:rPr>
          <w:rFonts w:eastAsia="Calibri"/>
          <w:iCs/>
          <w:lang w:eastAsia="en-US"/>
        </w:rPr>
        <w:t xml:space="preserve">(если условиями Контракта предусмотрена выплата аванса) </w:t>
      </w:r>
      <w:r w:rsidRPr="004336E3">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9" w:name="_Hlk23409126"/>
      <w:r w:rsidRPr="004336E3">
        <w:t>не позднее 5 (пяти) рабочих дней после прекращения действия Контракта, если иной срок не установлен требованием Государственного заказчика.</w:t>
      </w:r>
      <w:bookmarkEnd w:id="49"/>
    </w:p>
    <w:p w:rsidR="008D4D30" w:rsidRPr="001D4065" w:rsidRDefault="008D4D30" w:rsidP="008D4D30">
      <w:pPr>
        <w:pStyle w:val="aff"/>
        <w:numPr>
          <w:ilvl w:val="2"/>
          <w:numId w:val="18"/>
        </w:numPr>
        <w:ind w:left="0" w:firstLine="567"/>
        <w:contextualSpacing w:val="0"/>
        <w:jc w:val="both"/>
        <w:rPr>
          <w:rFonts w:eastAsia="Calibri"/>
          <w:i/>
          <w:lang w:eastAsia="en-US"/>
        </w:rPr>
      </w:pPr>
      <w:bookmarkStart w:id="50" w:name="_Hlk23406907"/>
      <w:r w:rsidRPr="004336E3">
        <w:rPr>
          <w:rFonts w:eastAsia="Calibri"/>
          <w:iCs/>
          <w:lang w:eastAsia="en-US"/>
        </w:rPr>
        <w:t>В случае не завершения Подрядчиком работ,</w:t>
      </w:r>
      <w:r w:rsidRPr="004336E3">
        <w:t xml:space="preserve"> </w:t>
      </w:r>
      <w:r w:rsidRPr="004336E3">
        <w:rPr>
          <w:rFonts w:eastAsia="Calibri"/>
          <w:iCs/>
          <w:lang w:eastAsia="en-US"/>
        </w:rPr>
        <w:t>в том числе п</w:t>
      </w:r>
      <w:r w:rsidRPr="004336E3">
        <w:t xml:space="preserve">о подготовке </w:t>
      </w:r>
      <w:bookmarkStart w:id="51" w:name="_Hlk69460274"/>
      <w:r w:rsidRPr="004336E3">
        <w:t xml:space="preserve">проектной </w:t>
      </w:r>
      <w:bookmarkStart w:id="52" w:name="_Hlk69458887"/>
      <w:r w:rsidRPr="004336E3">
        <w:t xml:space="preserve">и рабочей </w:t>
      </w:r>
      <w:bookmarkEnd w:id="52"/>
      <w:r w:rsidRPr="004336E3">
        <w:t>документации</w:t>
      </w:r>
      <w:bookmarkEnd w:id="51"/>
      <w:r w:rsidRPr="004336E3">
        <w:t xml:space="preserve"> и выполнению инженерных изысканий, </w:t>
      </w:r>
      <w:r w:rsidRPr="004336E3">
        <w:rPr>
          <w:rFonts w:eastAsia="Calibri"/>
          <w:iCs/>
          <w:lang w:eastAsia="en-US"/>
        </w:rPr>
        <w:t>строительно-монтажных, в сроки</w:t>
      </w:r>
      <w:r w:rsidRPr="001D4065">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D4065">
        <w:rPr>
          <w:rFonts w:eastAsia="Calibri"/>
          <w:i/>
          <w:lang w:eastAsia="en-US"/>
        </w:rPr>
        <w:t xml:space="preserve">(настоящий пункт применяется при условии наличия аванса).  </w:t>
      </w:r>
    </w:p>
    <w:bookmarkEnd w:id="50"/>
    <w:p w:rsidR="008D4D30" w:rsidRPr="001D4065" w:rsidRDefault="008D4D30" w:rsidP="008D4D30">
      <w:pPr>
        <w:pStyle w:val="aff"/>
        <w:numPr>
          <w:ilvl w:val="2"/>
          <w:numId w:val="18"/>
        </w:numPr>
        <w:ind w:left="0" w:firstLine="567"/>
        <w:contextualSpacing w:val="0"/>
        <w:jc w:val="both"/>
        <w:rPr>
          <w:i/>
          <w:iCs/>
        </w:rPr>
      </w:pPr>
      <w:r w:rsidRPr="001D4065">
        <w:t xml:space="preserve">В случае несвоевременного возвращения суммы неотработанного (непогашенного) аванса, в соответствии с пунктами </w:t>
      </w:r>
      <w:r w:rsidRPr="001D4065">
        <w:rPr>
          <w:b/>
          <w:bCs/>
          <w:i/>
          <w:iCs/>
        </w:rPr>
        <w:t>3.1.10, 3.1.11 Контракта</w:t>
      </w:r>
      <w:r w:rsidRPr="001D4065">
        <w:t xml:space="preserve">, </w:t>
      </w:r>
      <w:bookmarkStart w:id="53" w:name="_Hlk15913166"/>
      <w:r w:rsidRPr="001D406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4" w:name="_Hlk45177582"/>
      <w:r w:rsidRPr="001D4065">
        <w:rPr>
          <w:i/>
          <w:iCs/>
        </w:rPr>
        <w:t xml:space="preserve">(настоящий пункт применяется при условии наличия аванса).  </w:t>
      </w:r>
      <w:bookmarkEnd w:id="53"/>
    </w:p>
    <w:p w:rsidR="008D4D30" w:rsidRPr="001D4065" w:rsidRDefault="008D4D30" w:rsidP="008D4D30">
      <w:pPr>
        <w:pStyle w:val="aff"/>
        <w:numPr>
          <w:ilvl w:val="2"/>
          <w:numId w:val="18"/>
        </w:numPr>
        <w:ind w:left="0" w:firstLine="567"/>
        <w:contextualSpacing w:val="0"/>
        <w:jc w:val="both"/>
      </w:pPr>
      <w:bookmarkStart w:id="55" w:name="_Hlk40715114"/>
      <w:bookmarkEnd w:id="48"/>
      <w:bookmarkEnd w:id="54"/>
      <w:r w:rsidRPr="001D406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D4065">
        <w:rPr>
          <w:b/>
          <w:bCs/>
          <w:i/>
          <w:iCs/>
        </w:rPr>
        <w:t xml:space="preserve">предусмотренном статьей 21 Контракта </w:t>
      </w:r>
      <w:r w:rsidRPr="001D406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8D4D30" w:rsidRPr="00380AF5" w:rsidRDefault="008D4D30" w:rsidP="008D4D30">
      <w:pPr>
        <w:pStyle w:val="af1"/>
        <w:numPr>
          <w:ilvl w:val="2"/>
          <w:numId w:val="18"/>
        </w:numPr>
        <w:spacing w:after="0"/>
        <w:ind w:left="0" w:firstLine="567"/>
        <w:jc w:val="both"/>
        <w:rPr>
          <w:rFonts w:ascii="Times New Roman" w:hAnsi="Times New Roman"/>
          <w:sz w:val="24"/>
          <w:szCs w:val="24"/>
          <w:lang w:eastAsia="ru-RU"/>
        </w:rPr>
      </w:pPr>
      <w:r w:rsidRPr="001D4065">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1D4065">
        <w:rPr>
          <w:rFonts w:ascii="Times New Roman" w:hAnsi="Times New Roman"/>
          <w:sz w:val="24"/>
          <w:szCs w:val="24"/>
          <w:lang w:eastAsia="ru-RU"/>
        </w:rPr>
        <w:t xml:space="preserve">приемки законченного строительством объекта, итогового акта сверки взаиморасчетов по </w:t>
      </w:r>
      <w:r>
        <w:rPr>
          <w:rFonts w:ascii="Times New Roman" w:hAnsi="Times New Roman"/>
          <w:sz w:val="24"/>
          <w:szCs w:val="24"/>
          <w:lang w:eastAsia="ru-RU"/>
        </w:rPr>
        <w:t>К</w:t>
      </w:r>
      <w:r w:rsidRPr="001D4065">
        <w:rPr>
          <w:rFonts w:ascii="Times New Roman" w:hAnsi="Times New Roman"/>
          <w:sz w:val="24"/>
          <w:szCs w:val="24"/>
          <w:lang w:eastAsia="ru-RU"/>
        </w:rPr>
        <w:t xml:space="preserve">онтракту между Сторонами, который Подрядчик обязан </w:t>
      </w:r>
      <w:r w:rsidRPr="00380AF5">
        <w:rPr>
          <w:rFonts w:ascii="Times New Roman" w:hAnsi="Times New Roman"/>
          <w:sz w:val="24"/>
          <w:szCs w:val="24"/>
          <w:lang w:eastAsia="ru-RU"/>
        </w:rPr>
        <w:t>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8D4D30" w:rsidRPr="0010489C" w:rsidRDefault="008D4D30" w:rsidP="008D4D30">
      <w:pPr>
        <w:pStyle w:val="af1"/>
        <w:numPr>
          <w:ilvl w:val="2"/>
          <w:numId w:val="18"/>
        </w:numPr>
        <w:spacing w:after="0"/>
        <w:ind w:left="0" w:firstLine="567"/>
        <w:jc w:val="both"/>
        <w:rPr>
          <w:sz w:val="21"/>
          <w:szCs w:val="21"/>
        </w:rPr>
      </w:pPr>
      <w:r w:rsidRPr="00380AF5">
        <w:rPr>
          <w:rFonts w:ascii="Times New Roman" w:hAnsi="Times New Roman"/>
          <w:sz w:val="24"/>
          <w:szCs w:val="24"/>
        </w:rPr>
        <w:t>В случае если при выполнении работ Подрядчиком получена экономия, то</w:t>
      </w:r>
      <w:r w:rsidRPr="00380AF5">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380AF5">
        <w:rPr>
          <w:rFonts w:ascii="Times New Roman" w:hAnsi="Times New Roman"/>
          <w:sz w:val="24"/>
          <w:szCs w:val="24"/>
        </w:rPr>
        <w:t xml:space="preserve">  </w:t>
      </w:r>
      <w:r w:rsidRPr="00380AF5">
        <w:t xml:space="preserve"> </w:t>
      </w:r>
    </w:p>
    <w:p w:rsidR="008D4D30" w:rsidRPr="00380AF5" w:rsidRDefault="008D4D30" w:rsidP="008D4D30">
      <w:pPr>
        <w:pStyle w:val="af1"/>
        <w:spacing w:after="0"/>
        <w:ind w:left="567"/>
        <w:jc w:val="both"/>
        <w:rPr>
          <w:sz w:val="21"/>
          <w:szCs w:val="21"/>
        </w:rPr>
      </w:pPr>
    </w:p>
    <w:bookmarkEnd w:id="55"/>
    <w:p w:rsidR="008D4D30" w:rsidRPr="004336E3" w:rsidRDefault="008D4D30" w:rsidP="00C56987">
      <w:pPr>
        <w:pStyle w:val="aff"/>
        <w:numPr>
          <w:ilvl w:val="1"/>
          <w:numId w:val="31"/>
        </w:numPr>
        <w:ind w:left="0" w:firstLine="567"/>
        <w:contextualSpacing w:val="0"/>
        <w:jc w:val="both"/>
        <w:rPr>
          <w:b/>
        </w:rPr>
      </w:pPr>
      <w:r w:rsidRPr="00380AF5">
        <w:rPr>
          <w:b/>
        </w:rPr>
        <w:t xml:space="preserve">Порядок оплаты работ по подготовке </w:t>
      </w:r>
      <w:bookmarkStart w:id="56" w:name="_Hlk69460752"/>
      <w:r w:rsidRPr="004336E3">
        <w:rPr>
          <w:b/>
        </w:rPr>
        <w:t xml:space="preserve">проектной </w:t>
      </w:r>
      <w:bookmarkStart w:id="57" w:name="_Hlk69458935"/>
      <w:r w:rsidRPr="004336E3">
        <w:rPr>
          <w:b/>
        </w:rPr>
        <w:t xml:space="preserve">и рабочей </w:t>
      </w:r>
      <w:bookmarkEnd w:id="57"/>
      <w:r w:rsidRPr="004336E3">
        <w:rPr>
          <w:b/>
        </w:rPr>
        <w:t>документации</w:t>
      </w:r>
      <w:bookmarkEnd w:id="56"/>
      <w:r w:rsidRPr="004336E3">
        <w:rPr>
          <w:b/>
        </w:rPr>
        <w:t xml:space="preserve"> и выполнению инженерных изысканий: </w:t>
      </w:r>
    </w:p>
    <w:p w:rsidR="008D4D30" w:rsidRPr="004336E3" w:rsidRDefault="008D4D30" w:rsidP="00C56987">
      <w:pPr>
        <w:pStyle w:val="aff"/>
        <w:numPr>
          <w:ilvl w:val="2"/>
          <w:numId w:val="33"/>
        </w:numPr>
        <w:autoSpaceDE w:val="0"/>
        <w:autoSpaceDN w:val="0"/>
        <w:adjustRightInd w:val="0"/>
        <w:spacing w:line="252" w:lineRule="auto"/>
        <w:ind w:left="0" w:firstLine="567"/>
        <w:jc w:val="both"/>
      </w:pPr>
      <w:bookmarkStart w:id="58" w:name="_Hlk69488400"/>
      <w:bookmarkStart w:id="59" w:name="_Hlk65082391"/>
      <w:r w:rsidRPr="004336E3">
        <w:t xml:space="preserve">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60" w:name="_Hlk69460759"/>
      <w:r w:rsidRPr="004336E3">
        <w:t>проектной и рабочей документации</w:t>
      </w:r>
      <w:bookmarkEnd w:id="60"/>
      <w:r w:rsidRPr="004336E3">
        <w:t xml:space="preserve">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4336E3">
        <w:rPr>
          <w:rFonts w:eastAsia="Calibri"/>
          <w:iCs/>
          <w:lang w:eastAsia="en-US"/>
        </w:rPr>
        <w:t>(если условиями Контракта предусмотрена выплата аванса)</w:t>
      </w:r>
      <w:r w:rsidRPr="004336E3">
        <w:t>.</w:t>
      </w:r>
    </w:p>
    <w:p w:rsidR="008D4D30" w:rsidRPr="004336E3" w:rsidRDefault="008D4D30" w:rsidP="00C56987">
      <w:pPr>
        <w:pStyle w:val="aff"/>
        <w:numPr>
          <w:ilvl w:val="2"/>
          <w:numId w:val="33"/>
        </w:numPr>
        <w:autoSpaceDE w:val="0"/>
        <w:autoSpaceDN w:val="0"/>
        <w:adjustRightInd w:val="0"/>
        <w:spacing w:line="252" w:lineRule="auto"/>
        <w:ind w:left="0" w:firstLine="567"/>
        <w:jc w:val="both"/>
      </w:pPr>
      <w:r w:rsidRPr="004336E3">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4336E3">
        <w:rPr>
          <w:rFonts w:eastAsia="Calibri"/>
          <w:iCs/>
          <w:lang w:eastAsia="en-US"/>
        </w:rPr>
        <w:t>(если условиями Контракта предусмотрена выплата аванса)</w:t>
      </w:r>
      <w:r w:rsidRPr="004336E3">
        <w:t>.</w:t>
      </w:r>
    </w:p>
    <w:p w:rsidR="008D4D30" w:rsidRDefault="008D4D30" w:rsidP="00C56987">
      <w:pPr>
        <w:pStyle w:val="aff"/>
        <w:numPr>
          <w:ilvl w:val="2"/>
          <w:numId w:val="33"/>
        </w:numPr>
        <w:autoSpaceDE w:val="0"/>
        <w:autoSpaceDN w:val="0"/>
        <w:adjustRightInd w:val="0"/>
        <w:spacing w:line="252" w:lineRule="auto"/>
        <w:ind w:left="0" w:firstLine="567"/>
        <w:jc w:val="both"/>
        <w:rPr>
          <w:shd w:val="clear" w:color="auto" w:fill="FFFFFF"/>
        </w:rPr>
      </w:pPr>
      <w:r w:rsidRPr="004336E3">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w:t>
      </w:r>
      <w:r>
        <w:t xml:space="preserve"> № 4 к Контракту на основании выставленного Подрядчиком счета, счета-фактуры (при необходимости), согласно пункту 3.1.6 Контракта</w:t>
      </w:r>
      <w:bookmarkEnd w:id="58"/>
      <w:r w:rsidRPr="00A1228C">
        <w:rPr>
          <w:shd w:val="clear" w:color="auto" w:fill="FFFFFF"/>
        </w:rPr>
        <w:t>.</w:t>
      </w:r>
    </w:p>
    <w:p w:rsidR="008D4D30" w:rsidRPr="00A1228C" w:rsidRDefault="008D4D30" w:rsidP="008D4D30">
      <w:pPr>
        <w:pStyle w:val="aff"/>
        <w:autoSpaceDE w:val="0"/>
        <w:autoSpaceDN w:val="0"/>
        <w:adjustRightInd w:val="0"/>
        <w:spacing w:line="252" w:lineRule="auto"/>
        <w:ind w:left="567"/>
        <w:jc w:val="both"/>
        <w:rPr>
          <w:shd w:val="clear" w:color="auto" w:fill="FFFFFF"/>
        </w:rPr>
      </w:pPr>
    </w:p>
    <w:bookmarkEnd w:id="59"/>
    <w:p w:rsidR="008D4D30" w:rsidRPr="001D4065" w:rsidRDefault="008D4D30" w:rsidP="00C56987">
      <w:pPr>
        <w:pStyle w:val="aff"/>
        <w:numPr>
          <w:ilvl w:val="1"/>
          <w:numId w:val="33"/>
        </w:numPr>
        <w:ind w:left="-142" w:firstLine="709"/>
        <w:contextualSpacing w:val="0"/>
        <w:jc w:val="both"/>
      </w:pPr>
      <w:r w:rsidRPr="001D4065">
        <w:rPr>
          <w:b/>
        </w:rPr>
        <w:t>Порядок оплаты работ по строительству Объекта:</w:t>
      </w:r>
    </w:p>
    <w:p w:rsidR="008D4D30" w:rsidRPr="00A15F42" w:rsidRDefault="008D4D30" w:rsidP="00C56987">
      <w:pPr>
        <w:pStyle w:val="aff"/>
        <w:numPr>
          <w:ilvl w:val="2"/>
          <w:numId w:val="32"/>
        </w:numPr>
        <w:ind w:left="0" w:firstLine="567"/>
        <w:contextualSpacing w:val="0"/>
        <w:jc w:val="both"/>
      </w:pPr>
      <w:r w:rsidRPr="00A15F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8D4D30" w:rsidRPr="00A15F42" w:rsidRDefault="008D4D30" w:rsidP="008D4D30">
      <w:pPr>
        <w:ind w:firstLine="567"/>
        <w:jc w:val="both"/>
        <w:rPr>
          <w:color w:val="000000"/>
        </w:rPr>
      </w:pPr>
      <w:r w:rsidRPr="00A15F42">
        <w:rPr>
          <w:color w:val="000000"/>
        </w:rPr>
        <w:t>Первичные учетные документы, подтверждающие выполнение работ, составляются на основании Сметы контракта.</w:t>
      </w:r>
    </w:p>
    <w:p w:rsidR="008D4D30" w:rsidRPr="00A15F42" w:rsidRDefault="008D4D30" w:rsidP="008D4D30">
      <w:pPr>
        <w:ind w:firstLine="567"/>
        <w:jc w:val="both"/>
      </w:pPr>
      <w:r w:rsidRPr="00A15F42">
        <w:t xml:space="preserve">Порядок оформления и подписания акта о приемки выполненных работ установлен статьей 7 Контракта.   </w:t>
      </w:r>
    </w:p>
    <w:p w:rsidR="008D4D30" w:rsidRPr="00A15F42" w:rsidRDefault="008D4D30" w:rsidP="00C56987">
      <w:pPr>
        <w:pStyle w:val="ConsPlusNormal"/>
        <w:numPr>
          <w:ilvl w:val="2"/>
          <w:numId w:val="32"/>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15F42">
        <w:rPr>
          <w:rFonts w:ascii="Times New Roman" w:hAnsi="Times New Roman" w:cs="Times New Roman"/>
          <w:noProof/>
          <w:szCs w:val="24"/>
        </w:rPr>
        <w:drawing>
          <wp:inline distT="0" distB="0" distL="0" distR="0" wp14:anchorId="0547356E" wp14:editId="17D978A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15F42">
        <w:rPr>
          <w:rFonts w:ascii="Times New Roman" w:hAnsi="Times New Roman" w:cs="Times New Roman"/>
          <w:szCs w:val="24"/>
        </w:rPr>
        <w:t>), определяется по формуле (2):</w:t>
      </w:r>
    </w:p>
    <w:p w:rsidR="008D4D30" w:rsidRPr="00A15F42" w:rsidRDefault="008D4D30" w:rsidP="008D4D30">
      <w:pPr>
        <w:pStyle w:val="ConsPlusNormal"/>
        <w:ind w:firstLine="567"/>
        <w:jc w:val="both"/>
        <w:rPr>
          <w:rFonts w:ascii="Times New Roman" w:hAnsi="Times New Roman" w:cs="Times New Roman"/>
          <w:szCs w:val="24"/>
        </w:rPr>
      </w:pPr>
    </w:p>
    <w:p w:rsidR="008D4D30" w:rsidRPr="00A15F42" w:rsidRDefault="008D4D30" w:rsidP="008D4D30">
      <w:pPr>
        <w:pStyle w:val="ConsPlusNormal"/>
        <w:ind w:firstLine="567"/>
        <w:jc w:val="center"/>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0CF77C23" wp14:editId="0D6204C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8D4D30" w:rsidRPr="00A15F42" w:rsidRDefault="008D4D30" w:rsidP="008D4D30">
      <w:pPr>
        <w:pStyle w:val="ConsPlusNormal"/>
        <w:ind w:firstLine="567"/>
        <w:jc w:val="both"/>
        <w:rPr>
          <w:rFonts w:ascii="Times New Roman" w:hAnsi="Times New Roman" w:cs="Times New Roman"/>
          <w:szCs w:val="24"/>
        </w:rPr>
      </w:pPr>
      <w:r w:rsidRPr="00A15F42">
        <w:rPr>
          <w:rFonts w:ascii="Times New Roman" w:hAnsi="Times New Roman" w:cs="Times New Roman"/>
          <w:szCs w:val="24"/>
        </w:rPr>
        <w:t>где:</w:t>
      </w:r>
    </w:p>
    <w:p w:rsidR="008D4D30" w:rsidRPr="00A15F42" w:rsidRDefault="008D4D30" w:rsidP="008D4D30">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045E6419" wp14:editId="3432B4B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цена единицы i-</w:t>
      </w:r>
      <w:proofErr w:type="spellStart"/>
      <w:r w:rsidRPr="00A15F42">
        <w:rPr>
          <w:rFonts w:ascii="Times New Roman" w:hAnsi="Times New Roman" w:cs="Times New Roman"/>
          <w:szCs w:val="24"/>
        </w:rPr>
        <w:t>го</w:t>
      </w:r>
      <w:proofErr w:type="spellEnd"/>
      <w:r w:rsidRPr="00A15F42">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8D4D30" w:rsidRPr="00A15F42" w:rsidRDefault="008D4D30" w:rsidP="008D4D30">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184C0C67" wp14:editId="3884942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15F42">
        <w:rPr>
          <w:rFonts w:ascii="Times New Roman" w:hAnsi="Times New Roman" w:cs="Times New Roman"/>
          <w:szCs w:val="24"/>
        </w:rPr>
        <w:t>му</w:t>
      </w:r>
      <w:proofErr w:type="spellEnd"/>
      <w:r w:rsidRPr="00A15F42">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8D4D30" w:rsidRPr="00A15F42" w:rsidRDefault="008D4D30" w:rsidP="00C56987">
      <w:pPr>
        <w:pStyle w:val="ConsPlusNormal"/>
        <w:numPr>
          <w:ilvl w:val="2"/>
          <w:numId w:val="32"/>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A15F42">
        <w:rPr>
          <w:rFonts w:ascii="Times New Roman" w:hAnsi="Times New Roman" w:cs="Times New Roman"/>
          <w:szCs w:val="24"/>
        </w:rPr>
        <w:t>С</w:t>
      </w:r>
      <w:r w:rsidRPr="00A15F42">
        <w:rPr>
          <w:rFonts w:ascii="Times New Roman" w:hAnsi="Times New Roman" w:cs="Times New Roman"/>
          <w:szCs w:val="24"/>
          <w:vertAlign w:val="superscript"/>
        </w:rPr>
        <w:t>вр</w:t>
      </w:r>
      <w:proofErr w:type="spellEnd"/>
      <w:r w:rsidRPr="00A15F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8D4D30" w:rsidRPr="00A15F42" w:rsidRDefault="008D4D30" w:rsidP="008D4D30">
      <w:pPr>
        <w:pStyle w:val="ConsPlusNormal"/>
        <w:ind w:firstLine="567"/>
        <w:jc w:val="both"/>
        <w:rPr>
          <w:rFonts w:ascii="Times New Roman" w:hAnsi="Times New Roman" w:cs="Times New Roman"/>
          <w:szCs w:val="24"/>
        </w:rPr>
      </w:pPr>
    </w:p>
    <w:p w:rsidR="008D4D30" w:rsidRPr="001D4065" w:rsidRDefault="008D4D30" w:rsidP="008D4D30">
      <w:pPr>
        <w:ind w:firstLine="567"/>
        <w:jc w:val="both"/>
      </w:pPr>
      <w:r w:rsidRPr="00A15F42">
        <w:rPr>
          <w:noProof/>
        </w:rPr>
        <w:drawing>
          <wp:inline distT="0" distB="0" distL="0" distR="0" wp14:anchorId="51354422" wp14:editId="0383B8A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8D4D30" w:rsidRPr="001D4065" w:rsidRDefault="008D4D30" w:rsidP="008D4D30">
      <w:pPr>
        <w:pStyle w:val="aff"/>
        <w:ind w:left="567"/>
        <w:jc w:val="both"/>
      </w:pPr>
      <w:bookmarkStart w:id="61" w:name="_Hlk45180001"/>
      <w:bookmarkEnd w:id="37"/>
      <w:bookmarkEnd w:id="38"/>
    </w:p>
    <w:p w:rsidR="008D4D30" w:rsidRPr="001D4065" w:rsidRDefault="008D4D30" w:rsidP="008D4D30">
      <w:pPr>
        <w:pStyle w:val="aff"/>
        <w:ind w:left="0" w:firstLine="567"/>
        <w:jc w:val="both"/>
      </w:pPr>
      <w:r w:rsidRPr="00116D21">
        <w:t>3.4.   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3% от стоимости выполненных и принятых работ в отчетном периоде.</w:t>
      </w:r>
    </w:p>
    <w:p w:rsidR="008D4D30" w:rsidRPr="006269D5" w:rsidRDefault="008D4D30" w:rsidP="008D4D30">
      <w:pPr>
        <w:pStyle w:val="aff"/>
        <w:ind w:left="0" w:firstLine="567"/>
        <w:jc w:val="both"/>
      </w:pPr>
    </w:p>
    <w:p w:rsidR="008D4D30" w:rsidRPr="001D4065" w:rsidRDefault="008D4D30" w:rsidP="008D4D30">
      <w:pPr>
        <w:ind w:firstLine="567"/>
        <w:jc w:val="both"/>
        <w:rPr>
          <w:i/>
          <w:iCs/>
        </w:rPr>
      </w:pPr>
    </w:p>
    <w:p w:rsidR="008D4D30" w:rsidRPr="001D4065" w:rsidRDefault="008D4D30" w:rsidP="00C56987">
      <w:pPr>
        <w:pStyle w:val="aff"/>
        <w:numPr>
          <w:ilvl w:val="0"/>
          <w:numId w:val="32"/>
        </w:numPr>
        <w:contextualSpacing w:val="0"/>
        <w:jc w:val="center"/>
        <w:rPr>
          <w:b/>
        </w:rPr>
      </w:pPr>
      <w:r w:rsidRPr="001D4065">
        <w:rPr>
          <w:b/>
        </w:rPr>
        <w:t>Сроки выполнения работ</w:t>
      </w:r>
      <w:bookmarkEnd w:id="61"/>
    </w:p>
    <w:p w:rsidR="008D4D30" w:rsidRPr="001D4065" w:rsidRDefault="008D4D30" w:rsidP="008D4D30">
      <w:pPr>
        <w:pStyle w:val="aff"/>
        <w:numPr>
          <w:ilvl w:val="1"/>
          <w:numId w:val="20"/>
        </w:numPr>
        <w:ind w:left="0" w:firstLine="567"/>
        <w:contextualSpacing w:val="0"/>
        <w:jc w:val="both"/>
      </w:pPr>
      <w:bookmarkStart w:id="62" w:name="_Hlk54958466"/>
      <w:r w:rsidRPr="001D4065">
        <w:t>Срок выполнения работ:</w:t>
      </w:r>
    </w:p>
    <w:p w:rsidR="008D4D30" w:rsidRPr="004336E3" w:rsidRDefault="008D4D30" w:rsidP="008D4D30">
      <w:pPr>
        <w:pStyle w:val="aff"/>
        <w:numPr>
          <w:ilvl w:val="2"/>
          <w:numId w:val="20"/>
        </w:numPr>
        <w:ind w:left="0" w:firstLine="567"/>
        <w:contextualSpacing w:val="0"/>
        <w:jc w:val="both"/>
      </w:pPr>
      <w:r w:rsidRPr="004336E3">
        <w:t xml:space="preserve">Начало работ по подготовке </w:t>
      </w:r>
      <w:bookmarkStart w:id="63" w:name="_Hlk69460796"/>
      <w:r w:rsidRPr="004336E3">
        <w:t>проектной и рабочей документации</w:t>
      </w:r>
      <w:bookmarkEnd w:id="63"/>
      <w:r w:rsidRPr="004336E3">
        <w:t xml:space="preserve"> и выполнению инженерных изысканий – с момента подписания Контракта.</w:t>
      </w:r>
    </w:p>
    <w:p w:rsidR="008D4D30" w:rsidRPr="004336E3" w:rsidRDefault="008D4D30" w:rsidP="008D4D30">
      <w:pPr>
        <w:pStyle w:val="aff"/>
        <w:ind w:left="0" w:firstLine="567"/>
        <w:jc w:val="both"/>
      </w:pPr>
      <w:r w:rsidRPr="004336E3">
        <w:t xml:space="preserve">Окончание выполнения работ по подготовке проектной и рабочей документации и выполнению инженерных изысканий – не позднее 390 календарных дней. </w:t>
      </w:r>
    </w:p>
    <w:p w:rsidR="008D4D30" w:rsidRPr="004336E3" w:rsidRDefault="008D4D30" w:rsidP="008D4D30">
      <w:pPr>
        <w:pStyle w:val="aff"/>
        <w:ind w:left="0" w:firstLine="567"/>
        <w:jc w:val="both"/>
      </w:pPr>
      <w:r w:rsidRPr="004336E3">
        <w:t xml:space="preserve">Подготовка проектной и рабочей документации и выполнение инженерных изысканий выполняются в соответствии с </w:t>
      </w:r>
      <w:r w:rsidRPr="004336E3">
        <w:rPr>
          <w:b/>
          <w:bCs/>
          <w:i/>
          <w:iCs/>
        </w:rPr>
        <w:t>Графиком выполнения работ, который является Приложением № 2 к Контракту и его неотъемлемой частью</w:t>
      </w:r>
      <w:r w:rsidRPr="004336E3">
        <w:t>.</w:t>
      </w:r>
    </w:p>
    <w:p w:rsidR="008D4D30" w:rsidRPr="004336E3" w:rsidRDefault="008D4D30" w:rsidP="008D4D30">
      <w:pPr>
        <w:pStyle w:val="aff"/>
        <w:numPr>
          <w:ilvl w:val="2"/>
          <w:numId w:val="20"/>
        </w:numPr>
        <w:ind w:left="0" w:firstLine="567"/>
        <w:contextualSpacing w:val="0"/>
        <w:jc w:val="both"/>
      </w:pPr>
      <w:r w:rsidRPr="004336E3">
        <w:t xml:space="preserve">Начало выполнения работ по строительству Объекта - не позднее «30» июня 2022 г.  </w:t>
      </w:r>
    </w:p>
    <w:p w:rsidR="008D4D30" w:rsidRPr="00466655" w:rsidRDefault="008D4D30" w:rsidP="008D4D30">
      <w:pPr>
        <w:ind w:firstLine="567"/>
        <w:jc w:val="both"/>
      </w:pPr>
      <w:r w:rsidRPr="004336E3">
        <w:t>Окончание строительно-монтажных</w:t>
      </w:r>
      <w:r w:rsidRPr="00466655">
        <w:t xml:space="preserve"> работ – не позднее «3</w:t>
      </w:r>
      <w:r>
        <w:t>0</w:t>
      </w:r>
      <w:r w:rsidRPr="00466655">
        <w:t xml:space="preserve">» </w:t>
      </w:r>
      <w:r>
        <w:t>июня 202</w:t>
      </w:r>
      <w:r w:rsidR="00CC4987">
        <w:t>3</w:t>
      </w:r>
      <w:r w:rsidRPr="00466655">
        <w:t xml:space="preserve"> г.</w:t>
      </w:r>
    </w:p>
    <w:p w:rsidR="008D4D30" w:rsidRPr="001D4065" w:rsidRDefault="008D4D30" w:rsidP="008D4D30">
      <w:pPr>
        <w:pStyle w:val="aff"/>
        <w:ind w:left="0" w:firstLine="567"/>
        <w:jc w:val="both"/>
      </w:pPr>
      <w:r w:rsidRPr="00466655">
        <w:t xml:space="preserve">Получение ЗОС и подписание Акта сдачи приемки законченного строительством объекта (окончание строительства) – не позднее «30» </w:t>
      </w:r>
      <w:r>
        <w:t>сентября</w:t>
      </w:r>
      <w:r w:rsidRPr="00466655">
        <w:t xml:space="preserve"> 202</w:t>
      </w:r>
      <w:r>
        <w:t>3</w:t>
      </w:r>
      <w:r w:rsidRPr="00466655">
        <w:t xml:space="preserve"> г.</w:t>
      </w:r>
      <w:r>
        <w:t xml:space="preserve">  </w:t>
      </w:r>
    </w:p>
    <w:bookmarkEnd w:id="62"/>
    <w:p w:rsidR="008D4D30" w:rsidRPr="001D4065" w:rsidRDefault="008D4D30" w:rsidP="008D4D30">
      <w:pPr>
        <w:ind w:firstLine="567"/>
        <w:jc w:val="both"/>
      </w:pPr>
      <w:r w:rsidRPr="001D4065">
        <w:t xml:space="preserve">Работы по строительству Объекта, предусмотренные Контрактом, выполняются в сроки и объемах в соответствии с </w:t>
      </w:r>
      <w:r w:rsidRPr="001D406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1D4065">
        <w:t xml:space="preserve"> и является неотъемлемой частью Контракта, совместно именуемые по Контракту «Графики СМР» . </w:t>
      </w:r>
    </w:p>
    <w:p w:rsidR="008D4D30" w:rsidRPr="001D4065" w:rsidRDefault="008D4D30" w:rsidP="008D4D30">
      <w:pPr>
        <w:pStyle w:val="aff"/>
        <w:numPr>
          <w:ilvl w:val="1"/>
          <w:numId w:val="20"/>
        </w:numPr>
        <w:ind w:left="0" w:firstLine="567"/>
        <w:contextualSpacing w:val="0"/>
        <w:jc w:val="both"/>
      </w:pPr>
      <w:r w:rsidRPr="001D406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8D4D30" w:rsidRPr="001D4065" w:rsidRDefault="008D4D30" w:rsidP="008D4D30">
      <w:pPr>
        <w:pStyle w:val="aff"/>
        <w:numPr>
          <w:ilvl w:val="1"/>
          <w:numId w:val="20"/>
        </w:numPr>
        <w:ind w:left="0" w:firstLine="567"/>
        <w:contextualSpacing w:val="0"/>
        <w:jc w:val="both"/>
      </w:pPr>
      <w:r w:rsidRPr="001D406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D4065">
        <w:rPr>
          <w:b/>
          <w:bCs/>
          <w:i/>
          <w:iCs/>
        </w:rPr>
        <w:t>Графиками</w:t>
      </w:r>
      <w:r w:rsidRPr="001D4065">
        <w:t xml:space="preserve">. </w:t>
      </w:r>
    </w:p>
    <w:p w:rsidR="008D4D30" w:rsidRPr="001D4065" w:rsidRDefault="008D4D30" w:rsidP="008D4D30">
      <w:pPr>
        <w:pStyle w:val="aff"/>
        <w:ind w:left="567"/>
        <w:jc w:val="both"/>
      </w:pPr>
    </w:p>
    <w:p w:rsidR="008D4D30" w:rsidRPr="001D4065" w:rsidRDefault="008D4D30" w:rsidP="008D4D30">
      <w:pPr>
        <w:pStyle w:val="aff"/>
        <w:numPr>
          <w:ilvl w:val="0"/>
          <w:numId w:val="20"/>
        </w:numPr>
        <w:contextualSpacing w:val="0"/>
        <w:jc w:val="center"/>
        <w:rPr>
          <w:b/>
        </w:rPr>
      </w:pPr>
      <w:r w:rsidRPr="001D4065">
        <w:rPr>
          <w:b/>
        </w:rPr>
        <w:t>Права и обязанности Сторон</w:t>
      </w:r>
    </w:p>
    <w:p w:rsidR="008D4D30" w:rsidRPr="001D4065" w:rsidRDefault="008D4D30" w:rsidP="008D4D30">
      <w:pPr>
        <w:pStyle w:val="aff"/>
        <w:numPr>
          <w:ilvl w:val="1"/>
          <w:numId w:val="19"/>
        </w:numPr>
        <w:ind w:left="0" w:firstLine="567"/>
        <w:contextualSpacing w:val="0"/>
        <w:jc w:val="both"/>
        <w:rPr>
          <w:b/>
        </w:rPr>
      </w:pPr>
      <w:r w:rsidRPr="001D4065">
        <w:rPr>
          <w:b/>
        </w:rPr>
        <w:t xml:space="preserve"> При реализации Контракта Государственный заказчик вправе:</w:t>
      </w:r>
    </w:p>
    <w:p w:rsidR="008D4D30" w:rsidRPr="001D4065" w:rsidRDefault="008D4D30" w:rsidP="008D4D30">
      <w:pPr>
        <w:pStyle w:val="aff"/>
        <w:numPr>
          <w:ilvl w:val="2"/>
          <w:numId w:val="19"/>
        </w:numPr>
        <w:ind w:left="0" w:firstLine="567"/>
        <w:contextualSpacing w:val="0"/>
        <w:jc w:val="both"/>
      </w:pPr>
      <w:r w:rsidRPr="001D4065">
        <w:t>Требовать от Подрядчика надлежащего исполнения обязательств по Контракту и своевременного устранения выявленных недостатков.</w:t>
      </w:r>
    </w:p>
    <w:p w:rsidR="008D4D30" w:rsidRPr="001D4065" w:rsidRDefault="008D4D30" w:rsidP="008D4D30">
      <w:pPr>
        <w:pStyle w:val="aff"/>
        <w:numPr>
          <w:ilvl w:val="2"/>
          <w:numId w:val="19"/>
        </w:numPr>
        <w:ind w:left="0" w:firstLine="567"/>
        <w:contextualSpacing w:val="0"/>
        <w:jc w:val="both"/>
      </w:pPr>
      <w:r w:rsidRPr="001D4065">
        <w:t>Требовать представления надлежащим образом оформленных документов, предусмотренных Контрактом.</w:t>
      </w:r>
    </w:p>
    <w:p w:rsidR="008D4D30" w:rsidRPr="001D4065" w:rsidRDefault="008D4D30" w:rsidP="008D4D30">
      <w:pPr>
        <w:pStyle w:val="aff"/>
        <w:numPr>
          <w:ilvl w:val="2"/>
          <w:numId w:val="19"/>
        </w:numPr>
        <w:ind w:left="0" w:firstLine="567"/>
        <w:contextualSpacing w:val="0"/>
        <w:jc w:val="both"/>
      </w:pPr>
      <w:r w:rsidRPr="001D4065">
        <w:t>Запрашивать у Подрядчика любую относящуюся к предмету Контракта документацию и информацию.</w:t>
      </w:r>
    </w:p>
    <w:p w:rsidR="008D4D30" w:rsidRPr="001D4065" w:rsidRDefault="008D4D30" w:rsidP="008D4D30">
      <w:pPr>
        <w:pStyle w:val="aff"/>
        <w:numPr>
          <w:ilvl w:val="2"/>
          <w:numId w:val="19"/>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Контрактом.</w:t>
      </w:r>
    </w:p>
    <w:p w:rsidR="008D4D30" w:rsidRPr="001D4065" w:rsidRDefault="008D4D30" w:rsidP="008D4D30">
      <w:pPr>
        <w:pStyle w:val="aff"/>
        <w:widowControl w:val="0"/>
        <w:numPr>
          <w:ilvl w:val="2"/>
          <w:numId w:val="21"/>
        </w:numPr>
        <w:spacing w:line="252" w:lineRule="auto"/>
        <w:ind w:left="0" w:firstLine="567"/>
        <w:jc w:val="both"/>
      </w:pPr>
      <w:r w:rsidRPr="001D406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8D4D30" w:rsidRPr="001D4065" w:rsidRDefault="008D4D30" w:rsidP="008D4D30">
      <w:pPr>
        <w:pStyle w:val="aff"/>
        <w:numPr>
          <w:ilvl w:val="2"/>
          <w:numId w:val="21"/>
        </w:numPr>
        <w:ind w:left="0" w:firstLine="567"/>
        <w:contextualSpacing w:val="0"/>
        <w:jc w:val="both"/>
      </w:pPr>
      <w:r w:rsidRPr="001D406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8D4D30" w:rsidRPr="001D4065" w:rsidRDefault="008D4D30" w:rsidP="008D4D30">
      <w:pPr>
        <w:pStyle w:val="aff"/>
        <w:numPr>
          <w:ilvl w:val="2"/>
          <w:numId w:val="21"/>
        </w:numPr>
        <w:ind w:left="0" w:firstLine="567"/>
        <w:contextualSpacing w:val="0"/>
        <w:jc w:val="both"/>
      </w:pPr>
      <w:r w:rsidRPr="001D406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D4D30" w:rsidRPr="001D4065" w:rsidRDefault="008D4D30" w:rsidP="008D4D30">
      <w:pPr>
        <w:pStyle w:val="aff"/>
        <w:numPr>
          <w:ilvl w:val="2"/>
          <w:numId w:val="21"/>
        </w:numPr>
        <w:ind w:left="0" w:firstLine="567"/>
        <w:contextualSpacing w:val="0"/>
        <w:jc w:val="both"/>
      </w:pPr>
      <w:r w:rsidRPr="001D406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4" w:name="_Hlk44666325"/>
      <w:r w:rsidRPr="001D4065">
        <w:t>излишне уплаченные денежные средства</w:t>
      </w:r>
      <w:bookmarkEnd w:id="64"/>
      <w:r w:rsidRPr="001D4065">
        <w:t>).</w:t>
      </w:r>
    </w:p>
    <w:p w:rsidR="008D4D30" w:rsidRPr="001D4065" w:rsidRDefault="008D4D30" w:rsidP="008D4D30">
      <w:pPr>
        <w:pStyle w:val="aff"/>
        <w:numPr>
          <w:ilvl w:val="2"/>
          <w:numId w:val="21"/>
        </w:numPr>
        <w:ind w:left="0" w:firstLine="567"/>
        <w:contextualSpacing w:val="0"/>
        <w:jc w:val="both"/>
      </w:pPr>
      <w:r w:rsidRPr="001D406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8D4D30" w:rsidRPr="001D4065" w:rsidRDefault="008D4D30" w:rsidP="008D4D30">
      <w:pPr>
        <w:pStyle w:val="aff"/>
        <w:numPr>
          <w:ilvl w:val="2"/>
          <w:numId w:val="21"/>
        </w:numPr>
        <w:ind w:left="0" w:firstLine="567"/>
        <w:contextualSpacing w:val="0"/>
        <w:jc w:val="both"/>
      </w:pPr>
      <w:r w:rsidRPr="001D406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8D4D30" w:rsidRPr="001D4065" w:rsidRDefault="008D4D30" w:rsidP="008D4D30">
      <w:pPr>
        <w:ind w:firstLine="567"/>
        <w:jc w:val="both"/>
      </w:pPr>
      <w:r w:rsidRPr="001D406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8D4D30" w:rsidRPr="001D4065" w:rsidRDefault="008D4D30" w:rsidP="008D4D30">
      <w:pPr>
        <w:ind w:firstLine="567"/>
        <w:jc w:val="both"/>
      </w:pPr>
      <w:r w:rsidRPr="001D406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8D4D30" w:rsidRPr="001D4065" w:rsidRDefault="008D4D30" w:rsidP="008D4D30">
      <w:pPr>
        <w:ind w:firstLine="567"/>
        <w:jc w:val="both"/>
      </w:pPr>
      <w:r w:rsidRPr="001D406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8D4D30" w:rsidRPr="001D4065" w:rsidRDefault="008D4D30" w:rsidP="008D4D30">
      <w:pPr>
        <w:ind w:firstLine="567"/>
        <w:jc w:val="both"/>
      </w:pPr>
      <w:r w:rsidRPr="001D406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8D4D30" w:rsidRPr="001D4065" w:rsidRDefault="008D4D30" w:rsidP="008D4D30">
      <w:pPr>
        <w:pStyle w:val="aff"/>
        <w:ind w:left="567"/>
        <w:jc w:val="both"/>
      </w:pPr>
    </w:p>
    <w:p w:rsidR="008D4D30" w:rsidRPr="004336E3" w:rsidRDefault="008D4D30" w:rsidP="008D4D30">
      <w:pPr>
        <w:pStyle w:val="aff"/>
        <w:numPr>
          <w:ilvl w:val="1"/>
          <w:numId w:val="21"/>
        </w:numPr>
        <w:ind w:left="0" w:firstLine="567"/>
        <w:contextualSpacing w:val="0"/>
        <w:jc w:val="both"/>
      </w:pPr>
      <w:r w:rsidRPr="001D4065">
        <w:rPr>
          <w:b/>
          <w:bCs/>
        </w:rPr>
        <w:t xml:space="preserve">На стадии подготовки </w:t>
      </w:r>
      <w:bookmarkStart w:id="65" w:name="_Hlk69460818"/>
      <w:r w:rsidRPr="00BD77CC">
        <w:rPr>
          <w:b/>
          <w:bCs/>
        </w:rPr>
        <w:t xml:space="preserve">проектной </w:t>
      </w:r>
      <w:r w:rsidRPr="004336E3">
        <w:rPr>
          <w:b/>
          <w:bCs/>
        </w:rPr>
        <w:t>и рабочей документации</w:t>
      </w:r>
      <w:bookmarkEnd w:id="65"/>
      <w:r w:rsidRPr="004336E3">
        <w:rPr>
          <w:b/>
          <w:bCs/>
        </w:rPr>
        <w:t xml:space="preserve"> и выполнению инженерных изысканий Государственный заказчик вправе:</w:t>
      </w:r>
    </w:p>
    <w:p w:rsidR="008D4D30" w:rsidRPr="001D4065" w:rsidRDefault="008D4D30" w:rsidP="00C56987">
      <w:pPr>
        <w:pStyle w:val="aff"/>
        <w:widowControl w:val="0"/>
        <w:numPr>
          <w:ilvl w:val="2"/>
          <w:numId w:val="36"/>
        </w:numPr>
        <w:spacing w:line="252" w:lineRule="auto"/>
        <w:ind w:left="0" w:firstLine="567"/>
        <w:jc w:val="both"/>
      </w:pPr>
      <w:r w:rsidRPr="001D406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8D4D30" w:rsidRPr="001D4065" w:rsidRDefault="008D4D30" w:rsidP="00C56987">
      <w:pPr>
        <w:pStyle w:val="aff"/>
        <w:widowControl w:val="0"/>
        <w:numPr>
          <w:ilvl w:val="2"/>
          <w:numId w:val="36"/>
        </w:numPr>
        <w:spacing w:line="252" w:lineRule="auto"/>
        <w:ind w:left="0" w:firstLine="567"/>
        <w:jc w:val="both"/>
      </w:pPr>
      <w:r w:rsidRPr="001D406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8D4D30" w:rsidRPr="001D4065" w:rsidRDefault="008D4D30" w:rsidP="00C56987">
      <w:pPr>
        <w:pStyle w:val="aff"/>
        <w:widowControl w:val="0"/>
        <w:numPr>
          <w:ilvl w:val="2"/>
          <w:numId w:val="36"/>
        </w:numPr>
        <w:spacing w:line="252" w:lineRule="auto"/>
        <w:ind w:left="0" w:firstLine="567"/>
        <w:jc w:val="both"/>
      </w:pPr>
      <w:r w:rsidRPr="001D406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8D4D30" w:rsidRPr="001D4065" w:rsidRDefault="008D4D30" w:rsidP="00C56987">
      <w:pPr>
        <w:pStyle w:val="aff"/>
        <w:widowControl w:val="0"/>
        <w:numPr>
          <w:ilvl w:val="2"/>
          <w:numId w:val="36"/>
        </w:numPr>
        <w:spacing w:line="252" w:lineRule="auto"/>
        <w:ind w:left="0" w:firstLine="567"/>
        <w:jc w:val="both"/>
      </w:pPr>
      <w:r w:rsidRPr="001D406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8D4D30" w:rsidRPr="001D4065" w:rsidRDefault="008D4D30" w:rsidP="008D4D30">
      <w:pPr>
        <w:pStyle w:val="aff"/>
        <w:widowControl w:val="0"/>
        <w:spacing w:line="252" w:lineRule="auto"/>
        <w:ind w:left="567"/>
        <w:jc w:val="both"/>
      </w:pPr>
    </w:p>
    <w:p w:rsidR="008D4D30" w:rsidRPr="001D4065" w:rsidRDefault="008D4D30" w:rsidP="00C56987">
      <w:pPr>
        <w:pStyle w:val="aff"/>
        <w:numPr>
          <w:ilvl w:val="1"/>
          <w:numId w:val="36"/>
        </w:numPr>
        <w:ind w:left="0" w:firstLine="567"/>
        <w:contextualSpacing w:val="0"/>
        <w:jc w:val="both"/>
        <w:rPr>
          <w:b/>
          <w:bCs/>
        </w:rPr>
      </w:pPr>
      <w:r w:rsidRPr="001D4065">
        <w:rPr>
          <w:b/>
        </w:rPr>
        <w:t xml:space="preserve"> </w:t>
      </w:r>
      <w:r w:rsidRPr="001D4065">
        <w:rPr>
          <w:b/>
          <w:bCs/>
        </w:rPr>
        <w:t>На стадии строительства Объекта Государственный заказчик вправе:</w:t>
      </w:r>
    </w:p>
    <w:p w:rsidR="008D4D30" w:rsidRPr="001D4065" w:rsidRDefault="008D4D30" w:rsidP="00C56987">
      <w:pPr>
        <w:pStyle w:val="aff"/>
        <w:numPr>
          <w:ilvl w:val="2"/>
          <w:numId w:val="36"/>
        </w:numPr>
        <w:ind w:left="0" w:firstLine="567"/>
        <w:contextualSpacing w:val="0"/>
        <w:jc w:val="both"/>
      </w:pPr>
      <w:r w:rsidRPr="001D4065">
        <w:t>Передать третьим лицам функции по осуществлению строительного контроля и/или технического заказчика.</w:t>
      </w:r>
    </w:p>
    <w:p w:rsidR="008D4D30" w:rsidRPr="001D4065" w:rsidRDefault="008D4D30" w:rsidP="00C56987">
      <w:pPr>
        <w:pStyle w:val="aff"/>
        <w:numPr>
          <w:ilvl w:val="2"/>
          <w:numId w:val="36"/>
        </w:numPr>
        <w:ind w:left="0" w:firstLine="567"/>
        <w:contextualSpacing w:val="0"/>
        <w:jc w:val="both"/>
      </w:pPr>
      <w:r w:rsidRPr="001D406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8D4D30" w:rsidRPr="001D4065" w:rsidRDefault="008D4D30" w:rsidP="00C56987">
      <w:pPr>
        <w:pStyle w:val="aff"/>
        <w:numPr>
          <w:ilvl w:val="2"/>
          <w:numId w:val="36"/>
        </w:numPr>
        <w:ind w:left="0" w:firstLine="567"/>
        <w:contextualSpacing w:val="0"/>
        <w:jc w:val="both"/>
      </w:pPr>
      <w:r w:rsidRPr="001D406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1D4065">
          <w:t>проектной документации</w:t>
        </w:r>
      </w:hyperlink>
      <w:r w:rsidRPr="001D406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8D4D30" w:rsidRPr="001D4065" w:rsidRDefault="008D4D30" w:rsidP="00C56987">
      <w:pPr>
        <w:pStyle w:val="aff"/>
        <w:numPr>
          <w:ilvl w:val="2"/>
          <w:numId w:val="36"/>
        </w:numPr>
        <w:ind w:left="0" w:firstLine="567"/>
        <w:contextualSpacing w:val="0"/>
        <w:jc w:val="both"/>
      </w:pPr>
      <w:r w:rsidRPr="001D4065">
        <w:t>Получать беспрепятственный доступ на Объект.</w:t>
      </w:r>
    </w:p>
    <w:p w:rsidR="008D4D30" w:rsidRPr="001D4065" w:rsidRDefault="008D4D30" w:rsidP="00C56987">
      <w:pPr>
        <w:pStyle w:val="aff"/>
        <w:numPr>
          <w:ilvl w:val="2"/>
          <w:numId w:val="36"/>
        </w:numPr>
        <w:ind w:left="0" w:firstLine="567"/>
        <w:contextualSpacing w:val="0"/>
        <w:jc w:val="both"/>
      </w:pPr>
      <w:r w:rsidRPr="001D4065">
        <w:t xml:space="preserve">Приостанавливать производство Работ при осуществлении их с отступлением от требований проектной и/или рабочей документации. </w:t>
      </w:r>
    </w:p>
    <w:p w:rsidR="008D4D30" w:rsidRPr="001D4065" w:rsidRDefault="008D4D30" w:rsidP="00C56987">
      <w:pPr>
        <w:pStyle w:val="aff"/>
        <w:numPr>
          <w:ilvl w:val="2"/>
          <w:numId w:val="36"/>
        </w:numPr>
        <w:ind w:left="0" w:firstLine="567"/>
        <w:contextualSpacing w:val="0"/>
        <w:jc w:val="both"/>
      </w:pPr>
      <w:r w:rsidRPr="001D4065">
        <w:t>Осуществлять строительный контроль, в том числе лабораторным способом.</w:t>
      </w:r>
    </w:p>
    <w:p w:rsidR="008D4D30" w:rsidRPr="001D4065" w:rsidRDefault="008D4D30" w:rsidP="008D4D30">
      <w:pPr>
        <w:pStyle w:val="aff"/>
        <w:ind w:left="567"/>
        <w:jc w:val="both"/>
      </w:pPr>
      <w:bookmarkStart w:id="66" w:name="_Hlk45180638"/>
    </w:p>
    <w:bookmarkEnd w:id="66"/>
    <w:p w:rsidR="008D4D30" w:rsidRPr="001D4065" w:rsidRDefault="008D4D30" w:rsidP="00C56987">
      <w:pPr>
        <w:pStyle w:val="aff"/>
        <w:numPr>
          <w:ilvl w:val="1"/>
          <w:numId w:val="36"/>
        </w:numPr>
        <w:ind w:left="0" w:firstLine="567"/>
        <w:contextualSpacing w:val="0"/>
        <w:jc w:val="both"/>
        <w:rPr>
          <w:b/>
        </w:rPr>
      </w:pPr>
      <w:r w:rsidRPr="001D4065">
        <w:rPr>
          <w:b/>
        </w:rPr>
        <w:t xml:space="preserve"> При реализации Контракта Государственный заказчик обязан:</w:t>
      </w:r>
    </w:p>
    <w:p w:rsidR="008D4D30" w:rsidRPr="00A15F42" w:rsidRDefault="008D4D30" w:rsidP="00C56987">
      <w:pPr>
        <w:pStyle w:val="aff"/>
        <w:numPr>
          <w:ilvl w:val="2"/>
          <w:numId w:val="36"/>
        </w:numPr>
        <w:ind w:left="0" w:firstLine="567"/>
        <w:contextualSpacing w:val="0"/>
        <w:jc w:val="both"/>
      </w:pPr>
      <w:bookmarkStart w:id="67" w:name="sub_100415"/>
      <w:r w:rsidRPr="001D4065">
        <w:t>В срок и в порядке, установленные статьей 7 Контракта,</w:t>
      </w:r>
      <w:bookmarkEnd w:id="67"/>
      <w:r w:rsidRPr="001D4065">
        <w:t xml:space="preserve"> осуществлять приемку выполненных </w:t>
      </w:r>
      <w:r w:rsidRPr="00A15F42">
        <w:t xml:space="preserve">Работ (результата работ). </w:t>
      </w:r>
    </w:p>
    <w:p w:rsidR="008D4D30" w:rsidRPr="00A15F42" w:rsidRDefault="008D4D30" w:rsidP="00C56987">
      <w:pPr>
        <w:pStyle w:val="affffffff2"/>
        <w:numPr>
          <w:ilvl w:val="2"/>
          <w:numId w:val="36"/>
        </w:numPr>
        <w:ind w:left="0" w:firstLine="567"/>
        <w:jc w:val="both"/>
      </w:pPr>
      <w:bookmarkStart w:id="68" w:name="_Hlk40803191"/>
      <w:bookmarkStart w:id="69" w:name="sub_100411"/>
      <w:r w:rsidRPr="00A15F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8D4D30" w:rsidRPr="00A15F42" w:rsidRDefault="008D4D30" w:rsidP="008D4D30">
      <w:pPr>
        <w:pStyle w:val="affffffff2"/>
        <w:ind w:firstLine="567"/>
        <w:jc w:val="both"/>
      </w:pPr>
      <w:r w:rsidRPr="00A15F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8D4D30" w:rsidRPr="001D4065" w:rsidRDefault="008D4D30" w:rsidP="00C56987">
      <w:pPr>
        <w:pStyle w:val="aff"/>
        <w:numPr>
          <w:ilvl w:val="2"/>
          <w:numId w:val="36"/>
        </w:numPr>
        <w:ind w:left="0" w:firstLine="567"/>
        <w:contextualSpacing w:val="0"/>
        <w:jc w:val="both"/>
      </w:pPr>
      <w:r w:rsidRPr="00A15F42">
        <w:t>Рассмотреть в срок не позднее 15 дней, с момента получения акта о невозможности исполнения или</w:t>
      </w:r>
      <w:r w:rsidRPr="001D4065">
        <w:t xml:space="preserve">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8D4D30" w:rsidRPr="001D4065" w:rsidRDefault="008D4D30" w:rsidP="008D4D30">
      <w:pPr>
        <w:pStyle w:val="aff"/>
        <w:ind w:left="567"/>
        <w:jc w:val="both"/>
      </w:pPr>
    </w:p>
    <w:bookmarkEnd w:id="68"/>
    <w:p w:rsidR="008D4D30" w:rsidRPr="004336E3" w:rsidRDefault="008D4D30" w:rsidP="00C56987">
      <w:pPr>
        <w:pStyle w:val="aff"/>
        <w:numPr>
          <w:ilvl w:val="1"/>
          <w:numId w:val="36"/>
        </w:numPr>
        <w:ind w:left="0" w:firstLine="567"/>
        <w:contextualSpacing w:val="0"/>
        <w:jc w:val="both"/>
      </w:pPr>
      <w:r w:rsidRPr="004336E3">
        <w:rPr>
          <w:b/>
          <w:bCs/>
        </w:rPr>
        <w:t xml:space="preserve">На стадии подготовки </w:t>
      </w:r>
      <w:bookmarkStart w:id="70" w:name="_Hlk69460880"/>
      <w:r w:rsidRPr="004336E3">
        <w:rPr>
          <w:b/>
          <w:bCs/>
        </w:rPr>
        <w:t>проектной и рабочей документации</w:t>
      </w:r>
      <w:bookmarkEnd w:id="70"/>
      <w:r w:rsidRPr="004336E3">
        <w:rPr>
          <w:b/>
          <w:bCs/>
        </w:rPr>
        <w:t xml:space="preserve"> и выполнению инженерных изысканий Государственный заказчик обязан:</w:t>
      </w:r>
    </w:p>
    <w:p w:rsidR="008D4D30" w:rsidRPr="004336E3" w:rsidRDefault="008D4D30" w:rsidP="00C56987">
      <w:pPr>
        <w:pStyle w:val="aff"/>
        <w:numPr>
          <w:ilvl w:val="2"/>
          <w:numId w:val="36"/>
        </w:numPr>
        <w:ind w:left="0" w:firstLine="567"/>
        <w:contextualSpacing w:val="0"/>
        <w:jc w:val="both"/>
        <w:rPr>
          <w:rFonts w:ascii="Verdana" w:hAnsi="Verdana"/>
          <w:sz w:val="21"/>
          <w:szCs w:val="21"/>
        </w:rPr>
      </w:pPr>
      <w:bookmarkStart w:id="71" w:name="_Hlk20985898"/>
      <w:bookmarkStart w:id="72" w:name="_Hlk6994876"/>
      <w:r w:rsidRPr="004336E3">
        <w:t xml:space="preserve">Осуществлять приемку результатов выполненных работ по контракту в соответствии с </w:t>
      </w:r>
      <w:r w:rsidRPr="004336E3">
        <w:rPr>
          <w:b/>
          <w:bCs/>
          <w:i/>
          <w:iCs/>
        </w:rPr>
        <w:t xml:space="preserve">Графиком выполнения работ, который является приложением № 2 к Контракту </w:t>
      </w:r>
      <w:r w:rsidRPr="004336E3">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D4D30" w:rsidRPr="004336E3" w:rsidRDefault="008D4D30" w:rsidP="00C56987">
      <w:pPr>
        <w:pStyle w:val="aff"/>
        <w:widowControl w:val="0"/>
        <w:numPr>
          <w:ilvl w:val="2"/>
          <w:numId w:val="36"/>
        </w:numPr>
        <w:ind w:left="0" w:firstLine="567"/>
        <w:contextualSpacing w:val="0"/>
        <w:jc w:val="both"/>
      </w:pPr>
      <w:r w:rsidRPr="004336E3">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8D4D30" w:rsidRPr="004336E3" w:rsidRDefault="008D4D30" w:rsidP="00C56987">
      <w:pPr>
        <w:pStyle w:val="aff"/>
        <w:widowControl w:val="0"/>
        <w:numPr>
          <w:ilvl w:val="2"/>
          <w:numId w:val="36"/>
        </w:numPr>
        <w:spacing w:line="252" w:lineRule="auto"/>
        <w:ind w:left="0" w:firstLine="567"/>
        <w:contextualSpacing w:val="0"/>
        <w:jc w:val="both"/>
      </w:pPr>
      <w:r w:rsidRPr="004336E3">
        <w:t xml:space="preserve">В течение 10 (десяти) рабочих дней с даты представления Подрядчиком на утверждение </w:t>
      </w:r>
      <w:r w:rsidRPr="004336E3">
        <w:rPr>
          <w:rFonts w:eastAsia="Calibri"/>
        </w:rPr>
        <w:t xml:space="preserve">задания на выполнение инженерных изысканий и программы инженерных изысканий в соответствии </w:t>
      </w:r>
      <w:r w:rsidRPr="004336E3">
        <w:rPr>
          <w:rFonts w:eastAsia="Calibri"/>
          <w:b/>
          <w:bCs/>
          <w:i/>
          <w:iCs/>
        </w:rPr>
        <w:t>с пунктом 5.9.3 Контракта</w:t>
      </w:r>
      <w:r w:rsidRPr="004336E3">
        <w:rPr>
          <w:rFonts w:eastAsia="Calibri"/>
        </w:rPr>
        <w:t>,</w:t>
      </w:r>
      <w:r w:rsidRPr="004336E3">
        <w:t xml:space="preserve"> </w:t>
      </w:r>
      <w:r w:rsidRPr="004336E3">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4336E3">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1"/>
    <w:bookmarkEnd w:id="72"/>
    <w:p w:rsidR="008D4D30" w:rsidRPr="004336E3" w:rsidRDefault="008D4D30" w:rsidP="00C56987">
      <w:pPr>
        <w:pStyle w:val="aff"/>
        <w:widowControl w:val="0"/>
        <w:numPr>
          <w:ilvl w:val="2"/>
          <w:numId w:val="36"/>
        </w:numPr>
        <w:spacing w:line="252" w:lineRule="auto"/>
        <w:ind w:left="0" w:firstLine="567"/>
        <w:jc w:val="both"/>
      </w:pPr>
      <w:r w:rsidRPr="004336E3">
        <w:t xml:space="preserve">По запросу Подрядчика, не позднее </w:t>
      </w:r>
      <w:bookmarkStart w:id="73" w:name="_Hlk69460888"/>
      <w:r w:rsidRPr="004336E3">
        <w:t>5 (пяти) рабочих</w:t>
      </w:r>
      <w:bookmarkEnd w:id="73"/>
      <w:r w:rsidRPr="004336E3">
        <w:t xml:space="preserve"> дней, выдать доверенность на представление интересов Государственного заказчика в уполномоченных органах.</w:t>
      </w:r>
    </w:p>
    <w:p w:rsidR="008D4D30" w:rsidRPr="001D4065" w:rsidRDefault="008D4D30" w:rsidP="008D4D30">
      <w:pPr>
        <w:pStyle w:val="aff"/>
        <w:widowControl w:val="0"/>
        <w:spacing w:line="252" w:lineRule="auto"/>
        <w:ind w:left="567"/>
        <w:jc w:val="both"/>
      </w:pPr>
    </w:p>
    <w:p w:rsidR="008D4D30" w:rsidRPr="001D4065" w:rsidRDefault="008D4D30" w:rsidP="00C56987">
      <w:pPr>
        <w:pStyle w:val="aff"/>
        <w:numPr>
          <w:ilvl w:val="1"/>
          <w:numId w:val="36"/>
        </w:numPr>
        <w:ind w:left="0" w:firstLine="567"/>
        <w:contextualSpacing w:val="0"/>
        <w:jc w:val="both"/>
        <w:rPr>
          <w:b/>
          <w:bCs/>
        </w:rPr>
      </w:pPr>
      <w:r w:rsidRPr="001D4065">
        <w:t xml:space="preserve"> </w:t>
      </w:r>
      <w:r w:rsidRPr="001D4065">
        <w:rPr>
          <w:b/>
          <w:bCs/>
        </w:rPr>
        <w:t>На стадии строительства Объекта Государственный заказчик обязан:</w:t>
      </w:r>
    </w:p>
    <w:bookmarkEnd w:id="69"/>
    <w:p w:rsidR="008D4D30" w:rsidRPr="001D4065" w:rsidRDefault="008D4D30" w:rsidP="00C56987">
      <w:pPr>
        <w:pStyle w:val="aff"/>
        <w:numPr>
          <w:ilvl w:val="2"/>
          <w:numId w:val="36"/>
        </w:numPr>
        <w:tabs>
          <w:tab w:val="left" w:pos="741"/>
          <w:tab w:val="left" w:pos="1140"/>
        </w:tabs>
        <w:ind w:left="0" w:firstLine="567"/>
        <w:contextualSpacing w:val="0"/>
        <w:jc w:val="both"/>
        <w:rPr>
          <w:b/>
          <w:bCs/>
          <w:i/>
          <w:iCs/>
        </w:rPr>
      </w:pPr>
      <w:r w:rsidRPr="001D4065">
        <w:t>В течение 10 (десяти)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D4065">
        <w:rPr>
          <w:b/>
          <w:bCs/>
          <w:i/>
          <w:iCs/>
        </w:rPr>
        <w:t>по Акту приема-передачи строительной площадки по форме Приложения № 7 к Контракту.</w:t>
      </w:r>
    </w:p>
    <w:p w:rsidR="008D4D30" w:rsidRPr="001D4065" w:rsidRDefault="008D4D30" w:rsidP="00C56987">
      <w:pPr>
        <w:pStyle w:val="aff"/>
        <w:numPr>
          <w:ilvl w:val="2"/>
          <w:numId w:val="36"/>
        </w:numPr>
        <w:ind w:left="0" w:firstLine="567"/>
        <w:contextualSpacing w:val="0"/>
        <w:jc w:val="both"/>
      </w:pPr>
      <w:bookmarkStart w:id="74" w:name="sub_100412"/>
      <w:r w:rsidRPr="001D4065">
        <w:t xml:space="preserve">В срок не позднее </w:t>
      </w:r>
      <w:r>
        <w:t>6</w:t>
      </w:r>
      <w:r w:rsidRPr="001D4065">
        <w:t>0 (</w:t>
      </w:r>
      <w:r>
        <w:t>шестьдесят</w:t>
      </w:r>
      <w:r w:rsidRPr="001D4065">
        <w:t>)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Подрядчику:</w:t>
      </w:r>
    </w:p>
    <w:p w:rsidR="008D4D30" w:rsidRPr="001D4065" w:rsidRDefault="008D4D30" w:rsidP="008D4D30">
      <w:pPr>
        <w:ind w:firstLine="567"/>
        <w:jc w:val="both"/>
        <w:rPr>
          <w:b/>
          <w:bCs/>
          <w:i/>
          <w:iCs/>
        </w:rPr>
      </w:pPr>
      <w:r w:rsidRPr="001D4065">
        <w:t xml:space="preserve">- копию разрешение на строительство Объекта </w:t>
      </w:r>
      <w:r w:rsidRPr="001D4065">
        <w:rPr>
          <w:b/>
          <w:bCs/>
          <w:i/>
          <w:iCs/>
        </w:rPr>
        <w:t xml:space="preserve">(при необходимости); </w:t>
      </w:r>
    </w:p>
    <w:p w:rsidR="008D4D30" w:rsidRPr="001D4065" w:rsidRDefault="008D4D30" w:rsidP="008D4D30">
      <w:pPr>
        <w:ind w:firstLine="567"/>
        <w:jc w:val="both"/>
      </w:pPr>
      <w:r w:rsidRPr="001D4065">
        <w:t xml:space="preserve">- </w:t>
      </w:r>
      <w:bookmarkEnd w:id="74"/>
      <w:r w:rsidRPr="001D4065">
        <w:t xml:space="preserve">копию решения собственника имущества о его сносе (при необходимости); </w:t>
      </w:r>
    </w:p>
    <w:p w:rsidR="008D4D30" w:rsidRPr="00A15F42" w:rsidRDefault="008D4D30" w:rsidP="008D4D30">
      <w:pPr>
        <w:ind w:firstLine="567"/>
        <w:jc w:val="both"/>
      </w:pPr>
      <w:r w:rsidRPr="001D4065">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A15F42">
        <w:t>приказом генерального директора                                       ГКУ «</w:t>
      </w:r>
      <w:proofErr w:type="spellStart"/>
      <w:r w:rsidRPr="00A15F42">
        <w:t>Инвестстрой</w:t>
      </w:r>
      <w:proofErr w:type="spellEnd"/>
      <w:r w:rsidRPr="00A15F42">
        <w:t xml:space="preserve"> Республики Крым» от 27.07.2018 № 213;</w:t>
      </w:r>
    </w:p>
    <w:p w:rsidR="008D4D30" w:rsidRPr="00A15F42" w:rsidRDefault="008D4D30" w:rsidP="008D4D30">
      <w:pPr>
        <w:ind w:firstLine="567"/>
        <w:jc w:val="both"/>
      </w:pPr>
      <w:r w:rsidRPr="00A15F42">
        <w:t>-  Смету контракта, по форме Приложения № 5 к Контракту.</w:t>
      </w:r>
    </w:p>
    <w:p w:rsidR="008D4D30" w:rsidRPr="001D4065" w:rsidRDefault="008D4D30" w:rsidP="008D4D30">
      <w:pPr>
        <w:ind w:firstLine="567"/>
        <w:jc w:val="both"/>
      </w:pPr>
      <w:r w:rsidRPr="00A15F42">
        <w:t>Смета контракта утверждается дополнительным соглашением.</w:t>
      </w:r>
    </w:p>
    <w:p w:rsidR="008D4D30" w:rsidRPr="001D4065" w:rsidRDefault="008D4D30" w:rsidP="00C56987">
      <w:pPr>
        <w:pStyle w:val="aff"/>
        <w:numPr>
          <w:ilvl w:val="2"/>
          <w:numId w:val="36"/>
        </w:numPr>
        <w:ind w:left="0" w:firstLine="567"/>
        <w:contextualSpacing w:val="0"/>
        <w:jc w:val="both"/>
      </w:pPr>
      <w:r w:rsidRPr="001D4065">
        <w:t xml:space="preserve">В течение </w:t>
      </w:r>
      <w:r w:rsidRPr="001F0332">
        <w:rPr>
          <w:u w:val="single"/>
        </w:rPr>
        <w:t>10 (десяти)</w:t>
      </w:r>
      <w:r w:rsidRPr="001D406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8D4D30" w:rsidRPr="001D4065" w:rsidRDefault="008D4D30" w:rsidP="00C56987">
      <w:pPr>
        <w:pStyle w:val="aff"/>
        <w:numPr>
          <w:ilvl w:val="2"/>
          <w:numId w:val="36"/>
        </w:numPr>
        <w:ind w:left="0" w:firstLine="567"/>
        <w:contextualSpacing w:val="0"/>
        <w:jc w:val="both"/>
      </w:pPr>
      <w:bookmarkStart w:id="75" w:name="_Hlk40868968"/>
      <w:bookmarkStart w:id="76" w:name="_Hlk42156746"/>
      <w:r w:rsidRPr="001D406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5"/>
    <w:p w:rsidR="008D4D30" w:rsidRPr="001D4065" w:rsidRDefault="008D4D30" w:rsidP="00C56987">
      <w:pPr>
        <w:pStyle w:val="aff"/>
        <w:numPr>
          <w:ilvl w:val="2"/>
          <w:numId w:val="36"/>
        </w:numPr>
        <w:ind w:left="0" w:firstLine="567"/>
        <w:contextualSpacing w:val="0"/>
        <w:jc w:val="both"/>
      </w:pPr>
      <w:r w:rsidRPr="001D4065">
        <w:t>Производить освидетельствование скрытых работ.</w:t>
      </w:r>
    </w:p>
    <w:p w:rsidR="008D4D30" w:rsidRPr="001D4065" w:rsidRDefault="008D4D30" w:rsidP="00C56987">
      <w:pPr>
        <w:pStyle w:val="aff"/>
        <w:numPr>
          <w:ilvl w:val="2"/>
          <w:numId w:val="36"/>
        </w:numPr>
        <w:ind w:left="0" w:firstLine="567"/>
        <w:contextualSpacing w:val="0"/>
        <w:jc w:val="both"/>
      </w:pPr>
      <w:bookmarkStart w:id="77" w:name="_Hlk45180766"/>
      <w:r w:rsidRPr="001D406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7"/>
    <w:p w:rsidR="008D4D30" w:rsidRDefault="008D4D30" w:rsidP="00C56987">
      <w:pPr>
        <w:pStyle w:val="aff"/>
        <w:numPr>
          <w:ilvl w:val="2"/>
          <w:numId w:val="36"/>
        </w:numPr>
        <w:ind w:left="0" w:firstLine="567"/>
        <w:contextualSpacing w:val="0"/>
        <w:jc w:val="both"/>
      </w:pPr>
      <w:r w:rsidRPr="001D4065">
        <w:t>При завершении строительства (реконструкции) Объекта подписать акт приема передачи строительной площадки.</w:t>
      </w:r>
    </w:p>
    <w:p w:rsidR="008D4D30" w:rsidRPr="00FC6AAB" w:rsidRDefault="008D4D30" w:rsidP="00C56987">
      <w:pPr>
        <w:pStyle w:val="aff"/>
        <w:numPr>
          <w:ilvl w:val="2"/>
          <w:numId w:val="36"/>
        </w:numPr>
        <w:ind w:left="0" w:firstLine="567"/>
        <w:contextualSpacing w:val="0"/>
        <w:jc w:val="both"/>
      </w:pPr>
      <w:r w:rsidRPr="00FC6AAB">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8D4D30" w:rsidRPr="001D4065" w:rsidRDefault="008D4D30" w:rsidP="00C56987">
      <w:pPr>
        <w:pStyle w:val="aff"/>
        <w:numPr>
          <w:ilvl w:val="2"/>
          <w:numId w:val="36"/>
        </w:numPr>
        <w:ind w:left="0" w:firstLine="567"/>
        <w:contextualSpacing w:val="0"/>
        <w:jc w:val="both"/>
      </w:pPr>
      <w:r w:rsidRPr="001D4065">
        <w:t>Участвовать в проверках, проводимых органами Государственного надзора, а также ведомственными инспекциями и комиссиями.</w:t>
      </w:r>
    </w:p>
    <w:bookmarkEnd w:id="76"/>
    <w:p w:rsidR="008D4D30" w:rsidRPr="001D4065" w:rsidRDefault="008D4D30" w:rsidP="008D4D30">
      <w:pPr>
        <w:jc w:val="both"/>
      </w:pPr>
    </w:p>
    <w:p w:rsidR="008D4D30" w:rsidRPr="001D4065" w:rsidRDefault="008D4D30" w:rsidP="00C56987">
      <w:pPr>
        <w:pStyle w:val="aff"/>
        <w:numPr>
          <w:ilvl w:val="1"/>
          <w:numId w:val="36"/>
        </w:numPr>
        <w:ind w:left="0" w:firstLine="567"/>
        <w:contextualSpacing w:val="0"/>
        <w:jc w:val="both"/>
        <w:rPr>
          <w:b/>
        </w:rPr>
      </w:pPr>
      <w:r w:rsidRPr="001D4065">
        <w:rPr>
          <w:b/>
        </w:rPr>
        <w:t xml:space="preserve"> Подрядчик вправе:</w:t>
      </w:r>
    </w:p>
    <w:p w:rsidR="008D4D30" w:rsidRPr="001D4065" w:rsidRDefault="008D4D30" w:rsidP="00C56987">
      <w:pPr>
        <w:pStyle w:val="aff"/>
        <w:numPr>
          <w:ilvl w:val="2"/>
          <w:numId w:val="36"/>
        </w:numPr>
        <w:ind w:left="0" w:firstLine="567"/>
        <w:contextualSpacing w:val="0"/>
        <w:jc w:val="both"/>
      </w:pPr>
      <w:r w:rsidRPr="001D4065">
        <w:t xml:space="preserve">Требовать своевременной оплаты выполненных работ в соответствии с подписанным актом приемки выполненных работ. </w:t>
      </w:r>
    </w:p>
    <w:p w:rsidR="008D4D30" w:rsidRPr="001D4065" w:rsidRDefault="008D4D30" w:rsidP="00C56987">
      <w:pPr>
        <w:pStyle w:val="aff"/>
        <w:numPr>
          <w:ilvl w:val="2"/>
          <w:numId w:val="36"/>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8D4D30" w:rsidRPr="001D4065" w:rsidRDefault="008D4D30" w:rsidP="00C56987">
      <w:pPr>
        <w:pStyle w:val="aff"/>
        <w:numPr>
          <w:ilvl w:val="2"/>
          <w:numId w:val="36"/>
        </w:numPr>
        <w:ind w:left="0" w:firstLine="567"/>
        <w:contextualSpacing w:val="0"/>
        <w:jc w:val="both"/>
      </w:pPr>
      <w:r w:rsidRPr="001D4065">
        <w:t xml:space="preserve">Определить конкретные виды и объемы работ, из числа видов и объемов работ, указанных в </w:t>
      </w:r>
      <w:r w:rsidRPr="001D4065">
        <w:rPr>
          <w:b/>
          <w:bCs/>
          <w:i/>
          <w:iCs/>
        </w:rPr>
        <w:t>настоящей статье</w:t>
      </w:r>
      <w:r w:rsidRPr="001D406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8D4D30" w:rsidRPr="001D4065" w:rsidRDefault="008D4D30" w:rsidP="00C56987">
      <w:pPr>
        <w:pStyle w:val="aff"/>
        <w:numPr>
          <w:ilvl w:val="2"/>
          <w:numId w:val="36"/>
        </w:numPr>
        <w:ind w:left="0" w:firstLine="567"/>
        <w:contextualSpacing w:val="0"/>
        <w:jc w:val="both"/>
      </w:pPr>
      <w:r w:rsidRPr="001D4065">
        <w:t>Осуществлять иные права, предоставленные Подрядчику в соответствии с законодательством Российской Федерации и Контрактом.</w:t>
      </w:r>
    </w:p>
    <w:p w:rsidR="008D4D30" w:rsidRPr="001D4065" w:rsidRDefault="008D4D30" w:rsidP="008D4D30">
      <w:pPr>
        <w:pStyle w:val="aff"/>
        <w:ind w:left="567"/>
        <w:jc w:val="both"/>
      </w:pPr>
    </w:p>
    <w:p w:rsidR="008D4D30" w:rsidRPr="001D4065" w:rsidRDefault="008D4D30" w:rsidP="00C56987">
      <w:pPr>
        <w:pStyle w:val="aff"/>
        <w:numPr>
          <w:ilvl w:val="1"/>
          <w:numId w:val="36"/>
        </w:numPr>
        <w:ind w:left="0" w:firstLine="567"/>
        <w:contextualSpacing w:val="0"/>
        <w:jc w:val="both"/>
        <w:rPr>
          <w:b/>
        </w:rPr>
      </w:pPr>
      <w:r w:rsidRPr="001D4065">
        <w:rPr>
          <w:b/>
        </w:rPr>
        <w:t xml:space="preserve"> При реализации Контракта Подрядчик обязан:</w:t>
      </w:r>
    </w:p>
    <w:p w:rsidR="008D4D30" w:rsidRPr="001D4065" w:rsidRDefault="008D4D30" w:rsidP="00C56987">
      <w:pPr>
        <w:pStyle w:val="aff"/>
        <w:numPr>
          <w:ilvl w:val="2"/>
          <w:numId w:val="36"/>
        </w:numPr>
        <w:ind w:left="0" w:firstLine="567"/>
        <w:contextualSpacing w:val="0"/>
        <w:jc w:val="both"/>
        <w:rPr>
          <w:rFonts w:ascii="Verdana" w:hAnsi="Verdana"/>
          <w:sz w:val="21"/>
          <w:szCs w:val="21"/>
        </w:rPr>
      </w:pPr>
      <w:r w:rsidRPr="001D406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D4D30" w:rsidRPr="001D4065" w:rsidRDefault="008D4D30" w:rsidP="00C56987">
      <w:pPr>
        <w:pStyle w:val="aff"/>
        <w:numPr>
          <w:ilvl w:val="2"/>
          <w:numId w:val="36"/>
        </w:numPr>
        <w:ind w:left="0" w:firstLine="567"/>
        <w:contextualSpacing w:val="0"/>
        <w:jc w:val="both"/>
      </w:pPr>
      <w:r w:rsidRPr="001D4065">
        <w:t>Немедленно известить Государственного заказчика и до получения от него указаний приостановить Работы при обнаружении:</w:t>
      </w:r>
    </w:p>
    <w:p w:rsidR="008D4D30" w:rsidRPr="001D4065" w:rsidRDefault="008D4D30" w:rsidP="008D4D30">
      <w:pPr>
        <w:ind w:firstLine="567"/>
        <w:jc w:val="both"/>
      </w:pPr>
      <w:r w:rsidRPr="001D4065">
        <w:t>-возможных неблагоприятных для Государственного заказчика последствий выполнения его указаний о способе исполнения Работ;</w:t>
      </w:r>
    </w:p>
    <w:p w:rsidR="008D4D30" w:rsidRPr="001D4065" w:rsidRDefault="008D4D30" w:rsidP="008D4D30">
      <w:pPr>
        <w:ind w:firstLine="567"/>
        <w:jc w:val="both"/>
      </w:pPr>
      <w:r w:rsidRPr="001D4065">
        <w:t>-иных, не зависящих от Подрядчика обстоятельств, угрожающих качеству результатов выполняемой Работы.</w:t>
      </w:r>
    </w:p>
    <w:p w:rsidR="008D4D30" w:rsidRPr="001D4065" w:rsidRDefault="008D4D30" w:rsidP="008D4D30">
      <w:pPr>
        <w:ind w:firstLine="567"/>
        <w:jc w:val="both"/>
      </w:pPr>
      <w:r w:rsidRPr="001D406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8D4D30" w:rsidRPr="001D4065" w:rsidRDefault="008D4D30" w:rsidP="00C56987">
      <w:pPr>
        <w:pStyle w:val="aff"/>
        <w:numPr>
          <w:ilvl w:val="2"/>
          <w:numId w:val="36"/>
        </w:numPr>
        <w:ind w:left="0" w:firstLine="567"/>
        <w:contextualSpacing w:val="0"/>
        <w:jc w:val="both"/>
      </w:pPr>
      <w:r w:rsidRPr="001D406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8D4D30" w:rsidRPr="001D4065" w:rsidRDefault="008D4D30" w:rsidP="00C56987">
      <w:pPr>
        <w:pStyle w:val="aff"/>
        <w:numPr>
          <w:ilvl w:val="2"/>
          <w:numId w:val="36"/>
        </w:numPr>
        <w:ind w:left="0" w:firstLine="567"/>
        <w:contextualSpacing w:val="0"/>
        <w:jc w:val="both"/>
      </w:pPr>
      <w:r w:rsidRPr="001D406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8D4D30" w:rsidRPr="001D4065" w:rsidRDefault="008D4D30" w:rsidP="00C56987">
      <w:pPr>
        <w:pStyle w:val="aff"/>
        <w:numPr>
          <w:ilvl w:val="2"/>
          <w:numId w:val="36"/>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78" w:name="_Hlk69460915"/>
      <w:r w:rsidRPr="00BD77CC">
        <w:t xml:space="preserve">проектной </w:t>
      </w:r>
      <w:bookmarkStart w:id="79" w:name="_Hlk69459164"/>
      <w:r w:rsidRPr="000664E3">
        <w:rPr>
          <w:highlight w:val="yellow"/>
        </w:rPr>
        <w:t>и (или) рабочей</w:t>
      </w:r>
      <w:r w:rsidRPr="00BD77CC">
        <w:t xml:space="preserve"> </w:t>
      </w:r>
      <w:bookmarkEnd w:id="79"/>
      <w:r w:rsidRPr="00BD77CC">
        <w:t>документации</w:t>
      </w:r>
      <w:bookmarkEnd w:id="78"/>
      <w:r w:rsidRPr="00BD77CC">
        <w:t xml:space="preserve"> </w:t>
      </w:r>
      <w:r w:rsidRPr="001D4065">
        <w:t>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8D4D30" w:rsidRPr="001D4065" w:rsidRDefault="008D4D30" w:rsidP="00C56987">
      <w:pPr>
        <w:pStyle w:val="aff"/>
        <w:numPr>
          <w:ilvl w:val="2"/>
          <w:numId w:val="36"/>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0" w:name="_Hlk25760910"/>
      <w:r w:rsidRPr="001D4065">
        <w:t xml:space="preserve">несоответствие </w:t>
      </w:r>
      <w:r w:rsidRPr="00BD77CC">
        <w:t xml:space="preserve">проектной </w:t>
      </w:r>
      <w:r w:rsidRPr="000664E3">
        <w:rPr>
          <w:highlight w:val="yellow"/>
        </w:rPr>
        <w:t>и (или) рабочей</w:t>
      </w:r>
      <w:r w:rsidRPr="00BD77CC">
        <w:t xml:space="preserve"> документации </w:t>
      </w:r>
      <w:r w:rsidRPr="001D4065">
        <w:t xml:space="preserve">законодательству РФ и (или) фактическим обстоятельствам </w:t>
      </w:r>
      <w:bookmarkEnd w:id="80"/>
      <w:r w:rsidRPr="001D406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8D4D30" w:rsidRPr="001D4065" w:rsidRDefault="008D4D30" w:rsidP="00C56987">
      <w:pPr>
        <w:pStyle w:val="aff"/>
        <w:numPr>
          <w:ilvl w:val="2"/>
          <w:numId w:val="36"/>
        </w:numPr>
        <w:ind w:left="0" w:firstLine="567"/>
        <w:contextualSpacing w:val="0"/>
        <w:jc w:val="both"/>
      </w:pPr>
      <w:bookmarkStart w:id="81" w:name="_Hlk44680977"/>
      <w:bookmarkStart w:id="82" w:name="_Hlk45181584"/>
      <w:r w:rsidRPr="001D406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1"/>
    <w:p w:rsidR="008D4D30" w:rsidRPr="001D4065" w:rsidRDefault="008D4D30" w:rsidP="00C56987">
      <w:pPr>
        <w:pStyle w:val="aff"/>
        <w:numPr>
          <w:ilvl w:val="2"/>
          <w:numId w:val="36"/>
        </w:numPr>
        <w:ind w:left="0" w:firstLine="567"/>
        <w:contextualSpacing w:val="0"/>
        <w:jc w:val="both"/>
      </w:pPr>
      <w:r w:rsidRPr="001D406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2"/>
    <w:p w:rsidR="008D4D30" w:rsidRPr="001D4065" w:rsidRDefault="008D4D30" w:rsidP="00C56987">
      <w:pPr>
        <w:pStyle w:val="aff"/>
        <w:widowControl w:val="0"/>
        <w:numPr>
          <w:ilvl w:val="2"/>
          <w:numId w:val="36"/>
        </w:numPr>
        <w:tabs>
          <w:tab w:val="left" w:pos="567"/>
          <w:tab w:val="left" w:pos="1276"/>
          <w:tab w:val="left" w:pos="1418"/>
          <w:tab w:val="left" w:pos="2008"/>
        </w:tabs>
        <w:spacing w:line="252" w:lineRule="auto"/>
        <w:ind w:left="142" w:firstLine="425"/>
        <w:jc w:val="both"/>
      </w:pPr>
      <w:r w:rsidRPr="001D406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8D4D30" w:rsidRPr="001D4065" w:rsidRDefault="008D4D30" w:rsidP="00C56987">
      <w:pPr>
        <w:pStyle w:val="aff"/>
        <w:numPr>
          <w:ilvl w:val="2"/>
          <w:numId w:val="36"/>
        </w:numPr>
        <w:ind w:left="0" w:firstLine="567"/>
        <w:contextualSpacing w:val="0"/>
        <w:jc w:val="both"/>
      </w:pPr>
      <w:r w:rsidRPr="001D4065">
        <w:t>Осуществлять сопровождение при приемке результата Работ (Объекта) в эксплуатацию.</w:t>
      </w:r>
    </w:p>
    <w:p w:rsidR="008D4D30" w:rsidRPr="001D4065" w:rsidRDefault="008D4D30" w:rsidP="00C56987">
      <w:pPr>
        <w:pStyle w:val="aff"/>
        <w:numPr>
          <w:ilvl w:val="2"/>
          <w:numId w:val="36"/>
        </w:numPr>
        <w:ind w:left="0" w:firstLine="567"/>
        <w:contextualSpacing w:val="0"/>
        <w:jc w:val="both"/>
      </w:pPr>
      <w:r w:rsidRPr="001D406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8D4D30" w:rsidRPr="001D4065" w:rsidRDefault="008D4D30" w:rsidP="00C56987">
      <w:pPr>
        <w:pStyle w:val="aff"/>
        <w:numPr>
          <w:ilvl w:val="2"/>
          <w:numId w:val="36"/>
        </w:numPr>
        <w:ind w:left="0" w:firstLine="567"/>
        <w:contextualSpacing w:val="0"/>
        <w:jc w:val="both"/>
      </w:pPr>
      <w:r w:rsidRPr="001D406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8D4D30" w:rsidRPr="001D4065" w:rsidRDefault="008D4D30" w:rsidP="008D4D30">
      <w:pPr>
        <w:pStyle w:val="aff"/>
        <w:widowControl w:val="0"/>
        <w:tabs>
          <w:tab w:val="left" w:pos="567"/>
          <w:tab w:val="left" w:pos="1276"/>
          <w:tab w:val="left" w:pos="1418"/>
          <w:tab w:val="left" w:pos="2008"/>
        </w:tabs>
        <w:spacing w:line="252" w:lineRule="auto"/>
        <w:ind w:left="567"/>
        <w:jc w:val="both"/>
      </w:pPr>
    </w:p>
    <w:p w:rsidR="008D4D30" w:rsidRPr="00A15F42" w:rsidRDefault="008D4D30" w:rsidP="00C56987">
      <w:pPr>
        <w:pStyle w:val="aff"/>
        <w:widowControl w:val="0"/>
        <w:numPr>
          <w:ilvl w:val="1"/>
          <w:numId w:val="36"/>
        </w:numPr>
        <w:tabs>
          <w:tab w:val="left" w:pos="567"/>
          <w:tab w:val="left" w:pos="1276"/>
          <w:tab w:val="left" w:pos="1418"/>
          <w:tab w:val="left" w:pos="2008"/>
        </w:tabs>
        <w:spacing w:line="252" w:lineRule="auto"/>
        <w:ind w:left="0" w:firstLine="567"/>
        <w:jc w:val="both"/>
        <w:rPr>
          <w:b/>
          <w:bCs/>
        </w:rPr>
      </w:pPr>
      <w:r w:rsidRPr="001D4065">
        <w:rPr>
          <w:b/>
          <w:bCs/>
        </w:rPr>
        <w:t xml:space="preserve">На стадии подготовки проектной и рабочей документации и выполнению инженерных изысканий </w:t>
      </w:r>
      <w:r w:rsidRPr="00A15F42">
        <w:rPr>
          <w:b/>
          <w:bCs/>
        </w:rPr>
        <w:t>Подрядчик обязан:</w:t>
      </w:r>
    </w:p>
    <w:p w:rsidR="008D4D30" w:rsidRPr="00A15F42" w:rsidRDefault="008D4D30" w:rsidP="00C56987">
      <w:pPr>
        <w:pStyle w:val="aff"/>
        <w:numPr>
          <w:ilvl w:val="2"/>
          <w:numId w:val="36"/>
        </w:numPr>
        <w:ind w:left="0" w:firstLine="567"/>
        <w:contextualSpacing w:val="0"/>
        <w:jc w:val="both"/>
        <w:rPr>
          <w:rFonts w:ascii="Verdana" w:hAnsi="Verdana"/>
          <w:sz w:val="21"/>
          <w:szCs w:val="21"/>
        </w:rPr>
      </w:pPr>
      <w:r w:rsidRPr="00A15F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8D4D30" w:rsidRPr="001D4065" w:rsidRDefault="008D4D30" w:rsidP="008D4D30">
      <w:pPr>
        <w:pStyle w:val="aff"/>
        <w:widowControl w:val="0"/>
        <w:ind w:left="0" w:firstLine="567"/>
        <w:jc w:val="both"/>
      </w:pPr>
      <w:r w:rsidRPr="00A15F42">
        <w:t xml:space="preserve">В пределах цены Контракта </w:t>
      </w:r>
      <w:bookmarkStart w:id="83" w:name="_Hlk69460960"/>
      <w:r w:rsidRPr="00BD77CC">
        <w:t xml:space="preserve">Подрядчик </w:t>
      </w:r>
      <w:r w:rsidRPr="000664E3">
        <w:rPr>
          <w:highlight w:val="yellow"/>
        </w:rPr>
        <w:t>обязан</w:t>
      </w:r>
      <w:r>
        <w:t xml:space="preserve"> </w:t>
      </w:r>
      <w:r w:rsidRPr="00BD77CC">
        <w:t>представлять</w:t>
      </w:r>
      <w:bookmarkEnd w:id="83"/>
      <w:r w:rsidRPr="00BD77CC">
        <w:t xml:space="preserve"> </w:t>
      </w:r>
      <w:r w:rsidRPr="00601EE8">
        <w:t>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r>
        <w:t>.</w:t>
      </w:r>
    </w:p>
    <w:p w:rsidR="008D4D30" w:rsidRPr="001D4065" w:rsidRDefault="008D4D30" w:rsidP="00C56987">
      <w:pPr>
        <w:pStyle w:val="aff"/>
        <w:widowControl w:val="0"/>
        <w:numPr>
          <w:ilvl w:val="2"/>
          <w:numId w:val="36"/>
        </w:numPr>
        <w:ind w:left="0" w:firstLine="567"/>
        <w:jc w:val="both"/>
      </w:pPr>
      <w:r w:rsidRPr="001D4065">
        <w:t xml:space="preserve">Назначить в течение 5 (пяти) дней с даты подписания Контракта, лиц, ответственных: </w:t>
      </w:r>
    </w:p>
    <w:p w:rsidR="008D4D30" w:rsidRPr="001D4065" w:rsidRDefault="008D4D30" w:rsidP="008D4D30">
      <w:pPr>
        <w:ind w:firstLine="567"/>
        <w:contextualSpacing/>
        <w:jc w:val="both"/>
      </w:pPr>
      <w:r w:rsidRPr="001D4065">
        <w:t>за разработку документации по изыскательским работам;</w:t>
      </w:r>
    </w:p>
    <w:p w:rsidR="008D4D30" w:rsidRPr="001D4065" w:rsidRDefault="008D4D30" w:rsidP="008D4D30">
      <w:pPr>
        <w:ind w:firstLine="567"/>
        <w:contextualSpacing/>
        <w:jc w:val="both"/>
      </w:pPr>
      <w:r w:rsidRPr="001D4065">
        <w:t>за разработку проектной документации;</w:t>
      </w:r>
    </w:p>
    <w:p w:rsidR="008D4D30" w:rsidRPr="001D4065" w:rsidRDefault="008D4D30" w:rsidP="008D4D30">
      <w:pPr>
        <w:ind w:firstLine="567"/>
        <w:contextualSpacing/>
        <w:jc w:val="both"/>
      </w:pPr>
      <w:r w:rsidRPr="001D4065">
        <w:t>за разработку рабочей документации;</w:t>
      </w:r>
    </w:p>
    <w:p w:rsidR="008D4D30" w:rsidRPr="001D4065" w:rsidRDefault="008D4D30" w:rsidP="008D4D30">
      <w:pPr>
        <w:ind w:firstLine="567"/>
        <w:contextualSpacing/>
        <w:jc w:val="both"/>
      </w:pPr>
      <w:r w:rsidRPr="001D4065">
        <w:t>за разработку сметной документации;</w:t>
      </w:r>
    </w:p>
    <w:p w:rsidR="008D4D30" w:rsidRPr="001D4065" w:rsidRDefault="008D4D30" w:rsidP="008D4D30">
      <w:pPr>
        <w:ind w:firstLine="567"/>
        <w:contextualSpacing/>
        <w:jc w:val="both"/>
      </w:pPr>
      <w:r w:rsidRPr="001D4065">
        <w:t>за представление отчетов в объеме и порядке, определяемых Контрактом.</w:t>
      </w:r>
    </w:p>
    <w:p w:rsidR="008D4D30" w:rsidRPr="001D4065" w:rsidRDefault="008D4D30" w:rsidP="008D4D30">
      <w:pPr>
        <w:ind w:firstLine="567"/>
        <w:contextualSpacing/>
        <w:jc w:val="both"/>
      </w:pPr>
      <w:r w:rsidRPr="001D4065">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8D4D30" w:rsidRPr="001D4065" w:rsidRDefault="008D4D30" w:rsidP="008D4D30">
      <w:pPr>
        <w:ind w:firstLine="567"/>
        <w:contextualSpacing/>
        <w:jc w:val="both"/>
      </w:pPr>
      <w:r w:rsidRPr="001D406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8D4D30" w:rsidRPr="001D4065" w:rsidRDefault="008D4D30" w:rsidP="008D4D30">
      <w:pPr>
        <w:ind w:firstLine="567"/>
        <w:contextualSpacing/>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D4D30" w:rsidRPr="001D4065" w:rsidRDefault="008D4D30" w:rsidP="00C56987">
      <w:pPr>
        <w:pStyle w:val="aff"/>
        <w:widowControl w:val="0"/>
        <w:numPr>
          <w:ilvl w:val="2"/>
          <w:numId w:val="36"/>
        </w:numPr>
        <w:ind w:left="0" w:firstLine="567"/>
        <w:jc w:val="both"/>
      </w:pPr>
      <w:bookmarkStart w:id="84" w:name="_Hlk6996699"/>
      <w:r w:rsidRPr="001D406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8D4D30" w:rsidRPr="001D4065" w:rsidRDefault="008D4D30" w:rsidP="00C56987">
      <w:pPr>
        <w:pStyle w:val="aff"/>
        <w:widowControl w:val="0"/>
        <w:numPr>
          <w:ilvl w:val="2"/>
          <w:numId w:val="36"/>
        </w:numPr>
        <w:ind w:left="0" w:firstLine="567"/>
        <w:jc w:val="both"/>
        <w:rPr>
          <w:rFonts w:eastAsia="Calibri"/>
        </w:rPr>
      </w:pPr>
      <w:bookmarkStart w:id="85" w:name="_Hlk20985617"/>
      <w:bookmarkStart w:id="86" w:name="_Hlk20985847"/>
      <w:r w:rsidRPr="001D4065">
        <w:t xml:space="preserve">В течение срока, установленного Государственным заказчиком в соответствии с </w:t>
      </w:r>
      <w:r w:rsidRPr="001D4065">
        <w:rPr>
          <w:b/>
          <w:bCs/>
          <w:i/>
          <w:iCs/>
        </w:rPr>
        <w:t>пунктом 5.5.3 Контракта</w:t>
      </w:r>
      <w:r w:rsidRPr="001D406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D4065">
        <w:rPr>
          <w:rFonts w:eastAsia="Calibri"/>
        </w:rPr>
        <w:t>задание на выполнение инженерных изысканий и программу инженерных изысканий. </w:t>
      </w:r>
    </w:p>
    <w:bookmarkEnd w:id="84"/>
    <w:bookmarkEnd w:id="85"/>
    <w:bookmarkEnd w:id="86"/>
    <w:p w:rsidR="008D4D30" w:rsidRPr="001D4065" w:rsidRDefault="008D4D30" w:rsidP="00C56987">
      <w:pPr>
        <w:pStyle w:val="aff"/>
        <w:widowControl w:val="0"/>
        <w:numPr>
          <w:ilvl w:val="2"/>
          <w:numId w:val="36"/>
        </w:numPr>
        <w:ind w:left="0" w:firstLine="567"/>
        <w:jc w:val="both"/>
      </w:pPr>
      <w:r w:rsidRPr="004D0C6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r w:rsidRPr="001D4065">
        <w:t>.</w:t>
      </w:r>
    </w:p>
    <w:p w:rsidR="008D4D30" w:rsidRPr="001D4065" w:rsidRDefault="008D4D30" w:rsidP="00C56987">
      <w:pPr>
        <w:pStyle w:val="aff"/>
        <w:widowControl w:val="0"/>
        <w:numPr>
          <w:ilvl w:val="2"/>
          <w:numId w:val="36"/>
        </w:numPr>
        <w:ind w:left="0" w:firstLine="567"/>
        <w:jc w:val="both"/>
      </w:pPr>
      <w:r w:rsidRPr="001D4065">
        <w:t xml:space="preserve">Согласовывать все полученные технические условия с Государственным заказчиком. </w:t>
      </w:r>
    </w:p>
    <w:p w:rsidR="008D4D30" w:rsidRPr="001D4065" w:rsidRDefault="008D4D30" w:rsidP="00C56987">
      <w:pPr>
        <w:pStyle w:val="aff"/>
        <w:widowControl w:val="0"/>
        <w:numPr>
          <w:ilvl w:val="2"/>
          <w:numId w:val="36"/>
        </w:numPr>
        <w:ind w:left="0" w:firstLine="567"/>
        <w:jc w:val="both"/>
      </w:pPr>
      <w:r w:rsidRPr="001D406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8D4D30" w:rsidRPr="001D4065" w:rsidRDefault="008D4D30" w:rsidP="00C56987">
      <w:pPr>
        <w:pStyle w:val="aff"/>
        <w:widowControl w:val="0"/>
        <w:numPr>
          <w:ilvl w:val="2"/>
          <w:numId w:val="36"/>
        </w:numPr>
        <w:ind w:left="0" w:firstLine="567"/>
        <w:jc w:val="both"/>
      </w:pPr>
      <w:r w:rsidRPr="001D4065">
        <w:t xml:space="preserve">Не отступать от требований, указанных в </w:t>
      </w:r>
      <w:r w:rsidRPr="001D4065">
        <w:rPr>
          <w:b/>
          <w:bCs/>
          <w:i/>
          <w:iCs/>
        </w:rPr>
        <w:t>пункте 5.9.7 Контракта</w:t>
      </w:r>
      <w:r w:rsidRPr="001D4065">
        <w:t xml:space="preserve"> без предварительного письменного согласия Государственного заказчика. </w:t>
      </w:r>
    </w:p>
    <w:p w:rsidR="008D4D30" w:rsidRPr="001D4065" w:rsidRDefault="008D4D30" w:rsidP="00C56987">
      <w:pPr>
        <w:pStyle w:val="aff"/>
        <w:numPr>
          <w:ilvl w:val="2"/>
          <w:numId w:val="36"/>
        </w:numPr>
        <w:ind w:left="0" w:firstLine="567"/>
        <w:contextualSpacing w:val="0"/>
        <w:jc w:val="both"/>
        <w:rPr>
          <w:b/>
          <w:bCs/>
          <w:i/>
          <w:iCs/>
        </w:rPr>
      </w:pPr>
      <w:r w:rsidRPr="001D4065">
        <w:t xml:space="preserve">Необходимую и достаточную для прохождения государственной экспертизы проектную </w:t>
      </w:r>
      <w:bookmarkStart w:id="87" w:name="_Hlk69460982"/>
      <w:r w:rsidRPr="00BD77CC">
        <w:t xml:space="preserve">документацию </w:t>
      </w:r>
      <w:bookmarkStart w:id="88" w:name="_Hlk69459230"/>
      <w:r w:rsidRPr="00F86EC5">
        <w:rPr>
          <w:highlight w:val="yellow"/>
        </w:rPr>
        <w:t>и результаты инженерных изысканий</w:t>
      </w:r>
      <w:r w:rsidRPr="00BD77CC">
        <w:t xml:space="preserve"> </w:t>
      </w:r>
      <w:bookmarkEnd w:id="88"/>
      <w:r w:rsidRPr="00BD77CC">
        <w:t>разработать</w:t>
      </w:r>
      <w:bookmarkEnd w:id="87"/>
      <w:r w:rsidRPr="00BD77CC">
        <w:t xml:space="preserve"> </w:t>
      </w:r>
      <w:r w:rsidRPr="001D4065">
        <w:t xml:space="preserve">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D4065">
        <w:rPr>
          <w:b/>
          <w:bCs/>
          <w:i/>
          <w:iCs/>
        </w:rPr>
        <w:t xml:space="preserve">Задания на проектирование Приложение №1 к Контракту. </w:t>
      </w:r>
    </w:p>
    <w:p w:rsidR="008D4D30" w:rsidRPr="001D4065" w:rsidRDefault="008D4D30" w:rsidP="008D4D30">
      <w:pPr>
        <w:pStyle w:val="aff"/>
        <w:autoSpaceDE w:val="0"/>
        <w:autoSpaceDN w:val="0"/>
        <w:adjustRightInd w:val="0"/>
        <w:spacing w:line="252" w:lineRule="auto"/>
        <w:ind w:left="0" w:firstLine="567"/>
        <w:jc w:val="both"/>
      </w:pPr>
      <w:r w:rsidRPr="001D4065">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8D4D30" w:rsidRPr="001D4065" w:rsidRDefault="008D4D30" w:rsidP="008D4D30">
      <w:pPr>
        <w:widowControl w:val="0"/>
        <w:tabs>
          <w:tab w:val="left" w:pos="720"/>
          <w:tab w:val="left" w:pos="1134"/>
        </w:tabs>
        <w:ind w:firstLine="567"/>
        <w:contextualSpacing/>
        <w:jc w:val="both"/>
      </w:pPr>
      <w:r w:rsidRPr="001D406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8D4D30" w:rsidRPr="001D4065" w:rsidRDefault="008D4D30" w:rsidP="008D4D30">
      <w:pPr>
        <w:pStyle w:val="aff"/>
        <w:ind w:left="0" w:firstLine="567"/>
        <w:jc w:val="both"/>
      </w:pPr>
      <w:r w:rsidRPr="001D406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8D4D30" w:rsidRPr="001D4065" w:rsidRDefault="008D4D30" w:rsidP="00C56987">
      <w:pPr>
        <w:pStyle w:val="aff"/>
        <w:widowControl w:val="0"/>
        <w:numPr>
          <w:ilvl w:val="2"/>
          <w:numId w:val="36"/>
        </w:numPr>
        <w:tabs>
          <w:tab w:val="left" w:pos="567"/>
        </w:tabs>
        <w:ind w:left="0" w:firstLine="567"/>
        <w:jc w:val="both"/>
      </w:pPr>
      <w:r w:rsidRPr="001D4065">
        <w:t xml:space="preserve">Согласовать </w:t>
      </w:r>
      <w:bookmarkStart w:id="89" w:name="_Hlk69460996"/>
      <w:r w:rsidRPr="00BD77CC">
        <w:t xml:space="preserve">проектную </w:t>
      </w:r>
      <w:bookmarkStart w:id="90" w:name="_Hlk69459250"/>
      <w:r w:rsidRPr="00F86EC5">
        <w:rPr>
          <w:highlight w:val="yellow"/>
        </w:rPr>
        <w:t>и рабочую</w:t>
      </w:r>
      <w:r>
        <w:t xml:space="preserve"> </w:t>
      </w:r>
      <w:bookmarkEnd w:id="90"/>
      <w:r w:rsidRPr="00BD77CC">
        <w:t>документации</w:t>
      </w:r>
      <w:bookmarkEnd w:id="89"/>
      <w:r w:rsidRPr="00BD77CC">
        <w:t xml:space="preserve"> </w:t>
      </w:r>
      <w:r w:rsidRPr="001D4065">
        <w:t>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8D4D30" w:rsidRPr="001D4065" w:rsidRDefault="008D4D30" w:rsidP="008D4D30">
      <w:pPr>
        <w:tabs>
          <w:tab w:val="left" w:pos="-1701"/>
          <w:tab w:val="left" w:pos="567"/>
        </w:tabs>
        <w:ind w:firstLine="567"/>
        <w:contextualSpacing/>
        <w:jc w:val="both"/>
      </w:pPr>
      <w:r w:rsidRPr="001D4065">
        <w:t>- установленных Заданием на проектирование;</w:t>
      </w:r>
    </w:p>
    <w:p w:rsidR="008D4D30" w:rsidRPr="001D4065" w:rsidRDefault="008D4D30" w:rsidP="008D4D30">
      <w:pPr>
        <w:tabs>
          <w:tab w:val="left" w:pos="-1701"/>
          <w:tab w:val="left" w:pos="567"/>
        </w:tabs>
        <w:ind w:firstLine="567"/>
        <w:contextualSpacing/>
        <w:jc w:val="both"/>
      </w:pPr>
      <w:r w:rsidRPr="001D4065">
        <w:t>- необходимости согласования по требованию органа государственной экспертизы;</w:t>
      </w:r>
    </w:p>
    <w:p w:rsidR="008D4D30" w:rsidRPr="001D4065" w:rsidRDefault="008D4D30" w:rsidP="008D4D30">
      <w:pPr>
        <w:tabs>
          <w:tab w:val="left" w:pos="-1701"/>
          <w:tab w:val="left" w:pos="567"/>
        </w:tabs>
        <w:ind w:firstLine="567"/>
        <w:contextualSpacing/>
        <w:jc w:val="both"/>
      </w:pPr>
      <w:r w:rsidRPr="001D4065">
        <w:t>- в других случаях, установленных законодательством Российской Федерации.</w:t>
      </w:r>
    </w:p>
    <w:p w:rsidR="008D4D30" w:rsidRPr="001D4065" w:rsidRDefault="008D4D30" w:rsidP="00C56987">
      <w:pPr>
        <w:pStyle w:val="aff"/>
        <w:widowControl w:val="0"/>
        <w:numPr>
          <w:ilvl w:val="2"/>
          <w:numId w:val="36"/>
        </w:numPr>
        <w:tabs>
          <w:tab w:val="left" w:pos="-1701"/>
          <w:tab w:val="left" w:pos="567"/>
        </w:tabs>
        <w:ind w:left="0" w:firstLine="567"/>
        <w:jc w:val="both"/>
      </w:pPr>
      <w:r w:rsidRPr="001D4065">
        <w:t>Сопровождать и оплачивать проведение государственной экспертизы проектной документации</w:t>
      </w:r>
      <w:r w:rsidRPr="001D4065">
        <w:rPr>
          <w:b/>
        </w:rPr>
        <w:t>,</w:t>
      </w:r>
      <w:r w:rsidRPr="001D406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w:t>
      </w:r>
      <w:r w:rsidRPr="00A15F42">
        <w:t>государственной экологической экспертизы проектной документации</w:t>
      </w:r>
      <w:r w:rsidRPr="00A15F42">
        <w:rPr>
          <w:rFonts w:ascii="PT Astra Serif" w:hAnsi="PT Astra Serif"/>
        </w:rPr>
        <w:t xml:space="preserve">, </w:t>
      </w:r>
      <w:r w:rsidRPr="00A15F4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w:t>
      </w:r>
      <w:r w:rsidRPr="001D4065">
        <w:t>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8D4D30" w:rsidRPr="001D4065" w:rsidRDefault="008D4D30" w:rsidP="00C56987">
      <w:pPr>
        <w:pStyle w:val="aff"/>
        <w:widowControl w:val="0"/>
        <w:numPr>
          <w:ilvl w:val="2"/>
          <w:numId w:val="36"/>
        </w:numPr>
        <w:tabs>
          <w:tab w:val="left" w:pos="-1701"/>
          <w:tab w:val="left" w:pos="567"/>
        </w:tabs>
        <w:ind w:left="0" w:firstLine="567"/>
        <w:jc w:val="both"/>
      </w:pPr>
      <w:r w:rsidRPr="001D406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8D4D30" w:rsidRPr="001D4065" w:rsidRDefault="008D4D30" w:rsidP="008D4D30">
      <w:pPr>
        <w:pStyle w:val="aff"/>
        <w:widowControl w:val="0"/>
        <w:tabs>
          <w:tab w:val="left" w:pos="-1701"/>
          <w:tab w:val="left" w:pos="567"/>
        </w:tabs>
        <w:ind w:left="0" w:firstLine="567"/>
        <w:jc w:val="both"/>
      </w:pPr>
      <w:r w:rsidRPr="001D406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8D4D30" w:rsidRPr="001D4065" w:rsidRDefault="008D4D30" w:rsidP="008D4D30">
      <w:pPr>
        <w:pStyle w:val="aff"/>
        <w:widowControl w:val="0"/>
        <w:tabs>
          <w:tab w:val="left" w:pos="-1701"/>
          <w:tab w:val="left" w:pos="567"/>
        </w:tabs>
        <w:ind w:left="0" w:firstLine="567"/>
        <w:jc w:val="both"/>
      </w:pPr>
      <w:r w:rsidRPr="001D406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8D4D30" w:rsidRPr="001D4065" w:rsidRDefault="008D4D30" w:rsidP="008D4D30">
      <w:pPr>
        <w:pStyle w:val="aff"/>
        <w:widowControl w:val="0"/>
        <w:tabs>
          <w:tab w:val="left" w:pos="-1701"/>
          <w:tab w:val="left" w:pos="567"/>
        </w:tabs>
        <w:ind w:left="0" w:firstLine="567"/>
        <w:jc w:val="both"/>
      </w:pPr>
      <w:r w:rsidRPr="001D406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8D4D30" w:rsidRPr="001D4065" w:rsidRDefault="008D4D30" w:rsidP="008D4D30">
      <w:pPr>
        <w:pStyle w:val="aff"/>
        <w:widowControl w:val="0"/>
        <w:tabs>
          <w:tab w:val="left" w:pos="-1701"/>
          <w:tab w:val="left" w:pos="567"/>
        </w:tabs>
        <w:ind w:left="0" w:firstLine="567"/>
        <w:jc w:val="both"/>
      </w:pPr>
      <w:r w:rsidRPr="001D406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8D4D30" w:rsidRPr="001D4065" w:rsidRDefault="008D4D30" w:rsidP="00C56987">
      <w:pPr>
        <w:pStyle w:val="aff"/>
        <w:widowControl w:val="0"/>
        <w:numPr>
          <w:ilvl w:val="2"/>
          <w:numId w:val="36"/>
        </w:numPr>
        <w:ind w:left="0" w:firstLine="567"/>
        <w:jc w:val="both"/>
      </w:pPr>
      <w:r w:rsidRPr="001D4065">
        <w:t xml:space="preserve">Вносить в </w:t>
      </w:r>
      <w:bookmarkStart w:id="91" w:name="_Hlk69461055"/>
      <w:r w:rsidRPr="00BD77CC">
        <w:t xml:space="preserve">проектную </w:t>
      </w:r>
      <w:bookmarkStart w:id="92" w:name="_Hlk69459269"/>
      <w:r w:rsidRPr="00F86EC5">
        <w:rPr>
          <w:highlight w:val="yellow"/>
        </w:rPr>
        <w:t>и (или) рабочую</w:t>
      </w:r>
      <w:r>
        <w:t xml:space="preserve"> </w:t>
      </w:r>
      <w:bookmarkEnd w:id="92"/>
      <w:r>
        <w:t>документации</w:t>
      </w:r>
      <w:bookmarkEnd w:id="91"/>
      <w:r>
        <w:t xml:space="preserve"> </w:t>
      </w:r>
      <w:r w:rsidRPr="001D4065">
        <w:t>и (или) результаты инженерных изысканий изменения (дополнения) в случаях и порядке, предусмотренных Контрактом.</w:t>
      </w:r>
    </w:p>
    <w:p w:rsidR="008D4D30" w:rsidRPr="001D4065" w:rsidRDefault="008D4D30" w:rsidP="00C56987">
      <w:pPr>
        <w:pStyle w:val="aff"/>
        <w:widowControl w:val="0"/>
        <w:numPr>
          <w:ilvl w:val="2"/>
          <w:numId w:val="36"/>
        </w:numPr>
        <w:ind w:left="0" w:firstLine="567"/>
        <w:jc w:val="both"/>
      </w:pPr>
      <w:r w:rsidRPr="001D406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D406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8D4D30" w:rsidRPr="001D4065" w:rsidRDefault="008D4D30" w:rsidP="00C56987">
      <w:pPr>
        <w:pStyle w:val="aff"/>
        <w:widowControl w:val="0"/>
        <w:numPr>
          <w:ilvl w:val="2"/>
          <w:numId w:val="36"/>
        </w:numPr>
        <w:tabs>
          <w:tab w:val="left" w:pos="567"/>
          <w:tab w:val="left" w:pos="1276"/>
          <w:tab w:val="left" w:pos="1418"/>
          <w:tab w:val="left" w:pos="2008"/>
        </w:tabs>
        <w:ind w:left="0" w:firstLine="567"/>
        <w:jc w:val="both"/>
      </w:pPr>
      <w:r w:rsidRPr="001D4065">
        <w:t xml:space="preserve">В случае обнаружения в ходе изыскательских работ </w:t>
      </w:r>
      <w:proofErr w:type="gramStart"/>
      <w:r w:rsidRPr="001D4065">
        <w:t>объектов</w:t>
      </w:r>
      <w:proofErr w:type="gramEnd"/>
      <w:r w:rsidRPr="001D4065">
        <w:t xml:space="preserve">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8D4D30" w:rsidRPr="001D4065" w:rsidRDefault="008D4D30" w:rsidP="00C56987">
      <w:pPr>
        <w:pStyle w:val="310"/>
        <w:widowControl w:val="0"/>
        <w:numPr>
          <w:ilvl w:val="2"/>
          <w:numId w:val="36"/>
        </w:numPr>
        <w:suppressAutoHyphens/>
        <w:overflowPunct w:val="0"/>
        <w:autoSpaceDE w:val="0"/>
        <w:autoSpaceDN w:val="0"/>
        <w:adjustRightInd w:val="0"/>
        <w:spacing w:before="0"/>
        <w:ind w:left="0" w:firstLine="567"/>
        <w:jc w:val="both"/>
        <w:textAlignment w:val="baseline"/>
      </w:pPr>
      <w:r w:rsidRPr="001D4065">
        <w:t>Не передавать без согласия Государственного заказчика готовую документацию третьим лицам.</w:t>
      </w:r>
    </w:p>
    <w:p w:rsidR="008D4D30" w:rsidRPr="00A15F42" w:rsidRDefault="008D4D30" w:rsidP="00C56987">
      <w:pPr>
        <w:pStyle w:val="aff"/>
        <w:numPr>
          <w:ilvl w:val="2"/>
          <w:numId w:val="36"/>
        </w:numPr>
        <w:ind w:left="0" w:firstLine="567"/>
        <w:contextualSpacing w:val="0"/>
        <w:jc w:val="both"/>
      </w:pPr>
      <w:r w:rsidRPr="001D4065">
        <w:t xml:space="preserve">Оплачивать за свой счет </w:t>
      </w:r>
      <w:r w:rsidRPr="00A15F42">
        <w:t xml:space="preserve">издержки Государственного заказчика, вызванные некачественной разработкой документации.  </w:t>
      </w:r>
    </w:p>
    <w:p w:rsidR="008D4D30" w:rsidRPr="00A15F42" w:rsidRDefault="008D4D30" w:rsidP="00C56987">
      <w:pPr>
        <w:pStyle w:val="aff"/>
        <w:numPr>
          <w:ilvl w:val="2"/>
          <w:numId w:val="36"/>
        </w:numPr>
        <w:ind w:left="0" w:firstLine="567"/>
        <w:contextualSpacing w:val="0"/>
        <w:jc w:val="both"/>
      </w:pPr>
      <w:r w:rsidRPr="00A15F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A15F42">
          <w:t>статьей 14</w:t>
        </w:r>
      </w:hyperlink>
      <w:r w:rsidRPr="00A15F4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8D4D30" w:rsidRPr="00A15F42" w:rsidRDefault="008D4D30" w:rsidP="00C56987">
      <w:pPr>
        <w:pStyle w:val="aff"/>
        <w:numPr>
          <w:ilvl w:val="2"/>
          <w:numId w:val="36"/>
        </w:numPr>
        <w:ind w:left="0" w:firstLine="567"/>
        <w:contextualSpacing w:val="0"/>
        <w:jc w:val="both"/>
        <w:rPr>
          <w:rFonts w:ascii="Verdana" w:hAnsi="Verdana"/>
          <w:sz w:val="21"/>
          <w:szCs w:val="21"/>
        </w:rPr>
      </w:pPr>
      <w:r w:rsidRPr="00A15F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8D4D30" w:rsidRPr="00A15F42" w:rsidRDefault="008D4D30" w:rsidP="00C56987">
      <w:pPr>
        <w:pStyle w:val="aff"/>
        <w:numPr>
          <w:ilvl w:val="2"/>
          <w:numId w:val="36"/>
        </w:numPr>
        <w:ind w:left="0" w:firstLine="567"/>
        <w:contextualSpacing w:val="0"/>
        <w:jc w:val="both"/>
        <w:rPr>
          <w:rFonts w:ascii="Verdana" w:hAnsi="Verdana"/>
          <w:sz w:val="21"/>
          <w:szCs w:val="21"/>
        </w:rPr>
      </w:pPr>
      <w:r w:rsidRPr="00A15F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D4D30" w:rsidRPr="001D4065" w:rsidRDefault="008D4D30" w:rsidP="00C56987">
      <w:pPr>
        <w:pStyle w:val="aff"/>
        <w:numPr>
          <w:ilvl w:val="1"/>
          <w:numId w:val="36"/>
        </w:numPr>
        <w:ind w:left="0" w:firstLine="567"/>
        <w:contextualSpacing w:val="0"/>
        <w:jc w:val="both"/>
        <w:rPr>
          <w:b/>
          <w:bCs/>
        </w:rPr>
      </w:pPr>
      <w:r w:rsidRPr="00A15F42">
        <w:rPr>
          <w:b/>
          <w:bCs/>
        </w:rPr>
        <w:t>На стадии строительства Объекта Под</w:t>
      </w:r>
      <w:r w:rsidRPr="001D4065">
        <w:rPr>
          <w:b/>
          <w:bCs/>
        </w:rPr>
        <w:t>рядчик обязан:</w:t>
      </w:r>
    </w:p>
    <w:p w:rsidR="008D4D30" w:rsidRPr="00FC6AAB" w:rsidRDefault="008D4D30" w:rsidP="00C56987">
      <w:pPr>
        <w:pStyle w:val="aff"/>
        <w:numPr>
          <w:ilvl w:val="2"/>
          <w:numId w:val="36"/>
        </w:numPr>
        <w:ind w:left="0" w:firstLine="567"/>
        <w:contextualSpacing w:val="0"/>
        <w:jc w:val="both"/>
      </w:pPr>
      <w:r w:rsidRPr="001D4065">
        <w:t xml:space="preserve">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w:t>
      </w:r>
      <w:r w:rsidRPr="00FC6AAB">
        <w:t>на строительство.</w:t>
      </w:r>
    </w:p>
    <w:p w:rsidR="008D4D30" w:rsidRPr="00FC6AAB" w:rsidRDefault="008D4D30" w:rsidP="00C56987">
      <w:pPr>
        <w:pStyle w:val="aff4"/>
        <w:numPr>
          <w:ilvl w:val="2"/>
          <w:numId w:val="36"/>
        </w:numPr>
        <w:suppressAutoHyphens/>
        <w:ind w:left="0" w:firstLine="567"/>
        <w:jc w:val="both"/>
        <w:rPr>
          <w:rStyle w:val="ConsPlusNormal0"/>
          <w:rFonts w:ascii="Times New Roman" w:eastAsia="Calibri" w:hAnsi="Times New Roman"/>
          <w:szCs w:val="24"/>
        </w:rPr>
      </w:pPr>
      <w:bookmarkStart w:id="93" w:name="_Hlk42156835"/>
      <w:r w:rsidRPr="00FC6AAB">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FC6AAB">
        <w:rPr>
          <w:rStyle w:val="ConsPlusNormal0"/>
          <w:rFonts w:ascii="Times New Roman" w:eastAsia="Calibri" w:hAnsi="Times New Roman"/>
          <w:b/>
          <w:bCs/>
          <w:i/>
          <w:iCs/>
          <w:szCs w:val="24"/>
        </w:rPr>
        <w:t>Графиком выполнения строительно-монтажных работ, который является Приложением № 6 к Контракту</w:t>
      </w:r>
      <w:r w:rsidRPr="00FC6AAB">
        <w:rPr>
          <w:rStyle w:val="ConsPlusNormal0"/>
          <w:rFonts w:ascii="Times New Roman" w:eastAsia="Calibri" w:hAnsi="Times New Roman"/>
          <w:szCs w:val="24"/>
        </w:rPr>
        <w:t xml:space="preserve"> и его неотъемлемой частью.</w:t>
      </w:r>
    </w:p>
    <w:p w:rsidR="008D4D30" w:rsidRPr="00A15F42" w:rsidRDefault="008D4D30" w:rsidP="00C56987">
      <w:pPr>
        <w:pStyle w:val="aff4"/>
        <w:numPr>
          <w:ilvl w:val="3"/>
          <w:numId w:val="36"/>
        </w:numPr>
        <w:suppressAutoHyphens/>
        <w:ind w:left="0" w:firstLine="567"/>
        <w:jc w:val="both"/>
        <w:rPr>
          <w:rStyle w:val="ConsPlusNormal0"/>
          <w:rFonts w:ascii="Times New Roman" w:eastAsia="Calibri" w:hAnsi="Times New Roman"/>
          <w:szCs w:val="24"/>
        </w:rPr>
      </w:pPr>
      <w:r w:rsidRPr="00FC6AAB">
        <w:rPr>
          <w:rStyle w:val="ConsPlusNormal0"/>
          <w:rFonts w:ascii="Times New Roman" w:eastAsia="Calibri" w:hAnsi="Times New Roman"/>
          <w:szCs w:val="24"/>
        </w:rPr>
        <w:t>Выполнить работы по строительству (реконструкции) Объекта в</w:t>
      </w:r>
      <w:r w:rsidRPr="001D4065">
        <w:rPr>
          <w:rStyle w:val="ConsPlusNormal0"/>
          <w:rFonts w:ascii="Times New Roman" w:eastAsia="Calibri" w:hAnsi="Times New Roman"/>
          <w:szCs w:val="24"/>
        </w:rPr>
        <w:t xml:space="preserve"> соответствии с Детализированным графиком выполнения строительно-монтажных работ, который составляется </w:t>
      </w:r>
      <w:r w:rsidRPr="00A15F42">
        <w:rPr>
          <w:rStyle w:val="ConsPlusNormal0"/>
          <w:rFonts w:ascii="Times New Roman" w:eastAsia="Calibri" w:hAnsi="Times New Roman"/>
          <w:szCs w:val="24"/>
        </w:rPr>
        <w:t>по форме Приложением № 6.1. к Контракту.</w:t>
      </w:r>
    </w:p>
    <w:p w:rsidR="008D4D30" w:rsidRPr="00A15F42" w:rsidRDefault="008D4D30" w:rsidP="00C56987">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8D4D30" w:rsidRPr="001D4065" w:rsidRDefault="008D4D30" w:rsidP="00C56987">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1D4065">
        <w:rPr>
          <w:rStyle w:val="ConsPlusNormal0"/>
          <w:rFonts w:ascii="Times New Roman" w:eastAsia="Calibri" w:hAnsi="Times New Roman"/>
          <w:szCs w:val="24"/>
        </w:rPr>
        <w:t xml:space="preserve"> актов в области проектирования и строительства (в части подлежащей применению), в том числе, но не ограничиваясь:</w:t>
      </w:r>
    </w:p>
    <w:bookmarkEnd w:id="93"/>
    <w:p w:rsidR="008D4D30" w:rsidRPr="001D4065" w:rsidRDefault="008D4D30" w:rsidP="008D4D30">
      <w:pPr>
        <w:ind w:firstLine="567"/>
        <w:jc w:val="both"/>
      </w:pPr>
      <w:r w:rsidRPr="001D4065">
        <w:t xml:space="preserve">- Федеральный закон «Технический регламент о требованиях пожарной безопасности» от 22.07.2008 №123-ФЗ; </w:t>
      </w:r>
    </w:p>
    <w:p w:rsidR="008D4D30" w:rsidRPr="001D4065" w:rsidRDefault="008D4D30" w:rsidP="008D4D30">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8D4D30" w:rsidRPr="001D4065" w:rsidRDefault="008D4D30" w:rsidP="008D4D30">
      <w:pPr>
        <w:ind w:firstLine="567"/>
        <w:jc w:val="both"/>
      </w:pPr>
      <w:r w:rsidRPr="001D4065">
        <w:t xml:space="preserve"> - Федеральный закон «Технический регламент о безопасности зданий и сооружений» от 30.12.2009 № 384-ФЗ; </w:t>
      </w:r>
    </w:p>
    <w:p w:rsidR="008D4D30" w:rsidRPr="001D4065" w:rsidRDefault="008D4D30" w:rsidP="008D4D30">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8D4D30" w:rsidRPr="001D4065" w:rsidRDefault="008D4D30" w:rsidP="008D4D30">
      <w:pPr>
        <w:ind w:firstLine="567"/>
        <w:jc w:val="both"/>
      </w:pPr>
      <w:r w:rsidRPr="001D406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8D4D30" w:rsidRPr="001D4065" w:rsidRDefault="008D4D30" w:rsidP="008D4D30">
      <w:pPr>
        <w:ind w:firstLine="567"/>
        <w:jc w:val="both"/>
      </w:pPr>
      <w:r w:rsidRPr="001D406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D4065">
        <w:t>Инвестстрой</w:t>
      </w:r>
      <w:proofErr w:type="spellEnd"/>
      <w:r w:rsidRPr="001D4065">
        <w:t xml:space="preserve"> Республики Крым» от 27.07.2018 № 213.</w:t>
      </w:r>
    </w:p>
    <w:p w:rsidR="008D4D30" w:rsidRPr="001D4065" w:rsidRDefault="008D4D30" w:rsidP="008D4D30">
      <w:pPr>
        <w:ind w:firstLine="567"/>
        <w:jc w:val="both"/>
      </w:pPr>
      <w:r w:rsidRPr="001D4065">
        <w:t>ПЕРЕЧЕНЬ СТАНДАРТОВ, ОБЯЗАТЕЛЬНЫХ К ПРИМЕНЕНИЮ: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39-83(Р)/</w:t>
      </w:r>
      <w:proofErr w:type="spellStart"/>
      <w:r w:rsidRPr="001D4065">
        <w:rPr>
          <w:bCs/>
          <w:kern w:val="36"/>
        </w:rPr>
        <w:t>Госгражданстрой</w:t>
      </w:r>
      <w:proofErr w:type="spellEnd"/>
      <w:r w:rsidRPr="001D4065">
        <w:rPr>
          <w:bCs/>
          <w:kern w:val="36"/>
        </w:rPr>
        <w:t>. Инструкция по повторному использованию изделий, оборудования и материалов в жилищно-коммунальном хозяйстве;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12.1.030-81 ССБТ Электробезопасность. Защитное заземление. Зануление;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ГОСТ 24258-88 Средства </w:t>
      </w:r>
      <w:proofErr w:type="spellStart"/>
      <w:r w:rsidRPr="001D4065">
        <w:rPr>
          <w:bCs/>
          <w:kern w:val="36"/>
        </w:rPr>
        <w:t>подмащивания</w:t>
      </w:r>
      <w:proofErr w:type="spellEnd"/>
      <w:r w:rsidRPr="001D4065">
        <w:rPr>
          <w:bCs/>
          <w:kern w:val="36"/>
        </w:rPr>
        <w:t>.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12.1.019-2009 Электробезопасность. Общие требования и номенклатура видов защиты;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ГОСТ Р 56203-2014 Оборудование энергетическое тепло- и гидромеханическое. Шефмонтаж и </w:t>
      </w:r>
      <w:proofErr w:type="spellStart"/>
      <w:r w:rsidRPr="001D4065">
        <w:rPr>
          <w:bCs/>
          <w:kern w:val="36"/>
        </w:rPr>
        <w:t>шефналадка</w:t>
      </w:r>
      <w:proofErr w:type="spellEnd"/>
      <w:r w:rsidRPr="001D4065">
        <w:rPr>
          <w:bCs/>
          <w:kern w:val="36"/>
        </w:rPr>
        <w:t>.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Градостроительный кодекс РФ от 29.12.2004 № 190-ФЗ;</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Земельный кодекс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МДК 4-02.2001 Типовая инструкция по технической эксплуатации тепловых сетей систем коммунального теплоснабжения;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ОСТ 108.002.128-80 Шефмонтаж и </w:t>
      </w:r>
      <w:proofErr w:type="spellStart"/>
      <w:r w:rsidRPr="001D4065">
        <w:rPr>
          <w:bCs/>
          <w:kern w:val="36"/>
        </w:rPr>
        <w:t>шефналадка</w:t>
      </w:r>
      <w:proofErr w:type="spellEnd"/>
      <w:r w:rsidRPr="001D4065">
        <w:rPr>
          <w:bCs/>
          <w:kern w:val="36"/>
        </w:rPr>
        <w:t xml:space="preserve"> энергетического тепло- и гидромеханического оборудования. Основные положения и типовые договоры;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Письмо </w:t>
      </w:r>
      <w:proofErr w:type="spellStart"/>
      <w:r w:rsidRPr="001D4065">
        <w:rPr>
          <w:bCs/>
          <w:kern w:val="36"/>
        </w:rPr>
        <w:t>Госэнергонадзора</w:t>
      </w:r>
      <w:proofErr w:type="spellEnd"/>
      <w:r w:rsidRPr="001D4065">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01.02.2006 № 54 О государственном строительном надзоре в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6"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7"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8" w:history="1">
        <w:r w:rsidRPr="001D4065">
          <w:rPr>
            <w:bCs/>
            <w:kern w:val="36"/>
          </w:rPr>
          <w:t>правилах внесения в него изменений</w:t>
        </w:r>
      </w:hyperlink>
      <w:r w:rsidRPr="001D4065">
        <w:rPr>
          <w:bCs/>
          <w:kern w:val="36"/>
        </w:rPr>
        <w:t> и </w:t>
      </w:r>
      <w:hyperlink r:id="rId29"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8D4D30" w:rsidRPr="001D4065" w:rsidRDefault="0003126E" w:rsidP="008D4D30">
      <w:pPr>
        <w:pStyle w:val="aff"/>
        <w:numPr>
          <w:ilvl w:val="0"/>
          <w:numId w:val="16"/>
        </w:numPr>
        <w:tabs>
          <w:tab w:val="left" w:pos="851"/>
        </w:tabs>
        <w:ind w:left="0" w:firstLine="567"/>
        <w:jc w:val="both"/>
        <w:outlineLvl w:val="0"/>
        <w:rPr>
          <w:bCs/>
          <w:kern w:val="36"/>
        </w:rPr>
      </w:pPr>
      <w:hyperlink r:id="rId30" w:history="1">
        <w:r w:rsidR="008D4D30"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8D4D30"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w:t>
      </w:r>
      <w:proofErr w:type="spellStart"/>
      <w:r w:rsidRPr="001D4065">
        <w:rPr>
          <w:bCs/>
          <w:kern w:val="36"/>
        </w:rPr>
        <w:t>пр</w:t>
      </w:r>
      <w:proofErr w:type="spellEnd"/>
      <w:r w:rsidRPr="001D4065">
        <w:rPr>
          <w:bCs/>
          <w:kern w:val="36"/>
        </w:rPr>
        <w:t xml:space="preserve"> «Об утверждении формы разрешения на строительство и формы разрешения на ввод объекта в эксплуатацию»;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w:t>
      </w:r>
      <w:proofErr w:type="spellStart"/>
      <w:r w:rsidRPr="001D4065">
        <w:rPr>
          <w:bCs/>
          <w:kern w:val="36"/>
        </w:rPr>
        <w:t>пр</w:t>
      </w:r>
      <w:proofErr w:type="spellEnd"/>
      <w:r w:rsidRPr="001D4065">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ПУЭ «Правила устройства электроустановок»;</w:t>
      </w:r>
    </w:p>
    <w:p w:rsidR="008D4D30" w:rsidRPr="001D4065" w:rsidRDefault="0003126E" w:rsidP="008D4D30">
      <w:pPr>
        <w:pStyle w:val="aff"/>
        <w:numPr>
          <w:ilvl w:val="0"/>
          <w:numId w:val="16"/>
        </w:numPr>
        <w:tabs>
          <w:tab w:val="left" w:pos="851"/>
        </w:tabs>
        <w:ind w:left="0" w:firstLine="567"/>
        <w:jc w:val="both"/>
        <w:outlineLvl w:val="0"/>
        <w:rPr>
          <w:bCs/>
          <w:kern w:val="36"/>
        </w:rPr>
      </w:pPr>
      <w:hyperlink r:id="rId31" w:history="1">
        <w:r w:rsidR="008D4D30" w:rsidRPr="001D4065">
          <w:rPr>
            <w:bCs/>
            <w:kern w:val="36"/>
          </w:rPr>
          <w:t>Распоряжение Росавтодора № ИС-478-р от 23.05.2002</w:t>
        </w:r>
      </w:hyperlink>
      <w:r w:rsidR="008D4D30"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3.05.03-85* Тепловые сети;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СО 153-34.21.122-2003 Инструкция по устройству молниезащиты зданий, сооружений и промышленных коммуникаций;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СП 163.1325800.2014 Конструкции с применением гипсокартонных и </w:t>
      </w:r>
      <w:proofErr w:type="spellStart"/>
      <w:r w:rsidRPr="001D4065">
        <w:rPr>
          <w:bCs/>
          <w:kern w:val="36"/>
        </w:rPr>
        <w:t>гипсоволокнистых</w:t>
      </w:r>
      <w:proofErr w:type="spellEnd"/>
      <w:r w:rsidRPr="001D4065">
        <w:rPr>
          <w:bCs/>
          <w:kern w:val="36"/>
        </w:rPr>
        <w:t xml:space="preserve"> листов. Правила проектирования и монтажа;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76.13330.2016 Актуализированная редакция СНиП 3.05.06-85. Электротехнические устройства;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8D4D30" w:rsidRPr="001D4065" w:rsidRDefault="0003126E" w:rsidP="008D4D30">
      <w:pPr>
        <w:pStyle w:val="aff"/>
        <w:numPr>
          <w:ilvl w:val="0"/>
          <w:numId w:val="16"/>
        </w:numPr>
        <w:tabs>
          <w:tab w:val="left" w:pos="851"/>
        </w:tabs>
        <w:ind w:left="0" w:firstLine="567"/>
        <w:jc w:val="both"/>
        <w:outlineLvl w:val="0"/>
        <w:rPr>
          <w:bCs/>
          <w:kern w:val="36"/>
        </w:rPr>
      </w:pPr>
      <w:hyperlink r:id="rId32" w:history="1">
        <w:r w:rsidR="008D4D30" w:rsidRPr="001D4065">
          <w:rPr>
            <w:bCs/>
            <w:kern w:val="36"/>
          </w:rPr>
          <w:t>СП 89.13330.2016</w:t>
        </w:r>
      </w:hyperlink>
      <w:r w:rsidR="008D4D30" w:rsidRPr="001D4065">
        <w:rPr>
          <w:bCs/>
          <w:kern w:val="36"/>
        </w:rPr>
        <w:t>  Котельные установки;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ТР </w:t>
      </w:r>
      <w:bookmarkStart w:id="94" w:name="i25530"/>
      <w:bookmarkEnd w:id="94"/>
      <w:r w:rsidRPr="001D4065">
        <w:rPr>
          <w:bCs/>
          <w:kern w:val="36"/>
        </w:rPr>
        <w:t>ТС 011/2011 Технический регламент Таможенного союза "Безопасность лифтов";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8D4D30" w:rsidRPr="001D4065" w:rsidRDefault="0003126E" w:rsidP="008D4D30">
      <w:pPr>
        <w:pStyle w:val="aff"/>
        <w:numPr>
          <w:ilvl w:val="0"/>
          <w:numId w:val="16"/>
        </w:numPr>
        <w:tabs>
          <w:tab w:val="left" w:pos="851"/>
        </w:tabs>
        <w:ind w:left="0" w:firstLine="567"/>
        <w:jc w:val="both"/>
        <w:outlineLvl w:val="0"/>
        <w:rPr>
          <w:bCs/>
          <w:kern w:val="36"/>
        </w:rPr>
      </w:pPr>
      <w:hyperlink r:id="rId33" w:history="1">
        <w:r w:rsidR="008D4D30" w:rsidRPr="001D4065">
          <w:rPr>
            <w:bCs/>
            <w:kern w:val="36"/>
          </w:rPr>
          <w:t>Федеральный закон от 04.05.2011 № 99-ФЗ "О лицензировании отдельных видов деятельности"</w:t>
        </w:r>
      </w:hyperlink>
      <w:r w:rsidR="008D4D30"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8D4D30" w:rsidRPr="001D4065" w:rsidRDefault="0003126E" w:rsidP="008D4D30">
      <w:pPr>
        <w:pStyle w:val="aff"/>
        <w:numPr>
          <w:ilvl w:val="0"/>
          <w:numId w:val="16"/>
        </w:numPr>
        <w:tabs>
          <w:tab w:val="left" w:pos="851"/>
        </w:tabs>
        <w:ind w:left="0" w:firstLine="567"/>
        <w:jc w:val="both"/>
        <w:outlineLvl w:val="0"/>
        <w:rPr>
          <w:bCs/>
          <w:kern w:val="36"/>
        </w:rPr>
      </w:pPr>
      <w:hyperlink r:id="rId34" w:history="1">
        <w:r w:rsidR="008D4D30" w:rsidRPr="001D4065">
          <w:rPr>
            <w:bCs/>
            <w:kern w:val="36"/>
          </w:rPr>
          <w:t>Федеральный закон от 22.07.2008 № 123-ФЗ "Технический регламент о требованиях пожарной безопасности"</w:t>
        </w:r>
      </w:hyperlink>
      <w:r w:rsidR="008D4D30"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Федеральный закон от 23.11.2009 № 261-ФЗ "Об энергосбережении и о повышении </w:t>
      </w:r>
      <w:proofErr w:type="gramStart"/>
      <w:r w:rsidRPr="001D4065">
        <w:rPr>
          <w:bCs/>
          <w:kern w:val="36"/>
        </w:rPr>
        <w:t>энергетической эффективности</w:t>
      </w:r>
      <w:proofErr w:type="gramEnd"/>
      <w:r w:rsidRPr="001D4065">
        <w:rPr>
          <w:bCs/>
          <w:kern w:val="36"/>
        </w:rPr>
        <w:t xml:space="preserve"> и о внесении изменений в отдельные законодательные акты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8D4D30" w:rsidRPr="001D4065" w:rsidRDefault="008D4D30" w:rsidP="00C56987">
      <w:pPr>
        <w:pStyle w:val="aff"/>
        <w:numPr>
          <w:ilvl w:val="2"/>
          <w:numId w:val="36"/>
        </w:numPr>
        <w:ind w:left="0" w:firstLine="567"/>
        <w:contextualSpacing w:val="0"/>
        <w:jc w:val="both"/>
      </w:pPr>
      <w:r w:rsidRPr="001D4065">
        <w:t xml:space="preserve">В течение </w:t>
      </w:r>
      <w:bookmarkStart w:id="95" w:name="_Hlk5792293"/>
      <w:r w:rsidRPr="001D4065">
        <w:t xml:space="preserve">5 (пяти) </w:t>
      </w:r>
      <w:bookmarkEnd w:id="95"/>
      <w:r w:rsidRPr="001D406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1D4065">
          <w:t>Графиком</w:t>
        </w:r>
      </w:hyperlink>
      <w:r w:rsidRPr="001D4065">
        <w:t xml:space="preserve"> выполнения строительно-монтажных работ для начала строительства (реконструкции) Объекта.  </w:t>
      </w:r>
    </w:p>
    <w:p w:rsidR="008D4D30" w:rsidRPr="001D4065" w:rsidRDefault="008D4D30" w:rsidP="008D4D30">
      <w:pPr>
        <w:ind w:firstLine="567"/>
        <w:jc w:val="both"/>
      </w:pPr>
      <w:r w:rsidRPr="001D406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8D4D30" w:rsidRDefault="008D4D30" w:rsidP="00C56987">
      <w:pPr>
        <w:pStyle w:val="aff"/>
        <w:numPr>
          <w:ilvl w:val="2"/>
          <w:numId w:val="36"/>
        </w:numPr>
        <w:ind w:left="0" w:firstLine="567"/>
        <w:contextualSpacing w:val="0"/>
        <w:jc w:val="both"/>
      </w:pPr>
      <w:r w:rsidRPr="001D4065">
        <w:t xml:space="preserve">Выполнить самостоятельно в соответствии с проектной документацией без привлечения других лиц работы в объеме не менее </w:t>
      </w:r>
      <w:r>
        <w:t>60</w:t>
      </w:r>
      <w:r w:rsidRPr="001D4065">
        <w:t xml:space="preserve">% от цены Контракта, выбранные Подрядчиком на </w:t>
      </w:r>
      <w:r w:rsidRPr="001D4065">
        <w:rPr>
          <w:b/>
          <w:bCs/>
          <w:i/>
          <w:iCs/>
        </w:rPr>
        <w:t>основании пункта 5.7.3 Контракта</w:t>
      </w:r>
      <w:r w:rsidRPr="001D406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8D4D30" w:rsidRPr="00F74DB3" w:rsidRDefault="008D4D30" w:rsidP="008D4D30">
      <w:pPr>
        <w:pStyle w:val="aff"/>
        <w:ind w:left="567"/>
        <w:jc w:val="both"/>
      </w:pPr>
      <w:r w:rsidRPr="00F74DB3">
        <w:t>1. Подготовительные работы</w:t>
      </w:r>
    </w:p>
    <w:p w:rsidR="008D4D30" w:rsidRPr="00F74DB3" w:rsidRDefault="008D4D30" w:rsidP="008D4D30">
      <w:pPr>
        <w:pStyle w:val="aff"/>
        <w:ind w:left="567"/>
        <w:jc w:val="both"/>
      </w:pPr>
      <w:r w:rsidRPr="00F74DB3">
        <w:t>2. Земляные работы</w:t>
      </w:r>
    </w:p>
    <w:p w:rsidR="008D4D30" w:rsidRPr="00F74DB3" w:rsidRDefault="008D4D30" w:rsidP="008D4D30">
      <w:pPr>
        <w:pStyle w:val="aff"/>
        <w:ind w:left="567"/>
        <w:jc w:val="both"/>
      </w:pPr>
      <w:r w:rsidRPr="00F74DB3">
        <w:t>3. Инженерная подготовка территории</w:t>
      </w:r>
    </w:p>
    <w:p w:rsidR="008D4D30" w:rsidRPr="00F74DB3" w:rsidRDefault="008D4D30" w:rsidP="008D4D30">
      <w:pPr>
        <w:pStyle w:val="aff"/>
        <w:ind w:left="567"/>
        <w:jc w:val="both"/>
      </w:pPr>
      <w:r w:rsidRPr="00F74DB3">
        <w:t>4. Инженерная защита территории</w:t>
      </w:r>
    </w:p>
    <w:p w:rsidR="008D4D30" w:rsidRPr="00F74DB3" w:rsidRDefault="008D4D30" w:rsidP="008D4D30">
      <w:pPr>
        <w:pStyle w:val="aff"/>
        <w:ind w:left="567"/>
        <w:jc w:val="both"/>
      </w:pPr>
      <w:r w:rsidRPr="00F74DB3">
        <w:t>5. Свайные работы</w:t>
      </w:r>
    </w:p>
    <w:p w:rsidR="008D4D30" w:rsidRPr="00F74DB3" w:rsidRDefault="008D4D30" w:rsidP="008D4D30">
      <w:pPr>
        <w:pStyle w:val="aff"/>
        <w:ind w:left="567"/>
        <w:jc w:val="both"/>
      </w:pPr>
      <w:r w:rsidRPr="00F74DB3">
        <w:t>6. Устройство фундаментов и оснований</w:t>
      </w:r>
    </w:p>
    <w:p w:rsidR="008D4D30" w:rsidRPr="00F74DB3" w:rsidRDefault="008D4D30" w:rsidP="008D4D30">
      <w:pPr>
        <w:pStyle w:val="aff"/>
        <w:ind w:left="567"/>
        <w:jc w:val="both"/>
      </w:pPr>
      <w:r w:rsidRPr="00F74DB3">
        <w:t>7. Возведение несущих конструкций</w:t>
      </w:r>
    </w:p>
    <w:p w:rsidR="008D4D30" w:rsidRPr="00F74DB3" w:rsidRDefault="008D4D30" w:rsidP="008D4D30">
      <w:pPr>
        <w:pStyle w:val="aff"/>
        <w:ind w:left="567"/>
        <w:jc w:val="both"/>
      </w:pPr>
      <w:r w:rsidRPr="00F74DB3">
        <w:t>8. Возведение наружных ограждающих конструкций</w:t>
      </w:r>
    </w:p>
    <w:p w:rsidR="008D4D30" w:rsidRPr="00F74DB3" w:rsidRDefault="008D4D30" w:rsidP="008D4D30">
      <w:pPr>
        <w:pStyle w:val="aff"/>
        <w:ind w:left="567"/>
        <w:jc w:val="both"/>
      </w:pPr>
      <w:r w:rsidRPr="00F74DB3">
        <w:t>9. Устройство кровли</w:t>
      </w:r>
    </w:p>
    <w:p w:rsidR="008D4D30" w:rsidRPr="00F74DB3" w:rsidRDefault="008D4D30" w:rsidP="008D4D30">
      <w:pPr>
        <w:pStyle w:val="aff"/>
        <w:ind w:left="567"/>
        <w:jc w:val="both"/>
      </w:pPr>
      <w:r w:rsidRPr="00F74DB3">
        <w:t>10. Фасадные работы</w:t>
      </w:r>
    </w:p>
    <w:p w:rsidR="008D4D30" w:rsidRPr="00F74DB3" w:rsidRDefault="008D4D30" w:rsidP="008D4D30">
      <w:pPr>
        <w:pStyle w:val="aff"/>
        <w:ind w:left="567"/>
        <w:jc w:val="both"/>
      </w:pPr>
      <w:r w:rsidRPr="00F74DB3">
        <w:t>11. Внутренние отделочные работы</w:t>
      </w:r>
    </w:p>
    <w:p w:rsidR="008D4D30" w:rsidRPr="00F74DB3" w:rsidRDefault="008D4D30" w:rsidP="008D4D30">
      <w:pPr>
        <w:pStyle w:val="aff"/>
        <w:ind w:left="567"/>
        <w:jc w:val="both"/>
      </w:pPr>
      <w:r w:rsidRPr="00F74DB3">
        <w:t>12. Устройство внутренних санитарно-технических систем</w:t>
      </w:r>
    </w:p>
    <w:p w:rsidR="008D4D30" w:rsidRPr="00F74DB3" w:rsidRDefault="008D4D30" w:rsidP="008D4D30">
      <w:pPr>
        <w:pStyle w:val="aff"/>
        <w:ind w:left="567"/>
        <w:jc w:val="both"/>
      </w:pPr>
      <w:r w:rsidRPr="00F74DB3">
        <w:t>13. Устройство внутренних электротехнических систем</w:t>
      </w:r>
    </w:p>
    <w:p w:rsidR="008D4D30" w:rsidRPr="00F74DB3" w:rsidRDefault="008D4D30" w:rsidP="008D4D30">
      <w:pPr>
        <w:pStyle w:val="aff"/>
        <w:ind w:left="567"/>
        <w:jc w:val="both"/>
      </w:pPr>
      <w:r w:rsidRPr="00F74DB3">
        <w:t>14. Устройство внутренних трубопроводных систем</w:t>
      </w:r>
    </w:p>
    <w:p w:rsidR="008D4D30" w:rsidRPr="00F74DB3" w:rsidRDefault="008D4D30" w:rsidP="008D4D30">
      <w:pPr>
        <w:pStyle w:val="aff"/>
        <w:ind w:left="567"/>
        <w:jc w:val="both"/>
      </w:pPr>
      <w:r w:rsidRPr="00F74DB3">
        <w:t>15. Устройство внутренних слаботочных систем</w:t>
      </w:r>
    </w:p>
    <w:p w:rsidR="008D4D30" w:rsidRPr="00F74DB3" w:rsidRDefault="008D4D30" w:rsidP="008D4D30">
      <w:pPr>
        <w:pStyle w:val="aff"/>
        <w:ind w:left="567"/>
        <w:jc w:val="both"/>
      </w:pPr>
      <w:r w:rsidRPr="00F74DB3">
        <w:t>16. Установка подъемно-транспортного оборудования</w:t>
      </w:r>
    </w:p>
    <w:p w:rsidR="008D4D30" w:rsidRPr="00F74DB3" w:rsidRDefault="008D4D30" w:rsidP="008D4D30">
      <w:pPr>
        <w:pStyle w:val="aff"/>
        <w:ind w:left="567"/>
        <w:jc w:val="both"/>
      </w:pPr>
      <w:r w:rsidRPr="00F74DB3">
        <w:t>17. Монтаж технологического оборудования</w:t>
      </w:r>
    </w:p>
    <w:p w:rsidR="008D4D30" w:rsidRPr="00F74DB3" w:rsidRDefault="008D4D30" w:rsidP="008D4D30">
      <w:pPr>
        <w:pStyle w:val="aff"/>
        <w:ind w:left="567"/>
        <w:jc w:val="both"/>
      </w:pPr>
      <w:r w:rsidRPr="00F74DB3">
        <w:t>18. Пусконаладочные работы</w:t>
      </w:r>
    </w:p>
    <w:p w:rsidR="008D4D30" w:rsidRPr="00F74DB3" w:rsidRDefault="008D4D30" w:rsidP="008D4D30">
      <w:pPr>
        <w:pStyle w:val="aff"/>
        <w:ind w:left="567"/>
        <w:jc w:val="both"/>
      </w:pPr>
      <w:r w:rsidRPr="00F74DB3">
        <w:t>19. Устройство наружных электрических сетей и линий связи</w:t>
      </w:r>
    </w:p>
    <w:p w:rsidR="008D4D30" w:rsidRPr="00F74DB3" w:rsidRDefault="008D4D30" w:rsidP="008D4D30">
      <w:pPr>
        <w:pStyle w:val="aff"/>
        <w:ind w:left="567"/>
        <w:jc w:val="both"/>
      </w:pPr>
      <w:r w:rsidRPr="00F74DB3">
        <w:t>20. Устройство наружных сетей канализации</w:t>
      </w:r>
    </w:p>
    <w:p w:rsidR="008D4D30" w:rsidRPr="00F74DB3" w:rsidRDefault="008D4D30" w:rsidP="008D4D30">
      <w:pPr>
        <w:pStyle w:val="aff"/>
        <w:ind w:left="567"/>
        <w:jc w:val="both"/>
      </w:pPr>
      <w:r w:rsidRPr="00F74DB3">
        <w:t>21. Устройство наружных сетей водоснабжения</w:t>
      </w:r>
    </w:p>
    <w:p w:rsidR="008D4D30" w:rsidRPr="00F74DB3" w:rsidRDefault="008D4D30" w:rsidP="008D4D30">
      <w:pPr>
        <w:pStyle w:val="aff"/>
        <w:ind w:left="567"/>
        <w:jc w:val="both"/>
      </w:pPr>
      <w:r w:rsidRPr="00F74DB3">
        <w:t>22. Устройство наружных сетей теплоснабжения</w:t>
      </w:r>
    </w:p>
    <w:p w:rsidR="008D4D30" w:rsidRPr="00F74DB3" w:rsidRDefault="008D4D30" w:rsidP="008D4D30">
      <w:pPr>
        <w:pStyle w:val="aff"/>
        <w:ind w:left="567"/>
        <w:jc w:val="both"/>
      </w:pPr>
      <w:r w:rsidRPr="00F74DB3">
        <w:t>23. Устройство наружных сетей газоснабжения</w:t>
      </w:r>
    </w:p>
    <w:p w:rsidR="008D4D30" w:rsidRPr="00F74DB3" w:rsidRDefault="008D4D30" w:rsidP="008D4D30">
      <w:pPr>
        <w:pStyle w:val="aff"/>
        <w:ind w:left="567"/>
        <w:jc w:val="both"/>
      </w:pPr>
      <w:r w:rsidRPr="00F74DB3">
        <w:t>24. Устройство дорожной одежды автомобильных дорог</w:t>
      </w:r>
    </w:p>
    <w:p w:rsidR="008D4D30" w:rsidRPr="00F74DB3" w:rsidRDefault="008D4D30" w:rsidP="008D4D30">
      <w:pPr>
        <w:pStyle w:val="aff"/>
        <w:ind w:left="567"/>
        <w:jc w:val="both"/>
      </w:pPr>
      <w:r w:rsidRPr="00F74DB3">
        <w:t>25. Работы по обустройству автомобильной дороги</w:t>
      </w:r>
    </w:p>
    <w:p w:rsidR="008D4D30" w:rsidRPr="00F74DB3" w:rsidRDefault="008D4D30" w:rsidP="008D4D30">
      <w:pPr>
        <w:pStyle w:val="aff"/>
        <w:ind w:left="567"/>
        <w:jc w:val="both"/>
      </w:pPr>
      <w:r w:rsidRPr="00F74DB3">
        <w:t>26. Устройство верхнего строения железнодорожного пути</w:t>
      </w:r>
    </w:p>
    <w:p w:rsidR="008D4D30" w:rsidRPr="00F74DB3" w:rsidRDefault="008D4D30" w:rsidP="008D4D30">
      <w:pPr>
        <w:pStyle w:val="aff"/>
        <w:ind w:left="567"/>
        <w:jc w:val="both"/>
      </w:pPr>
      <w:r w:rsidRPr="00F74DB3">
        <w:t>27. Устройство трубопроводов</w:t>
      </w:r>
    </w:p>
    <w:p w:rsidR="008D4D30" w:rsidRPr="00F74DB3" w:rsidRDefault="008D4D30" w:rsidP="008D4D30">
      <w:pPr>
        <w:pStyle w:val="aff"/>
        <w:ind w:left="567"/>
        <w:jc w:val="both"/>
      </w:pPr>
      <w:r w:rsidRPr="00F74DB3">
        <w:t>28. Устройство переходов сетей и трубопроводов через естественные и искусственные препятствия</w:t>
      </w:r>
    </w:p>
    <w:p w:rsidR="008D4D30" w:rsidRPr="00F74DB3" w:rsidRDefault="008D4D30" w:rsidP="008D4D30">
      <w:pPr>
        <w:pStyle w:val="aff"/>
        <w:ind w:left="567"/>
        <w:jc w:val="both"/>
      </w:pPr>
      <w:r w:rsidRPr="00F74DB3">
        <w:t>29. Устройство туннелей</w:t>
      </w:r>
    </w:p>
    <w:p w:rsidR="008D4D30" w:rsidRPr="00F74DB3" w:rsidRDefault="008D4D30" w:rsidP="008D4D30">
      <w:pPr>
        <w:pStyle w:val="aff"/>
        <w:ind w:left="567"/>
        <w:jc w:val="both"/>
      </w:pPr>
      <w:r w:rsidRPr="00F74DB3">
        <w:t>30. Устройство штолен</w:t>
      </w:r>
    </w:p>
    <w:p w:rsidR="008D4D30" w:rsidRPr="00F74DB3" w:rsidRDefault="008D4D30" w:rsidP="008D4D30">
      <w:pPr>
        <w:pStyle w:val="aff"/>
        <w:ind w:left="567"/>
        <w:jc w:val="both"/>
      </w:pPr>
      <w:r w:rsidRPr="00F74DB3">
        <w:t>31. Устройство искусственных сооружений</w:t>
      </w:r>
    </w:p>
    <w:p w:rsidR="008D4D30" w:rsidRPr="00F74DB3" w:rsidRDefault="008D4D30" w:rsidP="008D4D30">
      <w:pPr>
        <w:pStyle w:val="aff"/>
        <w:ind w:left="567"/>
        <w:jc w:val="both"/>
      </w:pPr>
      <w:r w:rsidRPr="00F74DB3">
        <w:t>32. Дноуглубительные и водолазные работы</w:t>
      </w:r>
    </w:p>
    <w:p w:rsidR="008D4D30" w:rsidRPr="00F74DB3" w:rsidRDefault="008D4D30" w:rsidP="008D4D30">
      <w:pPr>
        <w:pStyle w:val="aff"/>
        <w:ind w:left="567"/>
        <w:jc w:val="both"/>
      </w:pPr>
      <w:r w:rsidRPr="00F74DB3">
        <w:t>33. Гидротехнические работы</w:t>
      </w:r>
    </w:p>
    <w:p w:rsidR="008D4D30" w:rsidRPr="001D4065" w:rsidRDefault="008D4D30" w:rsidP="008D4D30">
      <w:pPr>
        <w:pStyle w:val="aff"/>
        <w:ind w:left="567"/>
        <w:jc w:val="both"/>
      </w:pPr>
      <w:r w:rsidRPr="00F74DB3">
        <w:t>34. Благоустройство</w:t>
      </w:r>
    </w:p>
    <w:p w:rsidR="008D4D30" w:rsidRDefault="008D4D30" w:rsidP="00C56987">
      <w:pPr>
        <w:pStyle w:val="aff"/>
        <w:numPr>
          <w:ilvl w:val="2"/>
          <w:numId w:val="36"/>
        </w:numPr>
        <w:ind w:left="0" w:firstLine="567"/>
        <w:contextualSpacing w:val="0"/>
        <w:jc w:val="both"/>
      </w:pPr>
      <w:bookmarkStart w:id="96" w:name="_Hlk66308925"/>
      <w:r w:rsidRPr="009E758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D4065">
        <w:rPr>
          <w:b/>
          <w:bCs/>
          <w:i/>
          <w:iCs/>
        </w:rPr>
        <w:t>Графиками СМР</w:t>
      </w:r>
      <w:r>
        <w:rPr>
          <w:b/>
          <w:bCs/>
          <w:i/>
          <w:iCs/>
        </w:rPr>
        <w:t>.</w:t>
      </w:r>
    </w:p>
    <w:p w:rsidR="008D4D30" w:rsidRPr="001D4065" w:rsidRDefault="008D4D30" w:rsidP="00C56987">
      <w:pPr>
        <w:pStyle w:val="aff"/>
        <w:numPr>
          <w:ilvl w:val="2"/>
          <w:numId w:val="36"/>
        </w:numPr>
        <w:ind w:left="0" w:firstLine="567"/>
        <w:contextualSpacing w:val="0"/>
        <w:jc w:val="both"/>
      </w:pPr>
      <w:bookmarkStart w:id="97" w:name="_Hlk32478232"/>
      <w:bookmarkEnd w:id="96"/>
      <w:r w:rsidRPr="001D406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8D4D30" w:rsidRPr="001D4065" w:rsidRDefault="008D4D30" w:rsidP="008D4D30">
      <w:pPr>
        <w:ind w:firstLine="567"/>
        <w:jc w:val="both"/>
      </w:pPr>
      <w:r w:rsidRPr="001D406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8D4D30" w:rsidRPr="001D4065" w:rsidRDefault="008D4D30" w:rsidP="008D4D30">
      <w:pPr>
        <w:ind w:firstLine="567"/>
        <w:jc w:val="both"/>
      </w:pPr>
      <w:r w:rsidRPr="001D4065">
        <w:t xml:space="preserve">б) Приказ о назначении ответственного лица по строительному контролю на объекте, </w:t>
      </w:r>
      <w:bookmarkStart w:id="98" w:name="_Hlk5721856"/>
      <w:r w:rsidRPr="001D4065">
        <w:t>при обязательном наличии данного специалиста в национальном реестре специалистов согласно статье 55.5-1 Градостроительного Кодекса РФ.</w:t>
      </w:r>
    </w:p>
    <w:bookmarkEnd w:id="98"/>
    <w:p w:rsidR="008D4D30" w:rsidRPr="001D4065" w:rsidRDefault="008D4D30" w:rsidP="008D4D30">
      <w:pPr>
        <w:ind w:firstLine="567"/>
        <w:jc w:val="both"/>
      </w:pPr>
      <w:r w:rsidRPr="001D4065">
        <w:t>в) Приказ о назначении ответственного лица за выдачу наряд-допусков на объекте.</w:t>
      </w:r>
    </w:p>
    <w:p w:rsidR="008D4D30" w:rsidRPr="001D4065" w:rsidRDefault="008D4D30" w:rsidP="008D4D30">
      <w:pPr>
        <w:ind w:firstLine="567"/>
        <w:jc w:val="both"/>
      </w:pPr>
      <w:r w:rsidRPr="001D406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8D4D30" w:rsidRPr="001D4065" w:rsidRDefault="008D4D30" w:rsidP="008D4D30">
      <w:pPr>
        <w:ind w:firstLine="567"/>
        <w:jc w:val="both"/>
      </w:pPr>
      <w:r w:rsidRPr="001D406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8D4D30" w:rsidRPr="001D4065" w:rsidRDefault="008D4D30" w:rsidP="008D4D30">
      <w:pPr>
        <w:ind w:firstLine="567"/>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8D4D30" w:rsidRPr="001D4065" w:rsidRDefault="008D4D30" w:rsidP="008D4D30">
      <w:pPr>
        <w:ind w:firstLine="567"/>
        <w:jc w:val="both"/>
      </w:pPr>
      <w:r w:rsidRPr="001D406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99" w:name="_Hlk45181007"/>
      <w:r w:rsidRPr="001D4065">
        <w:t>в уполномоченных органах, осуществляющим надзор за строительством.</w:t>
      </w:r>
    </w:p>
    <w:p w:rsidR="008D4D30" w:rsidRPr="001D4065" w:rsidRDefault="008D4D30" w:rsidP="00C56987">
      <w:pPr>
        <w:pStyle w:val="aff"/>
        <w:numPr>
          <w:ilvl w:val="2"/>
          <w:numId w:val="36"/>
        </w:numPr>
        <w:ind w:left="0" w:firstLine="567"/>
        <w:contextualSpacing w:val="0"/>
        <w:jc w:val="both"/>
      </w:pPr>
      <w:bookmarkStart w:id="100" w:name="_Hlk14963990"/>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1" w:name="_Hlk45181031"/>
      <w:r w:rsidRPr="001D4065">
        <w:t>и согласовать с Государственным заказчиком:</w:t>
      </w:r>
      <w:bookmarkEnd w:id="101"/>
    </w:p>
    <w:p w:rsidR="008D4D30" w:rsidRPr="001D4065" w:rsidRDefault="008D4D30" w:rsidP="008D4D30">
      <w:pPr>
        <w:ind w:firstLine="568"/>
        <w:jc w:val="both"/>
      </w:pPr>
      <w:r w:rsidRPr="001D4065">
        <w:t>а) Детализированный график выполнения строительно-монтажных работ по форме Приложения № 6.1 к Контракту в 2 -ух (двух) экземплярах.</w:t>
      </w:r>
    </w:p>
    <w:p w:rsidR="008D4D30" w:rsidRPr="001D4065" w:rsidRDefault="008D4D30" w:rsidP="008D4D30">
      <w:pPr>
        <w:ind w:firstLine="568"/>
        <w:jc w:val="both"/>
      </w:pPr>
      <w:bookmarkStart w:id="102" w:name="_Hlk45181090"/>
      <w:r w:rsidRPr="001D406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2"/>
      <w:r w:rsidRPr="001D4065">
        <w:t>.</w:t>
      </w:r>
    </w:p>
    <w:p w:rsidR="008D4D30" w:rsidRPr="001D4065" w:rsidRDefault="008D4D30" w:rsidP="008D4D30">
      <w:pPr>
        <w:ind w:firstLine="568"/>
        <w:jc w:val="both"/>
      </w:pPr>
      <w:r w:rsidRPr="001D406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8D4D30" w:rsidRPr="001D4065" w:rsidRDefault="008D4D30" w:rsidP="00C56987">
      <w:pPr>
        <w:pStyle w:val="aff"/>
        <w:numPr>
          <w:ilvl w:val="2"/>
          <w:numId w:val="36"/>
        </w:numPr>
        <w:ind w:left="0" w:firstLine="567"/>
        <w:contextualSpacing w:val="0"/>
        <w:jc w:val="both"/>
      </w:pPr>
      <w:bookmarkStart w:id="103" w:name="_Hlk5721910"/>
      <w:bookmarkEnd w:id="100"/>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D406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D4065">
        <w:t xml:space="preserve">ух (двух) экземплярах.  </w:t>
      </w:r>
    </w:p>
    <w:p w:rsidR="008D4D30" w:rsidRPr="001D4065" w:rsidRDefault="008D4D30" w:rsidP="008D4D30">
      <w:pPr>
        <w:ind w:firstLine="567"/>
        <w:jc w:val="both"/>
      </w:pPr>
      <w:r w:rsidRPr="001D406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8D4D30" w:rsidRPr="001D4065" w:rsidRDefault="008D4D30" w:rsidP="00C56987">
      <w:pPr>
        <w:pStyle w:val="aff"/>
        <w:numPr>
          <w:ilvl w:val="2"/>
          <w:numId w:val="36"/>
        </w:numPr>
        <w:ind w:left="0" w:firstLine="567"/>
        <w:contextualSpacing w:val="0"/>
        <w:jc w:val="both"/>
      </w:pPr>
      <w:bookmarkStart w:id="104" w:name="_Hlk5722258"/>
      <w:bookmarkEnd w:id="97"/>
      <w:bookmarkEnd w:id="99"/>
      <w:bookmarkEnd w:id="103"/>
      <w:r w:rsidRPr="001D406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4"/>
    <w:p w:rsidR="008D4D30" w:rsidRPr="001D4065" w:rsidRDefault="008D4D30" w:rsidP="00C56987">
      <w:pPr>
        <w:pStyle w:val="aff"/>
        <w:numPr>
          <w:ilvl w:val="2"/>
          <w:numId w:val="36"/>
        </w:numPr>
        <w:ind w:left="0" w:firstLine="567"/>
        <w:contextualSpacing w:val="0"/>
        <w:jc w:val="both"/>
      </w:pPr>
      <w:r w:rsidRPr="001D406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8D4D30" w:rsidRPr="001D4065" w:rsidRDefault="008D4D30" w:rsidP="00C56987">
      <w:pPr>
        <w:pStyle w:val="aff"/>
        <w:numPr>
          <w:ilvl w:val="2"/>
          <w:numId w:val="36"/>
        </w:numPr>
        <w:ind w:left="0" w:firstLine="567"/>
        <w:contextualSpacing w:val="0"/>
        <w:jc w:val="both"/>
        <w:rPr>
          <w:b/>
          <w:bCs/>
          <w:i/>
          <w:iCs/>
        </w:rPr>
      </w:pPr>
      <w:bookmarkStart w:id="105" w:name="_Hlk45181202"/>
      <w:bookmarkStart w:id="106" w:name="_Hlk42157389"/>
      <w:bookmarkStart w:id="107" w:name="_Hlk25244221"/>
      <w:r w:rsidRPr="00536FCA">
        <w:t xml:space="preserve">По требованию Государственного заказчика разрабатывать </w:t>
      </w:r>
      <w:r>
        <w:t>н</w:t>
      </w:r>
      <w:r w:rsidRPr="001D4065">
        <w:t xml:space="preserve">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D4065">
        <w:rPr>
          <w:b/>
          <w:bCs/>
          <w:i/>
          <w:iCs/>
        </w:rPr>
        <w:t>по форме Приложения № 9 к Контракту.</w:t>
      </w:r>
    </w:p>
    <w:p w:rsidR="008D4D30" w:rsidRPr="001D4065" w:rsidRDefault="008D4D30" w:rsidP="00C56987">
      <w:pPr>
        <w:pStyle w:val="aff"/>
        <w:numPr>
          <w:ilvl w:val="2"/>
          <w:numId w:val="36"/>
        </w:numPr>
        <w:ind w:left="0" w:firstLine="567"/>
        <w:contextualSpacing w:val="0"/>
        <w:jc w:val="both"/>
      </w:pPr>
      <w:bookmarkStart w:id="108" w:name="_Hlk45181232"/>
      <w:bookmarkEnd w:id="105"/>
      <w:bookmarkEnd w:id="106"/>
      <w:r w:rsidRPr="001D406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7"/>
    <w:bookmarkEnd w:id="108"/>
    <w:p w:rsidR="008D4D30" w:rsidRPr="001D4065" w:rsidRDefault="008D4D30" w:rsidP="00C56987">
      <w:pPr>
        <w:pStyle w:val="aff"/>
        <w:numPr>
          <w:ilvl w:val="2"/>
          <w:numId w:val="36"/>
        </w:numPr>
        <w:ind w:left="0" w:firstLine="567"/>
        <w:contextualSpacing w:val="0"/>
        <w:jc w:val="both"/>
      </w:pPr>
      <w:r w:rsidRPr="001D406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8D4D30" w:rsidRPr="001D4065" w:rsidRDefault="008D4D30" w:rsidP="00C56987">
      <w:pPr>
        <w:pStyle w:val="aff"/>
        <w:numPr>
          <w:ilvl w:val="2"/>
          <w:numId w:val="36"/>
        </w:numPr>
        <w:ind w:left="0" w:firstLine="567"/>
        <w:contextualSpacing w:val="0"/>
        <w:jc w:val="both"/>
      </w:pPr>
      <w:r w:rsidRPr="001D406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8D4D30" w:rsidRPr="001D4065" w:rsidRDefault="008D4D30" w:rsidP="00C56987">
      <w:pPr>
        <w:pStyle w:val="aff"/>
        <w:numPr>
          <w:ilvl w:val="2"/>
          <w:numId w:val="36"/>
        </w:numPr>
        <w:ind w:left="0" w:firstLine="567"/>
        <w:contextualSpacing w:val="0"/>
        <w:jc w:val="both"/>
      </w:pPr>
      <w:r w:rsidRPr="001D406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8D4D30" w:rsidRPr="001D4065" w:rsidRDefault="008D4D30" w:rsidP="00C56987">
      <w:pPr>
        <w:pStyle w:val="aff"/>
        <w:numPr>
          <w:ilvl w:val="2"/>
          <w:numId w:val="36"/>
        </w:numPr>
        <w:ind w:left="0" w:firstLine="567"/>
        <w:contextualSpacing w:val="0"/>
        <w:jc w:val="both"/>
      </w:pPr>
      <w:r w:rsidRPr="001D4065">
        <w:t xml:space="preserve">Своевременно устанавливать ограждения котлованов и траншей, оборудованные трапы и переходные мостики. </w:t>
      </w:r>
    </w:p>
    <w:p w:rsidR="008D4D30" w:rsidRPr="001D4065" w:rsidRDefault="008D4D30" w:rsidP="00C56987">
      <w:pPr>
        <w:pStyle w:val="aff"/>
        <w:numPr>
          <w:ilvl w:val="2"/>
          <w:numId w:val="36"/>
        </w:numPr>
        <w:ind w:left="0" w:firstLine="567"/>
        <w:contextualSpacing w:val="0"/>
        <w:jc w:val="both"/>
      </w:pPr>
      <w:r w:rsidRPr="001D406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8D4D30" w:rsidRPr="001D4065" w:rsidRDefault="008D4D30" w:rsidP="00C56987">
      <w:pPr>
        <w:pStyle w:val="aff"/>
        <w:numPr>
          <w:ilvl w:val="2"/>
          <w:numId w:val="36"/>
        </w:numPr>
        <w:ind w:left="0" w:firstLine="567"/>
        <w:contextualSpacing w:val="0"/>
        <w:jc w:val="both"/>
      </w:pPr>
      <w:r w:rsidRPr="001D4065">
        <w:t>Произвести разбивку в натуре осей зданий и сооружений, знаков закрепления этих осей и монтажных ориентиров.</w:t>
      </w:r>
    </w:p>
    <w:p w:rsidR="008D4D30" w:rsidRPr="001D4065" w:rsidRDefault="008D4D30" w:rsidP="008D4D30">
      <w:pPr>
        <w:ind w:firstLine="567"/>
        <w:jc w:val="both"/>
      </w:pPr>
      <w:r w:rsidRPr="001D406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8D4D30" w:rsidRPr="001D4065" w:rsidRDefault="008D4D30" w:rsidP="00C56987">
      <w:pPr>
        <w:pStyle w:val="aff"/>
        <w:numPr>
          <w:ilvl w:val="2"/>
          <w:numId w:val="36"/>
        </w:numPr>
        <w:ind w:left="0" w:firstLine="567"/>
        <w:contextualSpacing w:val="0"/>
        <w:jc w:val="both"/>
      </w:pPr>
      <w:r w:rsidRPr="001D406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8D4D30" w:rsidRPr="001D4065" w:rsidRDefault="008D4D30" w:rsidP="00C56987">
      <w:pPr>
        <w:pStyle w:val="aff"/>
        <w:numPr>
          <w:ilvl w:val="2"/>
          <w:numId w:val="36"/>
        </w:numPr>
        <w:ind w:left="0" w:firstLine="567"/>
        <w:contextualSpacing w:val="0"/>
        <w:jc w:val="both"/>
      </w:pPr>
      <w:r w:rsidRPr="001D406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8D4D30" w:rsidRPr="001D4065" w:rsidRDefault="008D4D30" w:rsidP="00C56987">
      <w:pPr>
        <w:pStyle w:val="aff"/>
        <w:numPr>
          <w:ilvl w:val="2"/>
          <w:numId w:val="36"/>
        </w:numPr>
        <w:ind w:left="0" w:firstLine="567"/>
        <w:contextualSpacing w:val="0"/>
        <w:jc w:val="both"/>
      </w:pPr>
      <w:r w:rsidRPr="001D406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8D4D30" w:rsidRPr="001D4065" w:rsidRDefault="008D4D30" w:rsidP="00C56987">
      <w:pPr>
        <w:pStyle w:val="aff"/>
        <w:numPr>
          <w:ilvl w:val="2"/>
          <w:numId w:val="36"/>
        </w:numPr>
        <w:ind w:left="0" w:firstLine="567"/>
        <w:contextualSpacing w:val="0"/>
        <w:jc w:val="both"/>
      </w:pPr>
      <w:r w:rsidRPr="001D406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t>Осуществлять охрану строительной площадки в порядке, установленном статьей 6 Контракта.</w:t>
      </w:r>
    </w:p>
    <w:p w:rsidR="008D4D30" w:rsidRPr="001D4065" w:rsidRDefault="008D4D30" w:rsidP="00C56987">
      <w:pPr>
        <w:pStyle w:val="aff"/>
        <w:numPr>
          <w:ilvl w:val="2"/>
          <w:numId w:val="36"/>
        </w:numPr>
        <w:ind w:left="0" w:firstLine="567"/>
        <w:contextualSpacing w:val="0"/>
        <w:jc w:val="both"/>
      </w:pPr>
      <w:r w:rsidRPr="001D4065">
        <w:t>Создавать условия для проверки хода выполнения Работ и производственных расходов по Контракту.</w:t>
      </w:r>
    </w:p>
    <w:p w:rsidR="008D4D30" w:rsidRPr="001D4065" w:rsidRDefault="008D4D30" w:rsidP="00C56987">
      <w:pPr>
        <w:pStyle w:val="aff"/>
        <w:numPr>
          <w:ilvl w:val="2"/>
          <w:numId w:val="36"/>
        </w:numPr>
        <w:ind w:left="0" w:firstLine="567"/>
        <w:contextualSpacing w:val="0"/>
        <w:jc w:val="both"/>
      </w:pPr>
      <w:r w:rsidRPr="001D406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8D4D30" w:rsidRPr="001D4065" w:rsidRDefault="008D4D30" w:rsidP="00C56987">
      <w:pPr>
        <w:pStyle w:val="aff"/>
        <w:numPr>
          <w:ilvl w:val="2"/>
          <w:numId w:val="36"/>
        </w:numPr>
        <w:ind w:left="0" w:firstLine="567"/>
        <w:contextualSpacing w:val="0"/>
        <w:jc w:val="both"/>
      </w:pPr>
      <w:r w:rsidRPr="001D406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8D4D30" w:rsidRPr="00A15F42" w:rsidRDefault="008D4D30" w:rsidP="00C56987">
      <w:pPr>
        <w:pStyle w:val="aff"/>
        <w:numPr>
          <w:ilvl w:val="2"/>
          <w:numId w:val="36"/>
        </w:numPr>
        <w:ind w:left="0" w:firstLine="567"/>
        <w:contextualSpacing w:val="0"/>
        <w:jc w:val="both"/>
      </w:pPr>
      <w:r w:rsidRPr="001D4065">
        <w:t xml:space="preserve">Исполнять </w:t>
      </w:r>
      <w:r w:rsidRPr="00A15F42">
        <w:t>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8D4D30" w:rsidRPr="00A15F42" w:rsidRDefault="008D4D30" w:rsidP="00C56987">
      <w:pPr>
        <w:pStyle w:val="aff"/>
        <w:numPr>
          <w:ilvl w:val="2"/>
          <w:numId w:val="36"/>
        </w:numPr>
        <w:ind w:left="0" w:firstLine="567"/>
        <w:contextualSpacing w:val="0"/>
        <w:jc w:val="both"/>
      </w:pPr>
      <w:bookmarkStart w:id="109" w:name="_Hlk42157524"/>
      <w:r w:rsidRPr="00A15F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8D4D30" w:rsidRPr="00A15F42" w:rsidRDefault="008D4D30" w:rsidP="008D4D30">
      <w:pPr>
        <w:ind w:firstLine="567"/>
        <w:jc w:val="both"/>
      </w:pPr>
      <w:r w:rsidRPr="00A15F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09"/>
    <w:p w:rsidR="008D4D30" w:rsidRPr="00A15F42" w:rsidRDefault="008D4D30" w:rsidP="00C56987">
      <w:pPr>
        <w:pStyle w:val="aff"/>
        <w:numPr>
          <w:ilvl w:val="2"/>
          <w:numId w:val="36"/>
        </w:numPr>
        <w:ind w:left="0" w:firstLine="567"/>
        <w:contextualSpacing w:val="0"/>
        <w:jc w:val="both"/>
      </w:pPr>
      <w:r w:rsidRPr="00A15F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8D4D30" w:rsidRPr="00A15F42" w:rsidRDefault="008D4D30" w:rsidP="00C56987">
      <w:pPr>
        <w:pStyle w:val="aff"/>
        <w:numPr>
          <w:ilvl w:val="2"/>
          <w:numId w:val="36"/>
        </w:numPr>
        <w:ind w:left="0" w:firstLine="567"/>
        <w:contextualSpacing w:val="0"/>
        <w:jc w:val="both"/>
      </w:pPr>
      <w:bookmarkStart w:id="110" w:name="_Hlk42157585"/>
      <w:r w:rsidRPr="00A15F4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0"/>
    </w:p>
    <w:p w:rsidR="008D4D30" w:rsidRPr="00A15F42" w:rsidRDefault="008D4D30" w:rsidP="008D4D30">
      <w:pPr>
        <w:pStyle w:val="aff"/>
        <w:ind w:left="0" w:firstLine="567"/>
        <w:jc w:val="both"/>
      </w:pPr>
      <w:r w:rsidRPr="00A15F4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8D4D30" w:rsidRPr="001D4065" w:rsidRDefault="008D4D30" w:rsidP="00C56987">
      <w:pPr>
        <w:pStyle w:val="aff"/>
        <w:numPr>
          <w:ilvl w:val="2"/>
          <w:numId w:val="36"/>
        </w:numPr>
        <w:ind w:left="0" w:firstLine="567"/>
        <w:contextualSpacing w:val="0"/>
        <w:jc w:val="both"/>
      </w:pPr>
      <w:r w:rsidRPr="00A15F42">
        <w:t>Организовать контроль качества поступающих для выполнения работ материалов, оборудования и конструкций</w:t>
      </w:r>
      <w:r w:rsidRPr="001D4065">
        <w:t>,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8D4D30" w:rsidRPr="001D4065" w:rsidRDefault="008D4D30" w:rsidP="00C56987">
      <w:pPr>
        <w:pStyle w:val="aff"/>
        <w:numPr>
          <w:ilvl w:val="2"/>
          <w:numId w:val="36"/>
        </w:numPr>
        <w:ind w:left="0" w:firstLine="567"/>
        <w:contextualSpacing w:val="0"/>
        <w:jc w:val="both"/>
      </w:pPr>
      <w:r w:rsidRPr="001D4065">
        <w:t xml:space="preserve"> </w:t>
      </w:r>
      <w:r>
        <w:t>П</w:t>
      </w:r>
      <w:r w:rsidRPr="001D4065">
        <w:t>редоставля</w:t>
      </w:r>
      <w:r>
        <w:t>ть</w:t>
      </w:r>
      <w:r w:rsidRPr="001D4065">
        <w:t xml:space="preserve">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8D4D30" w:rsidRPr="001D4065" w:rsidRDefault="008D4D30" w:rsidP="00C56987">
      <w:pPr>
        <w:pStyle w:val="aff"/>
        <w:numPr>
          <w:ilvl w:val="2"/>
          <w:numId w:val="36"/>
        </w:numPr>
        <w:ind w:left="0" w:firstLine="567"/>
        <w:contextualSpacing w:val="0"/>
        <w:jc w:val="both"/>
      </w:pPr>
      <w:r w:rsidRPr="001D406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8D4D30" w:rsidRPr="001D4065" w:rsidRDefault="008D4D30" w:rsidP="00C56987">
      <w:pPr>
        <w:pStyle w:val="aff"/>
        <w:numPr>
          <w:ilvl w:val="2"/>
          <w:numId w:val="36"/>
        </w:numPr>
        <w:ind w:left="0" w:firstLine="567"/>
        <w:contextualSpacing w:val="0"/>
        <w:jc w:val="both"/>
      </w:pPr>
      <w:r w:rsidRPr="001D406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8D4D30" w:rsidRPr="001D4065" w:rsidRDefault="008D4D30" w:rsidP="00C56987">
      <w:pPr>
        <w:pStyle w:val="aff"/>
        <w:numPr>
          <w:ilvl w:val="2"/>
          <w:numId w:val="36"/>
        </w:numPr>
        <w:ind w:left="0" w:firstLine="567"/>
        <w:contextualSpacing w:val="0"/>
        <w:jc w:val="both"/>
      </w:pPr>
      <w:r w:rsidRPr="001D406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8D4D30" w:rsidRPr="001D4065" w:rsidRDefault="008D4D30" w:rsidP="00C56987">
      <w:pPr>
        <w:pStyle w:val="aff"/>
        <w:numPr>
          <w:ilvl w:val="2"/>
          <w:numId w:val="36"/>
        </w:numPr>
        <w:ind w:left="0" w:firstLine="567"/>
        <w:contextualSpacing w:val="0"/>
        <w:jc w:val="both"/>
      </w:pPr>
      <w:r w:rsidRPr="001D406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8D4D30" w:rsidRPr="001D4065" w:rsidRDefault="008D4D30" w:rsidP="00C56987">
      <w:pPr>
        <w:pStyle w:val="aff"/>
        <w:numPr>
          <w:ilvl w:val="2"/>
          <w:numId w:val="36"/>
        </w:numPr>
        <w:ind w:left="0" w:firstLine="567"/>
        <w:contextualSpacing w:val="0"/>
        <w:jc w:val="both"/>
      </w:pPr>
      <w:bookmarkStart w:id="111" w:name="_Hlk45181299"/>
      <w:r w:rsidRPr="001D406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1"/>
      <w:r w:rsidRPr="001D4065">
        <w:t>.</w:t>
      </w:r>
    </w:p>
    <w:p w:rsidR="008D4D30" w:rsidRPr="001D4065" w:rsidRDefault="008D4D30" w:rsidP="00C56987">
      <w:pPr>
        <w:pStyle w:val="aff"/>
        <w:numPr>
          <w:ilvl w:val="2"/>
          <w:numId w:val="36"/>
        </w:numPr>
        <w:ind w:left="0" w:firstLine="567"/>
        <w:contextualSpacing w:val="0"/>
        <w:jc w:val="both"/>
      </w:pPr>
      <w:r w:rsidRPr="001D406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8D4D30" w:rsidRPr="001D4065" w:rsidRDefault="008D4D30" w:rsidP="008D4D30">
      <w:pPr>
        <w:ind w:firstLine="567"/>
        <w:jc w:val="both"/>
      </w:pPr>
      <w:r w:rsidRPr="001D406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8D4D30" w:rsidRPr="00A15F42" w:rsidRDefault="008D4D30" w:rsidP="008D4D30">
      <w:pPr>
        <w:ind w:firstLine="567"/>
        <w:jc w:val="both"/>
      </w:pPr>
      <w:r w:rsidRPr="001D406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w:t>
      </w:r>
      <w:r w:rsidRPr="00A15F42">
        <w:t>законодательством Российской Федерации.</w:t>
      </w:r>
    </w:p>
    <w:p w:rsidR="008D4D30" w:rsidRPr="00A15F42" w:rsidRDefault="008D4D30" w:rsidP="008D4D30">
      <w:pPr>
        <w:pStyle w:val="aff"/>
        <w:ind w:left="0" w:firstLine="567"/>
        <w:jc w:val="both"/>
      </w:pPr>
      <w:bookmarkStart w:id="112" w:name="_Hlk42157767"/>
      <w:r w:rsidRPr="00A15F42">
        <w:t xml:space="preserve">Не позднее 1 (одного) месяца </w:t>
      </w:r>
      <w:r w:rsidRPr="001A6ED9">
        <w:t xml:space="preserve">с даты начала выполнения строительно-монтажных работ </w:t>
      </w:r>
      <w:r w:rsidRPr="00A15F42">
        <w:t>заключить договор по вывозу строительного мусора и ТБО</w:t>
      </w:r>
      <w:r w:rsidRPr="00EC12C6">
        <w:rPr>
          <w:color w:val="FF0000"/>
        </w:rPr>
        <w:t>.</w:t>
      </w:r>
    </w:p>
    <w:p w:rsidR="008D4D30" w:rsidRPr="00A15F42" w:rsidRDefault="008D4D30" w:rsidP="00C56987">
      <w:pPr>
        <w:pStyle w:val="ConsPlusNonformat"/>
        <w:widowControl/>
        <w:numPr>
          <w:ilvl w:val="2"/>
          <w:numId w:val="36"/>
        </w:numPr>
        <w:ind w:left="0" w:firstLine="567"/>
        <w:jc w:val="both"/>
        <w:rPr>
          <w:rFonts w:ascii="Times New Roman" w:hAnsi="Times New Roman" w:cs="Times New Roman"/>
          <w:i/>
          <w:iCs/>
          <w:sz w:val="24"/>
          <w:szCs w:val="24"/>
        </w:rPr>
      </w:pPr>
      <w:r w:rsidRPr="00A15F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8D4D30" w:rsidRPr="001D4065" w:rsidRDefault="008D4D30" w:rsidP="008D4D30">
      <w:pPr>
        <w:ind w:firstLine="567"/>
        <w:jc w:val="both"/>
        <w:rPr>
          <w:iCs/>
        </w:rPr>
      </w:pPr>
      <w:r w:rsidRPr="00A15F42">
        <w:rPr>
          <w:iCs/>
        </w:rPr>
        <w:t>Также в срок, указанный в настоящем пункте Контракта, Подрядчик обязан обеспечить уборку всех помещений Объекта</w:t>
      </w:r>
      <w:r w:rsidRPr="001D4065">
        <w:rPr>
          <w:iCs/>
        </w:rPr>
        <w:t>, осуществить мойку оконных стекол, удаления всех пятен краски и грязи с поверхностей</w:t>
      </w:r>
      <w:bookmarkEnd w:id="112"/>
      <w:r w:rsidRPr="001D4065">
        <w:rPr>
          <w:iCs/>
        </w:rPr>
        <w:t xml:space="preserve"> и направить Государственному заказчику акт приема-передачи строительной площадки (при необходимости).</w:t>
      </w:r>
    </w:p>
    <w:p w:rsidR="008D4D30" w:rsidRPr="00A15F42" w:rsidRDefault="008D4D30" w:rsidP="008D4D30">
      <w:pPr>
        <w:ind w:firstLine="567"/>
        <w:jc w:val="both"/>
        <w:rPr>
          <w:iCs/>
        </w:rPr>
      </w:pPr>
      <w:bookmarkStart w:id="113" w:name="_Hlk25244547"/>
      <w:r w:rsidRPr="001D4065">
        <w:rPr>
          <w:iCs/>
        </w:rPr>
        <w:t xml:space="preserve">В случае не направления Подрядчиком акта приема-передачи строительной площадки в срок, </w:t>
      </w:r>
      <w:r w:rsidRPr="00A15F42">
        <w:rPr>
          <w:iCs/>
        </w:rPr>
        <w:t xml:space="preserve">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8D4D30" w:rsidRPr="00A15F42" w:rsidRDefault="008D4D30" w:rsidP="00C56987">
      <w:pPr>
        <w:pStyle w:val="aff"/>
        <w:numPr>
          <w:ilvl w:val="2"/>
          <w:numId w:val="36"/>
        </w:numPr>
        <w:ind w:left="0" w:firstLine="567"/>
        <w:contextualSpacing w:val="0"/>
        <w:jc w:val="both"/>
      </w:pPr>
      <w:bookmarkStart w:id="114" w:name="_Hlk42157957"/>
      <w:bookmarkEnd w:id="113"/>
      <w:r w:rsidRPr="00A15F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4"/>
    </w:p>
    <w:p w:rsidR="008D4D30" w:rsidRPr="001D4065" w:rsidRDefault="008D4D30" w:rsidP="00C56987">
      <w:pPr>
        <w:pStyle w:val="aff"/>
        <w:numPr>
          <w:ilvl w:val="2"/>
          <w:numId w:val="36"/>
        </w:numPr>
        <w:ind w:left="0" w:firstLine="567"/>
        <w:contextualSpacing w:val="0"/>
        <w:jc w:val="both"/>
      </w:pPr>
      <w:r w:rsidRPr="00A15F42">
        <w:t>Обеспечить проведение работы по демонтажу и монтажу средств обеспечения пожарной безопасности</w:t>
      </w:r>
      <w:r w:rsidRPr="001D4065">
        <w:t xml:space="preserve"> зданий и сооружений.  </w:t>
      </w:r>
    </w:p>
    <w:p w:rsidR="008D4D30" w:rsidRPr="001D4065" w:rsidRDefault="008D4D30" w:rsidP="00C56987">
      <w:pPr>
        <w:pStyle w:val="aff"/>
        <w:numPr>
          <w:ilvl w:val="2"/>
          <w:numId w:val="36"/>
        </w:numPr>
        <w:ind w:left="0" w:firstLine="567"/>
        <w:contextualSpacing w:val="0"/>
        <w:jc w:val="both"/>
      </w:pPr>
      <w:bookmarkStart w:id="115" w:name="_Hlk45181346"/>
      <w:r w:rsidRPr="001D406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6" w:name="_Hlk5730881"/>
      <w:r w:rsidRPr="001D4065">
        <w:t xml:space="preserve">10 (десяти) </w:t>
      </w:r>
      <w:bookmarkEnd w:id="116"/>
      <w:r w:rsidRPr="001D4065">
        <w:t xml:space="preserve">дней с даты расторжения Контракта.  </w:t>
      </w:r>
    </w:p>
    <w:p w:rsidR="008D4D30" w:rsidRPr="001D4065" w:rsidRDefault="008D4D30" w:rsidP="00C56987">
      <w:pPr>
        <w:pStyle w:val="aff"/>
        <w:numPr>
          <w:ilvl w:val="2"/>
          <w:numId w:val="36"/>
        </w:numPr>
        <w:ind w:left="0" w:firstLine="567"/>
        <w:contextualSpacing w:val="0"/>
        <w:jc w:val="both"/>
      </w:pPr>
      <w:r w:rsidRPr="001D4065">
        <w:t xml:space="preserve">Обеспечить Государственного </w:t>
      </w:r>
      <w:bookmarkEnd w:id="115"/>
      <w:r w:rsidRPr="001D406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8D4D30" w:rsidRPr="001D4065" w:rsidRDefault="008D4D30" w:rsidP="00C56987">
      <w:pPr>
        <w:pStyle w:val="aff"/>
        <w:numPr>
          <w:ilvl w:val="2"/>
          <w:numId w:val="36"/>
        </w:numPr>
        <w:ind w:left="0" w:firstLine="567"/>
        <w:contextualSpacing w:val="0"/>
        <w:jc w:val="both"/>
        <w:rPr>
          <w:b/>
          <w:bCs/>
          <w:i/>
          <w:iCs/>
        </w:rPr>
      </w:pPr>
      <w:r w:rsidRPr="001D406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8D4D30" w:rsidRPr="00A15F42" w:rsidRDefault="008D4D30" w:rsidP="00C56987">
      <w:pPr>
        <w:pStyle w:val="aff"/>
        <w:numPr>
          <w:ilvl w:val="2"/>
          <w:numId w:val="36"/>
        </w:numPr>
        <w:ind w:left="0" w:firstLine="567"/>
        <w:contextualSpacing w:val="0"/>
        <w:jc w:val="both"/>
      </w:pPr>
      <w:bookmarkStart w:id="117" w:name="_Hlk45181381"/>
      <w:r w:rsidRPr="001A6ED9">
        <w:t>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w:t>
      </w:r>
      <w:r w:rsidRPr="00EF5BD1">
        <w:t xml:space="preserve">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w:t>
      </w:r>
      <w:r>
        <w:t>даты начала выполнения строительно-монтажных работ</w:t>
      </w:r>
      <w:r w:rsidRPr="00EF5BD1">
        <w:t xml:space="preserve">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F5BD1">
        <w:rPr>
          <w:lang w:val="en-US"/>
        </w:rPr>
        <w:t>IP</w:t>
      </w:r>
      <w:r w:rsidRPr="00EF5B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EF5BD1">
        <w:t>Full</w:t>
      </w:r>
      <w:proofErr w:type="spellEnd"/>
      <w:r w:rsidRPr="00EF5BD1">
        <w:t xml:space="preserve"> </w:t>
      </w:r>
      <w:proofErr w:type="spellStart"/>
      <w:r w:rsidRPr="00EF5BD1">
        <w:t>Hd</w:t>
      </w:r>
      <w:proofErr w:type="spellEnd"/>
      <w:r w:rsidRPr="00EF5BD1">
        <w:t>,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A15F42">
        <w:t>.</w:t>
      </w:r>
      <w:r w:rsidRPr="00BC0FB2">
        <w:t xml:space="preserve">  </w:t>
      </w:r>
      <w:r w:rsidRPr="00A15F42">
        <w:t xml:space="preserve">  </w:t>
      </w:r>
      <w:bookmarkStart w:id="118" w:name="_Hlk42158017"/>
      <w:bookmarkEnd w:id="117"/>
    </w:p>
    <w:p w:rsidR="008D4D30" w:rsidRPr="00A15F42" w:rsidRDefault="008D4D30" w:rsidP="00C56987">
      <w:pPr>
        <w:pStyle w:val="aff"/>
        <w:numPr>
          <w:ilvl w:val="2"/>
          <w:numId w:val="36"/>
        </w:numPr>
        <w:ind w:left="0" w:firstLine="567"/>
        <w:contextualSpacing w:val="0"/>
        <w:jc w:val="both"/>
      </w:pPr>
      <w:r w:rsidRPr="00A15F4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8"/>
      <w:r w:rsidRPr="00A15F42">
        <w:t>. Перечень документации, необходимой для выполнения работ, определяется в Контракте.</w:t>
      </w:r>
    </w:p>
    <w:p w:rsidR="008D4D30" w:rsidRPr="00A15F42" w:rsidRDefault="008D4D30" w:rsidP="00C56987">
      <w:pPr>
        <w:pStyle w:val="aff"/>
        <w:numPr>
          <w:ilvl w:val="2"/>
          <w:numId w:val="36"/>
        </w:numPr>
        <w:ind w:left="0" w:firstLine="567"/>
        <w:contextualSpacing w:val="0"/>
        <w:jc w:val="both"/>
      </w:pPr>
      <w:bookmarkStart w:id="119" w:name="_Hlk42158074"/>
      <w:r w:rsidRPr="00A15F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8D4D30" w:rsidRPr="00A15F42" w:rsidRDefault="008D4D30" w:rsidP="00C56987">
      <w:pPr>
        <w:pStyle w:val="aff"/>
        <w:numPr>
          <w:ilvl w:val="2"/>
          <w:numId w:val="36"/>
        </w:numPr>
        <w:ind w:left="0" w:firstLine="567"/>
        <w:contextualSpacing w:val="0"/>
        <w:jc w:val="both"/>
      </w:pPr>
      <w:r w:rsidRPr="00A15F42">
        <w:t xml:space="preserve">Передать </w:t>
      </w:r>
      <w:bookmarkStart w:id="120" w:name="_Hlk45181443"/>
      <w:r w:rsidRPr="00A15F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0"/>
      <w:r w:rsidRPr="00A15F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8D4D30" w:rsidRPr="00A15F42" w:rsidRDefault="008D4D30" w:rsidP="00C56987">
      <w:pPr>
        <w:pStyle w:val="aff"/>
        <w:numPr>
          <w:ilvl w:val="2"/>
          <w:numId w:val="36"/>
        </w:numPr>
        <w:ind w:left="0" w:firstLine="567"/>
        <w:contextualSpacing w:val="0"/>
        <w:jc w:val="both"/>
      </w:pPr>
      <w:r w:rsidRPr="00A15F4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8D4D30" w:rsidRPr="001D4065" w:rsidRDefault="008D4D30" w:rsidP="00C56987">
      <w:pPr>
        <w:pStyle w:val="aff"/>
        <w:numPr>
          <w:ilvl w:val="3"/>
          <w:numId w:val="36"/>
        </w:numPr>
        <w:ind w:left="0" w:firstLine="567"/>
        <w:contextualSpacing w:val="0"/>
        <w:jc w:val="both"/>
      </w:pPr>
      <w:r w:rsidRPr="00A15F42">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w:t>
      </w:r>
      <w:r w:rsidRPr="001D4065">
        <w:t xml:space="preserve"> специалистами, при наличии соответствующих приказов о назначении. При испытаниях используются инструменты и оборудование, имеющую поверку. </w:t>
      </w:r>
    </w:p>
    <w:p w:rsidR="008D4D30" w:rsidRPr="001D4065" w:rsidRDefault="008D4D30" w:rsidP="00C56987">
      <w:pPr>
        <w:pStyle w:val="aff"/>
        <w:numPr>
          <w:ilvl w:val="3"/>
          <w:numId w:val="36"/>
        </w:numPr>
        <w:ind w:left="0" w:firstLine="567"/>
        <w:contextualSpacing w:val="0"/>
        <w:jc w:val="both"/>
      </w:pPr>
      <w:r w:rsidRPr="001D4065">
        <w:t>Для обеспечения гарантии устанавливаемого оборудования Подрядчик за свой счет привлека</w:t>
      </w:r>
      <w:r>
        <w:t>ть</w:t>
      </w:r>
      <w:r w:rsidRPr="001D4065">
        <w:t xml:space="preserve"> </w:t>
      </w:r>
      <w:proofErr w:type="spellStart"/>
      <w:r w:rsidRPr="001D4065">
        <w:t>шефмонтажные</w:t>
      </w:r>
      <w:proofErr w:type="spellEnd"/>
      <w:r w:rsidRPr="001D406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8D4D30" w:rsidRPr="001D4065" w:rsidRDefault="008D4D30" w:rsidP="00C56987">
      <w:pPr>
        <w:pStyle w:val="aff"/>
        <w:numPr>
          <w:ilvl w:val="3"/>
          <w:numId w:val="36"/>
        </w:numPr>
        <w:ind w:left="0" w:firstLine="567"/>
        <w:contextualSpacing w:val="0"/>
        <w:jc w:val="both"/>
      </w:pPr>
      <w:r w:rsidRPr="001D4065">
        <w:t xml:space="preserve">При необходимости при производстве индивидуальных испытаний Подрядчик </w:t>
      </w:r>
      <w:proofErr w:type="spellStart"/>
      <w:r w:rsidRPr="001D4065">
        <w:t>разрабатыва</w:t>
      </w:r>
      <w:r>
        <w:t>вает</w:t>
      </w:r>
      <w:proofErr w:type="spellEnd"/>
      <w:r w:rsidRPr="001D4065">
        <w:t xml:space="preserve"> </w:t>
      </w:r>
      <w:bookmarkStart w:id="121" w:name="_Hlk45181496"/>
      <w:r w:rsidRPr="001D406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1"/>
      <w:r w:rsidRPr="001D4065">
        <w:t>и согласовывает ее с соответствующими органами. При этом производимые работы должны соответствовать согласованной программе.</w:t>
      </w:r>
    </w:p>
    <w:p w:rsidR="008D4D30" w:rsidRPr="001D4065" w:rsidRDefault="008D4D30" w:rsidP="00C56987">
      <w:pPr>
        <w:pStyle w:val="aff"/>
        <w:numPr>
          <w:ilvl w:val="3"/>
          <w:numId w:val="36"/>
        </w:numPr>
        <w:ind w:left="0" w:firstLine="567"/>
        <w:contextualSpacing w:val="0"/>
        <w:jc w:val="both"/>
      </w:pPr>
      <w:r w:rsidRPr="001D406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8D4D30" w:rsidRPr="001D4065" w:rsidRDefault="008D4D30" w:rsidP="00C56987">
      <w:pPr>
        <w:pStyle w:val="aff"/>
        <w:numPr>
          <w:ilvl w:val="3"/>
          <w:numId w:val="36"/>
        </w:numPr>
        <w:ind w:left="0" w:firstLine="567"/>
        <w:contextualSpacing w:val="0"/>
        <w:jc w:val="both"/>
      </w:pPr>
      <w:r w:rsidRPr="001D4065">
        <w:t xml:space="preserve">Подрядчик предоставляет инструкции по эксплуатации оборудования и систем согласно требований действующих стандартов. </w:t>
      </w:r>
    </w:p>
    <w:p w:rsidR="008D4D30" w:rsidRPr="001D4065" w:rsidRDefault="008D4D30" w:rsidP="00C56987">
      <w:pPr>
        <w:pStyle w:val="aff"/>
        <w:numPr>
          <w:ilvl w:val="3"/>
          <w:numId w:val="36"/>
        </w:numPr>
        <w:ind w:left="0" w:firstLine="567"/>
        <w:contextualSpacing w:val="0"/>
        <w:jc w:val="both"/>
      </w:pPr>
      <w:r w:rsidRPr="001D406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1D4065">
        <w:t>регистрационно</w:t>
      </w:r>
      <w:proofErr w:type="spellEnd"/>
      <w:r w:rsidRPr="001D4065">
        <w:t xml:space="preserve"> по предоставленной документации организацией, производящей работы. </w:t>
      </w:r>
    </w:p>
    <w:p w:rsidR="008D4D30" w:rsidRPr="001D4065" w:rsidRDefault="008D4D30" w:rsidP="00C56987">
      <w:pPr>
        <w:pStyle w:val="aff"/>
        <w:numPr>
          <w:ilvl w:val="3"/>
          <w:numId w:val="36"/>
        </w:numPr>
        <w:ind w:left="0" w:firstLine="567"/>
        <w:contextualSpacing w:val="0"/>
        <w:jc w:val="both"/>
      </w:pPr>
      <w:r w:rsidRPr="001D406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8D4D30" w:rsidRPr="00A15F42" w:rsidRDefault="008D4D30" w:rsidP="00C56987">
      <w:pPr>
        <w:pStyle w:val="aff"/>
        <w:numPr>
          <w:ilvl w:val="3"/>
          <w:numId w:val="36"/>
        </w:numPr>
        <w:ind w:left="0" w:firstLine="567"/>
        <w:contextualSpacing w:val="0"/>
        <w:jc w:val="both"/>
      </w:pPr>
      <w:r w:rsidRPr="001D406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w:t>
      </w:r>
      <w:r w:rsidRPr="00A15F42">
        <w:t>после индивидуального испытания по форме М СП 68.13330.2017.</w:t>
      </w:r>
    </w:p>
    <w:p w:rsidR="008D4D30" w:rsidRPr="00A15F42" w:rsidRDefault="008D4D30" w:rsidP="00C56987">
      <w:pPr>
        <w:pStyle w:val="aff"/>
        <w:numPr>
          <w:ilvl w:val="2"/>
          <w:numId w:val="36"/>
        </w:numPr>
        <w:ind w:left="0" w:firstLine="567"/>
        <w:contextualSpacing w:val="0"/>
        <w:jc w:val="both"/>
      </w:pPr>
      <w:r w:rsidRPr="00A15F4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8D4D30" w:rsidRPr="00A15F42" w:rsidRDefault="008D4D30" w:rsidP="00C56987">
      <w:pPr>
        <w:pStyle w:val="aff"/>
        <w:numPr>
          <w:ilvl w:val="2"/>
          <w:numId w:val="36"/>
        </w:numPr>
        <w:ind w:left="0" w:firstLine="567"/>
        <w:contextualSpacing w:val="0"/>
        <w:jc w:val="both"/>
      </w:pPr>
      <w:r w:rsidRPr="00A15F42">
        <w:t xml:space="preserve">Подрядчик гарантирует выполнение работ с надлежащим качеством в соответствии с </w:t>
      </w:r>
      <w:bookmarkStart w:id="122" w:name="_Hlk69461116"/>
      <w:r w:rsidRPr="00BD77CC">
        <w:t xml:space="preserve">проектной </w:t>
      </w:r>
      <w:bookmarkStart w:id="123" w:name="_Hlk69459298"/>
      <w:r w:rsidRPr="0015149F">
        <w:rPr>
          <w:highlight w:val="yellow"/>
        </w:rPr>
        <w:t>и рабочей документациями</w:t>
      </w:r>
      <w:r w:rsidRPr="00BD77CC">
        <w:t xml:space="preserve"> </w:t>
      </w:r>
      <w:bookmarkEnd w:id="123"/>
      <w:r w:rsidRPr="00BD77CC">
        <w:t>и условиями</w:t>
      </w:r>
      <w:bookmarkEnd w:id="122"/>
      <w:r w:rsidRPr="00BD77CC">
        <w:t xml:space="preserve"> </w:t>
      </w:r>
      <w:r w:rsidRPr="00A15F42">
        <w:t>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8D4D30" w:rsidRPr="00A15F42" w:rsidRDefault="008D4D30" w:rsidP="00C56987">
      <w:pPr>
        <w:pStyle w:val="aff"/>
        <w:numPr>
          <w:ilvl w:val="3"/>
          <w:numId w:val="36"/>
        </w:numPr>
        <w:ind w:left="0" w:firstLine="567"/>
        <w:contextualSpacing w:val="0"/>
        <w:jc w:val="both"/>
        <w:rPr>
          <w:sz w:val="22"/>
        </w:rPr>
      </w:pPr>
      <w:r w:rsidRPr="00A15F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8D4D30" w:rsidRPr="001D4065" w:rsidRDefault="008D4D30" w:rsidP="00C56987">
      <w:pPr>
        <w:pStyle w:val="aff"/>
        <w:numPr>
          <w:ilvl w:val="2"/>
          <w:numId w:val="36"/>
        </w:numPr>
        <w:ind w:left="0" w:firstLine="567"/>
        <w:contextualSpacing w:val="0"/>
        <w:jc w:val="both"/>
      </w:pPr>
      <w:r w:rsidRPr="00A15F42">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w:t>
      </w:r>
      <w:r w:rsidRPr="001D4065">
        <w:t xml:space="preserve">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D4065">
          <w:t>Акту</w:t>
        </w:r>
      </w:hyperlink>
      <w:r w:rsidRPr="001D4065">
        <w:t xml:space="preserve"> сдачи-приемки законченного строительством объекта Государственным заказчиком.</w:t>
      </w:r>
    </w:p>
    <w:p w:rsidR="008D4D30" w:rsidRPr="001D4065" w:rsidRDefault="008D4D30" w:rsidP="008D4D30">
      <w:pPr>
        <w:pStyle w:val="aff"/>
        <w:ind w:left="567"/>
        <w:jc w:val="both"/>
        <w:rPr>
          <w:sz w:val="22"/>
        </w:rPr>
      </w:pPr>
    </w:p>
    <w:bookmarkEnd w:id="119"/>
    <w:p w:rsidR="008D4D30" w:rsidRPr="001D4065" w:rsidRDefault="008D4D30" w:rsidP="00C56987">
      <w:pPr>
        <w:pStyle w:val="aff"/>
        <w:numPr>
          <w:ilvl w:val="1"/>
          <w:numId w:val="36"/>
        </w:numPr>
        <w:ind w:left="0" w:firstLine="567"/>
        <w:contextualSpacing w:val="0"/>
        <w:jc w:val="both"/>
      </w:pPr>
      <w:r w:rsidRPr="001D4065">
        <w:rPr>
          <w:b/>
          <w:bCs/>
        </w:rPr>
        <w:t>Подрядчик не вправе:</w:t>
      </w:r>
    </w:p>
    <w:p w:rsidR="008D4D30" w:rsidRPr="001D4065" w:rsidRDefault="008D4D30" w:rsidP="00C56987">
      <w:pPr>
        <w:pStyle w:val="aff"/>
        <w:numPr>
          <w:ilvl w:val="2"/>
          <w:numId w:val="36"/>
        </w:numPr>
        <w:ind w:left="0" w:firstLine="567"/>
        <w:contextualSpacing w:val="0"/>
        <w:jc w:val="both"/>
      </w:pPr>
      <w:r w:rsidRPr="001D4065">
        <w:t xml:space="preserve">Передавать на субподряд работы по организации строительства Объекта. </w:t>
      </w:r>
    </w:p>
    <w:p w:rsidR="008D4D30" w:rsidRPr="001D4065" w:rsidRDefault="008D4D30" w:rsidP="00C56987">
      <w:pPr>
        <w:pStyle w:val="aff"/>
        <w:numPr>
          <w:ilvl w:val="2"/>
          <w:numId w:val="36"/>
        </w:numPr>
        <w:ind w:left="0" w:firstLine="567"/>
        <w:contextualSpacing w:val="0"/>
        <w:jc w:val="both"/>
      </w:pPr>
      <w:r w:rsidRPr="001D406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8D4D30" w:rsidRPr="001D4065" w:rsidRDefault="008D4D30" w:rsidP="00C56987">
      <w:pPr>
        <w:pStyle w:val="aff"/>
        <w:numPr>
          <w:ilvl w:val="2"/>
          <w:numId w:val="36"/>
        </w:numPr>
        <w:ind w:left="0" w:firstLine="567"/>
        <w:contextualSpacing w:val="0"/>
        <w:jc w:val="both"/>
      </w:pPr>
      <w:r w:rsidRPr="001D406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8D4D30" w:rsidRPr="001D4065" w:rsidRDefault="008D4D30" w:rsidP="00C56987">
      <w:pPr>
        <w:pStyle w:val="aff"/>
        <w:numPr>
          <w:ilvl w:val="2"/>
          <w:numId w:val="36"/>
        </w:numPr>
        <w:ind w:left="0" w:firstLine="567"/>
        <w:contextualSpacing w:val="0"/>
        <w:jc w:val="both"/>
      </w:pPr>
      <w:r w:rsidRPr="001D406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8D4D30" w:rsidRPr="001D4065" w:rsidRDefault="008D4D30" w:rsidP="00C56987">
      <w:pPr>
        <w:pStyle w:val="aff"/>
        <w:numPr>
          <w:ilvl w:val="1"/>
          <w:numId w:val="36"/>
        </w:numPr>
        <w:ind w:left="0" w:firstLine="567"/>
        <w:contextualSpacing w:val="0"/>
        <w:jc w:val="both"/>
      </w:pPr>
      <w:r w:rsidRPr="001D4065">
        <w:t>Стороны осуществляют иные права и обязанности, в соответствии с законодательством Российской Федерации и Контрактом.</w:t>
      </w:r>
    </w:p>
    <w:p w:rsidR="008D4D30" w:rsidRPr="001D4065" w:rsidRDefault="008D4D30" w:rsidP="008D4D30">
      <w:pPr>
        <w:pStyle w:val="aff"/>
        <w:ind w:left="567"/>
        <w:jc w:val="both"/>
      </w:pPr>
    </w:p>
    <w:p w:rsidR="008D4D30" w:rsidRPr="001D4065" w:rsidRDefault="008D4D30" w:rsidP="00C56987">
      <w:pPr>
        <w:pStyle w:val="aff"/>
        <w:numPr>
          <w:ilvl w:val="0"/>
          <w:numId w:val="36"/>
        </w:numPr>
        <w:contextualSpacing w:val="0"/>
        <w:jc w:val="center"/>
        <w:rPr>
          <w:b/>
        </w:rPr>
      </w:pPr>
      <w:r w:rsidRPr="001D4065">
        <w:rPr>
          <w:rFonts w:eastAsia="MS Mincho"/>
          <w:b/>
        </w:rPr>
        <w:t xml:space="preserve">Охранные мероприятия и </w:t>
      </w:r>
      <w:r w:rsidRPr="001D4065">
        <w:rPr>
          <w:b/>
        </w:rPr>
        <w:t xml:space="preserve">риск случайной гибели материалов, оборудования, </w:t>
      </w:r>
    </w:p>
    <w:p w:rsidR="008D4D30" w:rsidRPr="001D4065" w:rsidRDefault="008D4D30" w:rsidP="008D4D30">
      <w:pPr>
        <w:jc w:val="center"/>
        <w:rPr>
          <w:b/>
        </w:rPr>
      </w:pPr>
      <w:r w:rsidRPr="001D4065">
        <w:rPr>
          <w:b/>
        </w:rPr>
        <w:t>а также результатов выполненных работ</w:t>
      </w:r>
    </w:p>
    <w:p w:rsidR="008D4D30" w:rsidRPr="004970A2" w:rsidRDefault="008D4D30" w:rsidP="00C56987">
      <w:pPr>
        <w:pStyle w:val="aff"/>
        <w:numPr>
          <w:ilvl w:val="1"/>
          <w:numId w:val="37"/>
        </w:numPr>
        <w:ind w:left="0" w:firstLine="567"/>
        <w:contextualSpacing w:val="0"/>
        <w:jc w:val="both"/>
        <w:rPr>
          <w:rFonts w:eastAsia="MS Mincho"/>
        </w:rPr>
      </w:pPr>
      <w:r w:rsidRPr="004970A2">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970A2">
        <w:rPr>
          <w:rFonts w:eastAsia="MS Mincho"/>
        </w:rPr>
        <w:t>сооружений</w:t>
      </w:r>
      <w:proofErr w:type="gramEnd"/>
      <w:r w:rsidRPr="004970A2">
        <w:rPr>
          <w:rFonts w:eastAsia="MS Mincho"/>
        </w:rPr>
        <w:t xml:space="preserve"> и объекта капитального строительства.</w:t>
      </w:r>
    </w:p>
    <w:p w:rsidR="008D4D30" w:rsidRPr="004970A2" w:rsidRDefault="008D4D30" w:rsidP="008D4D30">
      <w:pPr>
        <w:ind w:firstLine="567"/>
        <w:jc w:val="both"/>
        <w:rPr>
          <w:rFonts w:eastAsia="MS Mincho"/>
        </w:rPr>
      </w:pPr>
      <w:r w:rsidRPr="004970A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8D4D30" w:rsidRPr="004970A2" w:rsidRDefault="008D4D30" w:rsidP="008D4D30">
      <w:pPr>
        <w:ind w:firstLine="567"/>
        <w:jc w:val="both"/>
        <w:rPr>
          <w:rFonts w:eastAsia="MS Mincho"/>
        </w:rPr>
      </w:pPr>
      <w:r w:rsidRPr="004970A2">
        <w:rPr>
          <w:rFonts w:eastAsia="MS Mincho"/>
        </w:rPr>
        <w:t xml:space="preserve">Подрядчик обеспечивает пропускные и </w:t>
      </w:r>
      <w:proofErr w:type="spellStart"/>
      <w:r w:rsidRPr="004970A2">
        <w:rPr>
          <w:rFonts w:eastAsia="MS Mincho"/>
        </w:rPr>
        <w:t>внутриобъектные</w:t>
      </w:r>
      <w:proofErr w:type="spellEnd"/>
      <w:r w:rsidRPr="004970A2">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8D4D30" w:rsidRPr="004970A2" w:rsidRDefault="008D4D30" w:rsidP="008D4D30">
      <w:pPr>
        <w:ind w:firstLine="567"/>
        <w:jc w:val="both"/>
        <w:rPr>
          <w:rFonts w:eastAsia="MS Mincho"/>
        </w:rPr>
      </w:pPr>
      <w:r w:rsidRPr="004970A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8D4D30" w:rsidRPr="004970A2" w:rsidRDefault="008D4D30" w:rsidP="008D4D30">
      <w:pPr>
        <w:ind w:firstLine="567"/>
        <w:jc w:val="both"/>
        <w:rPr>
          <w:rFonts w:eastAsia="MS Mincho"/>
        </w:rPr>
      </w:pPr>
      <w:r w:rsidRPr="004970A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8D4D30" w:rsidRPr="004970A2" w:rsidRDefault="008D4D30" w:rsidP="00C56987">
      <w:pPr>
        <w:pStyle w:val="aff"/>
        <w:numPr>
          <w:ilvl w:val="1"/>
          <w:numId w:val="37"/>
        </w:numPr>
        <w:ind w:left="0" w:firstLine="567"/>
        <w:contextualSpacing w:val="0"/>
        <w:jc w:val="both"/>
        <w:rPr>
          <w:rFonts w:eastAsia="MS Mincho"/>
        </w:rPr>
      </w:pPr>
      <w:r w:rsidRPr="004970A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8D4D30" w:rsidRPr="004970A2" w:rsidRDefault="008D4D30" w:rsidP="00C56987">
      <w:pPr>
        <w:pStyle w:val="aff"/>
        <w:numPr>
          <w:ilvl w:val="1"/>
          <w:numId w:val="37"/>
        </w:numPr>
        <w:tabs>
          <w:tab w:val="left" w:pos="993"/>
          <w:tab w:val="left" w:pos="1277"/>
          <w:tab w:val="left" w:pos="1418"/>
        </w:tabs>
        <w:ind w:left="0" w:firstLine="567"/>
        <w:contextualSpacing w:val="0"/>
        <w:jc w:val="both"/>
        <w:rPr>
          <w:color w:val="000000"/>
        </w:rPr>
      </w:pPr>
      <w:r w:rsidRPr="004970A2">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8D4D30" w:rsidRPr="004970A2" w:rsidRDefault="008D4D30" w:rsidP="00C56987">
      <w:pPr>
        <w:pStyle w:val="aff"/>
        <w:numPr>
          <w:ilvl w:val="1"/>
          <w:numId w:val="37"/>
        </w:numPr>
        <w:ind w:left="0" w:firstLine="567"/>
        <w:contextualSpacing w:val="0"/>
        <w:jc w:val="both"/>
      </w:pPr>
      <w:r w:rsidRPr="004970A2">
        <w:rPr>
          <w:rFonts w:eastAsia="MS Mincho"/>
        </w:rPr>
        <w:t>Все р</w:t>
      </w:r>
      <w:r w:rsidRPr="004970A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8D4D30" w:rsidRPr="004970A2" w:rsidRDefault="008D4D30" w:rsidP="00C56987">
      <w:pPr>
        <w:pStyle w:val="aff"/>
        <w:numPr>
          <w:ilvl w:val="1"/>
          <w:numId w:val="37"/>
        </w:numPr>
        <w:ind w:left="0" w:firstLine="567"/>
        <w:jc w:val="both"/>
      </w:pPr>
      <w:bookmarkStart w:id="124" w:name="_Hlk55318568"/>
      <w:r w:rsidRPr="004970A2">
        <w:t xml:space="preserve">До подписания Государственным заказчиком </w:t>
      </w:r>
      <w:r w:rsidRPr="0010489C">
        <w:rPr>
          <w:b/>
          <w:i/>
        </w:rPr>
        <w:t>А</w:t>
      </w:r>
      <w:r w:rsidRPr="0010489C">
        <w:rPr>
          <w:b/>
          <w:bCs/>
          <w:i/>
          <w:iCs/>
        </w:rPr>
        <w:t xml:space="preserve">кт передачи документации (результатов инженерных изысканий) </w:t>
      </w:r>
      <w:r w:rsidRPr="0010489C">
        <w:rPr>
          <w:rFonts w:eastAsia="Calibri"/>
          <w:b/>
          <w:bCs/>
          <w:i/>
          <w:iCs/>
        </w:rPr>
        <w:t>по форме Приложения № 3 к Контракту</w:t>
      </w:r>
      <w:r w:rsidRPr="0010489C">
        <w:rPr>
          <w:b/>
          <w:bCs/>
          <w:i/>
          <w:iCs/>
        </w:rPr>
        <w:t xml:space="preserve"> и</w:t>
      </w:r>
      <w:r w:rsidRPr="0010489C">
        <w:rPr>
          <w:rFonts w:eastAsia="Calibri"/>
          <w:b/>
          <w:bCs/>
          <w:i/>
          <w:iCs/>
          <w:lang w:eastAsia="en-US"/>
        </w:rPr>
        <w:t xml:space="preserve"> Акта сдачи-приемки выполненных работ по форме Приложения № 4 к Контракт</w:t>
      </w:r>
      <w:r w:rsidRPr="004970A2">
        <w:rPr>
          <w:rFonts w:eastAsia="Calibri"/>
          <w:bCs/>
          <w:i/>
          <w:iCs/>
          <w:lang w:eastAsia="en-US"/>
        </w:rPr>
        <w:t xml:space="preserve"> </w:t>
      </w:r>
      <w:r w:rsidRPr="004970A2">
        <w:t xml:space="preserve">Подрядчик несет риск случайной гибели или случайного повреждения результатов выполненных работ. </w:t>
      </w:r>
    </w:p>
    <w:bookmarkEnd w:id="124"/>
    <w:p w:rsidR="008D4D30" w:rsidRPr="001D4065" w:rsidRDefault="008D4D30" w:rsidP="00C56987">
      <w:pPr>
        <w:pStyle w:val="aff"/>
        <w:numPr>
          <w:ilvl w:val="1"/>
          <w:numId w:val="37"/>
        </w:numPr>
        <w:ind w:left="0" w:firstLine="567"/>
        <w:contextualSpacing w:val="0"/>
        <w:jc w:val="both"/>
      </w:pPr>
      <w:r w:rsidRPr="004970A2">
        <w:t xml:space="preserve">Все риски случайной гибели (утраты, повреждения) Объекта до приемки, законченного строительством Объекта по </w:t>
      </w:r>
      <w:hyperlink w:anchor="sub_15000" w:history="1">
        <w:r w:rsidRPr="004970A2">
          <w:t>Акту</w:t>
        </w:r>
      </w:hyperlink>
      <w:r w:rsidRPr="004970A2">
        <w:t xml:space="preserve"> сдачи-приемки законченного строительством объекта несет Подрядчик. Риск случайной гибели или повреждения Объекта переходит</w:t>
      </w:r>
      <w:r w:rsidRPr="001D4065">
        <w:t xml:space="preserve"> к Государственному заказчику после подписания им указанного акта.</w:t>
      </w:r>
    </w:p>
    <w:p w:rsidR="008D4D30" w:rsidRPr="001D4065" w:rsidRDefault="008D4D30" w:rsidP="008D4D30">
      <w:pPr>
        <w:jc w:val="both"/>
      </w:pPr>
    </w:p>
    <w:p w:rsidR="008D4D30" w:rsidRPr="001D4065" w:rsidRDefault="008D4D30" w:rsidP="00C56987">
      <w:pPr>
        <w:pStyle w:val="aff"/>
        <w:numPr>
          <w:ilvl w:val="0"/>
          <w:numId w:val="37"/>
        </w:numPr>
        <w:contextualSpacing w:val="0"/>
        <w:jc w:val="center"/>
        <w:rPr>
          <w:rFonts w:eastAsia="MS Mincho"/>
          <w:b/>
        </w:rPr>
      </w:pPr>
      <w:r w:rsidRPr="001D4065">
        <w:rPr>
          <w:rFonts w:eastAsia="MS Mincho"/>
          <w:b/>
        </w:rPr>
        <w:t>Приемка выполненных работ, приемка Объекта</w:t>
      </w:r>
    </w:p>
    <w:p w:rsidR="008D4D30" w:rsidRPr="00545303" w:rsidRDefault="008D4D30" w:rsidP="008D4D30">
      <w:pPr>
        <w:pStyle w:val="aff"/>
        <w:numPr>
          <w:ilvl w:val="1"/>
          <w:numId w:val="23"/>
        </w:numPr>
        <w:ind w:left="0" w:firstLine="567"/>
        <w:contextualSpacing w:val="0"/>
        <w:jc w:val="both"/>
        <w:rPr>
          <w:rFonts w:eastAsia="MS Mincho"/>
          <w:b/>
        </w:rPr>
      </w:pPr>
      <w:r w:rsidRPr="00545303">
        <w:rPr>
          <w:rFonts w:eastAsia="MS Mincho"/>
          <w:b/>
        </w:rPr>
        <w:t xml:space="preserve"> В части подготовки </w:t>
      </w:r>
      <w:bookmarkStart w:id="125" w:name="_Hlk69461135"/>
      <w:r w:rsidRPr="00BD77CC">
        <w:rPr>
          <w:rFonts w:eastAsia="MS Mincho"/>
          <w:b/>
        </w:rPr>
        <w:t xml:space="preserve">проектной </w:t>
      </w:r>
      <w:bookmarkStart w:id="126" w:name="_Hlk69459316"/>
      <w:r w:rsidRPr="00626259">
        <w:rPr>
          <w:rFonts w:eastAsia="MS Mincho"/>
          <w:b/>
          <w:highlight w:val="yellow"/>
        </w:rPr>
        <w:t>и рабочей</w:t>
      </w:r>
      <w:r w:rsidRPr="00626259">
        <w:rPr>
          <w:rFonts w:eastAsia="MS Mincho"/>
          <w:b/>
        </w:rPr>
        <w:t xml:space="preserve"> </w:t>
      </w:r>
      <w:bookmarkEnd w:id="126"/>
      <w:r w:rsidRPr="00BD77CC">
        <w:rPr>
          <w:rFonts w:eastAsia="MS Mincho"/>
          <w:b/>
        </w:rPr>
        <w:t>документации</w:t>
      </w:r>
      <w:bookmarkEnd w:id="125"/>
      <w:r w:rsidRPr="00BD77CC">
        <w:rPr>
          <w:rFonts w:eastAsia="MS Mincho"/>
          <w:b/>
        </w:rPr>
        <w:t xml:space="preserve"> </w:t>
      </w:r>
      <w:r w:rsidRPr="00545303">
        <w:rPr>
          <w:rFonts w:eastAsia="MS Mincho"/>
          <w:b/>
        </w:rPr>
        <w:t>и выполнения инженерных изысканий:</w:t>
      </w:r>
    </w:p>
    <w:p w:rsidR="008D4D30" w:rsidRPr="001D4065" w:rsidRDefault="008D4D30" w:rsidP="008D4D30">
      <w:pPr>
        <w:pStyle w:val="aff"/>
        <w:widowControl w:val="0"/>
        <w:numPr>
          <w:ilvl w:val="2"/>
          <w:numId w:val="23"/>
        </w:numPr>
        <w:ind w:left="0" w:firstLine="567"/>
        <w:jc w:val="both"/>
      </w:pPr>
      <w:r w:rsidRPr="001D4065">
        <w:t>Первичная учетная документация включает:</w:t>
      </w:r>
    </w:p>
    <w:p w:rsidR="008D4D30" w:rsidRPr="001D4065" w:rsidRDefault="008D4D30" w:rsidP="008D4D30">
      <w:pPr>
        <w:ind w:firstLine="567"/>
        <w:contextualSpacing/>
        <w:jc w:val="both"/>
        <w:rPr>
          <w:b/>
          <w:bCs/>
          <w:i/>
          <w:iCs/>
        </w:rPr>
      </w:pPr>
      <w:r w:rsidRPr="001D4065">
        <w:rPr>
          <w:b/>
          <w:bCs/>
          <w:i/>
          <w:iCs/>
        </w:rPr>
        <w:t xml:space="preserve">- Акт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w:t>
      </w:r>
    </w:p>
    <w:p w:rsidR="008D4D30" w:rsidRPr="001D4065" w:rsidRDefault="008D4D30" w:rsidP="008D4D30">
      <w:pPr>
        <w:ind w:firstLine="567"/>
        <w:contextualSpacing/>
        <w:jc w:val="both"/>
        <w:rPr>
          <w:rFonts w:eastAsia="Calibri"/>
          <w:b/>
          <w:bCs/>
          <w:i/>
          <w:iCs/>
          <w:lang w:eastAsia="en-US"/>
        </w:rPr>
      </w:pPr>
      <w:r w:rsidRPr="001D406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8D4D30" w:rsidRPr="001D4065" w:rsidRDefault="008D4D30" w:rsidP="008D4D30">
      <w:pPr>
        <w:pStyle w:val="aff"/>
        <w:ind w:left="0" w:firstLine="567"/>
        <w:jc w:val="both"/>
      </w:pPr>
      <w:r w:rsidRPr="001D406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8D4D30" w:rsidRPr="001D4065" w:rsidRDefault="008D4D30" w:rsidP="008D4D30">
      <w:pPr>
        <w:ind w:firstLine="567"/>
        <w:contextualSpacing/>
        <w:jc w:val="both"/>
      </w:pPr>
      <w:r w:rsidRPr="001D406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8D4D30" w:rsidRPr="001D4065" w:rsidRDefault="008D4D30" w:rsidP="008D4D30">
      <w:pPr>
        <w:pStyle w:val="aff"/>
        <w:widowControl w:val="0"/>
        <w:numPr>
          <w:ilvl w:val="2"/>
          <w:numId w:val="23"/>
        </w:numPr>
        <w:ind w:left="0" w:firstLine="567"/>
        <w:jc w:val="both"/>
      </w:pPr>
      <w:r w:rsidRPr="001D406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8D4D30" w:rsidRPr="001D4065" w:rsidRDefault="008D4D30" w:rsidP="008D4D30">
      <w:pPr>
        <w:pStyle w:val="aff"/>
        <w:widowControl w:val="0"/>
        <w:numPr>
          <w:ilvl w:val="2"/>
          <w:numId w:val="23"/>
        </w:numPr>
        <w:ind w:left="0" w:firstLine="567"/>
        <w:jc w:val="both"/>
      </w:pPr>
      <w:r w:rsidRPr="001D4065">
        <w:t>Отчетная документация:</w:t>
      </w:r>
    </w:p>
    <w:p w:rsidR="008D4D30" w:rsidRPr="001D4065" w:rsidRDefault="008D4D30" w:rsidP="008D4D30">
      <w:pPr>
        <w:ind w:firstLine="567"/>
        <w:contextualSpacing/>
        <w:jc w:val="both"/>
      </w:pPr>
      <w:r w:rsidRPr="001D406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8D4D30" w:rsidRPr="001D4065" w:rsidRDefault="008D4D30" w:rsidP="008D4D30">
      <w:pPr>
        <w:ind w:firstLine="567"/>
        <w:contextualSpacing/>
        <w:jc w:val="both"/>
      </w:pPr>
      <w:r w:rsidRPr="001D406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8D4D30" w:rsidRPr="001D4065" w:rsidRDefault="008D4D30" w:rsidP="008D4D30">
      <w:pPr>
        <w:ind w:firstLine="567"/>
        <w:contextualSpacing/>
        <w:jc w:val="both"/>
      </w:pPr>
      <w:r w:rsidRPr="001D406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8D4D30" w:rsidRPr="001D4065" w:rsidRDefault="008D4D30" w:rsidP="008D4D30">
      <w:pPr>
        <w:ind w:firstLine="567"/>
        <w:contextualSpacing/>
        <w:jc w:val="both"/>
      </w:pPr>
      <w:r w:rsidRPr="001D4065">
        <w:t>- положительные заключения иных экспертиз, необходимость проведения которых установлена действующим законодательством;</w:t>
      </w:r>
    </w:p>
    <w:p w:rsidR="008D4D30" w:rsidRPr="001D4065" w:rsidRDefault="008D4D30" w:rsidP="008D4D30">
      <w:pPr>
        <w:pStyle w:val="aff"/>
        <w:suppressAutoHyphens/>
        <w:ind w:left="0" w:firstLine="567"/>
        <w:jc w:val="both"/>
        <w:rPr>
          <w:bCs/>
          <w:shd w:val="clear" w:color="auto" w:fill="9999FF"/>
        </w:rPr>
      </w:pPr>
      <w:r w:rsidRPr="001D4065">
        <w:t xml:space="preserve">- </w:t>
      </w:r>
      <w:r w:rsidRPr="00EC279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8D4D30" w:rsidRPr="001D4065" w:rsidRDefault="008D4D30" w:rsidP="008D4D30">
      <w:pPr>
        <w:pStyle w:val="aff"/>
        <w:widowControl w:val="0"/>
        <w:numPr>
          <w:ilvl w:val="2"/>
          <w:numId w:val="23"/>
        </w:numPr>
        <w:ind w:left="0" w:firstLine="567"/>
        <w:jc w:val="both"/>
      </w:pPr>
      <w:r w:rsidRPr="001D4065">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8D4D30" w:rsidRPr="001D4065" w:rsidRDefault="008D4D30" w:rsidP="008D4D30">
      <w:pPr>
        <w:pStyle w:val="aff"/>
        <w:widowControl w:val="0"/>
        <w:numPr>
          <w:ilvl w:val="2"/>
          <w:numId w:val="23"/>
        </w:numPr>
        <w:ind w:left="0" w:firstLine="567"/>
        <w:contextualSpacing w:val="0"/>
        <w:jc w:val="both"/>
        <w:outlineLvl w:val="0"/>
      </w:pPr>
      <w:r w:rsidRPr="001D4065">
        <w:t>Порядок передачи результатов инженерных изысканий и проектной документации в целях направления на государственную экспертизу:</w:t>
      </w:r>
    </w:p>
    <w:p w:rsidR="008D4D30" w:rsidRPr="001D4065" w:rsidRDefault="008D4D30" w:rsidP="008D4D30">
      <w:pPr>
        <w:pStyle w:val="aff"/>
        <w:widowControl w:val="0"/>
        <w:numPr>
          <w:ilvl w:val="3"/>
          <w:numId w:val="23"/>
        </w:numPr>
        <w:ind w:left="0" w:firstLine="567"/>
        <w:contextualSpacing w:val="0"/>
        <w:jc w:val="both"/>
        <w:outlineLvl w:val="0"/>
      </w:pPr>
      <w:r w:rsidRPr="001D406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1D4065">
        <w:rPr>
          <w:b/>
          <w:bCs/>
          <w:i/>
          <w:iCs/>
        </w:rPr>
        <w:t>Акт передачи документации (результатов инженерных изысканий) по форме Приложения № 3 к Контракту</w:t>
      </w:r>
      <w:r w:rsidRPr="001D4065">
        <w:t xml:space="preserve"> в сроки, указанные в </w:t>
      </w:r>
      <w:r w:rsidRPr="001D4065">
        <w:rPr>
          <w:b/>
          <w:bCs/>
          <w:i/>
          <w:iCs/>
        </w:rPr>
        <w:t>Графике выполнения работ.</w:t>
      </w:r>
      <w:r w:rsidRPr="001D4065">
        <w:t xml:space="preserve"> Представление Подрядчиком первичной учетной документации производится с сопроводительным письмом.</w:t>
      </w:r>
    </w:p>
    <w:p w:rsidR="008D4D30" w:rsidRPr="001D4065" w:rsidRDefault="008D4D30" w:rsidP="008D4D30">
      <w:pPr>
        <w:pStyle w:val="aff"/>
        <w:widowControl w:val="0"/>
        <w:numPr>
          <w:ilvl w:val="2"/>
          <w:numId w:val="23"/>
        </w:numPr>
        <w:ind w:left="0" w:firstLine="567"/>
        <w:contextualSpacing w:val="0"/>
        <w:jc w:val="both"/>
      </w:pPr>
      <w:r w:rsidRPr="001D4065">
        <w:t xml:space="preserve">Государственный заказчик обязан рассмотреть: </w:t>
      </w:r>
    </w:p>
    <w:p w:rsidR="008D4D30" w:rsidRPr="001D4065" w:rsidRDefault="008D4D30" w:rsidP="008D4D30">
      <w:pPr>
        <w:widowControl w:val="0"/>
        <w:ind w:firstLine="567"/>
        <w:jc w:val="both"/>
      </w:pPr>
      <w:r w:rsidRPr="001D4065">
        <w:t xml:space="preserve">- результаты инженерных изысканий в </w:t>
      </w:r>
      <w:bookmarkStart w:id="127" w:name="_Hlk69461204"/>
      <w:r w:rsidRPr="00BD77CC">
        <w:t xml:space="preserve">течение </w:t>
      </w:r>
      <w:bookmarkStart w:id="128" w:name="_Hlk69459349"/>
      <w:r w:rsidRPr="0015149F">
        <w:rPr>
          <w:highlight w:val="yellow"/>
        </w:rPr>
        <w:t>15 (пятнадцать</w:t>
      </w:r>
      <w:bookmarkEnd w:id="128"/>
      <w:r w:rsidRPr="0015149F">
        <w:rPr>
          <w:highlight w:val="yellow"/>
        </w:rPr>
        <w:t>)</w:t>
      </w:r>
      <w:r w:rsidRPr="00BD77CC">
        <w:t xml:space="preserve"> рабочих</w:t>
      </w:r>
      <w:bookmarkEnd w:id="127"/>
      <w:r w:rsidRPr="00BD77CC">
        <w:t xml:space="preserve"> </w:t>
      </w:r>
      <w:r w:rsidRPr="001D4065">
        <w:t xml:space="preserve">дней с момента получения; </w:t>
      </w:r>
    </w:p>
    <w:p w:rsidR="008D4D30" w:rsidRPr="001D4065" w:rsidRDefault="008D4D30" w:rsidP="008D4D30">
      <w:pPr>
        <w:widowControl w:val="0"/>
        <w:ind w:firstLine="567"/>
        <w:jc w:val="both"/>
      </w:pPr>
      <w:r w:rsidRPr="001D4065">
        <w:t>- проектную документацию в течение 15 (пятнадцать) рабочих дней с момента получения.</w:t>
      </w:r>
    </w:p>
    <w:p w:rsidR="008D4D30" w:rsidRPr="001D4065" w:rsidRDefault="008D4D30" w:rsidP="008D4D30">
      <w:pPr>
        <w:pStyle w:val="aff"/>
        <w:widowControl w:val="0"/>
        <w:numPr>
          <w:ilvl w:val="2"/>
          <w:numId w:val="23"/>
        </w:numPr>
        <w:ind w:left="0" w:firstLine="567"/>
        <w:contextualSpacing w:val="0"/>
        <w:jc w:val="both"/>
      </w:pPr>
      <w:bookmarkStart w:id="129" w:name="_Hlk4150361"/>
      <w:r w:rsidRPr="001D406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29"/>
    <w:p w:rsidR="008D4D30" w:rsidRPr="001D4065" w:rsidRDefault="008D4D30" w:rsidP="008D4D30">
      <w:pPr>
        <w:pStyle w:val="aff"/>
        <w:widowControl w:val="0"/>
        <w:numPr>
          <w:ilvl w:val="2"/>
          <w:numId w:val="23"/>
        </w:numPr>
        <w:ind w:left="0" w:firstLine="567"/>
        <w:contextualSpacing w:val="0"/>
        <w:jc w:val="both"/>
      </w:pPr>
      <w:r w:rsidRPr="001D406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D4065">
        <w:rPr>
          <w:b/>
          <w:bCs/>
          <w:i/>
          <w:iCs/>
        </w:rPr>
        <w:t>пункт 7.1.6 Контракта</w:t>
      </w:r>
      <w:r w:rsidRPr="001D406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8D4D30" w:rsidRPr="001D4065" w:rsidRDefault="008D4D30" w:rsidP="008D4D30">
      <w:pPr>
        <w:pStyle w:val="aff"/>
        <w:widowControl w:val="0"/>
        <w:numPr>
          <w:ilvl w:val="2"/>
          <w:numId w:val="23"/>
        </w:numPr>
        <w:ind w:left="0" w:firstLine="567"/>
        <w:contextualSpacing w:val="0"/>
        <w:jc w:val="both"/>
      </w:pPr>
      <w:r w:rsidRPr="001D406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8D4D30" w:rsidRPr="001D4065" w:rsidRDefault="008D4D30" w:rsidP="008D4D30">
      <w:pPr>
        <w:pStyle w:val="aff"/>
        <w:widowControl w:val="0"/>
        <w:numPr>
          <w:ilvl w:val="2"/>
          <w:numId w:val="23"/>
        </w:numPr>
        <w:ind w:left="0" w:firstLine="567"/>
        <w:contextualSpacing w:val="0"/>
        <w:jc w:val="both"/>
      </w:pPr>
      <w:r w:rsidRPr="001D406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D4065">
        <w:rPr>
          <w:b/>
          <w:bCs/>
          <w:i/>
          <w:iCs/>
        </w:rPr>
        <w:t>пункта 7.1.7 Контракта.</w:t>
      </w:r>
      <w:r w:rsidRPr="001D4065">
        <w:t xml:space="preserve"> </w:t>
      </w:r>
    </w:p>
    <w:p w:rsidR="008D4D30" w:rsidRPr="001D4065" w:rsidRDefault="008D4D30" w:rsidP="008D4D30">
      <w:pPr>
        <w:pStyle w:val="aff"/>
        <w:widowControl w:val="0"/>
        <w:numPr>
          <w:ilvl w:val="2"/>
          <w:numId w:val="23"/>
        </w:numPr>
        <w:ind w:left="0" w:firstLine="567"/>
        <w:contextualSpacing w:val="0"/>
        <w:jc w:val="both"/>
        <w:rPr>
          <w:b/>
          <w:bCs/>
          <w:i/>
          <w:iCs/>
        </w:rPr>
      </w:pPr>
      <w:r w:rsidRPr="001D4065">
        <w:t xml:space="preserve">В случае обнаружения недостатков повторно Государственный заказчик осуществляет действия, указанные в </w:t>
      </w:r>
      <w:r w:rsidRPr="001D4065">
        <w:rPr>
          <w:b/>
          <w:bCs/>
          <w:i/>
          <w:iCs/>
        </w:rPr>
        <w:t>пункте 7.1.8 Контракта</w:t>
      </w:r>
      <w:r w:rsidRPr="001D406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D4065">
        <w:rPr>
          <w:b/>
          <w:bCs/>
          <w:i/>
          <w:iCs/>
        </w:rPr>
        <w:t>пунктом 7.1.7 Контракта.</w:t>
      </w:r>
    </w:p>
    <w:p w:rsidR="008D4D30" w:rsidRPr="001D4065" w:rsidRDefault="008D4D30" w:rsidP="008D4D30">
      <w:pPr>
        <w:pStyle w:val="aff"/>
        <w:numPr>
          <w:ilvl w:val="2"/>
          <w:numId w:val="23"/>
        </w:numPr>
        <w:ind w:left="0" w:firstLine="567"/>
        <w:contextualSpacing w:val="0"/>
        <w:jc w:val="both"/>
      </w:pPr>
      <w:r w:rsidRPr="001D406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8D4D30" w:rsidRPr="00545303" w:rsidRDefault="008D4D30" w:rsidP="008D4D30">
      <w:pPr>
        <w:pStyle w:val="aff"/>
        <w:widowControl w:val="0"/>
        <w:numPr>
          <w:ilvl w:val="2"/>
          <w:numId w:val="23"/>
        </w:numPr>
        <w:ind w:left="0" w:firstLine="567"/>
        <w:contextualSpacing w:val="0"/>
        <w:jc w:val="both"/>
        <w:rPr>
          <w:b/>
          <w:bCs/>
        </w:rPr>
      </w:pPr>
      <w:r w:rsidRPr="00545303">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8D4D30" w:rsidRPr="00A15F42" w:rsidRDefault="008D4D30" w:rsidP="008D4D30">
      <w:pPr>
        <w:ind w:firstLine="567"/>
        <w:contextualSpacing/>
        <w:jc w:val="both"/>
      </w:pPr>
      <w:r w:rsidRPr="001D4065">
        <w:t xml:space="preserve">Подрядчик в установленные </w:t>
      </w:r>
      <w:r w:rsidRPr="001D4065">
        <w:rPr>
          <w:b/>
          <w:bCs/>
          <w:i/>
          <w:iCs/>
        </w:rPr>
        <w:t>Графиком выполнения работ</w:t>
      </w:r>
      <w:r w:rsidRPr="001D406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w:t>
      </w:r>
      <w:r w:rsidRPr="00A15F42">
        <w:t xml:space="preserve">установлена действующим законодательством, рабочую документацию в 1 (одном) экземпляре в электронном виде. </w:t>
      </w:r>
    </w:p>
    <w:p w:rsidR="008D4D30" w:rsidRDefault="008D4D30" w:rsidP="008D4D30">
      <w:pPr>
        <w:pStyle w:val="aff"/>
        <w:widowControl w:val="0"/>
        <w:numPr>
          <w:ilvl w:val="2"/>
          <w:numId w:val="23"/>
        </w:numPr>
        <w:ind w:left="0" w:firstLine="567"/>
        <w:contextualSpacing w:val="0"/>
        <w:jc w:val="both"/>
      </w:pPr>
      <w:r w:rsidRPr="00A15F42">
        <w:t xml:space="preserve">Государственный заказчик рассматривает полученную от Подрядчика отчетную документацию в сроки, предусмотренные </w:t>
      </w:r>
      <w:r w:rsidRPr="00A15F42">
        <w:rPr>
          <w:b/>
          <w:bCs/>
          <w:i/>
          <w:iCs/>
        </w:rPr>
        <w:t>пунктом 7.1.6 Контракта</w:t>
      </w:r>
      <w:r w:rsidRPr="00A15F42">
        <w:t xml:space="preserve">, а рабочую документацию в </w:t>
      </w:r>
      <w:bookmarkStart w:id="130" w:name="_Hlk69461221"/>
      <w:r w:rsidRPr="00BD77CC">
        <w:t xml:space="preserve">течение </w:t>
      </w:r>
      <w:bookmarkStart w:id="131" w:name="_Hlk69459378"/>
      <w:r w:rsidRPr="0015149F">
        <w:rPr>
          <w:highlight w:val="yellow"/>
        </w:rPr>
        <w:t>15 (пятнадцать)</w:t>
      </w:r>
      <w:bookmarkEnd w:id="131"/>
      <w:r w:rsidRPr="00BD77CC">
        <w:t xml:space="preserve"> </w:t>
      </w:r>
      <w:bookmarkStart w:id="132" w:name="_Hlk69459387"/>
      <w:r w:rsidRPr="00BD77CC">
        <w:t>рабочих дней</w:t>
      </w:r>
      <w:bookmarkEnd w:id="130"/>
      <w:bookmarkEnd w:id="132"/>
      <w:r w:rsidRPr="001D4065">
        <w:t>.</w:t>
      </w:r>
    </w:p>
    <w:p w:rsidR="008D4D30" w:rsidRPr="00ED369B" w:rsidRDefault="008D4D30" w:rsidP="008D4D30">
      <w:pPr>
        <w:pStyle w:val="aff"/>
        <w:widowControl w:val="0"/>
        <w:ind w:left="0" w:firstLine="567"/>
        <w:jc w:val="both"/>
      </w:pPr>
      <w:r w:rsidRPr="001D4065">
        <w:t xml:space="preserve"> При отсутствии замечаний</w:t>
      </w:r>
      <w:r>
        <w:t>,</w:t>
      </w:r>
      <w:r w:rsidRPr="001D4065">
        <w:t xml:space="preserve">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D4065">
        <w:rPr>
          <w:b/>
          <w:bCs/>
          <w:i/>
          <w:iCs/>
        </w:rPr>
        <w:t>предусмотренном пунктами 7.1.7 – 7.1.12 Контракта.</w:t>
      </w:r>
    </w:p>
    <w:p w:rsidR="008D4D30" w:rsidRPr="001D4065" w:rsidRDefault="008D4D30" w:rsidP="008D4D30">
      <w:pPr>
        <w:pStyle w:val="aff"/>
        <w:widowControl w:val="0"/>
        <w:numPr>
          <w:ilvl w:val="2"/>
          <w:numId w:val="23"/>
        </w:numPr>
        <w:ind w:left="0" w:firstLine="567"/>
        <w:contextualSpacing w:val="0"/>
        <w:jc w:val="both"/>
      </w:pPr>
      <w:r w:rsidRPr="001D4065">
        <w:t xml:space="preserve">Подрядчик в течение 5 (пяти) рабочих дней после получения уведомления Государственного заказчика, указанного в </w:t>
      </w:r>
      <w:r w:rsidRPr="001D4065">
        <w:rPr>
          <w:b/>
          <w:bCs/>
          <w:i/>
          <w:iCs/>
        </w:rPr>
        <w:t>пункте 7.1.14 Контракта</w:t>
      </w:r>
      <w:r w:rsidRPr="001D406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8D4D30" w:rsidRPr="001D4065" w:rsidRDefault="008D4D30" w:rsidP="008D4D30">
      <w:pPr>
        <w:pStyle w:val="aff"/>
        <w:widowControl w:val="0"/>
        <w:numPr>
          <w:ilvl w:val="2"/>
          <w:numId w:val="23"/>
        </w:numPr>
        <w:ind w:left="0" w:firstLine="567"/>
        <w:contextualSpacing w:val="0"/>
        <w:jc w:val="both"/>
      </w:pPr>
      <w:r w:rsidRPr="001D406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w:t>
      </w:r>
      <w:r>
        <w:t>З</w:t>
      </w:r>
      <w:r w:rsidRPr="001D4065">
        <w:t>адания на проектирование направляет Подрядчику мотивированный отказ от подписания Актов с перечнем замечаний.</w:t>
      </w:r>
    </w:p>
    <w:p w:rsidR="008D4D30" w:rsidRPr="001D4065" w:rsidRDefault="008D4D30" w:rsidP="008D4D30">
      <w:pPr>
        <w:pStyle w:val="aff"/>
        <w:widowControl w:val="0"/>
        <w:numPr>
          <w:ilvl w:val="2"/>
          <w:numId w:val="23"/>
        </w:numPr>
        <w:ind w:left="0" w:firstLine="567"/>
        <w:contextualSpacing w:val="0"/>
        <w:jc w:val="both"/>
      </w:pPr>
      <w:r w:rsidRPr="001D4065">
        <w:t xml:space="preserve">Подрядчик устраняет недостатки по замечаниям Государственного заказчика в порядке, предусмотренном </w:t>
      </w:r>
      <w:r w:rsidRPr="001D4065">
        <w:rPr>
          <w:b/>
          <w:bCs/>
          <w:i/>
          <w:iCs/>
        </w:rPr>
        <w:t>пунктом 7.1.9 Контракта</w:t>
      </w:r>
      <w:r w:rsidRPr="001D406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D4065">
        <w:rPr>
          <w:b/>
          <w:bCs/>
          <w:i/>
          <w:iCs/>
        </w:rPr>
        <w:t>пунктом 7.1.16 Контракта.</w:t>
      </w:r>
    </w:p>
    <w:p w:rsidR="008D4D30" w:rsidRPr="00A15F42" w:rsidRDefault="008D4D30" w:rsidP="008D4D30">
      <w:pPr>
        <w:pStyle w:val="aff"/>
        <w:numPr>
          <w:ilvl w:val="1"/>
          <w:numId w:val="23"/>
        </w:numPr>
        <w:ind w:left="0" w:firstLine="567"/>
        <w:contextualSpacing w:val="0"/>
        <w:jc w:val="both"/>
        <w:rPr>
          <w:b/>
          <w:bCs/>
          <w:color w:val="000000"/>
        </w:rPr>
      </w:pPr>
      <w:bookmarkStart w:id="133" w:name="_Hlk32478471"/>
      <w:bookmarkStart w:id="134" w:name="_Hlk42158200"/>
      <w:r w:rsidRPr="001D4065">
        <w:rPr>
          <w:b/>
          <w:bCs/>
          <w:color w:val="000000"/>
        </w:rPr>
        <w:t xml:space="preserve">В части </w:t>
      </w:r>
      <w:r w:rsidRPr="00A15F42">
        <w:rPr>
          <w:b/>
          <w:bCs/>
          <w:color w:val="000000"/>
        </w:rPr>
        <w:t>строительства Объекта:</w:t>
      </w:r>
    </w:p>
    <w:p w:rsidR="008D4D30" w:rsidRPr="00A15F42" w:rsidRDefault="008D4D30" w:rsidP="008D4D30">
      <w:pPr>
        <w:pStyle w:val="aff"/>
        <w:numPr>
          <w:ilvl w:val="2"/>
          <w:numId w:val="23"/>
        </w:numPr>
        <w:ind w:left="0" w:firstLine="567"/>
        <w:contextualSpacing w:val="0"/>
        <w:jc w:val="both"/>
        <w:rPr>
          <w:color w:val="000000"/>
        </w:rPr>
      </w:pPr>
      <w:r w:rsidRPr="00A15F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A15F42">
          <w:rPr>
            <w:rStyle w:val="a9"/>
            <w:color w:val="000000"/>
          </w:rPr>
          <w:t>кодексом</w:t>
        </w:r>
      </w:hyperlink>
      <w:r w:rsidRPr="00A15F42">
        <w:rPr>
          <w:color w:val="000000"/>
        </w:rPr>
        <w:t xml:space="preserve"> Российской Федерации.</w:t>
      </w:r>
    </w:p>
    <w:p w:rsidR="008D4D30" w:rsidRPr="00A15F42" w:rsidRDefault="008D4D30" w:rsidP="008D4D30">
      <w:pPr>
        <w:pStyle w:val="aff"/>
        <w:numPr>
          <w:ilvl w:val="2"/>
          <w:numId w:val="23"/>
        </w:numPr>
        <w:ind w:left="0" w:firstLine="567"/>
        <w:contextualSpacing w:val="0"/>
        <w:jc w:val="both"/>
        <w:rPr>
          <w:color w:val="000000"/>
        </w:rPr>
      </w:pPr>
      <w:r w:rsidRPr="00A15F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8D4D30" w:rsidRPr="00A15F42" w:rsidRDefault="008D4D30" w:rsidP="008D4D30">
      <w:pPr>
        <w:pStyle w:val="aff"/>
        <w:numPr>
          <w:ilvl w:val="2"/>
          <w:numId w:val="23"/>
        </w:numPr>
        <w:ind w:left="0" w:firstLine="567"/>
        <w:contextualSpacing w:val="0"/>
        <w:jc w:val="both"/>
        <w:rPr>
          <w:rFonts w:ascii="Verdana" w:hAnsi="Verdana"/>
          <w:color w:val="000000"/>
          <w:sz w:val="21"/>
          <w:szCs w:val="21"/>
        </w:rPr>
      </w:pPr>
      <w:r w:rsidRPr="00A15F4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8D4D30" w:rsidRPr="001D4065" w:rsidRDefault="008D4D30" w:rsidP="008D4D30">
      <w:pPr>
        <w:pStyle w:val="aff"/>
        <w:numPr>
          <w:ilvl w:val="2"/>
          <w:numId w:val="23"/>
        </w:numPr>
        <w:ind w:left="0" w:firstLine="567"/>
        <w:contextualSpacing w:val="0"/>
        <w:jc w:val="both"/>
      </w:pPr>
      <w:bookmarkStart w:id="135" w:name="sub_10082"/>
      <w:bookmarkStart w:id="136" w:name="_Hlk32478499"/>
      <w:bookmarkEnd w:id="133"/>
      <w:r w:rsidRPr="00A15F42">
        <w:t>Порядок приемки выполненных</w:t>
      </w:r>
      <w:r w:rsidRPr="001D4065">
        <w:t xml:space="preserve"> работ:</w:t>
      </w:r>
    </w:p>
    <w:bookmarkEnd w:id="134"/>
    <w:bookmarkEnd w:id="135"/>
    <w:p w:rsidR="008D4D30" w:rsidRPr="001D4065" w:rsidRDefault="008D4D30" w:rsidP="008D4D30">
      <w:pPr>
        <w:pStyle w:val="aff"/>
        <w:numPr>
          <w:ilvl w:val="3"/>
          <w:numId w:val="23"/>
        </w:numPr>
        <w:ind w:left="0" w:firstLine="567"/>
        <w:contextualSpacing w:val="0"/>
        <w:jc w:val="both"/>
      </w:pPr>
      <w:r w:rsidRPr="001D406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D4065">
        <w:rPr>
          <w:b/>
          <w:bCs/>
          <w:i/>
          <w:iCs/>
        </w:rPr>
        <w:t>Графиками СМР</w:t>
      </w:r>
      <w:r w:rsidRPr="001D4065">
        <w:t xml:space="preserve"> Подрядчик обязан не позднее </w:t>
      </w:r>
      <w:r w:rsidRPr="001D4065">
        <w:rPr>
          <w:u w:val="single"/>
        </w:rPr>
        <w:t>20</w:t>
      </w:r>
      <w:r w:rsidRPr="001D4065">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8D4D30" w:rsidRPr="001D4065" w:rsidRDefault="008D4D30" w:rsidP="008D4D30">
      <w:pPr>
        <w:ind w:firstLine="567"/>
        <w:jc w:val="both"/>
        <w:rPr>
          <w:rFonts w:eastAsia="TimesNewRoman"/>
        </w:rPr>
      </w:pPr>
      <w:r w:rsidRPr="001D4065">
        <w:rPr>
          <w:rFonts w:eastAsia="MS Mincho"/>
        </w:rPr>
        <w:t>- акты о приемке выполненных работ по унифицированной форме КС-2 в</w:t>
      </w:r>
      <w:r>
        <w:rPr>
          <w:rFonts w:eastAsia="MS Mincho"/>
        </w:rPr>
        <w:t xml:space="preserve"> 5</w:t>
      </w:r>
      <w:r w:rsidRPr="001D4065">
        <w:rPr>
          <w:rFonts w:eastAsia="MS Mincho"/>
        </w:rPr>
        <w:t>-</w:t>
      </w:r>
      <w:r>
        <w:rPr>
          <w:rFonts w:eastAsia="MS Mincho"/>
        </w:rPr>
        <w:t>ти</w:t>
      </w:r>
      <w:r w:rsidRPr="001D4065">
        <w:rPr>
          <w:rFonts w:eastAsia="MS Mincho"/>
        </w:rPr>
        <w:t xml:space="preserve"> (</w:t>
      </w:r>
      <w:r>
        <w:rPr>
          <w:rFonts w:eastAsia="MS Mincho"/>
        </w:rPr>
        <w:t>пяти</w:t>
      </w:r>
      <w:r w:rsidRPr="001D406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8D4D30" w:rsidRPr="001D4065" w:rsidRDefault="008D4D30" w:rsidP="008D4D30">
      <w:pPr>
        <w:ind w:firstLine="567"/>
        <w:jc w:val="both"/>
        <w:rPr>
          <w:rFonts w:eastAsia="MS Mincho"/>
        </w:rPr>
      </w:pPr>
      <w:r w:rsidRPr="001D4065">
        <w:rPr>
          <w:rFonts w:eastAsia="MS Mincho"/>
        </w:rPr>
        <w:t xml:space="preserve">- справку о стоимости выполненных работ по унифицированной форме КС-3 в </w:t>
      </w:r>
      <w:r>
        <w:rPr>
          <w:rFonts w:eastAsia="MS Mincho"/>
        </w:rPr>
        <w:t>5-ти</w:t>
      </w:r>
      <w:r w:rsidRPr="001D4065">
        <w:rPr>
          <w:rFonts w:eastAsia="MS Mincho"/>
        </w:rPr>
        <w:t xml:space="preserve"> (</w:t>
      </w:r>
      <w:r>
        <w:rPr>
          <w:rFonts w:eastAsia="MS Mincho"/>
        </w:rPr>
        <w:t>пяти</w:t>
      </w:r>
      <w:r w:rsidRPr="001D4065">
        <w:rPr>
          <w:rFonts w:eastAsia="MS Mincho"/>
        </w:rPr>
        <w:t xml:space="preserve">) экземплярах; </w:t>
      </w:r>
    </w:p>
    <w:p w:rsidR="008D4D30" w:rsidRPr="001D4065" w:rsidRDefault="008D4D30" w:rsidP="008D4D30">
      <w:pPr>
        <w:ind w:firstLine="567"/>
        <w:jc w:val="both"/>
      </w:pPr>
      <w:r w:rsidRPr="001D4065">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D4065">
        <w:t>Инвестстрой</w:t>
      </w:r>
      <w:proofErr w:type="spellEnd"/>
      <w:r w:rsidRPr="001D4065">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8D4D30" w:rsidRPr="001D4065" w:rsidRDefault="008D4D30" w:rsidP="008D4D30">
      <w:pPr>
        <w:ind w:firstLine="567"/>
        <w:jc w:val="both"/>
      </w:pPr>
      <w:r>
        <w:t>-</w:t>
      </w:r>
      <w:r w:rsidRPr="001D4065">
        <w:t>журнал учета выполненных работ по форме КС-6а, в формате разработки;</w:t>
      </w:r>
    </w:p>
    <w:p w:rsidR="008D4D30" w:rsidRPr="001D4065" w:rsidRDefault="008D4D30" w:rsidP="008D4D30">
      <w:pPr>
        <w:ind w:firstLine="567"/>
        <w:jc w:val="both"/>
        <w:rPr>
          <w:b/>
          <w:bCs/>
          <w:sz w:val="22"/>
          <w:u w:val="single"/>
        </w:rPr>
      </w:pPr>
      <w:r w:rsidRPr="001D4065">
        <w:t xml:space="preserve">- </w:t>
      </w:r>
      <w:bookmarkStart w:id="137"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38" w:name="_Hlk44933284"/>
      <w:r w:rsidRPr="001D4065">
        <w:t xml:space="preserve">стоимость материалов, оборудования, мебели и инвентаря </w:t>
      </w:r>
      <w:bookmarkEnd w:id="138"/>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p w:rsidR="008D4D30" w:rsidRPr="001D4065" w:rsidRDefault="008D4D30" w:rsidP="008D4D30">
      <w:pPr>
        <w:ind w:firstLine="567"/>
        <w:jc w:val="both"/>
      </w:pPr>
      <w:bookmarkStart w:id="139" w:name="_Hlk45181751"/>
      <w:bookmarkEnd w:id="137"/>
      <w:r w:rsidRPr="001D4065">
        <w:t>- счета на оплату работ, счета-фактуры (при необходимости).</w:t>
      </w:r>
    </w:p>
    <w:p w:rsidR="008D4D30" w:rsidRPr="001D4065" w:rsidRDefault="008D4D30" w:rsidP="008D4D30">
      <w:pPr>
        <w:pStyle w:val="aff"/>
        <w:numPr>
          <w:ilvl w:val="2"/>
          <w:numId w:val="23"/>
        </w:numPr>
        <w:ind w:left="0" w:firstLine="567"/>
        <w:contextualSpacing w:val="0"/>
        <w:jc w:val="both"/>
      </w:pPr>
      <w:bookmarkStart w:id="140" w:name="sub_10083"/>
      <w:bookmarkStart w:id="141" w:name="_Hlk42158373"/>
      <w:bookmarkEnd w:id="136"/>
      <w:bookmarkEnd w:id="139"/>
      <w:r w:rsidRPr="001D4065">
        <w:t xml:space="preserve">Государственный заказчик в срок не позднее 10 (десяти) дней со дня </w:t>
      </w:r>
      <w:bookmarkEnd w:id="140"/>
      <w:r w:rsidRPr="001D4065">
        <w:t xml:space="preserve">получения от Подрядчика уведомления о завершении работ и прилагаемых документов, указанных в </w:t>
      </w:r>
      <w:hyperlink w:anchor="sub_10082" w:history="1">
        <w:r w:rsidRPr="001D4065">
          <w:rPr>
            <w:b/>
            <w:bCs/>
            <w:i/>
            <w:iCs/>
          </w:rPr>
          <w:t xml:space="preserve">пункте </w:t>
        </w:r>
      </w:hyperlink>
      <w:r w:rsidRPr="001D4065">
        <w:rPr>
          <w:b/>
          <w:bCs/>
          <w:i/>
          <w:iCs/>
        </w:rPr>
        <w:t>7.2.4.1 Контракта:</w:t>
      </w:r>
    </w:p>
    <w:p w:rsidR="008D4D30" w:rsidRPr="001D4065" w:rsidRDefault="008D4D30" w:rsidP="008D4D30">
      <w:pPr>
        <w:ind w:firstLine="567"/>
        <w:jc w:val="both"/>
      </w:pPr>
      <w:r w:rsidRPr="001D4065">
        <w:t>- осуществляет осмотр выполненных работ с участием Подрядчика;</w:t>
      </w:r>
    </w:p>
    <w:p w:rsidR="008D4D30" w:rsidRPr="001D4065" w:rsidRDefault="008D4D30" w:rsidP="008D4D30">
      <w:pPr>
        <w:ind w:firstLine="567"/>
        <w:jc w:val="both"/>
      </w:pPr>
      <w:r w:rsidRPr="001D406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D4065">
          <w:t>проектной и рабочей документации</w:t>
        </w:r>
      </w:hyperlink>
      <w:r w:rsidRPr="001D4065">
        <w:t xml:space="preserve">; </w:t>
      </w:r>
    </w:p>
    <w:p w:rsidR="008D4D30" w:rsidRPr="001D4065" w:rsidRDefault="008D4D30" w:rsidP="008D4D30">
      <w:pPr>
        <w:ind w:firstLine="567"/>
        <w:jc w:val="both"/>
      </w:pPr>
      <w:r w:rsidRPr="001D4065">
        <w:t xml:space="preserve">- </w:t>
      </w:r>
      <w:bookmarkStart w:id="142" w:name="_Hlk5731182"/>
      <w:r w:rsidRPr="001D4065">
        <w:t xml:space="preserve">подписывает представленный </w:t>
      </w:r>
      <w:hyperlink w:anchor="sub_14000" w:history="1">
        <w:r w:rsidRPr="001D4065">
          <w:t>акт</w:t>
        </w:r>
      </w:hyperlink>
      <w:r w:rsidRPr="001D406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8D4D30" w:rsidRPr="001D4065" w:rsidRDefault="008D4D30" w:rsidP="008D4D30">
      <w:pPr>
        <w:pStyle w:val="aff"/>
        <w:numPr>
          <w:ilvl w:val="2"/>
          <w:numId w:val="23"/>
        </w:numPr>
        <w:ind w:left="0" w:firstLine="567"/>
        <w:contextualSpacing w:val="0"/>
        <w:jc w:val="both"/>
      </w:pPr>
      <w:bookmarkStart w:id="143" w:name="sub_10084"/>
      <w:bookmarkEnd w:id="142"/>
      <w:r w:rsidRPr="001D4065">
        <w:t xml:space="preserve">Подрядчик за свой счет и в указанный Государственным заказчиком срок </w:t>
      </w:r>
      <w:bookmarkEnd w:id="143"/>
      <w:r w:rsidRPr="001D406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4" w:name="_Hlk5731199"/>
      <w:r w:rsidRPr="001D4065">
        <w:t xml:space="preserve">2 (двух) </w:t>
      </w:r>
      <w:bookmarkEnd w:id="144"/>
      <w:r w:rsidRPr="001D4065">
        <w:t>дней со дня получения от Государственного заказчика уведомления.</w:t>
      </w:r>
    </w:p>
    <w:p w:rsidR="008D4D30" w:rsidRPr="001D4065" w:rsidRDefault="008D4D30" w:rsidP="008D4D30">
      <w:pPr>
        <w:pStyle w:val="aff"/>
        <w:numPr>
          <w:ilvl w:val="2"/>
          <w:numId w:val="23"/>
        </w:numPr>
        <w:ind w:left="0" w:firstLine="567"/>
        <w:contextualSpacing w:val="0"/>
        <w:jc w:val="both"/>
      </w:pPr>
      <w:r w:rsidRPr="001D406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5" w:name="_Hlk5731313"/>
      <w:r w:rsidRPr="001D4065">
        <w:fldChar w:fldCharType="begin"/>
      </w:r>
      <w:r w:rsidRPr="001D4065">
        <w:instrText xml:space="preserve"> HYPERLINK \l "sub_14000" </w:instrText>
      </w:r>
      <w:r w:rsidRPr="001D4065">
        <w:fldChar w:fldCharType="separate"/>
      </w:r>
      <w:r w:rsidRPr="001D4065">
        <w:t>акт</w:t>
      </w:r>
      <w:r w:rsidRPr="001D4065">
        <w:fldChar w:fldCharType="end"/>
      </w:r>
      <w:r w:rsidRPr="001D4065">
        <w:t xml:space="preserve"> о приемке выполненных работ по форме КС-2 и справку о стоимости выполненной работы по форме КС-3 </w:t>
      </w:r>
      <w:bookmarkStart w:id="146" w:name="_Hlk45181795"/>
      <w:bookmarkEnd w:id="145"/>
      <w:r w:rsidRPr="001D4065">
        <w:t xml:space="preserve">последним направляется мотивированный отказ в письменной форме </w:t>
      </w:r>
      <w:bookmarkEnd w:id="146"/>
      <w:r w:rsidRPr="001D406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8D4D30" w:rsidRPr="001D4065" w:rsidRDefault="008D4D30" w:rsidP="008D4D30">
      <w:pPr>
        <w:pStyle w:val="aff"/>
        <w:numPr>
          <w:ilvl w:val="2"/>
          <w:numId w:val="23"/>
        </w:numPr>
        <w:ind w:left="0" w:firstLine="567"/>
        <w:contextualSpacing w:val="0"/>
        <w:jc w:val="both"/>
      </w:pPr>
      <w:bookmarkStart w:id="147" w:name="_Hlk5731371"/>
      <w:r w:rsidRPr="001D406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8D4D30" w:rsidRPr="001D4065" w:rsidRDefault="008D4D30" w:rsidP="008D4D30">
      <w:pPr>
        <w:pStyle w:val="aff"/>
        <w:numPr>
          <w:ilvl w:val="2"/>
          <w:numId w:val="23"/>
        </w:numPr>
        <w:ind w:left="0" w:firstLine="567"/>
        <w:contextualSpacing w:val="0"/>
        <w:jc w:val="both"/>
      </w:pPr>
      <w:bookmarkStart w:id="148" w:name="sub_10085"/>
      <w:bookmarkEnd w:id="147"/>
      <w:r w:rsidRPr="001D4065">
        <w:t xml:space="preserve">После устранения недостатков (дефектов) Подрядчик повторно в </w:t>
      </w:r>
      <w:bookmarkEnd w:id="148"/>
      <w:r w:rsidRPr="001D4065">
        <w:t xml:space="preserve">порядке, предусмотренном </w:t>
      </w:r>
      <w:hyperlink w:anchor="sub_10082" w:history="1">
        <w:r w:rsidRPr="001D4065">
          <w:rPr>
            <w:b/>
            <w:bCs/>
            <w:i/>
            <w:iCs/>
          </w:rPr>
          <w:t>пунктом 7.</w:t>
        </w:r>
      </w:hyperlink>
      <w:r w:rsidRPr="001D4065">
        <w:rPr>
          <w:b/>
          <w:bCs/>
          <w:i/>
          <w:iCs/>
        </w:rPr>
        <w:t>2.4.1 Контракта</w:t>
      </w:r>
      <w:r w:rsidRPr="001D406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D4065">
          <w:rPr>
            <w:b/>
            <w:bCs/>
            <w:i/>
            <w:iCs/>
          </w:rPr>
          <w:t>пунктом 7.</w:t>
        </w:r>
      </w:hyperlink>
      <w:r w:rsidRPr="001D4065">
        <w:rPr>
          <w:b/>
          <w:bCs/>
          <w:i/>
          <w:iCs/>
        </w:rPr>
        <w:t>2.5 Контракта,</w:t>
      </w:r>
      <w:r w:rsidRPr="001D4065">
        <w:t xml:space="preserve"> повторно рассматриваются Государственным заказчиком.</w:t>
      </w:r>
    </w:p>
    <w:p w:rsidR="008D4D30" w:rsidRPr="001D4065" w:rsidRDefault="008D4D30" w:rsidP="008D4D30">
      <w:pPr>
        <w:pStyle w:val="aff"/>
        <w:numPr>
          <w:ilvl w:val="2"/>
          <w:numId w:val="23"/>
        </w:numPr>
        <w:ind w:left="0" w:firstLine="567"/>
        <w:contextualSpacing w:val="0"/>
        <w:jc w:val="both"/>
      </w:pPr>
      <w:bookmarkStart w:id="149" w:name="sub_10086"/>
      <w:r w:rsidRPr="001D4065">
        <w:t xml:space="preserve">Все представляемые Подрядчиком отчетные документы </w:t>
      </w:r>
      <w:bookmarkEnd w:id="149"/>
      <w:r w:rsidRPr="001D406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8D4D30" w:rsidRPr="001D4065" w:rsidRDefault="008D4D30" w:rsidP="008D4D30">
      <w:pPr>
        <w:pStyle w:val="aff"/>
        <w:numPr>
          <w:ilvl w:val="2"/>
          <w:numId w:val="23"/>
        </w:numPr>
        <w:ind w:left="0" w:firstLine="567"/>
        <w:contextualSpacing w:val="0"/>
        <w:jc w:val="both"/>
      </w:pPr>
      <w:bookmarkStart w:id="150" w:name="sub_10087"/>
      <w:r w:rsidRPr="001D4065">
        <w:t xml:space="preserve">К моменту передачи Государственному заказчику любого отчетного документа </w:t>
      </w:r>
      <w:bookmarkStart w:id="151" w:name="_Hlk5731429"/>
      <w:r w:rsidRPr="001D4065">
        <w:t>(в том</w:t>
      </w:r>
      <w:bookmarkEnd w:id="150"/>
      <w:r w:rsidRPr="001D4065">
        <w:t xml:space="preserve"> числе </w:t>
      </w:r>
      <w:hyperlink w:anchor="sub_14000" w:history="1">
        <w:r w:rsidRPr="001D4065">
          <w:t>акт</w:t>
        </w:r>
      </w:hyperlink>
      <w:r w:rsidRPr="001D406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D4065">
          <w:t>акта</w:t>
        </w:r>
      </w:hyperlink>
      <w:r w:rsidRPr="001D4065">
        <w:t xml:space="preserve"> приемки законченного строительством (реконструкцией) Объекта и других документов) </w:t>
      </w:r>
      <w:bookmarkEnd w:id="151"/>
      <w:r w:rsidRPr="001D406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8D4D30" w:rsidRPr="001D4065" w:rsidRDefault="008D4D30" w:rsidP="008D4D30">
      <w:pPr>
        <w:pStyle w:val="aff"/>
        <w:numPr>
          <w:ilvl w:val="2"/>
          <w:numId w:val="23"/>
        </w:numPr>
        <w:ind w:left="0" w:firstLine="567"/>
        <w:contextualSpacing w:val="0"/>
        <w:jc w:val="both"/>
      </w:pPr>
      <w:r w:rsidRPr="001D406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8D4D30" w:rsidRPr="001D4065" w:rsidRDefault="008D4D30" w:rsidP="008D4D30">
      <w:pPr>
        <w:pStyle w:val="aff"/>
        <w:numPr>
          <w:ilvl w:val="2"/>
          <w:numId w:val="23"/>
        </w:numPr>
        <w:ind w:left="0" w:firstLine="567"/>
        <w:contextualSpacing w:val="0"/>
        <w:jc w:val="both"/>
        <w:rPr>
          <w:shd w:val="clear" w:color="auto" w:fill="FFFFFF"/>
        </w:rPr>
      </w:pPr>
      <w:bookmarkStart w:id="152" w:name="sub_10088"/>
      <w:r w:rsidRPr="00EC2792">
        <w:t>После выполнения в полном объеме всех работ по строительству Объекта, предусмотренных проектной документацией,</w:t>
      </w:r>
      <w:bookmarkEnd w:id="152"/>
      <w:r w:rsidRPr="001D406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8D4D30" w:rsidRPr="001D4065" w:rsidRDefault="008D4D30" w:rsidP="008D4D30">
      <w:pPr>
        <w:pStyle w:val="aff"/>
        <w:numPr>
          <w:ilvl w:val="2"/>
          <w:numId w:val="23"/>
        </w:numPr>
        <w:ind w:left="0" w:firstLine="567"/>
        <w:contextualSpacing w:val="0"/>
        <w:jc w:val="both"/>
        <w:rPr>
          <w:shd w:val="clear" w:color="auto" w:fill="FFFFFF"/>
        </w:rPr>
      </w:pPr>
      <w:r w:rsidRPr="001D406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8D4D30" w:rsidRPr="001D4065" w:rsidRDefault="008D4D30" w:rsidP="008D4D30">
      <w:pPr>
        <w:pStyle w:val="aff"/>
        <w:numPr>
          <w:ilvl w:val="2"/>
          <w:numId w:val="23"/>
        </w:numPr>
        <w:ind w:left="0" w:firstLine="567"/>
        <w:contextualSpacing w:val="0"/>
        <w:jc w:val="both"/>
      </w:pPr>
      <w:r w:rsidRPr="001D4065">
        <w:t>До подачи Заявления Подрядчиком должны быть:</w:t>
      </w:r>
    </w:p>
    <w:p w:rsidR="008D4D30" w:rsidRPr="001D4065" w:rsidRDefault="008D4D30" w:rsidP="008D4D30">
      <w:pPr>
        <w:pStyle w:val="aff"/>
        <w:numPr>
          <w:ilvl w:val="0"/>
          <w:numId w:val="17"/>
        </w:numPr>
        <w:ind w:left="0" w:firstLine="567"/>
        <w:contextualSpacing w:val="0"/>
        <w:jc w:val="both"/>
      </w:pPr>
      <w:r w:rsidRPr="001D4065">
        <w:t xml:space="preserve"> составлены и согласованы с уполномоченными органами исполнительные чертежи подземных сетей;</w:t>
      </w:r>
    </w:p>
    <w:p w:rsidR="008D4D30" w:rsidRPr="001D4065" w:rsidRDefault="008D4D30" w:rsidP="008D4D30">
      <w:pPr>
        <w:pStyle w:val="aff"/>
        <w:numPr>
          <w:ilvl w:val="0"/>
          <w:numId w:val="17"/>
        </w:numPr>
        <w:ind w:left="0" w:firstLine="567"/>
        <w:contextualSpacing w:val="0"/>
        <w:jc w:val="both"/>
      </w:pPr>
      <w:r w:rsidRPr="001D4065">
        <w:t xml:space="preserve">получены документы, подтверждающие подключение к сетям инженерно-технического обеспечения; </w:t>
      </w:r>
    </w:p>
    <w:p w:rsidR="008D4D30" w:rsidRPr="001D4065" w:rsidRDefault="008D4D30" w:rsidP="008D4D30">
      <w:pPr>
        <w:pStyle w:val="aff"/>
        <w:numPr>
          <w:ilvl w:val="0"/>
          <w:numId w:val="17"/>
        </w:numPr>
        <w:ind w:left="0" w:firstLine="567"/>
        <w:contextualSpacing w:val="0"/>
        <w:jc w:val="both"/>
      </w:pPr>
      <w:r w:rsidRPr="001D4065">
        <w:t xml:space="preserve">получены разрешения на пуск в эксплуатацию энергоустановок; </w:t>
      </w:r>
    </w:p>
    <w:p w:rsidR="008D4D30" w:rsidRPr="001D4065" w:rsidRDefault="008D4D30" w:rsidP="008D4D30">
      <w:pPr>
        <w:pStyle w:val="aff"/>
        <w:numPr>
          <w:ilvl w:val="0"/>
          <w:numId w:val="17"/>
        </w:numPr>
        <w:ind w:left="0" w:firstLine="567"/>
        <w:contextualSpacing w:val="0"/>
        <w:jc w:val="both"/>
      </w:pPr>
      <w:r w:rsidRPr="001D406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D4065">
          <w:t>проектной документации</w:t>
        </w:r>
      </w:hyperlink>
      <w:r w:rsidRPr="001D4065">
        <w:t>.</w:t>
      </w:r>
    </w:p>
    <w:p w:rsidR="008D4D30" w:rsidRPr="001D4065" w:rsidRDefault="008D4D30" w:rsidP="008D4D30">
      <w:pPr>
        <w:pStyle w:val="aff"/>
        <w:numPr>
          <w:ilvl w:val="2"/>
          <w:numId w:val="23"/>
        </w:numPr>
        <w:ind w:left="0" w:firstLine="567"/>
        <w:contextualSpacing w:val="0"/>
        <w:jc w:val="both"/>
      </w:pPr>
      <w:bookmarkStart w:id="153" w:name="sub_10810"/>
      <w:r w:rsidRPr="001D4065">
        <w:t xml:space="preserve">Государственный заказчик рассматривает документы, указанные </w:t>
      </w:r>
      <w:r w:rsidRPr="001D4065">
        <w:rPr>
          <w:b/>
          <w:bCs/>
          <w:i/>
          <w:iCs/>
        </w:rPr>
        <w:t xml:space="preserve">в </w:t>
      </w:r>
      <w:bookmarkEnd w:id="153"/>
      <w:r w:rsidRPr="001D4065">
        <w:rPr>
          <w:b/>
          <w:bCs/>
          <w:i/>
          <w:iCs/>
        </w:rPr>
        <w:fldChar w:fldCharType="begin"/>
      </w:r>
      <w:r w:rsidRPr="001D4065">
        <w:rPr>
          <w:b/>
          <w:bCs/>
          <w:i/>
          <w:iCs/>
        </w:rPr>
        <w:instrText xml:space="preserve"> HYPERLINK \l "sub_10088" </w:instrText>
      </w:r>
      <w:r w:rsidRPr="001D4065">
        <w:rPr>
          <w:b/>
          <w:bCs/>
          <w:i/>
          <w:iCs/>
        </w:rPr>
        <w:fldChar w:fldCharType="separate"/>
      </w:r>
      <w:r w:rsidRPr="001D4065">
        <w:rPr>
          <w:b/>
          <w:bCs/>
          <w:i/>
          <w:iCs/>
        </w:rPr>
        <w:t>пунктах 7</w:t>
      </w:r>
      <w:r w:rsidRPr="001D4065">
        <w:rPr>
          <w:b/>
          <w:bCs/>
          <w:i/>
          <w:iCs/>
        </w:rPr>
        <w:fldChar w:fldCharType="end"/>
      </w:r>
      <w:r w:rsidRPr="001D4065">
        <w:rPr>
          <w:b/>
          <w:bCs/>
          <w:i/>
          <w:iCs/>
        </w:rPr>
        <w:t>.2.13-7.2.15 Контракта</w:t>
      </w:r>
      <w:r w:rsidRPr="001D406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8D4D30" w:rsidRPr="001D4065" w:rsidRDefault="008D4D30" w:rsidP="008D4D30">
      <w:pPr>
        <w:pStyle w:val="aff"/>
        <w:numPr>
          <w:ilvl w:val="2"/>
          <w:numId w:val="23"/>
        </w:numPr>
        <w:ind w:left="0" w:firstLine="567"/>
        <w:contextualSpacing w:val="0"/>
        <w:jc w:val="both"/>
      </w:pPr>
      <w:r w:rsidRPr="001D406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8D4D30" w:rsidRPr="001D4065" w:rsidRDefault="008D4D30" w:rsidP="008D4D30">
      <w:pPr>
        <w:pStyle w:val="aff"/>
        <w:numPr>
          <w:ilvl w:val="2"/>
          <w:numId w:val="23"/>
        </w:numPr>
        <w:ind w:left="0" w:firstLine="567"/>
        <w:contextualSpacing w:val="0"/>
        <w:jc w:val="both"/>
      </w:pPr>
      <w:bookmarkStart w:id="154" w:name="sub_10811"/>
      <w:r w:rsidRPr="001D4065">
        <w:t xml:space="preserve">После подписания КС-11 </w:t>
      </w:r>
      <w:bookmarkEnd w:id="154"/>
      <w:r w:rsidRPr="001D406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8D4D30" w:rsidRPr="008D4D30" w:rsidRDefault="008D4D30" w:rsidP="008D4D30">
      <w:pPr>
        <w:pStyle w:val="aff"/>
        <w:numPr>
          <w:ilvl w:val="2"/>
          <w:numId w:val="23"/>
        </w:numPr>
        <w:ind w:left="0" w:firstLine="567"/>
        <w:contextualSpacing w:val="0"/>
        <w:jc w:val="both"/>
      </w:pPr>
      <w:bookmarkStart w:id="155" w:name="sub_10812"/>
      <w:r w:rsidRPr="001D4065">
        <w:t>Подрядчик за свой счет в сроки, установленные органом</w:t>
      </w:r>
      <w:bookmarkEnd w:id="155"/>
      <w:r w:rsidRPr="001D406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w:t>
      </w:r>
      <w:r w:rsidRPr="008D4D30">
        <w:t xml:space="preserve">реконструированного объекта капитального строительства требованиям технических регламентов и </w:t>
      </w:r>
      <w:hyperlink w:anchor="sub_11000" w:history="1">
        <w:r w:rsidRPr="008D4D30">
          <w:t>проектной</w:t>
        </w:r>
      </w:hyperlink>
      <w:r w:rsidRPr="008D4D30">
        <w:t xml:space="preserve"> </w:t>
      </w:r>
      <w:hyperlink w:anchor="sub_11000" w:history="1">
        <w:r w:rsidRPr="008D4D30">
          <w:t>документации</w:t>
        </w:r>
      </w:hyperlink>
      <w:r w:rsidRPr="008D4D3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8D4D30" w:rsidRPr="008D4D30" w:rsidRDefault="008D4D30" w:rsidP="008D4D30">
      <w:pPr>
        <w:pStyle w:val="aff"/>
        <w:numPr>
          <w:ilvl w:val="2"/>
          <w:numId w:val="23"/>
        </w:numPr>
        <w:ind w:left="0" w:firstLine="567"/>
        <w:contextualSpacing w:val="0"/>
        <w:jc w:val="both"/>
      </w:pPr>
      <w:bookmarkStart w:id="156" w:name="sub_10813"/>
      <w:r w:rsidRPr="008D4D30">
        <w:t xml:space="preserve">В случае, если Подрядчик нарушит срок устранения </w:t>
      </w:r>
      <w:bookmarkEnd w:id="156"/>
      <w:r w:rsidRPr="008D4D3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7" w:name="_Hlk44667644"/>
      <w:r w:rsidRPr="008D4D30">
        <w:t>возмещения расходов на устранение недостатков (дефектов) работ</w:t>
      </w:r>
      <w:bookmarkEnd w:id="157"/>
      <w:r w:rsidRPr="008D4D30">
        <w:t xml:space="preserve"> или удержать из суммы окончательного платежа в одностороннем порядке. </w:t>
      </w:r>
    </w:p>
    <w:p w:rsidR="008D4D30" w:rsidRPr="008D4D30" w:rsidRDefault="008D4D30" w:rsidP="008D4D30">
      <w:pPr>
        <w:pStyle w:val="aff"/>
        <w:numPr>
          <w:ilvl w:val="2"/>
          <w:numId w:val="23"/>
        </w:numPr>
        <w:ind w:left="0" w:firstLine="567"/>
        <w:contextualSpacing w:val="0"/>
        <w:jc w:val="both"/>
      </w:pPr>
      <w:r w:rsidRPr="008D4D30">
        <w:t xml:space="preserve">После получения ЗОС Подрядчик направляет Государственному заказчику для подписания </w:t>
      </w:r>
      <w:hyperlink w:anchor="sub_15000" w:history="1">
        <w:r w:rsidRPr="008D4D30">
          <w:t>Акта</w:t>
        </w:r>
      </w:hyperlink>
      <w:r w:rsidRPr="008D4D3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8D4D30" w:rsidRPr="008D4D30" w:rsidRDefault="008D4D30" w:rsidP="008D4D30">
      <w:pPr>
        <w:pStyle w:val="aff"/>
        <w:numPr>
          <w:ilvl w:val="2"/>
          <w:numId w:val="23"/>
        </w:numPr>
        <w:ind w:left="0" w:firstLine="567"/>
        <w:contextualSpacing w:val="0"/>
        <w:jc w:val="both"/>
      </w:pPr>
      <w:bookmarkStart w:id="158" w:name="sub_10815"/>
      <w:bookmarkStart w:id="159" w:name="_Hlk45796320"/>
      <w:r w:rsidRPr="008D4D30">
        <w:t>Объект признается построенным, а работы оконченными со дня</w:t>
      </w:r>
      <w:bookmarkEnd w:id="158"/>
      <w:r w:rsidRPr="008D4D3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59"/>
      <w:r w:rsidRPr="008D4D30">
        <w:t xml:space="preserve"> и разрешения на ввод Объекта в эксплуатацию.</w:t>
      </w:r>
    </w:p>
    <w:p w:rsidR="008D4D30" w:rsidRPr="008D4D30" w:rsidRDefault="008D4D30" w:rsidP="008D4D30">
      <w:pPr>
        <w:pStyle w:val="aff"/>
        <w:numPr>
          <w:ilvl w:val="2"/>
          <w:numId w:val="23"/>
        </w:numPr>
        <w:ind w:left="0" w:firstLine="567"/>
        <w:contextualSpacing w:val="0"/>
        <w:jc w:val="both"/>
      </w:pPr>
      <w:r w:rsidRPr="008D4D30">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1"/>
    <w:p w:rsidR="008D4D30" w:rsidRPr="008D4D30" w:rsidRDefault="008D4D30" w:rsidP="008D4D30">
      <w:pPr>
        <w:jc w:val="both"/>
        <w:rPr>
          <w:rFonts w:eastAsia="MS Mincho"/>
        </w:rPr>
      </w:pPr>
    </w:p>
    <w:p w:rsidR="008D4D30" w:rsidRPr="008D4D30" w:rsidRDefault="008D4D30" w:rsidP="008D4D30">
      <w:pPr>
        <w:pStyle w:val="aff"/>
        <w:numPr>
          <w:ilvl w:val="0"/>
          <w:numId w:val="23"/>
        </w:numPr>
        <w:contextualSpacing w:val="0"/>
        <w:jc w:val="center"/>
        <w:rPr>
          <w:b/>
          <w:bCs/>
        </w:rPr>
      </w:pPr>
      <w:r w:rsidRPr="008D4D30">
        <w:rPr>
          <w:b/>
          <w:bCs/>
        </w:rPr>
        <w:t>Материалы, оборудование и выполнение работ</w:t>
      </w:r>
    </w:p>
    <w:p w:rsidR="008D4D30" w:rsidRPr="008D4D30" w:rsidRDefault="008D4D30" w:rsidP="008D4D30">
      <w:pPr>
        <w:pStyle w:val="aff"/>
        <w:numPr>
          <w:ilvl w:val="1"/>
          <w:numId w:val="23"/>
        </w:numPr>
        <w:ind w:left="0" w:firstLine="567"/>
        <w:contextualSpacing w:val="0"/>
        <w:jc w:val="both"/>
      </w:pPr>
      <w:r w:rsidRPr="008D4D3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8D4D30" w:rsidRPr="008D4D30" w:rsidRDefault="008D4D30" w:rsidP="008D4D30">
      <w:pPr>
        <w:pStyle w:val="aff"/>
        <w:numPr>
          <w:ilvl w:val="1"/>
          <w:numId w:val="23"/>
        </w:numPr>
        <w:ind w:left="0" w:firstLine="567"/>
        <w:contextualSpacing w:val="0"/>
        <w:jc w:val="both"/>
      </w:pPr>
      <w:r w:rsidRPr="008D4D30">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8D4D30" w:rsidRPr="008D4D30" w:rsidRDefault="008D4D30" w:rsidP="008D4D30">
      <w:pPr>
        <w:ind w:firstLine="567"/>
        <w:jc w:val="both"/>
      </w:pPr>
      <w:r w:rsidRPr="008D4D3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8D4D30" w:rsidRPr="008D4D30" w:rsidRDefault="008D4D30" w:rsidP="008D4D30">
      <w:pPr>
        <w:ind w:firstLine="567"/>
        <w:jc w:val="both"/>
      </w:pPr>
      <w:r w:rsidRPr="008D4D3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8D4D30" w:rsidRPr="008D4D30" w:rsidRDefault="008D4D30" w:rsidP="008D4D30">
      <w:pPr>
        <w:pStyle w:val="aff"/>
        <w:numPr>
          <w:ilvl w:val="1"/>
          <w:numId w:val="23"/>
        </w:numPr>
        <w:ind w:left="0" w:firstLine="567"/>
        <w:contextualSpacing w:val="0"/>
        <w:jc w:val="both"/>
      </w:pPr>
      <w:r w:rsidRPr="008D4D3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8D4D30" w:rsidRPr="008D4D30" w:rsidRDefault="008D4D30" w:rsidP="008D4D30">
      <w:pPr>
        <w:pStyle w:val="aff"/>
        <w:numPr>
          <w:ilvl w:val="1"/>
          <w:numId w:val="23"/>
        </w:numPr>
        <w:ind w:left="0" w:firstLine="567"/>
        <w:contextualSpacing w:val="0"/>
        <w:jc w:val="both"/>
      </w:pPr>
      <w:r w:rsidRPr="008D4D30">
        <w:t>Государственный заказчик, представители Государственного заказчика вправе давать Подрядчику письменное предписание:</w:t>
      </w:r>
    </w:p>
    <w:p w:rsidR="008D4D30" w:rsidRPr="008D4D30" w:rsidRDefault="008D4D30" w:rsidP="008D4D30">
      <w:pPr>
        <w:ind w:firstLine="567"/>
        <w:jc w:val="both"/>
      </w:pPr>
      <w:r w:rsidRPr="008D4D3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8D4D30" w:rsidRPr="008D4D30" w:rsidRDefault="008D4D30" w:rsidP="008D4D30">
      <w:pPr>
        <w:ind w:firstLine="567"/>
        <w:jc w:val="both"/>
      </w:pPr>
      <w:r w:rsidRPr="008D4D30">
        <w:t>б) о замене их на новые материалы, конструкции, изделия и оборудование, удовлетворяющее требованиям Контракта.</w:t>
      </w:r>
    </w:p>
    <w:p w:rsidR="008D4D30" w:rsidRPr="008D4D30" w:rsidRDefault="008D4D30" w:rsidP="008D4D30">
      <w:pPr>
        <w:pStyle w:val="aff"/>
        <w:numPr>
          <w:ilvl w:val="1"/>
          <w:numId w:val="23"/>
        </w:numPr>
        <w:ind w:left="0" w:firstLine="567"/>
        <w:contextualSpacing w:val="0"/>
        <w:jc w:val="both"/>
      </w:pPr>
      <w:r w:rsidRPr="008D4D3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8D4D30" w:rsidRPr="008D4D30" w:rsidRDefault="008D4D30" w:rsidP="008D4D30">
      <w:pPr>
        <w:pStyle w:val="aff"/>
        <w:numPr>
          <w:ilvl w:val="1"/>
          <w:numId w:val="23"/>
        </w:numPr>
        <w:ind w:left="0" w:firstLine="567"/>
        <w:contextualSpacing w:val="0"/>
        <w:jc w:val="both"/>
      </w:pPr>
      <w:r w:rsidRPr="008D4D3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8D4D30" w:rsidRPr="008D4D30" w:rsidRDefault="008D4D30" w:rsidP="008D4D30">
      <w:pPr>
        <w:pStyle w:val="aff"/>
        <w:numPr>
          <w:ilvl w:val="2"/>
          <w:numId w:val="23"/>
        </w:numPr>
        <w:ind w:left="0" w:firstLine="567"/>
        <w:contextualSpacing w:val="0"/>
        <w:jc w:val="both"/>
      </w:pPr>
      <w:r w:rsidRPr="008D4D3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8D4D30" w:rsidRPr="008D4D30" w:rsidRDefault="008D4D30" w:rsidP="008D4D30">
      <w:pPr>
        <w:pStyle w:val="aff"/>
        <w:numPr>
          <w:ilvl w:val="2"/>
          <w:numId w:val="23"/>
        </w:numPr>
        <w:ind w:left="0" w:firstLine="567"/>
        <w:contextualSpacing w:val="0"/>
        <w:jc w:val="both"/>
      </w:pPr>
      <w:r w:rsidRPr="008D4D30">
        <w:t>Предложение Подрядчика не должно влечь за собой увеличение цены Контракта и (или) увеличения сроков выполнения Работы.</w:t>
      </w:r>
    </w:p>
    <w:p w:rsidR="008D4D30" w:rsidRPr="008D4D30" w:rsidRDefault="008D4D30" w:rsidP="008D4D30">
      <w:pPr>
        <w:pStyle w:val="aff4"/>
        <w:numPr>
          <w:ilvl w:val="1"/>
          <w:numId w:val="23"/>
        </w:numPr>
        <w:suppressAutoHyphens/>
        <w:ind w:left="0" w:firstLine="567"/>
        <w:jc w:val="both"/>
        <w:rPr>
          <w:rStyle w:val="affffd"/>
          <w:rFonts w:ascii="Times New Roman" w:hAnsi="Times New Roman"/>
        </w:rPr>
      </w:pPr>
      <w:bookmarkStart w:id="160" w:name="_Hlk54709657"/>
      <w:r w:rsidRPr="008D4D30">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8D4D30" w:rsidRPr="008D4D30" w:rsidRDefault="008D4D30" w:rsidP="008D4D30">
      <w:pPr>
        <w:pStyle w:val="aff4"/>
        <w:numPr>
          <w:ilvl w:val="2"/>
          <w:numId w:val="23"/>
        </w:numPr>
        <w:suppressAutoHyphens/>
        <w:ind w:left="0" w:firstLine="567"/>
        <w:jc w:val="both"/>
        <w:rPr>
          <w:rStyle w:val="affffd"/>
          <w:rFonts w:ascii="Times New Roman" w:hAnsi="Times New Roman"/>
        </w:rPr>
      </w:pPr>
      <w:r w:rsidRPr="008D4D30">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8D4D30" w:rsidRPr="008D4D30" w:rsidRDefault="008D4D30" w:rsidP="008D4D30">
      <w:pPr>
        <w:pStyle w:val="aff4"/>
        <w:numPr>
          <w:ilvl w:val="2"/>
          <w:numId w:val="23"/>
        </w:numPr>
        <w:suppressAutoHyphens/>
        <w:ind w:left="0" w:firstLine="567"/>
        <w:jc w:val="both"/>
        <w:rPr>
          <w:rStyle w:val="affffd"/>
          <w:rFonts w:ascii="Times New Roman" w:hAnsi="Times New Roman"/>
        </w:rPr>
      </w:pPr>
      <w:r w:rsidRPr="008D4D30">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8D4D30" w:rsidRPr="008D4D30" w:rsidRDefault="008D4D30" w:rsidP="008D4D30">
      <w:pPr>
        <w:pStyle w:val="aff"/>
        <w:numPr>
          <w:ilvl w:val="2"/>
          <w:numId w:val="23"/>
        </w:numPr>
        <w:tabs>
          <w:tab w:val="left" w:pos="1122"/>
        </w:tabs>
        <w:ind w:left="0" w:firstLine="567"/>
        <w:contextualSpacing w:val="0"/>
        <w:jc w:val="both"/>
      </w:pPr>
      <w:r w:rsidRPr="008D4D30">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D4D3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8D4D30" w:rsidRPr="008D4D30" w:rsidRDefault="008D4D30" w:rsidP="008D4D30">
      <w:pPr>
        <w:pStyle w:val="aff4"/>
        <w:numPr>
          <w:ilvl w:val="2"/>
          <w:numId w:val="23"/>
        </w:numPr>
        <w:suppressAutoHyphens/>
        <w:ind w:left="0" w:firstLine="567"/>
        <w:jc w:val="both"/>
        <w:rPr>
          <w:rFonts w:ascii="Times New Roman" w:hAnsi="Times New Roman"/>
          <w:sz w:val="24"/>
          <w:szCs w:val="24"/>
        </w:rPr>
      </w:pPr>
      <w:bookmarkStart w:id="161" w:name="_Hlk43475051"/>
      <w:r w:rsidRPr="008D4D30">
        <w:rPr>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1"/>
    <w:p w:rsidR="008D4D30" w:rsidRPr="008D4D30" w:rsidRDefault="008D4D30" w:rsidP="008D4D30">
      <w:pPr>
        <w:pStyle w:val="aff4"/>
        <w:numPr>
          <w:ilvl w:val="2"/>
          <w:numId w:val="23"/>
        </w:numPr>
        <w:suppressAutoHyphens/>
        <w:ind w:left="0" w:firstLine="567"/>
        <w:jc w:val="both"/>
        <w:rPr>
          <w:rFonts w:ascii="Times New Roman" w:hAnsi="Times New Roman"/>
          <w:sz w:val="24"/>
          <w:szCs w:val="24"/>
        </w:rPr>
      </w:pPr>
      <w:r w:rsidRPr="008D4D30">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0"/>
    <w:p w:rsidR="008D4D30" w:rsidRPr="001D4065" w:rsidRDefault="008D4D30" w:rsidP="008D4D30">
      <w:pPr>
        <w:jc w:val="both"/>
      </w:pPr>
    </w:p>
    <w:p w:rsidR="008D4D30" w:rsidRPr="00A15F42" w:rsidRDefault="008D4D30" w:rsidP="008D4D30">
      <w:pPr>
        <w:pStyle w:val="aff"/>
        <w:numPr>
          <w:ilvl w:val="0"/>
          <w:numId w:val="23"/>
        </w:numPr>
        <w:contextualSpacing w:val="0"/>
        <w:jc w:val="center"/>
        <w:rPr>
          <w:b/>
        </w:rPr>
      </w:pPr>
      <w:r w:rsidRPr="00A15F42">
        <w:rPr>
          <w:b/>
        </w:rPr>
        <w:t>Порядок изменения и расторжения Контракта</w:t>
      </w:r>
    </w:p>
    <w:p w:rsidR="008D4D30" w:rsidRPr="00A15F42" w:rsidRDefault="008D4D30" w:rsidP="008D4D30">
      <w:pPr>
        <w:pStyle w:val="aff"/>
        <w:numPr>
          <w:ilvl w:val="1"/>
          <w:numId w:val="22"/>
        </w:numPr>
        <w:ind w:left="0" w:firstLine="567"/>
        <w:contextualSpacing w:val="0"/>
        <w:jc w:val="both"/>
      </w:pPr>
      <w:bookmarkStart w:id="162" w:name="_Hlk42158471"/>
      <w:bookmarkStart w:id="163" w:name="_Hlk11336154"/>
      <w:bookmarkStart w:id="164" w:name="_Hlk22111921"/>
      <w:r w:rsidRPr="00A15F42">
        <w:t>Изменение существенных условий Контракта при его исполнении не допускается, за исключением случаев, предусмотренных Законом №44-ФЗ.</w:t>
      </w:r>
    </w:p>
    <w:p w:rsidR="008D4D30" w:rsidRPr="001D4065" w:rsidRDefault="008D4D30" w:rsidP="008D4D30">
      <w:pPr>
        <w:pStyle w:val="aff"/>
        <w:ind w:left="0" w:firstLine="567"/>
        <w:jc w:val="both"/>
      </w:pPr>
      <w:r w:rsidRPr="00A15F42">
        <w:t>В том числе</w:t>
      </w:r>
      <w:r w:rsidRPr="001D4065">
        <w:t xml:space="preserve"> изменение существенных условий Контракта при его исполнении допускается:</w:t>
      </w:r>
    </w:p>
    <w:bookmarkEnd w:id="162"/>
    <w:bookmarkEnd w:id="163"/>
    <w:p w:rsidR="008D4D30" w:rsidRPr="001D4065" w:rsidRDefault="008D4D30" w:rsidP="008D4D30">
      <w:pPr>
        <w:pStyle w:val="aff"/>
        <w:numPr>
          <w:ilvl w:val="2"/>
          <w:numId w:val="22"/>
        </w:numPr>
        <w:ind w:left="0" w:firstLine="567"/>
        <w:contextualSpacing w:val="0"/>
        <w:jc w:val="both"/>
        <w:rPr>
          <w:sz w:val="21"/>
          <w:szCs w:val="21"/>
        </w:rPr>
      </w:pPr>
      <w:r w:rsidRPr="001D4065">
        <w:t>По соглашению сторон:</w:t>
      </w:r>
    </w:p>
    <w:p w:rsidR="008D4D30" w:rsidRPr="001D4065" w:rsidRDefault="008D4D30" w:rsidP="008D4D30">
      <w:pPr>
        <w:pStyle w:val="aff"/>
        <w:ind w:left="0" w:firstLine="567"/>
        <w:jc w:val="both"/>
      </w:pPr>
      <w:r w:rsidRPr="001D406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8D4D30" w:rsidRPr="001D4065" w:rsidRDefault="008D4D30" w:rsidP="008D4D30">
      <w:pPr>
        <w:pStyle w:val="aff"/>
        <w:ind w:left="0" w:firstLine="567"/>
        <w:jc w:val="both"/>
        <w:rPr>
          <w:rFonts w:ascii="Verdana" w:hAnsi="Verdana"/>
          <w:sz w:val="21"/>
          <w:szCs w:val="21"/>
        </w:rPr>
      </w:pPr>
      <w:r w:rsidRPr="001D406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1D4065">
          <w:t>бюджетного законодательства</w:t>
        </w:r>
      </w:hyperlink>
      <w:r w:rsidRPr="001D4065">
        <w:t xml:space="preserve"> Российской Федерации цены Контракта не более чем на десять процентов цены Контракта;</w:t>
      </w:r>
    </w:p>
    <w:p w:rsidR="008D4D30" w:rsidRPr="001D4065" w:rsidRDefault="008D4D30" w:rsidP="008D4D30">
      <w:pPr>
        <w:autoSpaceDE w:val="0"/>
        <w:autoSpaceDN w:val="0"/>
        <w:adjustRightInd w:val="0"/>
        <w:ind w:firstLine="567"/>
        <w:jc w:val="both"/>
      </w:pPr>
      <w:r w:rsidRPr="001D4065">
        <w:t xml:space="preserve">в) в случаях, предусмотренных </w:t>
      </w:r>
      <w:hyperlink r:id="rId39" w:history="1">
        <w:r w:rsidRPr="001D4065">
          <w:t>пунктом 6 статьи 161</w:t>
        </w:r>
      </w:hyperlink>
      <w:r w:rsidRPr="001D406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1D4065">
          <w:t>обеспечивает согласование</w:t>
        </w:r>
      </w:hyperlink>
      <w:r w:rsidRPr="001D406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D4D30" w:rsidRPr="001D4065" w:rsidRDefault="008D4D30" w:rsidP="008D4D30">
      <w:pPr>
        <w:pStyle w:val="aff"/>
        <w:ind w:left="0" w:firstLine="567"/>
        <w:jc w:val="both"/>
        <w:rPr>
          <w:sz w:val="21"/>
          <w:szCs w:val="21"/>
        </w:rPr>
      </w:pPr>
      <w:r w:rsidRPr="001D4065">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D4D30" w:rsidRPr="00A15F42" w:rsidRDefault="008D4D30" w:rsidP="008D4D30">
      <w:pPr>
        <w:ind w:firstLine="567"/>
        <w:jc w:val="both"/>
        <w:rPr>
          <w:sz w:val="21"/>
          <w:szCs w:val="21"/>
        </w:rPr>
      </w:pPr>
      <w:r w:rsidRPr="001D406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A15F42">
        <w:t xml:space="preserve">предусмотренных </w:t>
      </w:r>
      <w:r w:rsidRPr="00A15F42">
        <w:rPr>
          <w:rStyle w:val="a9"/>
        </w:rPr>
        <w:t>подпунктом "в" пункта 1</w:t>
      </w:r>
      <w:r w:rsidRPr="00A15F42">
        <w:t xml:space="preserve"> и </w:t>
      </w:r>
      <w:r w:rsidRPr="00A15F42">
        <w:rPr>
          <w:rStyle w:val="a9"/>
        </w:rPr>
        <w:t>пунктом 8 части 1 статьи 95</w:t>
      </w:r>
      <w:r w:rsidRPr="00A15F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A15F42">
          <w:rPr>
            <w:rStyle w:val="a9"/>
          </w:rPr>
          <w:t>пунктом 8 части 1 статьи 95</w:t>
        </w:r>
      </w:hyperlink>
      <w:r w:rsidRPr="00A15F42">
        <w:t xml:space="preserve"> Закона № 44-ФЗ осуществляется при условии соблюдения требований, предусмотренных указанным пунктом;</w:t>
      </w:r>
    </w:p>
    <w:p w:rsidR="008D4D30" w:rsidRPr="001D4065" w:rsidRDefault="008D4D30" w:rsidP="008D4D30">
      <w:pPr>
        <w:ind w:firstLine="567"/>
        <w:jc w:val="both"/>
        <w:rPr>
          <w:sz w:val="21"/>
          <w:szCs w:val="21"/>
        </w:rPr>
      </w:pPr>
      <w:r w:rsidRPr="00A15F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A15F42">
          <w:rPr>
            <w:rStyle w:val="a9"/>
          </w:rPr>
          <w:t>пунктами 8</w:t>
        </w:r>
      </w:hyperlink>
      <w:r w:rsidRPr="00A15F42">
        <w:t xml:space="preserve"> и </w:t>
      </w:r>
      <w:hyperlink r:id="rId43" w:history="1">
        <w:r w:rsidRPr="00A15F42">
          <w:rPr>
            <w:rStyle w:val="a9"/>
          </w:rPr>
          <w:t>9 части 1 статьи 95</w:t>
        </w:r>
      </w:hyperlink>
      <w:r w:rsidRPr="00A15F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A15F42">
          <w:rPr>
            <w:rStyle w:val="a9"/>
          </w:rPr>
          <w:t>пунктами 8</w:t>
        </w:r>
      </w:hyperlink>
      <w:r w:rsidRPr="00A15F42">
        <w:t xml:space="preserve"> и </w:t>
      </w:r>
      <w:hyperlink r:id="rId45" w:history="1">
        <w:r w:rsidRPr="00A15F42">
          <w:rPr>
            <w:rStyle w:val="a9"/>
          </w:rPr>
          <w:t>9 части 1 статьи 95</w:t>
        </w:r>
      </w:hyperlink>
      <w:r w:rsidRPr="00A15F42">
        <w:t xml:space="preserve"> Закона № 44</w:t>
      </w:r>
      <w:r w:rsidRPr="001D4065">
        <w:t>-ФЗ;</w:t>
      </w:r>
    </w:p>
    <w:p w:rsidR="008D4D30" w:rsidRPr="001D4065" w:rsidRDefault="008D4D30" w:rsidP="008D4D30">
      <w:pPr>
        <w:pStyle w:val="aff"/>
        <w:numPr>
          <w:ilvl w:val="2"/>
          <w:numId w:val="22"/>
        </w:numPr>
        <w:ind w:left="0" w:firstLine="567"/>
        <w:contextualSpacing w:val="0"/>
        <w:jc w:val="both"/>
        <w:rPr>
          <w:sz w:val="21"/>
          <w:szCs w:val="21"/>
        </w:rPr>
      </w:pPr>
      <w:r w:rsidRPr="001D406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D4D30" w:rsidRPr="001D4065" w:rsidRDefault="008D4D30" w:rsidP="008D4D30">
      <w:pPr>
        <w:pStyle w:val="aff"/>
        <w:numPr>
          <w:ilvl w:val="2"/>
          <w:numId w:val="22"/>
        </w:numPr>
        <w:spacing w:line="252" w:lineRule="auto"/>
        <w:ind w:left="0" w:firstLine="567"/>
        <w:contextualSpacing w:val="0"/>
        <w:jc w:val="both"/>
      </w:pPr>
      <w:r w:rsidRPr="001D4065">
        <w:t>В иных случаях, предусмотренных законодательством РФ, в том числе,</w:t>
      </w:r>
      <w:r w:rsidRPr="001D4065">
        <w:rPr>
          <w:lang w:eastAsia="ar-SA"/>
        </w:rPr>
        <w:t xml:space="preserve"> статьей 95 Закона № 44-ФЗ</w:t>
      </w:r>
      <w:r w:rsidRPr="001D4065">
        <w:t xml:space="preserve">. </w:t>
      </w:r>
    </w:p>
    <w:p w:rsidR="008D4D30" w:rsidRPr="001D4065" w:rsidRDefault="008D4D30" w:rsidP="008D4D30">
      <w:pPr>
        <w:pStyle w:val="aff"/>
        <w:numPr>
          <w:ilvl w:val="2"/>
          <w:numId w:val="22"/>
        </w:numPr>
        <w:ind w:left="0" w:firstLine="567"/>
        <w:jc w:val="both"/>
      </w:pPr>
      <w:r w:rsidRPr="001D4065">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8D4D30" w:rsidRPr="00A15F42" w:rsidRDefault="008D4D30" w:rsidP="008D4D30">
      <w:pPr>
        <w:pStyle w:val="aff"/>
        <w:numPr>
          <w:ilvl w:val="2"/>
          <w:numId w:val="22"/>
        </w:numPr>
        <w:ind w:left="0" w:firstLine="567"/>
        <w:jc w:val="both"/>
      </w:pPr>
      <w:r w:rsidRPr="001D4065">
        <w:t xml:space="preserve">Внесение изменений в Смету контракта осуществляется в соответствии с пунктами 9, 10, 11 и 12 </w:t>
      </w:r>
      <w:r w:rsidRPr="00A15F42">
        <w:t>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A15F42">
        <w:t>пр</w:t>
      </w:r>
      <w:proofErr w:type="spellEnd"/>
      <w:r w:rsidRPr="00A15F42">
        <w:t xml:space="preserve"> в случаях, установленных Законом № 44-ФЗ. </w:t>
      </w:r>
    </w:p>
    <w:bookmarkEnd w:id="164"/>
    <w:p w:rsidR="008D4D30" w:rsidRPr="00A15F42" w:rsidRDefault="008D4D30" w:rsidP="008D4D30">
      <w:pPr>
        <w:pStyle w:val="aff"/>
        <w:numPr>
          <w:ilvl w:val="1"/>
          <w:numId w:val="22"/>
        </w:numPr>
        <w:ind w:left="0" w:firstLine="567"/>
        <w:contextualSpacing w:val="0"/>
        <w:jc w:val="both"/>
        <w:rPr>
          <w:sz w:val="21"/>
          <w:szCs w:val="21"/>
        </w:rPr>
      </w:pPr>
      <w:r w:rsidRPr="00A15F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8D4D30" w:rsidRPr="00A15F42" w:rsidRDefault="008D4D30" w:rsidP="008D4D30">
      <w:pPr>
        <w:ind w:firstLine="567"/>
        <w:jc w:val="both"/>
        <w:rPr>
          <w:sz w:val="21"/>
          <w:szCs w:val="21"/>
        </w:rPr>
      </w:pPr>
      <w:r w:rsidRPr="00A15F42">
        <w:t>Порядок принятия сторонами решения об одностороннем отказе от исполнения контракта устанавливается Законом № 44-ФЗ.</w:t>
      </w:r>
    </w:p>
    <w:p w:rsidR="008D4D30" w:rsidRPr="001D4065" w:rsidRDefault="008D4D30" w:rsidP="008D4D30">
      <w:pPr>
        <w:pStyle w:val="aff"/>
        <w:numPr>
          <w:ilvl w:val="1"/>
          <w:numId w:val="22"/>
        </w:numPr>
        <w:ind w:left="0" w:firstLine="567"/>
        <w:contextualSpacing w:val="0"/>
        <w:jc w:val="both"/>
      </w:pPr>
      <w:r w:rsidRPr="00A15F42">
        <w:t>Государственный заказчик вправе обратиться в суд в порядке, установленном законодательством Российской Федерации</w:t>
      </w:r>
      <w:r w:rsidRPr="001D4065">
        <w:t xml:space="preserve">, с требованием о расторжении Контракта в следующих случаях: </w:t>
      </w:r>
    </w:p>
    <w:p w:rsidR="008D4D30" w:rsidRPr="001D4065" w:rsidRDefault="008D4D30" w:rsidP="008D4D30">
      <w:pPr>
        <w:pStyle w:val="aff"/>
        <w:numPr>
          <w:ilvl w:val="2"/>
          <w:numId w:val="22"/>
        </w:numPr>
        <w:ind w:left="0" w:firstLine="567"/>
        <w:contextualSpacing w:val="0"/>
        <w:jc w:val="both"/>
      </w:pPr>
      <w:r w:rsidRPr="001D4065">
        <w:t>при существенном нарушении Контракта Подрядчиком;</w:t>
      </w:r>
    </w:p>
    <w:p w:rsidR="008D4D30" w:rsidRPr="001D4065" w:rsidRDefault="008D4D30" w:rsidP="008D4D30">
      <w:pPr>
        <w:pStyle w:val="aff"/>
        <w:numPr>
          <w:ilvl w:val="2"/>
          <w:numId w:val="22"/>
        </w:numPr>
        <w:ind w:left="0" w:firstLine="567"/>
        <w:contextualSpacing w:val="0"/>
        <w:jc w:val="both"/>
      </w:pPr>
      <w:r w:rsidRPr="001D406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D4D30" w:rsidRPr="001D4065" w:rsidRDefault="008D4D30" w:rsidP="008D4D30">
      <w:pPr>
        <w:pStyle w:val="aff"/>
        <w:numPr>
          <w:ilvl w:val="2"/>
          <w:numId w:val="22"/>
        </w:numPr>
        <w:ind w:left="0" w:firstLine="567"/>
        <w:contextualSpacing w:val="0"/>
        <w:jc w:val="both"/>
      </w:pPr>
      <w:r w:rsidRPr="001D4065">
        <w:t>в иных случаях, предусмотренных законодательством Российской Федерации.</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8D4D30" w:rsidRPr="001D4065" w:rsidRDefault="008D4D30" w:rsidP="008D4D30">
      <w:pPr>
        <w:pStyle w:val="aff"/>
        <w:numPr>
          <w:ilvl w:val="2"/>
          <w:numId w:val="22"/>
        </w:numPr>
        <w:ind w:left="0" w:firstLine="567"/>
        <w:contextualSpacing w:val="0"/>
        <w:jc w:val="both"/>
      </w:pPr>
      <w:bookmarkStart w:id="165" w:name="_Hlk15912575"/>
      <w:r w:rsidRPr="001D406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5"/>
    <w:p w:rsidR="008D4D30" w:rsidRPr="001D4065" w:rsidRDefault="008D4D30" w:rsidP="008D4D30">
      <w:pPr>
        <w:pStyle w:val="aff"/>
        <w:numPr>
          <w:ilvl w:val="2"/>
          <w:numId w:val="22"/>
        </w:numPr>
        <w:ind w:left="0" w:firstLine="567"/>
        <w:contextualSpacing w:val="0"/>
        <w:jc w:val="both"/>
      </w:pPr>
      <w:r w:rsidRPr="001D406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8D4D30" w:rsidRPr="001D4065" w:rsidRDefault="008D4D30" w:rsidP="008D4D30">
      <w:pPr>
        <w:pStyle w:val="aff"/>
        <w:numPr>
          <w:ilvl w:val="2"/>
          <w:numId w:val="22"/>
        </w:numPr>
        <w:ind w:left="0" w:firstLine="567"/>
        <w:contextualSpacing w:val="0"/>
        <w:jc w:val="both"/>
      </w:pPr>
      <w:r w:rsidRPr="001D406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D4D30" w:rsidRPr="001D4065" w:rsidRDefault="008D4D30" w:rsidP="008D4D30">
      <w:pPr>
        <w:pStyle w:val="aff"/>
        <w:numPr>
          <w:ilvl w:val="2"/>
          <w:numId w:val="22"/>
        </w:numPr>
        <w:ind w:left="0" w:firstLine="567"/>
        <w:contextualSpacing w:val="0"/>
        <w:jc w:val="both"/>
      </w:pPr>
      <w:r w:rsidRPr="001D406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8D4D30" w:rsidRPr="001D4065" w:rsidRDefault="008D4D30" w:rsidP="008D4D30">
      <w:pPr>
        <w:pStyle w:val="aff"/>
        <w:numPr>
          <w:ilvl w:val="2"/>
          <w:numId w:val="22"/>
        </w:numPr>
        <w:ind w:left="0" w:firstLine="567"/>
        <w:contextualSpacing w:val="0"/>
        <w:jc w:val="both"/>
      </w:pPr>
      <w:r w:rsidRPr="001D406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8D4D30" w:rsidRPr="001D4065" w:rsidRDefault="008D4D30" w:rsidP="008D4D30">
      <w:pPr>
        <w:ind w:firstLine="567"/>
        <w:jc w:val="both"/>
      </w:pPr>
      <w:r w:rsidRPr="001D406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8D4D30" w:rsidRPr="001D4065" w:rsidRDefault="008D4D30" w:rsidP="008D4D30">
      <w:pPr>
        <w:pStyle w:val="aff"/>
        <w:numPr>
          <w:ilvl w:val="1"/>
          <w:numId w:val="22"/>
        </w:numPr>
        <w:ind w:left="0" w:firstLine="567"/>
        <w:contextualSpacing w:val="0"/>
        <w:jc w:val="both"/>
      </w:pPr>
      <w:r w:rsidRPr="001D406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8D4D30" w:rsidRPr="001D4065" w:rsidRDefault="008D4D30" w:rsidP="008D4D30">
      <w:pPr>
        <w:pStyle w:val="aff"/>
        <w:numPr>
          <w:ilvl w:val="1"/>
          <w:numId w:val="22"/>
        </w:numPr>
        <w:ind w:left="0" w:firstLine="567"/>
        <w:contextualSpacing w:val="0"/>
        <w:jc w:val="both"/>
      </w:pPr>
      <w:r w:rsidRPr="001D406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8D4D30" w:rsidRPr="001D4065" w:rsidRDefault="008D4D30" w:rsidP="008D4D30">
      <w:pPr>
        <w:pStyle w:val="aff"/>
        <w:numPr>
          <w:ilvl w:val="1"/>
          <w:numId w:val="22"/>
        </w:numPr>
        <w:ind w:left="0" w:firstLine="567"/>
        <w:contextualSpacing w:val="0"/>
        <w:jc w:val="both"/>
      </w:pPr>
      <w:r w:rsidRPr="001D406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D4D30" w:rsidRPr="001D4065" w:rsidRDefault="008D4D30" w:rsidP="008D4D30">
      <w:pPr>
        <w:pStyle w:val="aff"/>
        <w:numPr>
          <w:ilvl w:val="1"/>
          <w:numId w:val="22"/>
        </w:numPr>
        <w:ind w:left="0" w:firstLine="567"/>
        <w:contextualSpacing w:val="0"/>
        <w:jc w:val="both"/>
      </w:pPr>
      <w:r w:rsidRPr="001D406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8D4D30" w:rsidRPr="001D4065" w:rsidRDefault="008D4D30" w:rsidP="008D4D30">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8D4D30" w:rsidRPr="001D4065" w:rsidRDefault="008D4D30" w:rsidP="008D4D30">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8D4D30" w:rsidRPr="001D4065" w:rsidRDefault="008D4D30" w:rsidP="008D4D30">
      <w:pPr>
        <w:pStyle w:val="aff"/>
        <w:numPr>
          <w:ilvl w:val="1"/>
          <w:numId w:val="22"/>
        </w:numPr>
        <w:ind w:left="0" w:firstLine="567"/>
        <w:contextualSpacing w:val="0"/>
        <w:jc w:val="both"/>
      </w:pPr>
      <w:r w:rsidRPr="001D406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D4D30" w:rsidRPr="001D4065" w:rsidRDefault="008D4D30" w:rsidP="008D4D30">
      <w:pPr>
        <w:pStyle w:val="aff"/>
        <w:numPr>
          <w:ilvl w:val="1"/>
          <w:numId w:val="22"/>
        </w:numPr>
        <w:ind w:left="0" w:firstLine="567"/>
        <w:contextualSpacing w:val="0"/>
        <w:jc w:val="both"/>
      </w:pPr>
      <w:r w:rsidRPr="001D406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D4D30" w:rsidRPr="001D4065" w:rsidRDefault="008D4D30" w:rsidP="008D4D30">
      <w:pPr>
        <w:pStyle w:val="aff"/>
        <w:numPr>
          <w:ilvl w:val="1"/>
          <w:numId w:val="22"/>
        </w:numPr>
        <w:ind w:left="0" w:firstLine="567"/>
        <w:contextualSpacing w:val="0"/>
        <w:jc w:val="both"/>
      </w:pPr>
      <w:r w:rsidRPr="001D406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EC2792">
        <w:t>если иной срок не установлен Сторонами, предпринять</w:t>
      </w:r>
      <w:r w:rsidRPr="001D4065">
        <w:t xml:space="preserve"> следующие действия:</w:t>
      </w:r>
    </w:p>
    <w:p w:rsidR="008D4D30" w:rsidRPr="001D4065" w:rsidRDefault="008D4D30" w:rsidP="008D4D30">
      <w:pPr>
        <w:pStyle w:val="aff"/>
        <w:numPr>
          <w:ilvl w:val="2"/>
          <w:numId w:val="22"/>
        </w:numPr>
        <w:ind w:left="0" w:firstLine="567"/>
        <w:contextualSpacing w:val="0"/>
        <w:jc w:val="both"/>
      </w:pPr>
      <w:r w:rsidRPr="001D4065">
        <w:t xml:space="preserve">На стадии подготовки </w:t>
      </w:r>
      <w:bookmarkStart w:id="166" w:name="_Hlk69461342"/>
      <w:r w:rsidRPr="00BD77CC">
        <w:t xml:space="preserve">проектной </w:t>
      </w:r>
      <w:bookmarkStart w:id="167" w:name="_Hlk69459422"/>
      <w:r w:rsidRPr="00626259">
        <w:rPr>
          <w:highlight w:val="yellow"/>
        </w:rPr>
        <w:t>и рабочей</w:t>
      </w:r>
      <w:r w:rsidRPr="00626259">
        <w:t xml:space="preserve"> </w:t>
      </w:r>
      <w:bookmarkEnd w:id="167"/>
      <w:r w:rsidRPr="00BD77CC">
        <w:t>документации</w:t>
      </w:r>
      <w:bookmarkEnd w:id="166"/>
      <w:r w:rsidRPr="00BD77CC">
        <w:t xml:space="preserve"> </w:t>
      </w:r>
      <w:r w:rsidRPr="001D4065">
        <w:t>и выполнения инженерных изысканий:</w:t>
      </w:r>
    </w:p>
    <w:p w:rsidR="008D4D30" w:rsidRPr="001D4065" w:rsidRDefault="008D4D30" w:rsidP="008D4D30">
      <w:pPr>
        <w:pStyle w:val="s1"/>
        <w:spacing w:before="0" w:beforeAutospacing="0" w:after="0" w:afterAutospacing="0"/>
        <w:ind w:firstLine="567"/>
        <w:jc w:val="both"/>
      </w:pPr>
      <w:r w:rsidRPr="001D4065">
        <w:t>- передать Государственному заказчику результаты работы, выполненные на момент получения им решения об отказе от исполнения Контракта;</w:t>
      </w:r>
    </w:p>
    <w:p w:rsidR="008D4D30" w:rsidRPr="001D4065" w:rsidRDefault="008D4D30" w:rsidP="008D4D30">
      <w:pPr>
        <w:pStyle w:val="s1"/>
        <w:spacing w:before="0" w:beforeAutospacing="0" w:after="0" w:afterAutospacing="0"/>
        <w:ind w:firstLine="567"/>
        <w:jc w:val="both"/>
      </w:pPr>
      <w:r w:rsidRPr="001D406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8D4D30" w:rsidRPr="001D4065" w:rsidRDefault="008D4D30" w:rsidP="008D4D30">
      <w:pPr>
        <w:pStyle w:val="s1"/>
        <w:spacing w:before="0" w:beforeAutospacing="0" w:after="0" w:afterAutospacing="0"/>
        <w:ind w:firstLine="567"/>
        <w:jc w:val="both"/>
      </w:pPr>
      <w:r w:rsidRPr="001D4065">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8D4D30" w:rsidRPr="001D4065" w:rsidRDefault="008D4D30" w:rsidP="008D4D30">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8D4D30" w:rsidRPr="001D4065" w:rsidRDefault="008D4D30" w:rsidP="008D4D30">
      <w:pPr>
        <w:pStyle w:val="aff"/>
        <w:numPr>
          <w:ilvl w:val="2"/>
          <w:numId w:val="22"/>
        </w:numPr>
        <w:ind w:left="0" w:firstLine="567"/>
        <w:contextualSpacing w:val="0"/>
        <w:jc w:val="both"/>
      </w:pPr>
      <w:r w:rsidRPr="001D4065">
        <w:t>На стадии выполнения строительства Объекта:</w:t>
      </w:r>
    </w:p>
    <w:p w:rsidR="008D4D30" w:rsidRPr="001D4065" w:rsidRDefault="008D4D30" w:rsidP="008D4D30">
      <w:pPr>
        <w:ind w:firstLine="567"/>
        <w:jc w:val="both"/>
      </w:pPr>
      <w:r w:rsidRPr="001D406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D4065">
        <w:rPr>
          <w:b/>
          <w:bCs/>
          <w:i/>
          <w:iCs/>
        </w:rPr>
        <w:t>пункте 9.16 Контракта</w:t>
      </w:r>
      <w:r w:rsidRPr="001D406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8D4D30" w:rsidRPr="00464F11" w:rsidRDefault="008D4D30" w:rsidP="008D4D30">
      <w:pPr>
        <w:ind w:firstLine="567"/>
        <w:jc w:val="both"/>
      </w:pPr>
      <w:r w:rsidRPr="001D4065">
        <w:t xml:space="preserve">- передать Государственному заказчику </w:t>
      </w:r>
      <w:hyperlink r:id="rId46" w:anchor="/document/72009464/entry/11000" w:history="1">
        <w:r w:rsidRPr="001D4065">
          <w:t>проектную и рабочую документацию</w:t>
        </w:r>
      </w:hyperlink>
      <w:r w:rsidRPr="001D4065">
        <w:t xml:space="preserve">, исполнительную документацию и иную отчетную документацию на выполненные </w:t>
      </w:r>
      <w:r w:rsidRPr="00464F11">
        <w:t>работы и понесенные затраты;</w:t>
      </w:r>
    </w:p>
    <w:p w:rsidR="008D4D30" w:rsidRPr="001D4065" w:rsidRDefault="008D4D30" w:rsidP="008D4D30">
      <w:pPr>
        <w:ind w:firstLine="567"/>
        <w:jc w:val="both"/>
      </w:pPr>
      <w:r w:rsidRPr="00464F11">
        <w:t>- 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rsidR="008D4D30" w:rsidRPr="001D4065" w:rsidRDefault="008D4D30" w:rsidP="008D4D30">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8D4D30" w:rsidRPr="001D4065" w:rsidRDefault="008D4D30" w:rsidP="008D4D30">
      <w:pPr>
        <w:pStyle w:val="aff"/>
        <w:numPr>
          <w:ilvl w:val="1"/>
          <w:numId w:val="22"/>
        </w:numPr>
        <w:ind w:left="0" w:firstLine="567"/>
        <w:contextualSpacing w:val="0"/>
        <w:jc w:val="both"/>
      </w:pPr>
      <w:r w:rsidRPr="001D4065">
        <w:t xml:space="preserve">Стороны осуществляют сдачу-приемку выполненных работ в порядке, предусмотренном </w:t>
      </w:r>
      <w:hyperlink r:id="rId47" w:anchor="/document/72009464/entry/1008" w:history="1">
        <w:r w:rsidRPr="001D4065">
          <w:t>статьей 7</w:t>
        </w:r>
      </w:hyperlink>
      <w:r w:rsidRPr="001D4065">
        <w:t xml:space="preserve"> Контракта, и производят сверку взаимных расчетов.</w:t>
      </w:r>
    </w:p>
    <w:p w:rsidR="008D4D30" w:rsidRPr="001D4065" w:rsidRDefault="008D4D30" w:rsidP="008D4D30">
      <w:pPr>
        <w:ind w:firstLine="567"/>
        <w:jc w:val="both"/>
      </w:pPr>
      <w:r w:rsidRPr="001D406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8D4D30" w:rsidRPr="001D4065" w:rsidRDefault="008D4D30" w:rsidP="008D4D30">
      <w:pPr>
        <w:pStyle w:val="aff"/>
        <w:numPr>
          <w:ilvl w:val="1"/>
          <w:numId w:val="22"/>
        </w:numPr>
        <w:ind w:left="0" w:firstLine="567"/>
        <w:contextualSpacing w:val="0"/>
        <w:jc w:val="both"/>
      </w:pPr>
      <w:r w:rsidRPr="001D406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8D4D30" w:rsidRPr="001D4065" w:rsidRDefault="008D4D30" w:rsidP="008D4D30">
      <w:pPr>
        <w:pStyle w:val="aff"/>
        <w:ind w:left="567"/>
        <w:jc w:val="both"/>
      </w:pPr>
    </w:p>
    <w:p w:rsidR="008D4D30" w:rsidRPr="001D4065" w:rsidRDefault="008D4D30" w:rsidP="008D4D30">
      <w:pPr>
        <w:pStyle w:val="aff"/>
        <w:numPr>
          <w:ilvl w:val="0"/>
          <w:numId w:val="22"/>
        </w:numPr>
        <w:ind w:left="0" w:firstLine="567"/>
        <w:contextualSpacing w:val="0"/>
        <w:jc w:val="center"/>
        <w:rPr>
          <w:rFonts w:eastAsia="MS Mincho"/>
          <w:b/>
        </w:rPr>
      </w:pPr>
      <w:r w:rsidRPr="001D4065">
        <w:rPr>
          <w:rFonts w:eastAsia="MS Mincho"/>
          <w:b/>
        </w:rPr>
        <w:t>Гарантии качества и гарантийные обязательства</w:t>
      </w:r>
    </w:p>
    <w:p w:rsidR="008D4D30" w:rsidRPr="001D4065" w:rsidRDefault="008D4D30" w:rsidP="008D4D30">
      <w:pPr>
        <w:pStyle w:val="aff"/>
        <w:numPr>
          <w:ilvl w:val="1"/>
          <w:numId w:val="22"/>
        </w:numPr>
        <w:autoSpaceDE w:val="0"/>
        <w:autoSpaceDN w:val="0"/>
        <w:adjustRightInd w:val="0"/>
        <w:ind w:left="0" w:firstLine="567"/>
        <w:contextualSpacing w:val="0"/>
        <w:jc w:val="both"/>
      </w:pPr>
      <w:r w:rsidRPr="001D4065">
        <w:t xml:space="preserve">Подрядчик гарантирует качество результата выполненных работ по подготовке </w:t>
      </w:r>
      <w:bookmarkStart w:id="168" w:name="_Hlk69461365"/>
      <w:r w:rsidRPr="00BD77CC">
        <w:t xml:space="preserve">проектной </w:t>
      </w:r>
      <w:bookmarkStart w:id="169" w:name="_Hlk69459479"/>
      <w:r w:rsidRPr="00626259">
        <w:rPr>
          <w:highlight w:val="yellow"/>
        </w:rPr>
        <w:t>и рабочей</w:t>
      </w:r>
      <w:r w:rsidRPr="00626259">
        <w:t xml:space="preserve"> </w:t>
      </w:r>
      <w:bookmarkEnd w:id="169"/>
      <w:r w:rsidRPr="00BD77CC">
        <w:t>документации</w:t>
      </w:r>
      <w:bookmarkEnd w:id="168"/>
      <w:r w:rsidRPr="00BD77CC">
        <w:t xml:space="preserve"> </w:t>
      </w:r>
      <w:r w:rsidRPr="001D4065">
        <w:t>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8D4D30" w:rsidRPr="001D4065" w:rsidRDefault="008D4D30" w:rsidP="008D4D30">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8D4D30" w:rsidRPr="001D4065" w:rsidRDefault="008D4D30" w:rsidP="008D4D30">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bookmarkStart w:id="170" w:name="_Hlk42158770"/>
      <w:r w:rsidRPr="008D4D30">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8D4D30" w:rsidRPr="008D4D30" w:rsidRDefault="008D4D30" w:rsidP="008D4D30">
      <w:pPr>
        <w:pStyle w:val="19"/>
        <w:ind w:firstLine="567"/>
        <w:rPr>
          <w:rFonts w:ascii="Times New Roman" w:hAnsi="Times New Roman"/>
        </w:rPr>
      </w:pPr>
      <w:r w:rsidRPr="008D4D30">
        <w:rPr>
          <w:rFonts w:ascii="Times New Roman" w:hAnsi="Times New Roman"/>
        </w:rPr>
        <w:t>.</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 xml:space="preserve">Если в течение гарантийного срока, указанного </w:t>
      </w:r>
      <w:r w:rsidRPr="008D4D30">
        <w:rPr>
          <w:rFonts w:ascii="Times New Roman" w:hAnsi="Times New Roman"/>
          <w:b/>
          <w:bCs/>
          <w:i/>
          <w:iCs/>
        </w:rPr>
        <w:t>в пункте 10.4 Контракта</w:t>
      </w:r>
      <w:r w:rsidRPr="008D4D30">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8D4D30">
        <w:rPr>
          <w:rFonts w:ascii="Times New Roman" w:hAnsi="Times New Roman"/>
        </w:rPr>
        <w:t>неустранения</w:t>
      </w:r>
      <w:proofErr w:type="spellEnd"/>
      <w:r w:rsidRPr="008D4D30">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8D4D30" w:rsidRPr="008D4D30" w:rsidRDefault="008D4D30" w:rsidP="008D4D30">
      <w:pPr>
        <w:pStyle w:val="19"/>
        <w:widowControl w:val="0"/>
        <w:numPr>
          <w:ilvl w:val="1"/>
          <w:numId w:val="22"/>
        </w:numPr>
        <w:ind w:left="0" w:firstLine="567"/>
        <w:jc w:val="both"/>
        <w:rPr>
          <w:rFonts w:ascii="Times New Roman" w:hAnsi="Times New Roman"/>
        </w:rPr>
      </w:pPr>
      <w:bookmarkStart w:id="171" w:name="_Hlk56680890"/>
      <w:r w:rsidRPr="008D4D30">
        <w:rPr>
          <w:rFonts w:ascii="Times New Roman" w:hAnsi="Times New Roman"/>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70"/>
    <w:p w:rsidR="008D4D30" w:rsidRPr="00A15F42" w:rsidRDefault="008D4D30" w:rsidP="008D4D30">
      <w:pPr>
        <w:jc w:val="both"/>
      </w:pPr>
    </w:p>
    <w:p w:rsidR="008D4D30" w:rsidRPr="00A15F42" w:rsidRDefault="008D4D30" w:rsidP="008D4D30">
      <w:pPr>
        <w:pStyle w:val="aff"/>
        <w:numPr>
          <w:ilvl w:val="0"/>
          <w:numId w:val="22"/>
        </w:numPr>
        <w:contextualSpacing w:val="0"/>
        <w:jc w:val="center"/>
        <w:rPr>
          <w:rFonts w:eastAsia="MS Mincho"/>
          <w:b/>
        </w:rPr>
      </w:pPr>
      <w:bookmarkStart w:id="172" w:name="_Hlk6570487"/>
      <w:bookmarkEnd w:id="171"/>
      <w:r w:rsidRPr="00A15F42">
        <w:rPr>
          <w:rFonts w:eastAsia="MS Mincho"/>
          <w:b/>
        </w:rPr>
        <w:t>Ответственность Сторон</w:t>
      </w:r>
      <w:bookmarkEnd w:id="172"/>
    </w:p>
    <w:p w:rsidR="008D4D30" w:rsidRPr="001D4065" w:rsidRDefault="008D4D30" w:rsidP="008D4D30">
      <w:pPr>
        <w:pStyle w:val="aff"/>
        <w:numPr>
          <w:ilvl w:val="1"/>
          <w:numId w:val="22"/>
        </w:numPr>
        <w:ind w:left="0" w:firstLine="567"/>
        <w:contextualSpacing w:val="0"/>
        <w:jc w:val="both"/>
      </w:pPr>
      <w:bookmarkStart w:id="173" w:name="_Hlk42158835"/>
      <w:bookmarkStart w:id="174" w:name="_Hlk42159030"/>
      <w:r w:rsidRPr="001D406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D4065">
        <w:rPr>
          <w:b/>
          <w:bCs/>
          <w:i/>
          <w:iCs/>
        </w:rPr>
        <w:t>Графиками</w:t>
      </w:r>
      <w:r w:rsidRPr="001D4065">
        <w:t>, Стороны несут в соответствии с законодательством Российской Федерации и Контрактом.</w:t>
      </w:r>
    </w:p>
    <w:p w:rsidR="008D4D30" w:rsidRPr="001D4065" w:rsidRDefault="008D4D30" w:rsidP="008D4D30">
      <w:pPr>
        <w:pStyle w:val="aff"/>
        <w:numPr>
          <w:ilvl w:val="1"/>
          <w:numId w:val="22"/>
        </w:numPr>
        <w:ind w:left="0" w:firstLine="567"/>
        <w:contextualSpacing w:val="0"/>
        <w:jc w:val="both"/>
      </w:pPr>
      <w:r w:rsidRPr="001D406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D4065">
        <w:rPr>
          <w:b/>
          <w:bCs/>
          <w:i/>
          <w:iCs/>
        </w:rPr>
        <w:t>Графиками</w:t>
      </w:r>
      <w:r w:rsidRPr="001D4065">
        <w:t>, составляет более 30 (тридцати) календарных дней, такие нарушения признаются существенными.</w:t>
      </w:r>
    </w:p>
    <w:p w:rsidR="008D4D30" w:rsidRPr="001D4065" w:rsidRDefault="008D4D30" w:rsidP="008D4D30">
      <w:pPr>
        <w:pStyle w:val="aff"/>
        <w:numPr>
          <w:ilvl w:val="1"/>
          <w:numId w:val="22"/>
        </w:numPr>
        <w:ind w:left="0" w:firstLine="567"/>
        <w:contextualSpacing w:val="0"/>
        <w:jc w:val="both"/>
      </w:pPr>
      <w:bookmarkStart w:id="175" w:name="_Hlk11337728"/>
      <w:bookmarkEnd w:id="173"/>
      <w:r w:rsidRPr="001D406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6" w:name="_Hlk16674081"/>
      <w:r w:rsidRPr="001D406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D4065">
        <w:rPr>
          <w:vertAlign w:val="superscript"/>
        </w:rPr>
        <w:footnoteReference w:id="1"/>
      </w:r>
      <w:r w:rsidRPr="001D4065">
        <w:t>. (в случае, если Контрактом предполагается поэтапное выполнение работ, размер штрафа указывается для каждого этапа).</w:t>
      </w:r>
    </w:p>
    <w:p w:rsidR="008D4D30" w:rsidRPr="001D4065" w:rsidRDefault="008D4D30" w:rsidP="008D4D30">
      <w:pPr>
        <w:ind w:firstLine="567"/>
        <w:jc w:val="both"/>
      </w:pPr>
      <w:bookmarkStart w:id="177" w:name="_Hlk6567939"/>
      <w:bookmarkStart w:id="178" w:name="_Hlk3546232"/>
      <w:bookmarkEnd w:id="176"/>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t xml:space="preserve"> имеющих определенную в Смете контракта стоимость.</w:t>
      </w:r>
    </w:p>
    <w:p w:rsidR="008D4D30" w:rsidRPr="001D4065" w:rsidRDefault="008D4D30" w:rsidP="008D4D30">
      <w:pPr>
        <w:pStyle w:val="aff"/>
        <w:numPr>
          <w:ilvl w:val="1"/>
          <w:numId w:val="22"/>
        </w:numPr>
        <w:ind w:left="0" w:firstLine="567"/>
        <w:contextualSpacing w:val="0"/>
        <w:jc w:val="both"/>
      </w:pPr>
      <w:bookmarkStart w:id="179" w:name="_Hlk16674111"/>
      <w:bookmarkStart w:id="180" w:name="_Hlk11338029"/>
      <w:bookmarkStart w:id="181" w:name="_Hlk11337871"/>
      <w:bookmarkEnd w:id="175"/>
      <w:bookmarkEnd w:id="177"/>
      <w:bookmarkEnd w:id="178"/>
      <w:r w:rsidRPr="001D406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D4065">
        <w:rPr>
          <w:vertAlign w:val="superscript"/>
        </w:rPr>
        <w:footnoteReference w:id="2"/>
      </w:r>
      <w:r w:rsidRPr="001D4065">
        <w:t xml:space="preserve"> .</w:t>
      </w:r>
    </w:p>
    <w:p w:rsidR="008D4D30" w:rsidRDefault="008D4D30" w:rsidP="008D4D30">
      <w:pPr>
        <w:ind w:firstLine="567"/>
        <w:jc w:val="both"/>
      </w:pPr>
      <w:bookmarkStart w:id="182" w:name="_Hlk32478546"/>
      <w:bookmarkEnd w:id="179"/>
      <w:bookmarkEnd w:id="180"/>
      <w:bookmarkEnd w:id="181"/>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w:t>
      </w:r>
      <w:r w:rsidRPr="004970A2">
        <w:t xml:space="preserve">и иных предусмотренных Контрактом работ, определенных </w:t>
      </w:r>
      <w:r w:rsidRPr="004970A2">
        <w:rPr>
          <w:b/>
          <w:bCs/>
          <w:i/>
          <w:iCs/>
        </w:rPr>
        <w:t>Графиками</w:t>
      </w:r>
      <w:r w:rsidRPr="004970A2">
        <w:t xml:space="preserve"> и в том числе</w:t>
      </w:r>
      <w:r w:rsidRPr="001D4065">
        <w:t xml:space="preserve"> </w:t>
      </w:r>
      <w:r w:rsidRPr="004970A2">
        <w:t>имеющих</w:t>
      </w:r>
      <w:r w:rsidRPr="001D4065">
        <w:t xml:space="preserve"> определенную в Смете контракта стоимость.</w:t>
      </w:r>
    </w:p>
    <w:p w:rsidR="008D4D30" w:rsidRPr="00522AF2" w:rsidRDefault="008D4D30" w:rsidP="008D4D30">
      <w:pPr>
        <w:ind w:firstLine="567"/>
        <w:jc w:val="both"/>
        <w:rPr>
          <w:i/>
          <w:iCs/>
        </w:rPr>
      </w:pPr>
      <w:r w:rsidRPr="00522AF2">
        <w:tab/>
      </w:r>
      <w:bookmarkStart w:id="183" w:name="_Hlk55320135"/>
      <w:r w:rsidRPr="00522AF2">
        <w:rPr>
          <w:i/>
          <w:iCs/>
        </w:rPr>
        <w:t>Настоящий пункт применяется при условии определения поставщиков (подрядчиков, исполнителей) конкурентными способами</w:t>
      </w:r>
    </w:p>
    <w:p w:rsidR="008D4D30" w:rsidRPr="00464F11" w:rsidRDefault="008D4D30" w:rsidP="008D4D30">
      <w:pPr>
        <w:pStyle w:val="aff"/>
        <w:numPr>
          <w:ilvl w:val="1"/>
          <w:numId w:val="22"/>
        </w:numPr>
        <w:ind w:left="0" w:firstLine="567"/>
        <w:contextualSpacing w:val="0"/>
        <w:jc w:val="both"/>
      </w:pPr>
      <w:bookmarkStart w:id="184" w:name="_Hlk11338071"/>
      <w:bookmarkEnd w:id="182"/>
      <w:bookmarkEnd w:id="183"/>
      <w:r w:rsidRPr="001D4065">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464F11">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64F11">
        <w:rPr>
          <w:vertAlign w:val="superscript"/>
        </w:rPr>
        <w:footnoteReference w:id="3"/>
      </w:r>
      <w:r w:rsidRPr="00464F11">
        <w:rPr>
          <w:vertAlign w:val="superscript"/>
        </w:rPr>
        <w:t>.</w:t>
      </w:r>
    </w:p>
    <w:bookmarkEnd w:id="184"/>
    <w:p w:rsidR="008D4D30" w:rsidRPr="00464F11" w:rsidRDefault="008D4D30" w:rsidP="008D4D30">
      <w:pPr>
        <w:pStyle w:val="aff"/>
        <w:numPr>
          <w:ilvl w:val="1"/>
          <w:numId w:val="22"/>
        </w:numPr>
        <w:ind w:left="0" w:firstLine="567"/>
        <w:contextualSpacing w:val="0"/>
        <w:jc w:val="both"/>
      </w:pPr>
      <w:r w:rsidRPr="001D4065">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w:t>
      </w:r>
      <w:r w:rsidRPr="00464F11">
        <w:t xml:space="preserve">(соисполнителей)предусмотренного </w:t>
      </w:r>
      <w:r w:rsidRPr="00464F11">
        <w:rPr>
          <w:b/>
          <w:bCs/>
          <w:i/>
          <w:iCs/>
        </w:rPr>
        <w:t>пунктом 15.4 Контракта</w:t>
      </w:r>
      <w:r w:rsidRPr="00464F11">
        <w:t xml:space="preserve">, что составляет __________ (_____________) рублей ____ копеек. </w:t>
      </w:r>
    </w:p>
    <w:p w:rsidR="008D4D30" w:rsidRPr="00464F11" w:rsidRDefault="008D4D30" w:rsidP="008D4D30">
      <w:pPr>
        <w:ind w:firstLine="567"/>
        <w:jc w:val="both"/>
        <w:rPr>
          <w:i/>
          <w:iCs/>
        </w:rPr>
      </w:pPr>
      <w:r w:rsidRPr="00464F11">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8D4D30" w:rsidRPr="00464F11" w:rsidRDefault="008D4D30" w:rsidP="008D4D30">
      <w:pPr>
        <w:pStyle w:val="aff"/>
        <w:numPr>
          <w:ilvl w:val="1"/>
          <w:numId w:val="22"/>
        </w:numPr>
        <w:ind w:left="0" w:firstLine="567"/>
        <w:contextualSpacing w:val="0"/>
        <w:jc w:val="both"/>
      </w:pPr>
      <w:r w:rsidRPr="00464F1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5" w:name="_Hlk16234738"/>
      <w:bookmarkStart w:id="186" w:name="_Hlk11338140"/>
      <w:r w:rsidRPr="00464F11">
        <w:t xml:space="preserve"> </w:t>
      </w:r>
    </w:p>
    <w:p w:rsidR="008D4D30" w:rsidRPr="00464F11" w:rsidRDefault="008D4D30" w:rsidP="008D4D30">
      <w:pPr>
        <w:pStyle w:val="aff"/>
        <w:numPr>
          <w:ilvl w:val="1"/>
          <w:numId w:val="22"/>
        </w:numPr>
        <w:ind w:left="0" w:firstLine="567"/>
        <w:contextualSpacing w:val="0"/>
        <w:jc w:val="both"/>
      </w:pPr>
      <w:r w:rsidRPr="00464F1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64F11">
        <w:rPr>
          <w:vertAlign w:val="superscript"/>
        </w:rPr>
        <w:footnoteReference w:id="4"/>
      </w:r>
      <w:r w:rsidRPr="00464F11">
        <w:rPr>
          <w:vertAlign w:val="superscript"/>
        </w:rPr>
        <w:t>.</w:t>
      </w:r>
    </w:p>
    <w:p w:rsidR="008D4D30" w:rsidRPr="001D4065" w:rsidRDefault="008D4D30" w:rsidP="008D4D30">
      <w:pPr>
        <w:pStyle w:val="aff"/>
        <w:numPr>
          <w:ilvl w:val="1"/>
          <w:numId w:val="22"/>
        </w:numPr>
        <w:ind w:left="0" w:firstLine="567"/>
        <w:contextualSpacing w:val="0"/>
        <w:jc w:val="both"/>
        <w:rPr>
          <w:rFonts w:ascii="Verdana" w:hAnsi="Verdana"/>
        </w:rPr>
      </w:pPr>
      <w:bookmarkStart w:id="187" w:name="_Hlk37932751"/>
      <w:bookmarkStart w:id="188" w:name="_Hlk16234760"/>
      <w:bookmarkEnd w:id="185"/>
      <w:bookmarkEnd w:id="186"/>
      <w:r w:rsidRPr="001D406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D4065">
        <w:t>ключевой ставки</w:t>
      </w:r>
      <w:r w:rsidRPr="001D4065">
        <w:rPr>
          <w:shd w:val="clear" w:color="auto" w:fill="FFFFFF"/>
        </w:rPr>
        <w:t xml:space="preserve"> Центрального банка Российской Федерации </w:t>
      </w:r>
      <w:bookmarkStart w:id="189" w:name="_Hlk37930926"/>
      <w:r w:rsidRPr="001D406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7"/>
      <w:r w:rsidRPr="001D4065">
        <w:t>.</w:t>
      </w:r>
      <w:bookmarkEnd w:id="189"/>
    </w:p>
    <w:bookmarkEnd w:id="188"/>
    <w:p w:rsidR="008D4D30" w:rsidRPr="001D4065" w:rsidRDefault="008D4D30" w:rsidP="008D4D30">
      <w:pPr>
        <w:pStyle w:val="aff"/>
        <w:numPr>
          <w:ilvl w:val="1"/>
          <w:numId w:val="22"/>
        </w:numPr>
        <w:ind w:left="0" w:firstLine="567"/>
        <w:contextualSpacing w:val="0"/>
        <w:jc w:val="both"/>
      </w:pPr>
      <w:r w:rsidRPr="001D406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D4D30" w:rsidRPr="001D4065" w:rsidRDefault="008D4D30" w:rsidP="008D4D30">
      <w:pPr>
        <w:pStyle w:val="aff"/>
        <w:numPr>
          <w:ilvl w:val="1"/>
          <w:numId w:val="22"/>
        </w:numPr>
        <w:ind w:left="0" w:firstLine="567"/>
        <w:contextualSpacing w:val="0"/>
        <w:jc w:val="both"/>
      </w:pPr>
      <w:r w:rsidRPr="001D4065">
        <w:t xml:space="preserve">В случае просрочки исполнения обязанности по погашению аванса Государственный заказчик вправе взыскать пеню в соответствии </w:t>
      </w:r>
      <w:r w:rsidRPr="001D4065">
        <w:rPr>
          <w:b/>
          <w:bCs/>
          <w:i/>
          <w:iCs/>
        </w:rPr>
        <w:t>с пунктом 11.9 Контракта</w:t>
      </w:r>
      <w:r w:rsidRPr="001D4065">
        <w:t>. (Настоящий пункт Контракта применяется если условиями Контракта предусмотрена выплата аванса).</w:t>
      </w:r>
    </w:p>
    <w:p w:rsidR="008D4D30" w:rsidRPr="001D4065" w:rsidRDefault="008D4D30" w:rsidP="008D4D30">
      <w:pPr>
        <w:pStyle w:val="aff"/>
        <w:widowControl w:val="0"/>
        <w:numPr>
          <w:ilvl w:val="1"/>
          <w:numId w:val="22"/>
        </w:numPr>
        <w:ind w:left="0" w:firstLine="426"/>
        <w:jc w:val="both"/>
      </w:pPr>
      <w:r w:rsidRPr="001D4065">
        <w:t>В соответствии с федеральной целевой программы «Социально-экономическое развитие Республики Крым и г. Севастополя до 202</w:t>
      </w:r>
      <w:r>
        <w:t>5</w:t>
      </w:r>
      <w:r w:rsidRPr="001D4065">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8D4D30" w:rsidRPr="001D4065" w:rsidRDefault="008D4D30" w:rsidP="008D4D30">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8D4D30" w:rsidRPr="001D4065" w:rsidRDefault="008D4D30" w:rsidP="008D4D30">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8D4D30" w:rsidRPr="001D4065" w:rsidRDefault="008D4D30" w:rsidP="008D4D30">
      <w:pPr>
        <w:ind w:firstLine="567"/>
        <w:jc w:val="both"/>
        <w:rPr>
          <w:b/>
          <w:bCs/>
        </w:rPr>
      </w:pPr>
      <w:r w:rsidRPr="001D406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1D4065">
        <w:rPr>
          <w:b/>
          <w:bCs/>
        </w:rPr>
        <w:t>Графиками СМР.</w:t>
      </w:r>
    </w:p>
    <w:p w:rsidR="008D4D30" w:rsidRPr="001D4065" w:rsidRDefault="008D4D30" w:rsidP="008D4D30">
      <w:pPr>
        <w:pStyle w:val="aff"/>
        <w:numPr>
          <w:ilvl w:val="1"/>
          <w:numId w:val="22"/>
        </w:numPr>
        <w:ind w:left="0" w:firstLine="567"/>
        <w:contextualSpacing w:val="0"/>
        <w:jc w:val="both"/>
      </w:pPr>
      <w:r w:rsidRPr="001D406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8D4D30" w:rsidRPr="001D4065" w:rsidRDefault="008D4D30" w:rsidP="008D4D30">
      <w:pPr>
        <w:pStyle w:val="aff"/>
        <w:numPr>
          <w:ilvl w:val="1"/>
          <w:numId w:val="22"/>
        </w:numPr>
        <w:ind w:left="0" w:firstLine="567"/>
        <w:contextualSpacing w:val="0"/>
        <w:jc w:val="both"/>
      </w:pPr>
      <w:r w:rsidRPr="001D406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8D4D30" w:rsidRPr="001D4065" w:rsidRDefault="008D4D30" w:rsidP="008D4D30">
      <w:pPr>
        <w:pStyle w:val="aff"/>
        <w:numPr>
          <w:ilvl w:val="1"/>
          <w:numId w:val="22"/>
        </w:numPr>
        <w:ind w:left="0" w:firstLine="567"/>
        <w:contextualSpacing w:val="0"/>
        <w:jc w:val="both"/>
      </w:pPr>
      <w:r w:rsidRPr="001D406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8D4D30" w:rsidRPr="001D4065" w:rsidRDefault="008D4D30" w:rsidP="008D4D30">
      <w:pPr>
        <w:pStyle w:val="aff"/>
        <w:numPr>
          <w:ilvl w:val="1"/>
          <w:numId w:val="22"/>
        </w:numPr>
        <w:ind w:left="0" w:firstLine="567"/>
        <w:contextualSpacing w:val="0"/>
        <w:jc w:val="both"/>
      </w:pPr>
      <w:r w:rsidRPr="001D406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8D4D30" w:rsidRPr="001D4065" w:rsidRDefault="008D4D30" w:rsidP="008D4D30">
      <w:pPr>
        <w:pStyle w:val="aff"/>
        <w:numPr>
          <w:ilvl w:val="1"/>
          <w:numId w:val="22"/>
        </w:numPr>
        <w:ind w:left="0" w:firstLine="567"/>
        <w:contextualSpacing w:val="0"/>
        <w:jc w:val="both"/>
      </w:pPr>
      <w:r w:rsidRPr="001D406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D4065">
          <w:t>статьей 14</w:t>
        </w:r>
      </w:hyperlink>
      <w:r w:rsidRPr="001D4065">
        <w:t xml:space="preserve"> Контракта. </w:t>
      </w:r>
    </w:p>
    <w:p w:rsidR="008D4D30" w:rsidRPr="001D4065" w:rsidRDefault="008D4D30" w:rsidP="008D4D30">
      <w:pPr>
        <w:pStyle w:val="aff"/>
        <w:numPr>
          <w:ilvl w:val="1"/>
          <w:numId w:val="22"/>
        </w:numPr>
        <w:ind w:left="0" w:firstLine="567"/>
        <w:contextualSpacing w:val="0"/>
        <w:jc w:val="both"/>
      </w:pPr>
      <w:r w:rsidRPr="001D406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8D4D30" w:rsidRPr="001D4065" w:rsidRDefault="008D4D30" w:rsidP="008D4D30">
      <w:pPr>
        <w:pStyle w:val="aff"/>
        <w:numPr>
          <w:ilvl w:val="1"/>
          <w:numId w:val="22"/>
        </w:numPr>
        <w:ind w:left="0" w:firstLine="567"/>
        <w:contextualSpacing w:val="0"/>
        <w:jc w:val="both"/>
      </w:pPr>
      <w:r w:rsidRPr="001D406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8D4D30" w:rsidRPr="001D4065" w:rsidRDefault="008D4D30" w:rsidP="008D4D30">
      <w:pPr>
        <w:pStyle w:val="aff"/>
        <w:numPr>
          <w:ilvl w:val="1"/>
          <w:numId w:val="22"/>
        </w:numPr>
        <w:ind w:left="0" w:firstLine="567"/>
        <w:contextualSpacing w:val="0"/>
        <w:jc w:val="both"/>
      </w:pPr>
      <w:r w:rsidRPr="001D406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8D4D30" w:rsidRPr="001D4065" w:rsidRDefault="008D4D30" w:rsidP="008D4D30">
      <w:pPr>
        <w:pStyle w:val="aff"/>
        <w:numPr>
          <w:ilvl w:val="1"/>
          <w:numId w:val="22"/>
        </w:numPr>
        <w:ind w:left="0" w:firstLine="567"/>
        <w:contextualSpacing w:val="0"/>
        <w:jc w:val="both"/>
        <w:rPr>
          <w:b/>
          <w:bCs/>
        </w:rPr>
      </w:pPr>
      <w:r w:rsidRPr="001D4065">
        <w:t xml:space="preserve"> За непредоставление информации, указанной в </w:t>
      </w:r>
      <w:r w:rsidRPr="001D4065">
        <w:rPr>
          <w:b/>
          <w:bCs/>
          <w:i/>
          <w:iCs/>
        </w:rPr>
        <w:t>пункте 15.2 Контракта</w:t>
      </w:r>
      <w:r w:rsidRPr="001D4065">
        <w:t xml:space="preserve"> с Подрядчика, взыскивается пеня </w:t>
      </w:r>
      <w:r w:rsidRPr="001D4065">
        <w:rPr>
          <w:rFonts w:hint="eastAsia"/>
        </w:rPr>
        <w:t>в</w:t>
      </w:r>
      <w:r w:rsidRPr="001D4065">
        <w:t xml:space="preserve"> </w:t>
      </w:r>
      <w:r w:rsidRPr="001D4065">
        <w:rPr>
          <w:rFonts w:hint="eastAsia"/>
        </w:rPr>
        <w:t>размере</w:t>
      </w:r>
      <w:r w:rsidRPr="001D4065">
        <w:t xml:space="preserve"> </w:t>
      </w:r>
      <w:r w:rsidRPr="001D4065">
        <w:rPr>
          <w:rFonts w:hint="eastAsia"/>
        </w:rPr>
        <w:t>одной</w:t>
      </w:r>
      <w:r w:rsidRPr="001D4065">
        <w:t xml:space="preserve"> </w:t>
      </w:r>
      <w:r w:rsidRPr="001D4065">
        <w:rPr>
          <w:rFonts w:hint="eastAsia"/>
        </w:rPr>
        <w:t>трехсотой</w:t>
      </w:r>
      <w:r w:rsidRPr="001D4065">
        <w:t xml:space="preserve"> </w:t>
      </w:r>
      <w:r w:rsidRPr="001D4065">
        <w:rPr>
          <w:rFonts w:hint="eastAsia"/>
        </w:rPr>
        <w:t>действующей</w:t>
      </w:r>
      <w:r w:rsidRPr="001D4065">
        <w:t xml:space="preserve"> </w:t>
      </w:r>
      <w:r w:rsidRPr="001D4065">
        <w:rPr>
          <w:rFonts w:hint="eastAsia"/>
        </w:rPr>
        <w:t>на</w:t>
      </w:r>
      <w:r w:rsidRPr="001D4065">
        <w:t xml:space="preserve"> </w:t>
      </w:r>
      <w:r w:rsidRPr="001D4065">
        <w:rPr>
          <w:rFonts w:hint="eastAsia"/>
        </w:rPr>
        <w:t>дату</w:t>
      </w:r>
      <w:r w:rsidRPr="001D4065">
        <w:t xml:space="preserve"> </w:t>
      </w:r>
      <w:r w:rsidRPr="001D4065">
        <w:rPr>
          <w:rFonts w:hint="eastAsia"/>
        </w:rPr>
        <w:t>уплаты</w:t>
      </w:r>
      <w:r w:rsidRPr="001D4065">
        <w:t xml:space="preserve"> </w:t>
      </w:r>
      <w:r w:rsidRPr="001D4065">
        <w:rPr>
          <w:rFonts w:hint="eastAsia"/>
        </w:rPr>
        <w:t>пени </w:t>
      </w:r>
      <w:hyperlink r:id="rId49" w:anchor="/document/10180094/entry/100" w:history="1">
        <w:r w:rsidRPr="001D4065">
          <w:rPr>
            <w:rFonts w:hint="eastAsia"/>
          </w:rPr>
          <w:t>ключевой</w:t>
        </w:r>
        <w:r w:rsidRPr="001D4065">
          <w:t xml:space="preserve"> </w:t>
        </w:r>
        <w:r w:rsidRPr="001D4065">
          <w:rPr>
            <w:rFonts w:hint="eastAsia"/>
          </w:rPr>
          <w:t>ставки</w:t>
        </w:r>
      </w:hyperlink>
      <w:r w:rsidRPr="001D4065">
        <w:rPr>
          <w:rFonts w:hint="eastAsia"/>
        </w:rPr>
        <w:t> Центрального</w:t>
      </w:r>
      <w:r w:rsidRPr="001D4065">
        <w:t xml:space="preserve"> </w:t>
      </w:r>
      <w:r w:rsidRPr="001D4065">
        <w:rPr>
          <w:rFonts w:hint="eastAsia"/>
        </w:rPr>
        <w:t>банка</w:t>
      </w:r>
      <w:r w:rsidRPr="001D4065">
        <w:t xml:space="preserve"> </w:t>
      </w:r>
      <w:r w:rsidRPr="001D4065">
        <w:rPr>
          <w:rFonts w:hint="eastAsia"/>
        </w:rPr>
        <w:t>Российской</w:t>
      </w:r>
      <w:r w:rsidRPr="001D4065">
        <w:t xml:space="preserve"> </w:t>
      </w:r>
      <w:r w:rsidRPr="001D4065">
        <w:rPr>
          <w:rFonts w:hint="eastAsia"/>
        </w:rPr>
        <w:t>Федерации</w:t>
      </w:r>
      <w:r w:rsidRPr="001D4065">
        <w:t xml:space="preserve"> </w:t>
      </w:r>
      <w:r w:rsidRPr="001D4065">
        <w:rPr>
          <w:rFonts w:hint="eastAsia"/>
        </w:rPr>
        <w:t>от</w:t>
      </w:r>
      <w:r w:rsidRPr="001D4065">
        <w:t xml:space="preserve"> </w:t>
      </w:r>
      <w:r w:rsidRPr="001D4065">
        <w:rPr>
          <w:rFonts w:hint="eastAsia"/>
        </w:rPr>
        <w:t>цены</w:t>
      </w:r>
      <w:r w:rsidRPr="001D4065">
        <w:t xml:space="preserve"> </w:t>
      </w:r>
      <w:r w:rsidRPr="001D4065">
        <w:rPr>
          <w:rFonts w:hint="eastAsia"/>
        </w:rPr>
        <w:t>договора</w:t>
      </w:r>
      <w:r w:rsidRPr="001D4065">
        <w:t xml:space="preserve">, </w:t>
      </w:r>
      <w:r w:rsidRPr="001D4065">
        <w:rPr>
          <w:rFonts w:hint="eastAsia"/>
        </w:rPr>
        <w:t>заключенного</w:t>
      </w:r>
      <w:r w:rsidRPr="001D4065">
        <w:t xml:space="preserve"> </w:t>
      </w:r>
      <w:r w:rsidRPr="001D4065">
        <w:rPr>
          <w:rFonts w:hint="eastAsia"/>
        </w:rPr>
        <w:t>Подрядчиком</w:t>
      </w:r>
      <w:r w:rsidRPr="001D4065">
        <w:t xml:space="preserve"> </w:t>
      </w:r>
      <w:r w:rsidRPr="001D4065">
        <w:rPr>
          <w:rFonts w:hint="eastAsia"/>
        </w:rPr>
        <w:t>с</w:t>
      </w:r>
      <w:r w:rsidRPr="001D4065">
        <w:t xml:space="preserve"> </w:t>
      </w:r>
      <w:r w:rsidRPr="001D4065">
        <w:rPr>
          <w:rFonts w:hint="eastAsia"/>
        </w:rPr>
        <w:t>соисполнителем</w:t>
      </w:r>
      <w:r w:rsidRPr="001D4065">
        <w:t xml:space="preserve">, </w:t>
      </w:r>
      <w:r w:rsidRPr="001D4065">
        <w:rPr>
          <w:rFonts w:hint="eastAsia"/>
        </w:rPr>
        <w:t>субподрядчиком</w:t>
      </w:r>
      <w:r w:rsidRPr="001D4065">
        <w:t xml:space="preserve">. </w:t>
      </w:r>
      <w:r w:rsidRPr="001D4065">
        <w:rPr>
          <w:rFonts w:hint="eastAsia"/>
        </w:rPr>
        <w:t>Пеня</w:t>
      </w:r>
      <w:r w:rsidRPr="001D4065">
        <w:t xml:space="preserve"> </w:t>
      </w:r>
      <w:r w:rsidRPr="001D4065">
        <w:rPr>
          <w:rFonts w:hint="eastAsia"/>
        </w:rPr>
        <w:t>подлежит</w:t>
      </w:r>
      <w:r w:rsidRPr="001D4065">
        <w:t xml:space="preserve"> </w:t>
      </w:r>
      <w:r w:rsidRPr="001D4065">
        <w:rPr>
          <w:rFonts w:hint="eastAsia"/>
        </w:rPr>
        <w:t>начислению</w:t>
      </w:r>
      <w:r w:rsidRPr="001D4065">
        <w:t xml:space="preserve"> </w:t>
      </w:r>
      <w:r w:rsidRPr="001D4065">
        <w:rPr>
          <w:rFonts w:hint="eastAsia"/>
        </w:rPr>
        <w:t>за</w:t>
      </w:r>
      <w:r w:rsidRPr="001D4065">
        <w:t xml:space="preserve"> </w:t>
      </w:r>
      <w:r w:rsidRPr="001D4065">
        <w:rPr>
          <w:rFonts w:hint="eastAsia"/>
        </w:rPr>
        <w:t>каждый</w:t>
      </w:r>
      <w:r w:rsidRPr="001D4065">
        <w:t xml:space="preserve"> </w:t>
      </w:r>
      <w:r w:rsidRPr="001D4065">
        <w:rPr>
          <w:rFonts w:hint="eastAsia"/>
        </w:rPr>
        <w:t>день</w:t>
      </w:r>
      <w:r w:rsidRPr="001D4065">
        <w:t xml:space="preserve"> </w:t>
      </w:r>
      <w:r w:rsidRPr="001D4065">
        <w:rPr>
          <w:rFonts w:hint="eastAsia"/>
        </w:rPr>
        <w:t>просрочки</w:t>
      </w:r>
      <w:r w:rsidRPr="001D4065">
        <w:t xml:space="preserve"> </w:t>
      </w:r>
      <w:r w:rsidRPr="001D4065">
        <w:rPr>
          <w:rFonts w:hint="eastAsia"/>
        </w:rPr>
        <w:t>исполнения</w:t>
      </w:r>
      <w:r w:rsidRPr="001D4065">
        <w:t xml:space="preserve"> </w:t>
      </w:r>
      <w:r w:rsidRPr="001D4065">
        <w:rPr>
          <w:rFonts w:hint="eastAsia"/>
        </w:rPr>
        <w:t>такого</w:t>
      </w:r>
      <w:r w:rsidRPr="001D4065">
        <w:t xml:space="preserve"> </w:t>
      </w:r>
      <w:r w:rsidRPr="001D4065">
        <w:rPr>
          <w:rFonts w:hint="eastAsia"/>
        </w:rPr>
        <w:t>обязательства</w:t>
      </w:r>
      <w:r w:rsidRPr="001D4065">
        <w:t xml:space="preserve">. </w:t>
      </w:r>
      <w:r w:rsidRPr="001D4065">
        <w:rPr>
          <w:b/>
          <w:bCs/>
        </w:rPr>
        <w:t xml:space="preserve">(данное условия применятся при </w:t>
      </w:r>
      <w:r w:rsidRPr="001D4065">
        <w:rPr>
          <w:rFonts w:hint="eastAsia"/>
          <w:b/>
          <w:bCs/>
        </w:rPr>
        <w:t>размере</w:t>
      </w:r>
      <w:r w:rsidRPr="001D4065">
        <w:rPr>
          <w:b/>
          <w:bCs/>
        </w:rPr>
        <w:t xml:space="preserve"> </w:t>
      </w:r>
      <w:r w:rsidRPr="001D4065">
        <w:rPr>
          <w:rFonts w:hint="eastAsia"/>
          <w:b/>
          <w:bCs/>
        </w:rPr>
        <w:t>начальной</w:t>
      </w:r>
      <w:r w:rsidRPr="001D4065">
        <w:rPr>
          <w:b/>
          <w:bCs/>
        </w:rPr>
        <w:t xml:space="preserve"> (</w:t>
      </w:r>
      <w:r w:rsidRPr="001D4065">
        <w:rPr>
          <w:rFonts w:hint="eastAsia"/>
          <w:b/>
          <w:bCs/>
        </w:rPr>
        <w:t>максимальной</w:t>
      </w:r>
      <w:r w:rsidRPr="001D4065">
        <w:rPr>
          <w:b/>
          <w:bCs/>
        </w:rPr>
        <w:t xml:space="preserve">) </w:t>
      </w:r>
      <w:r w:rsidRPr="001D4065">
        <w:rPr>
          <w:rFonts w:hint="eastAsia"/>
          <w:b/>
          <w:bCs/>
        </w:rPr>
        <w:t>цены</w:t>
      </w:r>
      <w:r w:rsidRPr="001D4065">
        <w:rPr>
          <w:b/>
          <w:bCs/>
        </w:rPr>
        <w:t xml:space="preserve"> </w:t>
      </w:r>
      <w:r w:rsidRPr="001D4065">
        <w:rPr>
          <w:rFonts w:hint="eastAsia"/>
          <w:b/>
          <w:bCs/>
        </w:rPr>
        <w:t>контракта</w:t>
      </w:r>
      <w:r w:rsidRPr="001D4065">
        <w:rPr>
          <w:b/>
          <w:bCs/>
        </w:rPr>
        <w:t xml:space="preserve"> 100 </w:t>
      </w:r>
      <w:r w:rsidRPr="001D4065">
        <w:rPr>
          <w:rFonts w:hint="eastAsia"/>
          <w:b/>
          <w:bCs/>
        </w:rPr>
        <w:t>млн</w:t>
      </w:r>
      <w:r w:rsidRPr="001D4065">
        <w:rPr>
          <w:b/>
          <w:bCs/>
        </w:rPr>
        <w:t xml:space="preserve">. рублей и </w:t>
      </w:r>
      <w:r w:rsidRPr="001D4065">
        <w:rPr>
          <w:rFonts w:hint="eastAsia"/>
          <w:b/>
          <w:bCs/>
        </w:rPr>
        <w:t>более</w:t>
      </w:r>
      <w:r w:rsidRPr="001D4065">
        <w:rPr>
          <w:b/>
          <w:bCs/>
        </w:rPr>
        <w:t>).</w:t>
      </w:r>
    </w:p>
    <w:bookmarkEnd w:id="174"/>
    <w:p w:rsidR="008D4D30" w:rsidRPr="001D4065" w:rsidRDefault="008D4D30" w:rsidP="008D4D30">
      <w:pPr>
        <w:jc w:val="both"/>
      </w:pPr>
    </w:p>
    <w:p w:rsidR="008D4D30" w:rsidRPr="001D4065" w:rsidRDefault="008D4D30" w:rsidP="008D4D30">
      <w:pPr>
        <w:pStyle w:val="aff"/>
        <w:numPr>
          <w:ilvl w:val="0"/>
          <w:numId w:val="22"/>
        </w:numPr>
        <w:contextualSpacing w:val="0"/>
        <w:jc w:val="center"/>
        <w:rPr>
          <w:rFonts w:eastAsia="Arial"/>
          <w:b/>
        </w:rPr>
      </w:pPr>
      <w:r w:rsidRPr="001D4065">
        <w:rPr>
          <w:rFonts w:eastAsia="Arial"/>
          <w:b/>
        </w:rPr>
        <w:t>Обстоятельства непреодолимой силы.</w:t>
      </w:r>
    </w:p>
    <w:p w:rsidR="008D4D30" w:rsidRPr="001D4065" w:rsidRDefault="008D4D30" w:rsidP="008D4D30">
      <w:pPr>
        <w:pStyle w:val="aff"/>
        <w:numPr>
          <w:ilvl w:val="1"/>
          <w:numId w:val="22"/>
        </w:numPr>
        <w:ind w:left="0" w:firstLine="567"/>
        <w:contextualSpacing w:val="0"/>
        <w:jc w:val="both"/>
      </w:pPr>
      <w:r w:rsidRPr="001D406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8D4D30" w:rsidRPr="001D4065" w:rsidRDefault="008D4D30" w:rsidP="008D4D30">
      <w:pPr>
        <w:pStyle w:val="aff"/>
        <w:numPr>
          <w:ilvl w:val="1"/>
          <w:numId w:val="22"/>
        </w:numPr>
        <w:ind w:left="0" w:firstLine="567"/>
        <w:contextualSpacing w:val="0"/>
        <w:jc w:val="both"/>
      </w:pPr>
      <w:r w:rsidRPr="001D406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8D4D30" w:rsidRPr="001D4065" w:rsidRDefault="008D4D30" w:rsidP="008D4D30">
      <w:pPr>
        <w:pStyle w:val="aff"/>
        <w:numPr>
          <w:ilvl w:val="1"/>
          <w:numId w:val="22"/>
        </w:numPr>
        <w:ind w:left="0" w:firstLine="567"/>
        <w:contextualSpacing w:val="0"/>
        <w:jc w:val="both"/>
      </w:pPr>
      <w:r w:rsidRPr="001D406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D4D30" w:rsidRPr="001D4065" w:rsidRDefault="008D4D30" w:rsidP="008D4D30">
      <w:pPr>
        <w:pStyle w:val="aff"/>
        <w:numPr>
          <w:ilvl w:val="1"/>
          <w:numId w:val="22"/>
        </w:numPr>
        <w:ind w:left="0" w:firstLine="567"/>
        <w:contextualSpacing w:val="0"/>
        <w:jc w:val="both"/>
      </w:pPr>
      <w:bookmarkStart w:id="190" w:name="_Hlk42159110"/>
      <w:r w:rsidRPr="001D406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1" w:name="bookmark19"/>
      <w:r w:rsidRPr="001D4065">
        <w:t>асторжении Контракта.</w:t>
      </w:r>
      <w:bookmarkEnd w:id="191"/>
    </w:p>
    <w:p w:rsidR="008D4D30" w:rsidRPr="001D4065" w:rsidRDefault="008D4D30" w:rsidP="008D4D30">
      <w:pPr>
        <w:pStyle w:val="aff"/>
        <w:numPr>
          <w:ilvl w:val="1"/>
          <w:numId w:val="22"/>
        </w:numPr>
        <w:ind w:left="0" w:firstLine="567"/>
        <w:contextualSpacing w:val="0"/>
        <w:jc w:val="both"/>
      </w:pPr>
      <w:r w:rsidRPr="001D4065">
        <w:t>Международные санкции в отношении Российской Федерации и (или) Республики Крым не относятся к обстоятельствам непреодолимой силы.</w:t>
      </w:r>
    </w:p>
    <w:p w:rsidR="008D4D30" w:rsidRPr="001D4065" w:rsidRDefault="008D4D30" w:rsidP="008D4D30">
      <w:pPr>
        <w:pStyle w:val="aff"/>
        <w:ind w:left="567"/>
        <w:jc w:val="both"/>
      </w:pPr>
    </w:p>
    <w:bookmarkEnd w:id="190"/>
    <w:p w:rsidR="008D4D30" w:rsidRPr="001D4065" w:rsidRDefault="008D4D30" w:rsidP="008D4D30">
      <w:pPr>
        <w:pStyle w:val="aff"/>
        <w:numPr>
          <w:ilvl w:val="0"/>
          <w:numId w:val="22"/>
        </w:numPr>
        <w:contextualSpacing w:val="0"/>
        <w:jc w:val="center"/>
        <w:rPr>
          <w:rFonts w:eastAsia="MS Mincho"/>
          <w:b/>
        </w:rPr>
      </w:pPr>
      <w:r w:rsidRPr="001D4065">
        <w:rPr>
          <w:rFonts w:eastAsia="MS Mincho"/>
          <w:b/>
        </w:rPr>
        <w:t>Разрешение споров и разногласий</w:t>
      </w:r>
    </w:p>
    <w:p w:rsidR="008D4D30" w:rsidRPr="00025B38" w:rsidRDefault="008D4D30" w:rsidP="008D4D30">
      <w:pPr>
        <w:pStyle w:val="aff"/>
        <w:numPr>
          <w:ilvl w:val="1"/>
          <w:numId w:val="22"/>
        </w:numPr>
        <w:ind w:left="0" w:firstLine="567"/>
        <w:contextualSpacing w:val="0"/>
        <w:jc w:val="both"/>
        <w:rPr>
          <w:rFonts w:eastAsia="MS Mincho"/>
        </w:rPr>
      </w:pPr>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8D4D30" w:rsidRPr="00025B38" w:rsidRDefault="008D4D30" w:rsidP="008D4D30">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8D4D30" w:rsidRPr="00025B38" w:rsidRDefault="008D4D30" w:rsidP="008D4D30">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8D4D30" w:rsidRPr="00025B38" w:rsidRDefault="008D4D30" w:rsidP="00C56987">
      <w:pPr>
        <w:pStyle w:val="aff"/>
        <w:numPr>
          <w:ilvl w:val="1"/>
          <w:numId w:val="26"/>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8D4D30" w:rsidRPr="00025B38" w:rsidRDefault="008D4D30" w:rsidP="00C56987">
      <w:pPr>
        <w:pStyle w:val="aff"/>
        <w:numPr>
          <w:ilvl w:val="1"/>
          <w:numId w:val="26"/>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8D4D30" w:rsidRPr="00025B38" w:rsidRDefault="008D4D30" w:rsidP="00C56987">
      <w:pPr>
        <w:pStyle w:val="aff"/>
        <w:numPr>
          <w:ilvl w:val="1"/>
          <w:numId w:val="26"/>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8D4D30" w:rsidRPr="00025B38" w:rsidRDefault="008D4D30" w:rsidP="008D4D30">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8D4D30" w:rsidRPr="001D4065" w:rsidRDefault="008D4D30" w:rsidP="008D4D30">
      <w:pPr>
        <w:jc w:val="both"/>
        <w:rPr>
          <w:b/>
        </w:rPr>
      </w:pPr>
      <w:bookmarkStart w:id="192" w:name="bookmark24"/>
    </w:p>
    <w:p w:rsidR="008D4D30" w:rsidRPr="001D4065" w:rsidRDefault="008D4D30" w:rsidP="00C56987">
      <w:pPr>
        <w:pStyle w:val="aff"/>
        <w:numPr>
          <w:ilvl w:val="0"/>
          <w:numId w:val="26"/>
        </w:numPr>
        <w:contextualSpacing w:val="0"/>
        <w:jc w:val="center"/>
        <w:rPr>
          <w:b/>
        </w:rPr>
      </w:pPr>
      <w:r w:rsidRPr="001D4065">
        <w:rPr>
          <w:b/>
        </w:rPr>
        <w:t>Обеспечение исполнения обязательств по контракту</w:t>
      </w:r>
    </w:p>
    <w:p w:rsidR="008D4D30" w:rsidRPr="001D4065" w:rsidRDefault="008D4D30" w:rsidP="00C56987">
      <w:pPr>
        <w:pStyle w:val="aff"/>
        <w:numPr>
          <w:ilvl w:val="1"/>
          <w:numId w:val="30"/>
        </w:numPr>
        <w:ind w:left="0" w:firstLine="567"/>
        <w:contextualSpacing w:val="0"/>
        <w:jc w:val="both"/>
      </w:pPr>
      <w:bookmarkStart w:id="193" w:name="_Hlk40876195"/>
      <w:bookmarkStart w:id="194" w:name="_Hlk11341342"/>
      <w:r w:rsidRPr="001D406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5" w:name="_Hlk11338469"/>
    </w:p>
    <w:p w:rsidR="008D4D30" w:rsidRPr="001D4065" w:rsidRDefault="008D4D30" w:rsidP="00C56987">
      <w:pPr>
        <w:pStyle w:val="aff"/>
        <w:numPr>
          <w:ilvl w:val="2"/>
          <w:numId w:val="30"/>
        </w:numPr>
        <w:ind w:left="0" w:firstLine="567"/>
        <w:contextualSpacing w:val="0"/>
        <w:jc w:val="both"/>
      </w:pPr>
      <w:r w:rsidRPr="001D4065">
        <w:t xml:space="preserve">Размер обеспечения исполнения Контракта равен 0,5 % от начальной максимальной цены Контракта в соответствии со статьей 96 Закон № 44-ФЗ. </w:t>
      </w:r>
    </w:p>
    <w:p w:rsidR="008D4D30" w:rsidRPr="004336E3" w:rsidRDefault="008D4D30" w:rsidP="008D4D30">
      <w:pPr>
        <w:pStyle w:val="aff"/>
        <w:ind w:left="0" w:firstLine="567"/>
        <w:jc w:val="both"/>
      </w:pPr>
      <w:r w:rsidRPr="001D406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w:t>
      </w:r>
      <w:r w:rsidRPr="00453F31">
        <w:t xml:space="preserve">установленных </w:t>
      </w:r>
      <w:r w:rsidRPr="004336E3">
        <w:t xml:space="preserve">Законом </w:t>
      </w:r>
      <w:r w:rsidR="006A43B3">
        <w:br/>
      </w:r>
      <w:r w:rsidRPr="004336E3">
        <w:t>№ 44-ФЗ.</w:t>
      </w:r>
    </w:p>
    <w:p w:rsidR="008D4D30" w:rsidRPr="004336E3" w:rsidRDefault="008D4D30" w:rsidP="008D4D30">
      <w:pPr>
        <w:pStyle w:val="aff"/>
        <w:ind w:left="0" w:firstLine="567"/>
        <w:jc w:val="both"/>
      </w:pPr>
      <w:r w:rsidRPr="004336E3">
        <w:t xml:space="preserve">Размер обеспечения исполнения Контракта с учетом настоящего пункта составляет </w:t>
      </w:r>
      <w:r w:rsidR="006A43B3">
        <w:t xml:space="preserve">2 001 483 </w:t>
      </w:r>
      <w:r w:rsidR="00AF4F2C">
        <w:t xml:space="preserve">(два миллиона одна тысяча четыреста восемьдесят три) </w:t>
      </w:r>
      <w:r w:rsidR="006A43B3">
        <w:t>рубля 86 копеек</w:t>
      </w:r>
      <w:r w:rsidRPr="004336E3">
        <w:t>.</w:t>
      </w:r>
    </w:p>
    <w:p w:rsidR="008D4D30" w:rsidRPr="004336E3" w:rsidRDefault="008D4D30" w:rsidP="00C56987">
      <w:pPr>
        <w:pStyle w:val="aff"/>
        <w:numPr>
          <w:ilvl w:val="2"/>
          <w:numId w:val="30"/>
        </w:numPr>
        <w:ind w:left="0" w:firstLine="567"/>
        <w:contextualSpacing w:val="0"/>
        <w:jc w:val="both"/>
        <w:rPr>
          <w:rFonts w:eastAsia="Droid Sans Fallback"/>
        </w:rPr>
      </w:pPr>
      <w:r w:rsidRPr="004336E3">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8D4D30" w:rsidRPr="004336E3" w:rsidRDefault="008D4D30" w:rsidP="00C56987">
      <w:pPr>
        <w:pStyle w:val="aff"/>
        <w:numPr>
          <w:ilvl w:val="1"/>
          <w:numId w:val="30"/>
        </w:numPr>
        <w:ind w:left="0" w:firstLine="567"/>
        <w:contextualSpacing w:val="0"/>
        <w:jc w:val="both"/>
        <w:rPr>
          <w:shd w:val="clear" w:color="auto" w:fill="FFFFFF"/>
        </w:rPr>
      </w:pPr>
      <w:r w:rsidRPr="004336E3">
        <w:rPr>
          <w:shd w:val="clear" w:color="auto" w:fill="FFFFFF"/>
        </w:rPr>
        <w:t xml:space="preserve">Условием подписания </w:t>
      </w:r>
      <w:hyperlink w:anchor="sub_15000" w:history="1">
        <w:r w:rsidRPr="004336E3">
          <w:rPr>
            <w:shd w:val="clear" w:color="auto" w:fill="FFFFFF"/>
          </w:rPr>
          <w:t>Акт</w:t>
        </w:r>
      </w:hyperlink>
      <w:r w:rsidRPr="004336E3">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8D4D30" w:rsidRPr="004336E3" w:rsidRDefault="008D4D30" w:rsidP="00C56987">
      <w:pPr>
        <w:pStyle w:val="aff"/>
        <w:numPr>
          <w:ilvl w:val="2"/>
          <w:numId w:val="30"/>
        </w:numPr>
        <w:ind w:left="0" w:firstLine="567"/>
        <w:contextualSpacing w:val="0"/>
        <w:jc w:val="both"/>
        <w:rPr>
          <w:shd w:val="clear" w:color="auto" w:fill="FFFFFF"/>
        </w:rPr>
      </w:pPr>
      <w:r w:rsidRPr="004336E3">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00AF4F2C">
        <w:rPr>
          <w:shd w:val="clear" w:color="auto" w:fill="FFFFFF"/>
        </w:rPr>
        <w:t>4 002 967 (четыре миллиона две тысячи девятьсот шестьдесят семь) рублей 72 копейки</w:t>
      </w:r>
      <w:r w:rsidRPr="004336E3">
        <w:rPr>
          <w:shd w:val="clear" w:color="auto" w:fill="FFFFFF"/>
        </w:rPr>
        <w:t xml:space="preserve">.  </w:t>
      </w:r>
    </w:p>
    <w:p w:rsidR="008D4D30" w:rsidRPr="001D4065" w:rsidRDefault="008D4D30" w:rsidP="00C56987">
      <w:pPr>
        <w:pStyle w:val="aff"/>
        <w:numPr>
          <w:ilvl w:val="1"/>
          <w:numId w:val="30"/>
        </w:numPr>
        <w:ind w:left="0" w:firstLine="567"/>
        <w:contextualSpacing w:val="0"/>
        <w:jc w:val="both"/>
      </w:pPr>
      <w:bookmarkStart w:id="196" w:name="_Hlk13750140"/>
      <w:r w:rsidRPr="004336E3">
        <w:t xml:space="preserve">Способ обеспечения исполнения Контракта, </w:t>
      </w:r>
      <w:r w:rsidRPr="004336E3">
        <w:rPr>
          <w:shd w:val="clear" w:color="auto" w:fill="FFFFFF"/>
        </w:rPr>
        <w:t>гарантийных обязательств</w:t>
      </w:r>
      <w:r w:rsidRPr="004336E3">
        <w:t>,</w:t>
      </w:r>
      <w:r w:rsidRPr="001D406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5"/>
    <w:bookmarkEnd w:id="196"/>
    <w:p w:rsidR="008D4D30" w:rsidRPr="001D4065" w:rsidRDefault="008D4D30" w:rsidP="00C56987">
      <w:pPr>
        <w:pStyle w:val="aff"/>
        <w:numPr>
          <w:ilvl w:val="1"/>
          <w:numId w:val="30"/>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8D4D30" w:rsidRPr="004E05AA" w:rsidRDefault="008D4D30" w:rsidP="008D4D30">
      <w:pPr>
        <w:pStyle w:val="aff4"/>
        <w:ind w:left="480"/>
        <w:rPr>
          <w:rFonts w:ascii="Times New Roman" w:hAnsi="Times New Roman"/>
        </w:rPr>
      </w:pPr>
      <w:bookmarkStart w:id="197" w:name="_Hlk62137175"/>
      <w:bookmarkStart w:id="198" w:name="_Hlk23932125"/>
      <w:r w:rsidRPr="004E05AA">
        <w:rPr>
          <w:rFonts w:ascii="Times New Roman" w:hAnsi="Times New Roman"/>
        </w:rPr>
        <w:t>Получатель: 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л/с. 05752J47730)</w:t>
      </w:r>
    </w:p>
    <w:p w:rsidR="008D4D30" w:rsidRPr="004E05AA" w:rsidRDefault="008D4D30" w:rsidP="008D4D30">
      <w:pPr>
        <w:pStyle w:val="aff4"/>
        <w:ind w:left="480"/>
        <w:rPr>
          <w:rFonts w:ascii="Times New Roman" w:hAnsi="Times New Roman"/>
        </w:rPr>
      </w:pPr>
      <w:r w:rsidRPr="004E05AA">
        <w:rPr>
          <w:rFonts w:ascii="Times New Roman" w:hAnsi="Times New Roman"/>
        </w:rPr>
        <w:t>Казначейский счет: 03222643350000007500</w:t>
      </w:r>
    </w:p>
    <w:p w:rsidR="008D4D30" w:rsidRPr="004E05AA" w:rsidRDefault="008D4D30" w:rsidP="008D4D30">
      <w:pPr>
        <w:pStyle w:val="aff4"/>
        <w:ind w:left="480"/>
        <w:rPr>
          <w:rFonts w:ascii="Times New Roman" w:hAnsi="Times New Roman"/>
        </w:rPr>
      </w:pPr>
      <w:r w:rsidRPr="004E05AA">
        <w:rPr>
          <w:rFonts w:ascii="Times New Roman" w:hAnsi="Times New Roman"/>
        </w:rPr>
        <w:t>ЕКС.: 40102810645370000035</w:t>
      </w:r>
    </w:p>
    <w:p w:rsidR="008D4D30" w:rsidRPr="004E05AA" w:rsidRDefault="008D4D30" w:rsidP="008D4D30">
      <w:pPr>
        <w:pStyle w:val="aff4"/>
        <w:ind w:left="480"/>
        <w:rPr>
          <w:rFonts w:ascii="Times New Roman" w:hAnsi="Times New Roman"/>
        </w:rPr>
      </w:pPr>
      <w:r w:rsidRPr="004E05AA">
        <w:rPr>
          <w:rFonts w:ascii="Times New Roman" w:hAnsi="Times New Roman"/>
        </w:rPr>
        <w:t>КБК: 81700000000000000510</w:t>
      </w:r>
    </w:p>
    <w:p w:rsidR="008D4D30" w:rsidRPr="004E05AA" w:rsidRDefault="008D4D30" w:rsidP="008D4D30">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8D4D30" w:rsidRPr="004E05AA" w:rsidRDefault="008D4D30" w:rsidP="008D4D30">
      <w:pPr>
        <w:pStyle w:val="aff4"/>
        <w:ind w:left="480"/>
        <w:rPr>
          <w:rFonts w:ascii="Times New Roman" w:hAnsi="Times New Roman"/>
        </w:rPr>
      </w:pPr>
      <w:r w:rsidRPr="004E05AA">
        <w:rPr>
          <w:rFonts w:ascii="Times New Roman" w:hAnsi="Times New Roman"/>
        </w:rPr>
        <w:t>БИК: 013510002</w:t>
      </w:r>
    </w:p>
    <w:p w:rsidR="008D4D30" w:rsidRPr="004E05AA" w:rsidRDefault="008D4D30" w:rsidP="008D4D30">
      <w:pPr>
        <w:pStyle w:val="aff4"/>
        <w:ind w:left="480"/>
        <w:rPr>
          <w:rFonts w:ascii="Times New Roman" w:hAnsi="Times New Roman"/>
        </w:rPr>
      </w:pPr>
      <w:r w:rsidRPr="004E05AA">
        <w:rPr>
          <w:rFonts w:ascii="Times New Roman" w:hAnsi="Times New Roman"/>
        </w:rPr>
        <w:t>ОГРН: 1159102101454</w:t>
      </w:r>
    </w:p>
    <w:p w:rsidR="008D4D30" w:rsidRPr="004E05AA" w:rsidRDefault="008D4D30" w:rsidP="008D4D30">
      <w:pPr>
        <w:pStyle w:val="aff4"/>
        <w:ind w:left="480"/>
        <w:rPr>
          <w:rFonts w:ascii="Times New Roman" w:hAnsi="Times New Roman"/>
        </w:rPr>
      </w:pPr>
      <w:r w:rsidRPr="004E05AA">
        <w:rPr>
          <w:rFonts w:ascii="Times New Roman" w:hAnsi="Times New Roman"/>
        </w:rPr>
        <w:t>ИНН: 9102187428</w:t>
      </w:r>
    </w:p>
    <w:p w:rsidR="008D4D30" w:rsidRPr="004E05AA" w:rsidRDefault="008D4D30" w:rsidP="008D4D30">
      <w:pPr>
        <w:pStyle w:val="aff4"/>
        <w:ind w:left="480"/>
        <w:rPr>
          <w:rFonts w:ascii="Times New Roman" w:hAnsi="Times New Roman"/>
        </w:rPr>
      </w:pPr>
      <w:r w:rsidRPr="004E05AA">
        <w:rPr>
          <w:rFonts w:ascii="Times New Roman" w:hAnsi="Times New Roman"/>
        </w:rPr>
        <w:t>КПП: 910201001</w:t>
      </w:r>
    </w:p>
    <w:p w:rsidR="008D4D30" w:rsidRPr="004E05AA" w:rsidRDefault="008D4D30" w:rsidP="008D4D30">
      <w:pPr>
        <w:pStyle w:val="aff4"/>
        <w:ind w:left="480"/>
        <w:rPr>
          <w:rFonts w:ascii="Times New Roman" w:hAnsi="Times New Roman"/>
        </w:rPr>
      </w:pPr>
      <w:r w:rsidRPr="004E05AA">
        <w:rPr>
          <w:rFonts w:ascii="Times New Roman" w:hAnsi="Times New Roman"/>
        </w:rPr>
        <w:t>ОКТМО: 35701000001</w:t>
      </w:r>
    </w:p>
    <w:bookmarkEnd w:id="197"/>
    <w:p w:rsidR="008D4D30" w:rsidRPr="001D4065" w:rsidRDefault="008D4D30" w:rsidP="008D4D30">
      <w:pPr>
        <w:ind w:firstLine="567"/>
      </w:pPr>
      <w:r w:rsidRPr="001D4065">
        <w:t>Назначение платежа: «Обеспечение исполнения государственного контракта (ИКЗ № ____________)».</w:t>
      </w:r>
    </w:p>
    <w:p w:rsidR="008D4D30" w:rsidRPr="001D4065" w:rsidRDefault="008D4D30" w:rsidP="008D4D30">
      <w:pPr>
        <w:autoSpaceDE w:val="0"/>
        <w:autoSpaceDN w:val="0"/>
        <w:adjustRightInd w:val="0"/>
        <w:ind w:firstLine="567"/>
        <w:contextualSpacing/>
        <w:jc w:val="both"/>
      </w:pPr>
      <w:bookmarkStart w:id="199" w:name="_Hlk23147494"/>
      <w:r w:rsidRPr="001D4065">
        <w:t xml:space="preserve">Или </w:t>
      </w:r>
    </w:p>
    <w:p w:rsidR="008D4D30" w:rsidRPr="001D4065" w:rsidRDefault="008D4D30" w:rsidP="008D4D30">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«___»</w:t>
      </w:r>
      <w:r w:rsidR="00AF4F2C">
        <w:t xml:space="preserve"> </w:t>
      </w:r>
      <w:bookmarkStart w:id="200" w:name="_GoBack"/>
      <w:bookmarkEnd w:id="200"/>
      <w:r w:rsidRPr="001D4065">
        <w:t>____________ 20__ №________».</w:t>
      </w:r>
      <w:bookmarkEnd w:id="198"/>
    </w:p>
    <w:p w:rsidR="008D4D30" w:rsidRPr="001D4065" w:rsidRDefault="008D4D30" w:rsidP="00C56987">
      <w:pPr>
        <w:pStyle w:val="aff"/>
        <w:numPr>
          <w:ilvl w:val="2"/>
          <w:numId w:val="30"/>
        </w:numPr>
        <w:ind w:left="0" w:firstLine="567"/>
        <w:contextualSpacing w:val="0"/>
        <w:jc w:val="both"/>
        <w:rPr>
          <w:shd w:val="clear" w:color="auto" w:fill="FFFFFF"/>
        </w:rPr>
      </w:pPr>
      <w:bookmarkStart w:id="201" w:name="_Hlk13837879"/>
      <w:bookmarkStart w:id="202" w:name="_Hlk11420340"/>
      <w:bookmarkEnd w:id="199"/>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8D4D30" w:rsidRPr="001D4065" w:rsidRDefault="008D4D30" w:rsidP="00C56987">
      <w:pPr>
        <w:pStyle w:val="aff"/>
        <w:numPr>
          <w:ilvl w:val="2"/>
          <w:numId w:val="30"/>
        </w:numPr>
        <w:ind w:left="0" w:firstLine="567"/>
        <w:contextualSpacing w:val="0"/>
        <w:jc w:val="both"/>
      </w:pPr>
      <w:bookmarkStart w:id="203"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8D4D30" w:rsidRPr="001D4065" w:rsidRDefault="008D4D30" w:rsidP="00C56987">
      <w:pPr>
        <w:pStyle w:val="aff"/>
        <w:numPr>
          <w:ilvl w:val="2"/>
          <w:numId w:val="30"/>
        </w:numPr>
        <w:autoSpaceDE w:val="0"/>
        <w:autoSpaceDN w:val="0"/>
        <w:adjustRightInd w:val="0"/>
        <w:ind w:left="0" w:firstLine="567"/>
        <w:contextualSpacing w:val="0"/>
        <w:jc w:val="both"/>
      </w:pPr>
      <w:bookmarkStart w:id="204"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204"/>
    </w:p>
    <w:bookmarkEnd w:id="201"/>
    <w:bookmarkEnd w:id="202"/>
    <w:bookmarkEnd w:id="203"/>
    <w:p w:rsidR="008D4D30" w:rsidRPr="001D4065" w:rsidRDefault="008D4D30" w:rsidP="00C56987">
      <w:pPr>
        <w:pStyle w:val="aff"/>
        <w:numPr>
          <w:ilvl w:val="1"/>
          <w:numId w:val="30"/>
        </w:numPr>
        <w:ind w:left="0" w:firstLine="567"/>
        <w:contextualSpacing w:val="0"/>
        <w:jc w:val="both"/>
      </w:pPr>
      <w:r w:rsidRPr="001D406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8D4D30" w:rsidRPr="001D4065" w:rsidRDefault="008D4D30" w:rsidP="008D4D30">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8D4D30" w:rsidRPr="001D4065" w:rsidRDefault="008D4D30" w:rsidP="008D4D30">
      <w:pPr>
        <w:pStyle w:val="aff"/>
        <w:ind w:left="0" w:firstLine="567"/>
        <w:jc w:val="both"/>
      </w:pPr>
      <w:r w:rsidRPr="001D406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8D4D30" w:rsidRPr="001D4065" w:rsidRDefault="008D4D30" w:rsidP="008D4D30">
      <w:pPr>
        <w:pStyle w:val="aff"/>
        <w:ind w:left="0" w:firstLine="567"/>
        <w:jc w:val="both"/>
        <w:rPr>
          <w:shd w:val="clear" w:color="auto" w:fill="FFFFFF"/>
        </w:rPr>
      </w:pPr>
      <w:bookmarkStart w:id="205" w:name="_Hlk15911882"/>
      <w:bookmarkStart w:id="206"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4D30" w:rsidRPr="001D4065" w:rsidRDefault="008D4D30" w:rsidP="008D4D30">
      <w:pPr>
        <w:tabs>
          <w:tab w:val="left" w:pos="993"/>
        </w:tabs>
        <w:ind w:firstLine="567"/>
        <w:jc w:val="both"/>
        <w:rPr>
          <w:rFonts w:eastAsiaTheme="minorHAnsi"/>
          <w:noProof/>
        </w:rPr>
      </w:pPr>
      <w:r w:rsidRPr="001D406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5"/>
    <w:bookmarkEnd w:id="206"/>
    <w:p w:rsidR="008D4D30" w:rsidRPr="001D4065" w:rsidRDefault="008D4D30" w:rsidP="008D4D30">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8D4D30" w:rsidRPr="001D4065" w:rsidRDefault="008D4D30" w:rsidP="008D4D30">
      <w:pPr>
        <w:ind w:firstLine="567"/>
        <w:jc w:val="both"/>
      </w:pPr>
      <w:r w:rsidRPr="001D4065">
        <w:t xml:space="preserve">- обязательства оплатить суммы неустоек (штрафов, пеней), предусмотренных Контрактом; </w:t>
      </w:r>
    </w:p>
    <w:p w:rsidR="008D4D30" w:rsidRPr="001D4065" w:rsidRDefault="008D4D30" w:rsidP="008D4D30">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8D4D30" w:rsidRPr="001D4065" w:rsidRDefault="008D4D30" w:rsidP="008D4D30">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8D4D30" w:rsidRPr="001D4065" w:rsidRDefault="008D4D30" w:rsidP="008D4D30">
      <w:pPr>
        <w:ind w:firstLine="567"/>
        <w:jc w:val="both"/>
      </w:pPr>
      <w:r w:rsidRPr="001D4065">
        <w:t>- обязательства по возврату излишне уплаченных денежных средств.</w:t>
      </w:r>
    </w:p>
    <w:p w:rsidR="008D4D30" w:rsidRPr="001D4065" w:rsidRDefault="008D4D30" w:rsidP="00C56987">
      <w:pPr>
        <w:pStyle w:val="aff"/>
        <w:numPr>
          <w:ilvl w:val="1"/>
          <w:numId w:val="30"/>
        </w:numPr>
        <w:ind w:left="0" w:firstLine="567"/>
        <w:contextualSpacing w:val="0"/>
        <w:jc w:val="both"/>
      </w:pPr>
      <w:bookmarkStart w:id="207"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8D4D30" w:rsidRPr="001D4065" w:rsidRDefault="008D4D30" w:rsidP="00C56987">
      <w:pPr>
        <w:pStyle w:val="aff"/>
        <w:numPr>
          <w:ilvl w:val="1"/>
          <w:numId w:val="30"/>
        </w:numPr>
        <w:ind w:left="0" w:firstLine="567"/>
        <w:contextualSpacing w:val="0"/>
        <w:jc w:val="both"/>
      </w:pPr>
      <w:bookmarkStart w:id="208"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8D4D30" w:rsidRPr="001D4065" w:rsidRDefault="008D4D30" w:rsidP="008D4D30">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8D4D30" w:rsidRPr="001D4065" w:rsidRDefault="008D4D30" w:rsidP="008D4D30">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8D4D30" w:rsidRPr="001D4065" w:rsidRDefault="008D4D30" w:rsidP="00C56987">
      <w:pPr>
        <w:pStyle w:val="aff"/>
        <w:numPr>
          <w:ilvl w:val="2"/>
          <w:numId w:val="30"/>
        </w:numPr>
        <w:autoSpaceDE w:val="0"/>
        <w:autoSpaceDN w:val="0"/>
        <w:adjustRightInd w:val="0"/>
        <w:ind w:left="0" w:firstLine="567"/>
        <w:contextualSpacing w:val="0"/>
        <w:jc w:val="both"/>
      </w:pPr>
      <w:bookmarkStart w:id="209"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8D4D30" w:rsidRPr="001D4065" w:rsidRDefault="008D4D30" w:rsidP="008D4D30">
      <w:pPr>
        <w:widowControl w:val="0"/>
        <w:tabs>
          <w:tab w:val="left" w:pos="709"/>
        </w:tabs>
        <w:autoSpaceDE w:val="0"/>
        <w:autoSpaceDN w:val="0"/>
        <w:adjustRightInd w:val="0"/>
        <w:ind w:firstLine="567"/>
        <w:contextualSpacing/>
        <w:jc w:val="both"/>
      </w:pPr>
      <w:bookmarkStart w:id="210" w:name="_Hlk15911964"/>
      <w:r w:rsidRPr="001D4065">
        <w:t>Действие указанного пункта не распространяется на случаи, если Подрядчиком представлена недостоверная (поддельная) банковская гарантия.</w:t>
      </w:r>
    </w:p>
    <w:p w:rsidR="008D4D30" w:rsidRPr="001D4065" w:rsidRDefault="008D4D30" w:rsidP="00C56987">
      <w:pPr>
        <w:pStyle w:val="aff"/>
        <w:widowControl w:val="0"/>
        <w:numPr>
          <w:ilvl w:val="2"/>
          <w:numId w:val="30"/>
        </w:numPr>
        <w:tabs>
          <w:tab w:val="left" w:pos="709"/>
        </w:tabs>
        <w:autoSpaceDE w:val="0"/>
        <w:autoSpaceDN w:val="0"/>
        <w:adjustRightInd w:val="0"/>
        <w:ind w:left="0" w:firstLine="567"/>
        <w:jc w:val="both"/>
      </w:pPr>
      <w:bookmarkStart w:id="211"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8D4D30" w:rsidRPr="001D4065" w:rsidRDefault="008D4D30" w:rsidP="00C56987">
      <w:pPr>
        <w:pStyle w:val="aff"/>
        <w:numPr>
          <w:ilvl w:val="1"/>
          <w:numId w:val="30"/>
        </w:numPr>
        <w:ind w:left="0" w:firstLine="567"/>
        <w:contextualSpacing w:val="0"/>
        <w:jc w:val="both"/>
      </w:pPr>
      <w:bookmarkStart w:id="212" w:name="_Hlk11338600"/>
      <w:bookmarkEnd w:id="208"/>
      <w:bookmarkEnd w:id="209"/>
      <w:bookmarkEnd w:id="210"/>
      <w:bookmarkEnd w:id="211"/>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8D4D30" w:rsidRPr="001D4065" w:rsidRDefault="008D4D30" w:rsidP="008D4D30">
      <w:pPr>
        <w:autoSpaceDE w:val="0"/>
        <w:autoSpaceDN w:val="0"/>
        <w:adjustRightInd w:val="0"/>
        <w:ind w:firstLine="567"/>
        <w:jc w:val="both"/>
      </w:pPr>
      <w:bookmarkStart w:id="213" w:name="_Hlk42159277"/>
      <w:r w:rsidRPr="001D406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8D4D30" w:rsidRPr="001D4065" w:rsidRDefault="008D4D30" w:rsidP="008D4D30">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3"/>
    <w:p w:rsidR="008D4D30" w:rsidRPr="001D4065" w:rsidRDefault="008D4D30" w:rsidP="008D4D30">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2"/>
    <w:p w:rsidR="008D4D30" w:rsidRPr="001D4065" w:rsidRDefault="008D4D30" w:rsidP="00C56987">
      <w:pPr>
        <w:pStyle w:val="aff"/>
        <w:numPr>
          <w:ilvl w:val="1"/>
          <w:numId w:val="30"/>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8D4D30" w:rsidRPr="001D4065" w:rsidRDefault="008D4D30" w:rsidP="00C56987">
      <w:pPr>
        <w:pStyle w:val="aff"/>
        <w:numPr>
          <w:ilvl w:val="1"/>
          <w:numId w:val="30"/>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8D4D30" w:rsidRPr="001D4065" w:rsidRDefault="008D4D30" w:rsidP="00C56987">
      <w:pPr>
        <w:pStyle w:val="aff"/>
        <w:numPr>
          <w:ilvl w:val="1"/>
          <w:numId w:val="30"/>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93"/>
    <w:bookmarkEnd w:id="207"/>
    <w:p w:rsidR="008D4D30" w:rsidRPr="001D4065" w:rsidRDefault="008D4D30" w:rsidP="008D4D30">
      <w:pPr>
        <w:jc w:val="both"/>
      </w:pPr>
    </w:p>
    <w:bookmarkEnd w:id="194"/>
    <w:p w:rsidR="008D4D30" w:rsidRPr="001D4065" w:rsidRDefault="008D4D30" w:rsidP="00C56987">
      <w:pPr>
        <w:pStyle w:val="aff"/>
        <w:numPr>
          <w:ilvl w:val="0"/>
          <w:numId w:val="30"/>
        </w:numPr>
        <w:contextualSpacing w:val="0"/>
        <w:jc w:val="center"/>
        <w:rPr>
          <w:b/>
        </w:rPr>
      </w:pPr>
      <w:r w:rsidRPr="001D4065">
        <w:rPr>
          <w:b/>
        </w:rPr>
        <w:t>Привлечение Подрядчиком третьих лиц для выполнения работ</w:t>
      </w:r>
    </w:p>
    <w:p w:rsidR="008D4D30" w:rsidRPr="001D4065" w:rsidRDefault="008D4D30" w:rsidP="00C56987">
      <w:pPr>
        <w:pStyle w:val="aff"/>
        <w:numPr>
          <w:ilvl w:val="1"/>
          <w:numId w:val="30"/>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8D4D30" w:rsidRPr="001D4065" w:rsidRDefault="008D4D30" w:rsidP="00C56987">
      <w:pPr>
        <w:pStyle w:val="aff"/>
        <w:numPr>
          <w:ilvl w:val="1"/>
          <w:numId w:val="30"/>
        </w:numPr>
        <w:ind w:left="0" w:firstLine="567"/>
        <w:contextualSpacing w:val="0"/>
        <w:jc w:val="both"/>
      </w:pPr>
      <w:r w:rsidRPr="001D406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8D4D30" w:rsidRPr="001D4065" w:rsidRDefault="008D4D30" w:rsidP="00C56987">
      <w:pPr>
        <w:pStyle w:val="aff"/>
        <w:numPr>
          <w:ilvl w:val="1"/>
          <w:numId w:val="30"/>
        </w:numPr>
        <w:ind w:left="0" w:firstLine="567"/>
        <w:contextualSpacing w:val="0"/>
        <w:jc w:val="both"/>
      </w:pPr>
      <w:r w:rsidRPr="001D4065">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8D4D30" w:rsidRPr="001D4065" w:rsidRDefault="008D4D30" w:rsidP="00C56987">
      <w:pPr>
        <w:pStyle w:val="aff"/>
        <w:numPr>
          <w:ilvl w:val="1"/>
          <w:numId w:val="30"/>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515F7B">
        <w:t xml:space="preserve"> (</w:t>
      </w:r>
      <w:r>
        <w:t>пятнадцать</w:t>
      </w:r>
      <w:r w:rsidRPr="00515F7B">
        <w:t xml:space="preserve">) </w:t>
      </w:r>
      <w:r w:rsidRPr="001D4065">
        <w:t>процентов от цены Контракта.</w:t>
      </w:r>
    </w:p>
    <w:p w:rsidR="008D4D30" w:rsidRPr="001D4065" w:rsidRDefault="008D4D30" w:rsidP="008D4D30">
      <w:pPr>
        <w:ind w:firstLine="567"/>
        <w:jc w:val="both"/>
      </w:pPr>
      <w:r w:rsidRPr="001D4065">
        <w:t xml:space="preserve"> В срок не более 5 рабочих дней со дня заключения договора с субподрядчиком, соисполнителем представить Государственному заказчику:</w:t>
      </w:r>
    </w:p>
    <w:p w:rsidR="008D4D30" w:rsidRPr="001D4065" w:rsidRDefault="008D4D30" w:rsidP="008D4D30">
      <w:pPr>
        <w:ind w:firstLine="567"/>
        <w:jc w:val="both"/>
      </w:pPr>
      <w:r w:rsidRPr="001D406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D4D30" w:rsidRPr="001D4065" w:rsidRDefault="008D4D30" w:rsidP="008D4D30">
      <w:pPr>
        <w:ind w:firstLine="567"/>
        <w:jc w:val="both"/>
      </w:pPr>
      <w:r w:rsidRPr="001D4065">
        <w:t>б) копию договора (договоров), заключенного с субподрядчиком, соисполнителем, заверенную Подрядчиком.</w:t>
      </w:r>
    </w:p>
    <w:p w:rsidR="008D4D30" w:rsidRPr="001D4065" w:rsidRDefault="008D4D30" w:rsidP="00C56987">
      <w:pPr>
        <w:pStyle w:val="aff"/>
        <w:numPr>
          <w:ilvl w:val="2"/>
          <w:numId w:val="30"/>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8D4D30" w:rsidRPr="001D4065" w:rsidRDefault="008D4D30" w:rsidP="00C56987">
      <w:pPr>
        <w:pStyle w:val="aff"/>
        <w:numPr>
          <w:ilvl w:val="2"/>
          <w:numId w:val="30"/>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8D4D30" w:rsidRPr="001D4065" w:rsidRDefault="008D4D30" w:rsidP="008D4D30">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8D4D30" w:rsidRPr="001D4065" w:rsidRDefault="008D4D30" w:rsidP="008D4D30">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8D4D30" w:rsidRPr="001D4065" w:rsidRDefault="008D4D30" w:rsidP="00C56987">
      <w:pPr>
        <w:pStyle w:val="aff"/>
        <w:numPr>
          <w:ilvl w:val="2"/>
          <w:numId w:val="30"/>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8D4D30" w:rsidRPr="001D4065" w:rsidRDefault="008D4D30" w:rsidP="00C56987">
      <w:pPr>
        <w:pStyle w:val="aff"/>
        <w:numPr>
          <w:ilvl w:val="2"/>
          <w:numId w:val="30"/>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8D4D30" w:rsidRPr="001D4065" w:rsidRDefault="008D4D30" w:rsidP="008D4D30">
      <w:pPr>
        <w:ind w:firstLine="567"/>
        <w:jc w:val="both"/>
      </w:pPr>
      <w:r w:rsidRPr="001D4065">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8D4D30" w:rsidRPr="001D4065" w:rsidRDefault="008D4D30" w:rsidP="008D4D30">
      <w:pPr>
        <w:ind w:firstLine="567"/>
        <w:jc w:val="both"/>
      </w:pPr>
      <w:r w:rsidRPr="001D4065">
        <w:t xml:space="preserve">б) за </w:t>
      </w:r>
      <w:proofErr w:type="spellStart"/>
      <w:r w:rsidRPr="001D4065">
        <w:t>непривлечение</w:t>
      </w:r>
      <w:proofErr w:type="spellEnd"/>
      <w:r w:rsidRPr="001D4065">
        <w:t xml:space="preserve"> субподрядчиков, соисполнителей в объеме, установленном в Контракте.</w:t>
      </w:r>
    </w:p>
    <w:p w:rsidR="008D4D30" w:rsidRPr="001D4065" w:rsidRDefault="008D4D30" w:rsidP="008D4D30">
      <w:pPr>
        <w:ind w:firstLine="540"/>
        <w:jc w:val="both"/>
        <w:rPr>
          <w:rFonts w:ascii="Verdana" w:hAnsi="Verdana"/>
          <w:b/>
          <w:bCs/>
          <w:i/>
          <w:iCs/>
          <w:sz w:val="21"/>
          <w:szCs w:val="21"/>
        </w:rPr>
      </w:pPr>
      <w:r w:rsidRPr="001D4065">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8D4D30" w:rsidRPr="001D4065" w:rsidRDefault="008D4D30" w:rsidP="00C56987">
      <w:pPr>
        <w:pStyle w:val="aff"/>
        <w:numPr>
          <w:ilvl w:val="1"/>
          <w:numId w:val="30"/>
        </w:numPr>
        <w:ind w:left="0" w:firstLine="567"/>
        <w:contextualSpacing w:val="0"/>
        <w:jc w:val="both"/>
      </w:pPr>
      <w:r w:rsidRPr="001D406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8D4D30" w:rsidRPr="001D4065" w:rsidRDefault="008D4D30" w:rsidP="008D4D30">
      <w:pPr>
        <w:jc w:val="both"/>
      </w:pPr>
    </w:p>
    <w:p w:rsidR="008D4D30" w:rsidRPr="001D4065" w:rsidRDefault="008D4D30" w:rsidP="00C56987">
      <w:pPr>
        <w:pStyle w:val="aff"/>
        <w:numPr>
          <w:ilvl w:val="0"/>
          <w:numId w:val="30"/>
        </w:numPr>
        <w:contextualSpacing w:val="0"/>
        <w:jc w:val="center"/>
        <w:rPr>
          <w:b/>
        </w:rPr>
      </w:pPr>
      <w:r w:rsidRPr="001D4065">
        <w:rPr>
          <w:b/>
        </w:rPr>
        <w:t>Антидемпинговые меры</w:t>
      </w:r>
    </w:p>
    <w:p w:rsidR="008D4D30" w:rsidRPr="001D4065" w:rsidRDefault="008D4D30" w:rsidP="00C56987">
      <w:pPr>
        <w:pStyle w:val="aff"/>
        <w:numPr>
          <w:ilvl w:val="1"/>
          <w:numId w:val="29"/>
        </w:numPr>
        <w:ind w:left="0" w:firstLine="567"/>
        <w:contextualSpacing w:val="0"/>
        <w:jc w:val="both"/>
      </w:pPr>
      <w:bookmarkStart w:id="214"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8D4D30" w:rsidRPr="00453F31" w:rsidRDefault="008D4D30" w:rsidP="00C56987">
      <w:pPr>
        <w:pStyle w:val="aff"/>
        <w:numPr>
          <w:ilvl w:val="1"/>
          <w:numId w:val="29"/>
        </w:numPr>
        <w:ind w:left="0" w:firstLine="567"/>
        <w:contextualSpacing w:val="0"/>
        <w:jc w:val="both"/>
      </w:pPr>
      <w:r w:rsidRPr="001D4065">
        <w:t xml:space="preserve">Обеспечение, указанное </w:t>
      </w:r>
      <w:r w:rsidRPr="001D4065">
        <w:rPr>
          <w:b/>
          <w:bCs/>
          <w:i/>
          <w:iCs/>
        </w:rPr>
        <w:t>в пункте 16.3 Контракта</w:t>
      </w:r>
      <w:r w:rsidRPr="001D4065">
        <w:t xml:space="preserve">, предоставляется Подрядчиком, с которым заключается контракт, до его заключения. Подрядчик, не выполнивший данного требования, признается </w:t>
      </w:r>
      <w:r w:rsidRPr="00453F31">
        <w:t>уклонившимся от заключения Контракта.</w:t>
      </w:r>
    </w:p>
    <w:p w:rsidR="008D4D30" w:rsidRPr="00355797" w:rsidRDefault="008D4D30" w:rsidP="00C56987">
      <w:pPr>
        <w:pStyle w:val="aff"/>
        <w:numPr>
          <w:ilvl w:val="1"/>
          <w:numId w:val="29"/>
        </w:numPr>
        <w:ind w:left="0" w:firstLine="567"/>
        <w:contextualSpacing w:val="0"/>
        <w:jc w:val="both"/>
        <w:rPr>
          <w:b/>
          <w:highlight w:val="yellow"/>
        </w:rPr>
      </w:pPr>
      <w:r w:rsidRPr="00453F31">
        <w:t xml:space="preserve">В случае применения антидемпинговых мер, размер обеспечения </w:t>
      </w:r>
      <w:r w:rsidRPr="00355797">
        <w:rPr>
          <w:highlight w:val="yellow"/>
        </w:rPr>
        <w:t xml:space="preserve">контракта составляет </w:t>
      </w:r>
      <w:r w:rsidRPr="00355797">
        <w:rPr>
          <w:b/>
          <w:highlight w:val="yellow"/>
        </w:rPr>
        <w:t>________________________________ рублей.</w:t>
      </w:r>
    </w:p>
    <w:p w:rsidR="008D4D30" w:rsidRPr="001D4065" w:rsidRDefault="008D4D30" w:rsidP="00C56987">
      <w:pPr>
        <w:pStyle w:val="aff"/>
        <w:numPr>
          <w:ilvl w:val="1"/>
          <w:numId w:val="29"/>
        </w:numPr>
        <w:ind w:left="0" w:firstLine="567"/>
        <w:contextualSpacing w:val="0"/>
        <w:jc w:val="both"/>
      </w:pPr>
      <w:bookmarkStart w:id="215" w:name="_Hlk11421000"/>
      <w:r w:rsidRPr="00453F31">
        <w:t xml:space="preserve">Если Контрактом предусмотрена выплата аванса и Контракт заключен в соответствии с </w:t>
      </w:r>
      <w:r w:rsidRPr="00453F31">
        <w:rPr>
          <w:b/>
          <w:bCs/>
          <w:i/>
          <w:iCs/>
        </w:rPr>
        <w:t>пунктом 16.1 Контракта</w:t>
      </w:r>
      <w:r w:rsidRPr="00453F31">
        <w:t>, выплата аванса не</w:t>
      </w:r>
      <w:r w:rsidRPr="001D4065">
        <w:t xml:space="preserve"> производится.</w:t>
      </w:r>
    </w:p>
    <w:p w:rsidR="008D4D30" w:rsidRPr="001D4065" w:rsidRDefault="008D4D30" w:rsidP="00C56987">
      <w:pPr>
        <w:pStyle w:val="aff"/>
        <w:numPr>
          <w:ilvl w:val="1"/>
          <w:numId w:val="29"/>
        </w:numPr>
        <w:ind w:left="0" w:firstLine="567"/>
        <w:contextualSpacing w:val="0"/>
        <w:jc w:val="both"/>
      </w:pPr>
      <w:r w:rsidRPr="001D4065">
        <w:rPr>
          <w:i/>
          <w:iCs/>
        </w:rPr>
        <w:t>Данная статья Контракта применяется в случае определения Подрядчика конкурентными способами</w:t>
      </w:r>
      <w:r w:rsidRPr="001D4065">
        <w:t xml:space="preserve">. </w:t>
      </w:r>
    </w:p>
    <w:bookmarkEnd w:id="214"/>
    <w:bookmarkEnd w:id="215"/>
    <w:p w:rsidR="008D4D30" w:rsidRPr="001D4065" w:rsidRDefault="008D4D30" w:rsidP="008D4D30">
      <w:pPr>
        <w:ind w:firstLine="567"/>
        <w:jc w:val="both"/>
      </w:pPr>
    </w:p>
    <w:p w:rsidR="008D4D30" w:rsidRPr="001D4065" w:rsidRDefault="008D4D30" w:rsidP="00C56987">
      <w:pPr>
        <w:pStyle w:val="aff"/>
        <w:numPr>
          <w:ilvl w:val="0"/>
          <w:numId w:val="29"/>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92"/>
    </w:p>
    <w:p w:rsidR="008D4D30" w:rsidRPr="000129B2" w:rsidRDefault="008D4D30" w:rsidP="00C56987">
      <w:pPr>
        <w:pStyle w:val="aff"/>
        <w:numPr>
          <w:ilvl w:val="1"/>
          <w:numId w:val="29"/>
        </w:numPr>
        <w:ind w:left="0" w:firstLine="567"/>
        <w:contextualSpacing w:val="0"/>
        <w:jc w:val="both"/>
        <w:rPr>
          <w:rFonts w:eastAsia="MS Mincho"/>
        </w:rPr>
      </w:pPr>
      <w:bookmarkStart w:id="216" w:name="_Hlk42159374"/>
      <w:r w:rsidRPr="000129B2">
        <w:rPr>
          <w:rFonts w:eastAsia="MS Mincho"/>
        </w:rPr>
        <w:t>Контракт вступает в силу со дня его заключения Сторонами и действует до «31» декабря 202</w:t>
      </w:r>
      <w:r>
        <w:rPr>
          <w:rFonts w:eastAsia="MS Mincho"/>
        </w:rPr>
        <w:t>3</w:t>
      </w:r>
      <w:r w:rsidRPr="000129B2">
        <w:rPr>
          <w:rFonts w:eastAsia="MS Mincho"/>
        </w:rPr>
        <w:t xml:space="preserve"> года, но в любом случае до полного исполнения Сторонами своих обязательств по Контракту.</w:t>
      </w:r>
    </w:p>
    <w:bookmarkEnd w:id="216"/>
    <w:p w:rsidR="008D4D30" w:rsidRPr="0012302C" w:rsidRDefault="008D4D30" w:rsidP="00C56987">
      <w:pPr>
        <w:pStyle w:val="aff"/>
        <w:widowControl w:val="0"/>
        <w:numPr>
          <w:ilvl w:val="1"/>
          <w:numId w:val="29"/>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8D4D30" w:rsidRPr="001D4065" w:rsidRDefault="008D4D30" w:rsidP="008D4D30">
      <w:pPr>
        <w:ind w:firstLine="567"/>
        <w:jc w:val="both"/>
      </w:pPr>
    </w:p>
    <w:p w:rsidR="008D4D30" w:rsidRPr="001D4065" w:rsidRDefault="008D4D30" w:rsidP="00C56987">
      <w:pPr>
        <w:pStyle w:val="aff"/>
        <w:numPr>
          <w:ilvl w:val="0"/>
          <w:numId w:val="29"/>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8D4D30" w:rsidRPr="001D4065" w:rsidRDefault="008D4D30" w:rsidP="00C56987">
      <w:pPr>
        <w:pStyle w:val="aff"/>
        <w:numPr>
          <w:ilvl w:val="1"/>
          <w:numId w:val="28"/>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8D4D30" w:rsidRPr="001D4065" w:rsidRDefault="008D4D30" w:rsidP="008D4D30">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7" w:name="_Toc55791997"/>
      <w:r w:rsidRPr="001D4065">
        <w:t>ения.</w:t>
      </w:r>
    </w:p>
    <w:p w:rsidR="008D4D30" w:rsidRPr="001D4065" w:rsidRDefault="008D4D30" w:rsidP="008D4D30">
      <w:pPr>
        <w:ind w:firstLine="567"/>
        <w:jc w:val="both"/>
      </w:pPr>
    </w:p>
    <w:p w:rsidR="008D4D30" w:rsidRPr="001D4065" w:rsidRDefault="008D4D30" w:rsidP="00C56987">
      <w:pPr>
        <w:pStyle w:val="aff"/>
        <w:numPr>
          <w:ilvl w:val="0"/>
          <w:numId w:val="28"/>
        </w:numPr>
        <w:ind w:left="0" w:firstLine="567"/>
        <w:contextualSpacing w:val="0"/>
        <w:jc w:val="center"/>
        <w:rPr>
          <w:b/>
        </w:rPr>
      </w:pPr>
      <w:r w:rsidRPr="001D4065">
        <w:rPr>
          <w:b/>
        </w:rPr>
        <w:t>Права на результаты интеллектуальной деятельности</w:t>
      </w:r>
    </w:p>
    <w:p w:rsidR="008D4D30" w:rsidRPr="000129B2" w:rsidRDefault="008D4D30" w:rsidP="00C56987">
      <w:pPr>
        <w:pStyle w:val="aff0"/>
        <w:numPr>
          <w:ilvl w:val="1"/>
          <w:numId w:val="27"/>
        </w:numPr>
        <w:tabs>
          <w:tab w:val="clear" w:pos="4677"/>
          <w:tab w:val="center" w:pos="1276"/>
        </w:tabs>
        <w:ind w:left="0" w:firstLine="567"/>
        <w:jc w:val="both"/>
        <w:rPr>
          <w:rFonts w:eastAsia="MS Mincho"/>
        </w:rPr>
      </w:pPr>
      <w:r w:rsidRPr="000129B2">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8D4D30" w:rsidRPr="000129B2" w:rsidRDefault="008D4D30" w:rsidP="00C56987">
      <w:pPr>
        <w:pStyle w:val="aff"/>
        <w:numPr>
          <w:ilvl w:val="1"/>
          <w:numId w:val="27"/>
        </w:numPr>
        <w:ind w:left="0" w:firstLine="567"/>
        <w:contextualSpacing w:val="0"/>
        <w:jc w:val="both"/>
        <w:rPr>
          <w:rFonts w:eastAsia="MS Mincho"/>
        </w:rPr>
      </w:pPr>
      <w:r w:rsidRPr="000129B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8D4D30" w:rsidRPr="000129B2" w:rsidRDefault="008D4D30" w:rsidP="00C56987">
      <w:pPr>
        <w:pStyle w:val="aff"/>
        <w:numPr>
          <w:ilvl w:val="1"/>
          <w:numId w:val="27"/>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8D4D30" w:rsidRPr="001D4065" w:rsidRDefault="008D4D30" w:rsidP="00C56987">
      <w:pPr>
        <w:pStyle w:val="aff"/>
        <w:numPr>
          <w:ilvl w:val="1"/>
          <w:numId w:val="27"/>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8D4D30" w:rsidRPr="000129B2" w:rsidRDefault="008D4D30" w:rsidP="00C56987">
      <w:pPr>
        <w:pStyle w:val="aff"/>
        <w:widowControl w:val="0"/>
        <w:numPr>
          <w:ilvl w:val="1"/>
          <w:numId w:val="27"/>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8D4D30" w:rsidRPr="000129B2" w:rsidRDefault="008D4D30" w:rsidP="00C56987">
      <w:pPr>
        <w:pStyle w:val="aff"/>
        <w:numPr>
          <w:ilvl w:val="1"/>
          <w:numId w:val="27"/>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8D4D30" w:rsidRPr="000129B2" w:rsidRDefault="008D4D30" w:rsidP="00C56987">
      <w:pPr>
        <w:pStyle w:val="aff"/>
        <w:numPr>
          <w:ilvl w:val="1"/>
          <w:numId w:val="27"/>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8D4D30" w:rsidRPr="0012302C" w:rsidRDefault="008D4D30" w:rsidP="00C56987">
      <w:pPr>
        <w:pStyle w:val="aff"/>
        <w:widowControl w:val="0"/>
        <w:numPr>
          <w:ilvl w:val="1"/>
          <w:numId w:val="27"/>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8D4D30" w:rsidRPr="0012302C" w:rsidRDefault="008D4D30" w:rsidP="00C56987">
      <w:pPr>
        <w:pStyle w:val="aff"/>
        <w:numPr>
          <w:ilvl w:val="1"/>
          <w:numId w:val="27"/>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8D4D30" w:rsidRPr="001D4065" w:rsidRDefault="008D4D30" w:rsidP="008D4D30">
      <w:pPr>
        <w:pStyle w:val="aff"/>
        <w:ind w:left="567"/>
        <w:jc w:val="both"/>
        <w:rPr>
          <w:rFonts w:eastAsia="MS Mincho"/>
        </w:rPr>
      </w:pPr>
    </w:p>
    <w:p w:rsidR="008D4D30" w:rsidRPr="001D4065" w:rsidRDefault="008D4D30" w:rsidP="00C56987">
      <w:pPr>
        <w:pStyle w:val="aff"/>
        <w:numPr>
          <w:ilvl w:val="0"/>
          <w:numId w:val="27"/>
        </w:numPr>
        <w:contextualSpacing w:val="0"/>
        <w:jc w:val="center"/>
        <w:rPr>
          <w:b/>
        </w:rPr>
      </w:pPr>
      <w:bookmarkStart w:id="218" w:name="_Hlk5789018"/>
      <w:r w:rsidRPr="001D4065">
        <w:rPr>
          <w:b/>
        </w:rPr>
        <w:t>Условия конфиденциальности. Антикоррупционная оговорка.</w:t>
      </w:r>
    </w:p>
    <w:p w:rsidR="008D4D30" w:rsidRPr="001D4065" w:rsidRDefault="008D4D30" w:rsidP="00C56987">
      <w:pPr>
        <w:pStyle w:val="aff"/>
        <w:numPr>
          <w:ilvl w:val="1"/>
          <w:numId w:val="27"/>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8D4D30" w:rsidRPr="001D4065" w:rsidRDefault="008D4D30" w:rsidP="008D4D30">
      <w:pPr>
        <w:ind w:firstLine="567"/>
        <w:jc w:val="both"/>
      </w:pPr>
      <w:r w:rsidRPr="001D406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8D4D30" w:rsidRPr="001D4065" w:rsidRDefault="008D4D30" w:rsidP="00C56987">
      <w:pPr>
        <w:pStyle w:val="aff"/>
        <w:numPr>
          <w:ilvl w:val="1"/>
          <w:numId w:val="27"/>
        </w:numPr>
        <w:ind w:left="0" w:firstLine="567"/>
        <w:contextualSpacing w:val="0"/>
        <w:jc w:val="both"/>
      </w:pPr>
      <w:r w:rsidRPr="001D406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8D4D30" w:rsidRPr="001D4065" w:rsidRDefault="008D4D30" w:rsidP="00C56987">
      <w:pPr>
        <w:pStyle w:val="aff"/>
        <w:numPr>
          <w:ilvl w:val="1"/>
          <w:numId w:val="27"/>
        </w:numPr>
        <w:ind w:left="0" w:firstLine="567"/>
        <w:contextualSpacing w:val="0"/>
        <w:jc w:val="both"/>
      </w:pPr>
      <w:r w:rsidRPr="001D406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8D4D30" w:rsidRPr="001D4065" w:rsidRDefault="008D4D30" w:rsidP="00C56987">
      <w:pPr>
        <w:pStyle w:val="aff"/>
        <w:numPr>
          <w:ilvl w:val="1"/>
          <w:numId w:val="27"/>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4D30" w:rsidRPr="001D4065" w:rsidRDefault="008D4D30" w:rsidP="00C56987">
      <w:pPr>
        <w:pStyle w:val="aff"/>
        <w:numPr>
          <w:ilvl w:val="1"/>
          <w:numId w:val="27"/>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8D4D30" w:rsidRPr="001D4065" w:rsidRDefault="008D4D30" w:rsidP="00C56987">
      <w:pPr>
        <w:pStyle w:val="aff"/>
        <w:numPr>
          <w:ilvl w:val="1"/>
          <w:numId w:val="27"/>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8D4D30" w:rsidRPr="001D4065" w:rsidRDefault="008D4D30" w:rsidP="00C56987">
      <w:pPr>
        <w:pStyle w:val="aff"/>
        <w:numPr>
          <w:ilvl w:val="1"/>
          <w:numId w:val="27"/>
        </w:numPr>
        <w:ind w:left="0" w:firstLine="567"/>
        <w:contextualSpacing w:val="0"/>
        <w:jc w:val="both"/>
      </w:pPr>
      <w:r w:rsidRPr="001D406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8D4D30" w:rsidRPr="001D4065" w:rsidRDefault="008D4D30" w:rsidP="00C56987">
      <w:pPr>
        <w:pStyle w:val="aff"/>
        <w:numPr>
          <w:ilvl w:val="1"/>
          <w:numId w:val="27"/>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8"/>
    <w:p w:rsidR="008D4D30" w:rsidRPr="001D4065" w:rsidRDefault="008D4D30" w:rsidP="008D4D30">
      <w:pPr>
        <w:jc w:val="both"/>
        <w:rPr>
          <w:b/>
        </w:rPr>
      </w:pPr>
    </w:p>
    <w:bookmarkEnd w:id="217"/>
    <w:p w:rsidR="008D4D30" w:rsidRPr="001D4065" w:rsidRDefault="008D4D30" w:rsidP="00C56987">
      <w:pPr>
        <w:pStyle w:val="aff"/>
        <w:numPr>
          <w:ilvl w:val="0"/>
          <w:numId w:val="27"/>
        </w:numPr>
        <w:contextualSpacing w:val="0"/>
        <w:jc w:val="center"/>
        <w:rPr>
          <w:rFonts w:eastAsia="MS Mincho"/>
          <w:b/>
        </w:rPr>
      </w:pPr>
      <w:r w:rsidRPr="001D4065">
        <w:rPr>
          <w:rFonts w:eastAsia="MS Mincho"/>
          <w:b/>
        </w:rPr>
        <w:t>Другие условия Контракта</w:t>
      </w:r>
    </w:p>
    <w:p w:rsidR="008D4D30" w:rsidRPr="001D4065" w:rsidRDefault="008D4D30" w:rsidP="00C56987">
      <w:pPr>
        <w:pStyle w:val="aff"/>
        <w:numPr>
          <w:ilvl w:val="1"/>
          <w:numId w:val="27"/>
        </w:numPr>
        <w:ind w:left="0" w:firstLine="567"/>
        <w:contextualSpacing w:val="0"/>
        <w:jc w:val="both"/>
      </w:pPr>
      <w:bookmarkStart w:id="219" w:name="_Hlk532382413"/>
      <w:bookmarkStart w:id="220" w:name="_Hlk40887063"/>
      <w:r w:rsidRPr="001D406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8D4D30" w:rsidRPr="001D4065" w:rsidRDefault="008D4D30" w:rsidP="008D4D30">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8D4D30" w:rsidRPr="001D4065" w:rsidRDefault="008D4D30" w:rsidP="008D4D30">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8D4D30" w:rsidRPr="001D4065" w:rsidRDefault="008D4D30" w:rsidP="008D4D30">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8D4D30" w:rsidRPr="001D4065" w:rsidRDefault="008D4D30" w:rsidP="008D4D30">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19"/>
    <w:p w:rsidR="008D4D30" w:rsidRPr="001D4065" w:rsidRDefault="008D4D30" w:rsidP="00C56987">
      <w:pPr>
        <w:pStyle w:val="aff"/>
        <w:numPr>
          <w:ilvl w:val="1"/>
          <w:numId w:val="27"/>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8D4D30" w:rsidRPr="001D4065" w:rsidRDefault="008D4D30" w:rsidP="00C56987">
      <w:pPr>
        <w:pStyle w:val="aff"/>
        <w:numPr>
          <w:ilvl w:val="1"/>
          <w:numId w:val="27"/>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8D4D30" w:rsidRPr="001D4065" w:rsidRDefault="008D4D30" w:rsidP="008D4D30">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8D4D30" w:rsidRPr="001D4065" w:rsidRDefault="008D4D30" w:rsidP="00C56987">
      <w:pPr>
        <w:pStyle w:val="aff"/>
        <w:numPr>
          <w:ilvl w:val="1"/>
          <w:numId w:val="27"/>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8D4D30" w:rsidRPr="001D4065" w:rsidRDefault="008D4D30" w:rsidP="00C56987">
      <w:pPr>
        <w:pStyle w:val="aff"/>
        <w:numPr>
          <w:ilvl w:val="1"/>
          <w:numId w:val="27"/>
        </w:numPr>
        <w:ind w:left="0" w:firstLine="567"/>
        <w:contextualSpacing w:val="0"/>
        <w:jc w:val="both"/>
      </w:pPr>
      <w:r w:rsidRPr="001D406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8D4D30" w:rsidRPr="001D4065" w:rsidRDefault="008D4D30" w:rsidP="00C56987">
      <w:pPr>
        <w:pStyle w:val="aff"/>
        <w:numPr>
          <w:ilvl w:val="1"/>
          <w:numId w:val="27"/>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8D4D30" w:rsidRPr="001D4065" w:rsidRDefault="008D4D30" w:rsidP="00C56987">
      <w:pPr>
        <w:pStyle w:val="aff"/>
        <w:numPr>
          <w:ilvl w:val="1"/>
          <w:numId w:val="27"/>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8D4D30" w:rsidRPr="001D4065" w:rsidRDefault="008D4D30" w:rsidP="00C56987">
      <w:pPr>
        <w:pStyle w:val="aff"/>
        <w:numPr>
          <w:ilvl w:val="1"/>
          <w:numId w:val="27"/>
        </w:numPr>
        <w:ind w:left="0" w:firstLine="567"/>
        <w:contextualSpacing w:val="0"/>
        <w:jc w:val="both"/>
      </w:pPr>
      <w:r w:rsidRPr="001D4065">
        <w:t>Контракт составлен в двух экземплярах, имеющих одинаковую юридическую силу, по одному экземпляру для каждой из Сторон.</w:t>
      </w:r>
      <w:bookmarkEnd w:id="220"/>
    </w:p>
    <w:p w:rsidR="008D4D30" w:rsidRPr="001D4065" w:rsidRDefault="008D4D30" w:rsidP="008D4D30">
      <w:pPr>
        <w:pStyle w:val="aff"/>
        <w:ind w:left="927"/>
        <w:jc w:val="both"/>
      </w:pPr>
    </w:p>
    <w:p w:rsidR="008D4D30" w:rsidRPr="001D4065" w:rsidRDefault="008D4D30" w:rsidP="00C56987">
      <w:pPr>
        <w:pStyle w:val="aff"/>
        <w:numPr>
          <w:ilvl w:val="0"/>
          <w:numId w:val="27"/>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sidRPr="00C30681">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C30681">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8D4D30" w:rsidRPr="001D4065" w:rsidRDefault="008D4D30" w:rsidP="008D4D30">
      <w:pPr>
        <w:jc w:val="both"/>
      </w:pPr>
    </w:p>
    <w:p w:rsidR="008D4D30" w:rsidRPr="00AC6855" w:rsidRDefault="008D4D30" w:rsidP="00C56987">
      <w:pPr>
        <w:pStyle w:val="aff"/>
        <w:widowControl w:val="0"/>
        <w:numPr>
          <w:ilvl w:val="0"/>
          <w:numId w:val="2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8D4D30" w:rsidRPr="0012302C" w:rsidRDefault="008D4D30" w:rsidP="008D4D30">
      <w:pPr>
        <w:ind w:firstLine="567"/>
        <w:jc w:val="both"/>
      </w:pPr>
      <w:r w:rsidRPr="0012302C">
        <w:rPr>
          <w:rFonts w:hint="eastAsia"/>
        </w:rPr>
        <w:t xml:space="preserve">23.1. </w:t>
      </w:r>
      <w:bookmarkStart w:id="223" w:name="_Hlk59885249"/>
      <w:r>
        <w:t>Казначейское сопровождение по контракту не предусмотрено.</w:t>
      </w:r>
    </w:p>
    <w:bookmarkEnd w:id="223"/>
    <w:p w:rsidR="008D4D30" w:rsidRPr="001D4065" w:rsidRDefault="008D4D30" w:rsidP="008D4D30">
      <w:pPr>
        <w:jc w:val="both"/>
      </w:pPr>
    </w:p>
    <w:p w:rsidR="008D4D30" w:rsidRPr="00AC6855" w:rsidRDefault="008D4D30" w:rsidP="00C56987">
      <w:pPr>
        <w:pStyle w:val="aff"/>
        <w:numPr>
          <w:ilvl w:val="0"/>
          <w:numId w:val="27"/>
        </w:numPr>
        <w:contextualSpacing w:val="0"/>
        <w:jc w:val="center"/>
        <w:rPr>
          <w:b/>
        </w:rPr>
      </w:pPr>
      <w:r w:rsidRPr="00AC6855">
        <w:rPr>
          <w:b/>
        </w:rPr>
        <w:t>Приложения к контракту</w:t>
      </w:r>
    </w:p>
    <w:p w:rsidR="008D4D30" w:rsidRPr="001D4065" w:rsidRDefault="008D4D30" w:rsidP="00C56987">
      <w:pPr>
        <w:pStyle w:val="aff"/>
        <w:numPr>
          <w:ilvl w:val="1"/>
          <w:numId w:val="27"/>
        </w:numPr>
        <w:ind w:left="0" w:firstLine="567"/>
        <w:contextualSpacing w:val="0"/>
        <w:jc w:val="both"/>
      </w:pPr>
      <w:bookmarkStart w:id="224" w:name="_Hlk32478281"/>
      <w:r w:rsidRPr="001D4065">
        <w:t>Все приложения к Контракту являются его неотъемлемой частью.</w:t>
      </w:r>
    </w:p>
    <w:p w:rsidR="008D4D30" w:rsidRPr="001D4065" w:rsidRDefault="008D4D30" w:rsidP="00C56987">
      <w:pPr>
        <w:pStyle w:val="aff"/>
        <w:numPr>
          <w:ilvl w:val="1"/>
          <w:numId w:val="27"/>
        </w:numPr>
        <w:ind w:left="0" w:firstLine="567"/>
        <w:contextualSpacing w:val="0"/>
        <w:jc w:val="both"/>
      </w:pPr>
      <w:r w:rsidRPr="001D4065">
        <w:t>Перечень приложений к Контракту:</w:t>
      </w:r>
    </w:p>
    <w:p w:rsidR="008D4D30" w:rsidRPr="00C72894" w:rsidRDefault="008D4D30" w:rsidP="008D4D30">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8D4D30" w:rsidRPr="001D4065" w:rsidRDefault="008D4D30" w:rsidP="008D4D30">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8D4D30" w:rsidRPr="001D4065" w:rsidRDefault="008D4D30" w:rsidP="008D4D30">
      <w:pPr>
        <w:pStyle w:val="aff"/>
        <w:autoSpaceDE w:val="0"/>
        <w:autoSpaceDN w:val="0"/>
        <w:adjustRightInd w:val="0"/>
        <w:ind w:left="0" w:firstLine="567"/>
        <w:jc w:val="both"/>
        <w:rPr>
          <w:rFonts w:eastAsia="Calibri"/>
        </w:rPr>
      </w:pPr>
      <w:r w:rsidRPr="001D4065">
        <w:rPr>
          <w:rFonts w:eastAsia="Calibri"/>
        </w:rPr>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8D4D30" w:rsidRPr="001D4065" w:rsidRDefault="008D4D30" w:rsidP="008D4D30">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8D4D30" w:rsidRPr="009C1E40" w:rsidRDefault="008D4D30" w:rsidP="008D4D30">
      <w:pPr>
        <w:ind w:firstLine="567"/>
        <w:jc w:val="both"/>
      </w:pPr>
      <w:r w:rsidRPr="001D4065">
        <w:t xml:space="preserve">Приложение № 5 - Смета </w:t>
      </w:r>
      <w:r w:rsidRPr="009C1E40">
        <w:t>контракта (форма);</w:t>
      </w:r>
    </w:p>
    <w:p w:rsidR="008D4D30" w:rsidRPr="009C1E40" w:rsidRDefault="0003126E" w:rsidP="008D4D30">
      <w:pPr>
        <w:ind w:firstLine="567"/>
        <w:jc w:val="both"/>
      </w:pPr>
      <w:hyperlink w:anchor="sub_12000" w:history="1">
        <w:r w:rsidR="008D4D30" w:rsidRPr="009C1E40">
          <w:t xml:space="preserve">Приложение </w:t>
        </w:r>
      </w:hyperlink>
      <w:r w:rsidR="008D4D30" w:rsidRPr="009C1E40">
        <w:t>№ 6 - График выполнения строительно-монтажных работ</w:t>
      </w:r>
      <w:r w:rsidR="008D4D30">
        <w:t xml:space="preserve"> (форма)</w:t>
      </w:r>
      <w:r w:rsidR="008D4D30" w:rsidRPr="009C1E40">
        <w:t>;</w:t>
      </w:r>
    </w:p>
    <w:p w:rsidR="008D4D30" w:rsidRPr="001D4065" w:rsidRDefault="0003126E" w:rsidP="008D4D30">
      <w:pPr>
        <w:ind w:firstLine="567"/>
        <w:jc w:val="both"/>
      </w:pPr>
      <w:hyperlink w:anchor="sub_12000" w:history="1">
        <w:r w:rsidR="008D4D30" w:rsidRPr="009C1E40">
          <w:t xml:space="preserve">Приложение </w:t>
        </w:r>
      </w:hyperlink>
      <w:r w:rsidR="008D4D30" w:rsidRPr="009C1E40">
        <w:t>№ 6.1 – Детализированный</w:t>
      </w:r>
      <w:r w:rsidR="008D4D30" w:rsidRPr="001D4065">
        <w:t xml:space="preserve"> график выполнения строительно-монтажных работ (форма)</w:t>
      </w:r>
      <w:r w:rsidR="008D4D30">
        <w:t>.</w:t>
      </w:r>
    </w:p>
    <w:p w:rsidR="008D4D30" w:rsidRPr="001D4065" w:rsidRDefault="0003126E" w:rsidP="008D4D30">
      <w:pPr>
        <w:ind w:firstLine="567"/>
        <w:jc w:val="both"/>
      </w:pPr>
      <w:hyperlink w:anchor="sub_14000" w:history="1">
        <w:r w:rsidR="008D4D30" w:rsidRPr="001D4065">
          <w:t xml:space="preserve">Приложение </w:t>
        </w:r>
      </w:hyperlink>
      <w:r w:rsidR="008D4D30" w:rsidRPr="001D4065">
        <w:t>№ 7 - Акт приема-передачи строительной площадки (форма);</w:t>
      </w:r>
    </w:p>
    <w:p w:rsidR="008D4D30" w:rsidRPr="001D4065" w:rsidRDefault="008D4D30" w:rsidP="008D4D30">
      <w:pPr>
        <w:ind w:firstLine="567"/>
        <w:jc w:val="both"/>
      </w:pPr>
      <w:r w:rsidRPr="001D4065">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8D4D30" w:rsidRPr="001D4065" w:rsidRDefault="008D4D30" w:rsidP="008D4D30">
      <w:pPr>
        <w:ind w:firstLine="567"/>
        <w:jc w:val="both"/>
      </w:pPr>
      <w:r w:rsidRPr="001D4065">
        <w:t xml:space="preserve">Приложение № 9 – Недельный график выполнения работ (форма); </w:t>
      </w:r>
    </w:p>
    <w:p w:rsidR="008D4D30" w:rsidRPr="001D4065" w:rsidRDefault="008D4D30" w:rsidP="008D4D30">
      <w:pPr>
        <w:ind w:firstLine="567"/>
        <w:jc w:val="both"/>
      </w:pPr>
      <w:r w:rsidRPr="001D4065">
        <w:t>Приложение № 10 – Акт сдачи-приемки законченного строительством объекта (форма)</w:t>
      </w:r>
      <w:r>
        <w:t>.</w:t>
      </w:r>
    </w:p>
    <w:p w:rsidR="008D4D30" w:rsidRPr="001D4065" w:rsidRDefault="008D4D30" w:rsidP="008D4D30">
      <w:pPr>
        <w:ind w:firstLine="567"/>
        <w:jc w:val="both"/>
      </w:pPr>
    </w:p>
    <w:bookmarkEnd w:id="224"/>
    <w:p w:rsidR="008D4D30" w:rsidRPr="001D4065" w:rsidRDefault="008D4D30" w:rsidP="008D4D30">
      <w:pPr>
        <w:jc w:val="both"/>
        <w:rPr>
          <w:rFonts w:eastAsia="MS Mincho"/>
        </w:rPr>
      </w:pPr>
    </w:p>
    <w:p w:rsidR="008D4D30" w:rsidRPr="001D4065" w:rsidRDefault="008D4D30" w:rsidP="00C56987">
      <w:pPr>
        <w:pStyle w:val="aff"/>
        <w:numPr>
          <w:ilvl w:val="0"/>
          <w:numId w:val="27"/>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8D4D30" w:rsidRPr="001D4065" w:rsidTr="008D4D30">
        <w:tc>
          <w:tcPr>
            <w:tcW w:w="4926" w:type="dxa"/>
            <w:shd w:val="clear" w:color="auto" w:fill="auto"/>
          </w:tcPr>
          <w:p w:rsidR="008D4D30" w:rsidRPr="001D4065" w:rsidRDefault="008D4D30" w:rsidP="008D4D30">
            <w:r w:rsidRPr="001D4065">
              <w:t xml:space="preserve">Государственный заказчик: </w:t>
            </w:r>
          </w:p>
        </w:tc>
        <w:tc>
          <w:tcPr>
            <w:tcW w:w="4927" w:type="dxa"/>
            <w:shd w:val="clear" w:color="auto" w:fill="auto"/>
          </w:tcPr>
          <w:p w:rsidR="008D4D30" w:rsidRPr="001D4065" w:rsidRDefault="008D4D30" w:rsidP="008D4D30">
            <w:r w:rsidRPr="001D4065">
              <w:t xml:space="preserve">Подрядчик: </w:t>
            </w:r>
          </w:p>
        </w:tc>
      </w:tr>
      <w:tr w:rsidR="008D4D30" w:rsidRPr="001D4065" w:rsidTr="008D4D30">
        <w:tc>
          <w:tcPr>
            <w:tcW w:w="4926" w:type="dxa"/>
            <w:shd w:val="clear" w:color="auto" w:fill="auto"/>
          </w:tcPr>
          <w:p w:rsidR="008D4D30" w:rsidRPr="008E7868" w:rsidRDefault="008D4D30" w:rsidP="008D4D30">
            <w:r w:rsidRPr="008E786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8D4D30" w:rsidRPr="001D4065" w:rsidRDefault="008D4D30" w:rsidP="008D4D30"/>
        </w:tc>
      </w:tr>
      <w:tr w:rsidR="008D4D30" w:rsidRPr="0003126E" w:rsidTr="008D4D30">
        <w:tc>
          <w:tcPr>
            <w:tcW w:w="4926" w:type="dxa"/>
            <w:shd w:val="clear" w:color="auto" w:fill="auto"/>
          </w:tcPr>
          <w:p w:rsidR="008D4D30" w:rsidRPr="008E7868" w:rsidRDefault="008D4D30" w:rsidP="008D4D30">
            <w:pPr>
              <w:keepNext/>
              <w:contextualSpacing/>
              <w:outlineLvl w:val="0"/>
              <w:rPr>
                <w:kern w:val="1"/>
              </w:rPr>
            </w:pPr>
            <w:bookmarkStart w:id="225" w:name="_Hlk61341462"/>
            <w:r w:rsidRPr="008E7868">
              <w:rPr>
                <w:kern w:val="1"/>
              </w:rPr>
              <w:t xml:space="preserve">Юридический адрес: 295048, Республика Крым, г. Симферополь, ул. </w:t>
            </w:r>
            <w:proofErr w:type="spellStart"/>
            <w:r w:rsidRPr="008E7868">
              <w:rPr>
                <w:kern w:val="1"/>
              </w:rPr>
              <w:t>Трубаченко</w:t>
            </w:r>
            <w:proofErr w:type="spellEnd"/>
            <w:r w:rsidRPr="008E7868">
              <w:rPr>
                <w:kern w:val="1"/>
              </w:rPr>
              <w:t>, 23 «а»</w:t>
            </w:r>
          </w:p>
          <w:p w:rsidR="008D4D30" w:rsidRPr="008E7868" w:rsidRDefault="008D4D30" w:rsidP="008D4D30">
            <w:pPr>
              <w:pStyle w:val="aff4"/>
              <w:rPr>
                <w:rFonts w:ascii="Times New Roman" w:hAnsi="Times New Roman"/>
              </w:rPr>
            </w:pPr>
            <w:r w:rsidRPr="008E7868">
              <w:rPr>
                <w:rFonts w:ascii="Times New Roman" w:hAnsi="Times New Roman"/>
              </w:rPr>
              <w:t>ИНН: 9102187428 КПП: 910201001</w:t>
            </w:r>
          </w:p>
          <w:p w:rsidR="008D4D30" w:rsidRPr="008E7868" w:rsidRDefault="008D4D30" w:rsidP="008D4D30">
            <w:pPr>
              <w:pStyle w:val="aff4"/>
              <w:rPr>
                <w:rFonts w:ascii="Times New Roman" w:hAnsi="Times New Roman"/>
              </w:rPr>
            </w:pPr>
            <w:r w:rsidRPr="008E7868">
              <w:rPr>
                <w:rFonts w:ascii="Times New Roman" w:hAnsi="Times New Roman"/>
              </w:rPr>
              <w:t>ОГРН: 1159102101454</w:t>
            </w:r>
          </w:p>
          <w:p w:rsidR="008D4D30" w:rsidRPr="008E7868" w:rsidRDefault="008D4D30" w:rsidP="008D4D30">
            <w:pPr>
              <w:pStyle w:val="aff4"/>
              <w:rPr>
                <w:rFonts w:ascii="Times New Roman" w:hAnsi="Times New Roman"/>
              </w:rPr>
            </w:pPr>
            <w:r w:rsidRPr="008E7868">
              <w:rPr>
                <w:rFonts w:ascii="Times New Roman" w:hAnsi="Times New Roman"/>
              </w:rPr>
              <w:t>ОКПО 00960543</w:t>
            </w:r>
          </w:p>
          <w:p w:rsidR="008D4D30" w:rsidRPr="008E7868" w:rsidRDefault="008D4D30" w:rsidP="008D4D30">
            <w:pPr>
              <w:pStyle w:val="aff4"/>
              <w:rPr>
                <w:rFonts w:ascii="Times New Roman" w:hAnsi="Times New Roman"/>
              </w:rPr>
            </w:pPr>
            <w:r w:rsidRPr="008E7868">
              <w:rPr>
                <w:rFonts w:ascii="Times New Roman" w:hAnsi="Times New Roman"/>
              </w:rPr>
              <w:t>Министерство финансов Республики Крым (ГКУ «</w:t>
            </w:r>
            <w:proofErr w:type="spellStart"/>
            <w:r w:rsidRPr="008E7868">
              <w:rPr>
                <w:rFonts w:ascii="Times New Roman" w:hAnsi="Times New Roman"/>
              </w:rPr>
              <w:t>Инвестстрой</w:t>
            </w:r>
            <w:proofErr w:type="spellEnd"/>
            <w:r w:rsidRPr="008E7868">
              <w:rPr>
                <w:rFonts w:ascii="Times New Roman" w:hAnsi="Times New Roman"/>
              </w:rPr>
              <w:t xml:space="preserve"> Республики Крым», л/с. 03752J47730)</w:t>
            </w:r>
          </w:p>
          <w:p w:rsidR="008D4D30" w:rsidRPr="008E7868" w:rsidRDefault="008D4D30" w:rsidP="008D4D30">
            <w:pPr>
              <w:pStyle w:val="aff4"/>
              <w:rPr>
                <w:rFonts w:ascii="Times New Roman" w:hAnsi="Times New Roman"/>
              </w:rPr>
            </w:pPr>
            <w:r w:rsidRPr="008E7868">
              <w:rPr>
                <w:rFonts w:ascii="Times New Roman" w:hAnsi="Times New Roman"/>
              </w:rPr>
              <w:t>Казначейский счет: 03221643350000007500</w:t>
            </w:r>
          </w:p>
          <w:p w:rsidR="008D4D30" w:rsidRPr="008E7868" w:rsidRDefault="008D4D30" w:rsidP="008D4D30">
            <w:pPr>
              <w:pStyle w:val="aff4"/>
              <w:rPr>
                <w:rFonts w:ascii="Times New Roman" w:hAnsi="Times New Roman"/>
              </w:rPr>
            </w:pPr>
            <w:r w:rsidRPr="008E7868">
              <w:rPr>
                <w:rFonts w:ascii="Times New Roman" w:hAnsi="Times New Roman"/>
              </w:rPr>
              <w:t>ЕКС.: 40102810645370000035</w:t>
            </w:r>
          </w:p>
          <w:p w:rsidR="008D4D30" w:rsidRPr="008E7868" w:rsidRDefault="008D4D30" w:rsidP="008D4D30">
            <w:pPr>
              <w:pStyle w:val="aff4"/>
              <w:rPr>
                <w:rFonts w:ascii="Times New Roman" w:hAnsi="Times New Roman"/>
              </w:rPr>
            </w:pPr>
            <w:r w:rsidRPr="008E7868">
              <w:rPr>
                <w:rFonts w:ascii="Times New Roman" w:hAnsi="Times New Roman"/>
              </w:rPr>
              <w:t>Банк: ОТДЕЛЕНИЕ РЕСПУБЛИКА КРЫМ БАНКА РОССИИ//УФК по Республике Крым г. Симферополь</w:t>
            </w:r>
          </w:p>
          <w:p w:rsidR="008D4D30" w:rsidRPr="008E7868" w:rsidRDefault="008D4D30" w:rsidP="008D4D30">
            <w:pPr>
              <w:pStyle w:val="aff4"/>
              <w:rPr>
                <w:rFonts w:ascii="Times New Roman" w:hAnsi="Times New Roman"/>
                <w:lang w:val="en-US"/>
              </w:rPr>
            </w:pPr>
            <w:r w:rsidRPr="008E7868">
              <w:rPr>
                <w:rFonts w:ascii="Times New Roman" w:hAnsi="Times New Roman"/>
              </w:rPr>
              <w:t>БИК</w:t>
            </w:r>
            <w:r w:rsidRPr="008E7868">
              <w:rPr>
                <w:rFonts w:ascii="Times New Roman" w:hAnsi="Times New Roman"/>
                <w:lang w:val="en-US"/>
              </w:rPr>
              <w:t>: 013510002</w:t>
            </w:r>
          </w:p>
          <w:bookmarkEnd w:id="225"/>
          <w:p w:rsidR="008D4D30" w:rsidRPr="008E7868" w:rsidRDefault="008D4D30" w:rsidP="008D4D30">
            <w:pPr>
              <w:keepNext/>
              <w:spacing w:line="252" w:lineRule="auto"/>
              <w:contextualSpacing/>
              <w:outlineLvl w:val="0"/>
              <w:rPr>
                <w:kern w:val="1"/>
                <w:lang w:val="en-US"/>
              </w:rPr>
            </w:pPr>
            <w:r w:rsidRPr="008E7868">
              <w:rPr>
                <w:kern w:val="1"/>
                <w:lang w:val="en-US"/>
              </w:rPr>
              <w:t>e-mail: delo@is-rk.ru</w:t>
            </w:r>
          </w:p>
          <w:p w:rsidR="008D4D30" w:rsidRPr="00116D21" w:rsidRDefault="008D4D30" w:rsidP="008D4D30">
            <w:pPr>
              <w:keepNext/>
              <w:spacing w:line="252" w:lineRule="auto"/>
              <w:contextualSpacing/>
              <w:outlineLvl w:val="0"/>
              <w:rPr>
                <w:lang w:val="en-US"/>
              </w:rPr>
            </w:pPr>
          </w:p>
        </w:tc>
        <w:tc>
          <w:tcPr>
            <w:tcW w:w="4927" w:type="dxa"/>
            <w:shd w:val="clear" w:color="auto" w:fill="auto"/>
          </w:tcPr>
          <w:p w:rsidR="008D4D30" w:rsidRPr="00116D21" w:rsidRDefault="008D4D30" w:rsidP="008D4D30">
            <w:pPr>
              <w:rPr>
                <w:lang w:val="en-US"/>
              </w:rPr>
            </w:pPr>
          </w:p>
        </w:tc>
      </w:tr>
      <w:tr w:rsidR="008D4D30" w:rsidRPr="001D4065" w:rsidTr="008D4D30">
        <w:tc>
          <w:tcPr>
            <w:tcW w:w="4926" w:type="dxa"/>
            <w:shd w:val="clear" w:color="auto" w:fill="auto"/>
          </w:tcPr>
          <w:p w:rsidR="008D4D30" w:rsidRPr="00116D21" w:rsidRDefault="008D4D30" w:rsidP="008D4D30">
            <w:pPr>
              <w:rPr>
                <w:lang w:val="en-US"/>
              </w:rPr>
            </w:pPr>
            <w:bookmarkStart w:id="226" w:name="_Hlk3720860"/>
          </w:p>
          <w:p w:rsidR="008D4D30" w:rsidRPr="001D4065" w:rsidRDefault="008D4D30" w:rsidP="008D4D30">
            <w:r w:rsidRPr="001D4065">
              <w:t xml:space="preserve">Генеральный директор </w:t>
            </w:r>
          </w:p>
          <w:p w:rsidR="008D4D30" w:rsidRPr="001D4065" w:rsidRDefault="008D4D30" w:rsidP="008D4D30">
            <w:r w:rsidRPr="001D4065">
              <w:t>ГКУ «</w:t>
            </w:r>
            <w:proofErr w:type="spellStart"/>
            <w:r w:rsidRPr="001D4065">
              <w:t>Инвестстрой</w:t>
            </w:r>
            <w:proofErr w:type="spellEnd"/>
            <w:r w:rsidRPr="001D4065">
              <w:t xml:space="preserve"> Республики Крым» </w:t>
            </w:r>
          </w:p>
          <w:p w:rsidR="008D4D30" w:rsidRPr="001D4065" w:rsidRDefault="008D4D30" w:rsidP="008D4D30"/>
          <w:p w:rsidR="008D4D30" w:rsidRPr="001D4065" w:rsidRDefault="008D4D30" w:rsidP="008D4D30">
            <w:r w:rsidRPr="001D4065">
              <w:t>_______________________/А.В. Титов</w:t>
            </w:r>
          </w:p>
          <w:p w:rsidR="008D4D30" w:rsidRPr="001D4065" w:rsidRDefault="008D4D30" w:rsidP="008D4D30">
            <w:proofErr w:type="spellStart"/>
            <w:r w:rsidRPr="001D4065">
              <w:t>мп</w:t>
            </w:r>
            <w:proofErr w:type="spellEnd"/>
          </w:p>
          <w:p w:rsidR="008D4D30" w:rsidRPr="001D4065" w:rsidRDefault="008D4D30" w:rsidP="008D4D30"/>
        </w:tc>
        <w:tc>
          <w:tcPr>
            <w:tcW w:w="4927" w:type="dxa"/>
            <w:shd w:val="clear" w:color="auto" w:fill="auto"/>
          </w:tcPr>
          <w:p w:rsidR="008D4D30" w:rsidRPr="001D4065" w:rsidRDefault="008D4D30" w:rsidP="008D4D30"/>
          <w:p w:rsidR="008D4D30" w:rsidRPr="001D4065" w:rsidRDefault="008D4D30" w:rsidP="008D4D30"/>
          <w:p w:rsidR="008D4D30" w:rsidRPr="001D4065" w:rsidRDefault="008D4D30" w:rsidP="008D4D30"/>
          <w:p w:rsidR="008D4D30" w:rsidRPr="001D4065" w:rsidRDefault="008D4D30" w:rsidP="008D4D30"/>
          <w:p w:rsidR="008D4D30" w:rsidRPr="001D4065" w:rsidRDefault="008D4D30" w:rsidP="008D4D30">
            <w:r w:rsidRPr="001D4065">
              <w:t>__________________________/ ______________</w:t>
            </w:r>
          </w:p>
          <w:p w:rsidR="008D4D30" w:rsidRPr="001D4065" w:rsidRDefault="008D4D30" w:rsidP="008D4D30">
            <w:proofErr w:type="spellStart"/>
            <w:r w:rsidRPr="001D4065">
              <w:t>мп</w:t>
            </w:r>
            <w:proofErr w:type="spellEnd"/>
          </w:p>
        </w:tc>
      </w:tr>
      <w:bookmarkEnd w:id="226"/>
    </w:tbl>
    <w:p w:rsidR="008D4D30" w:rsidRPr="001D4065" w:rsidRDefault="008D4D30" w:rsidP="008D4D30">
      <w:r w:rsidRPr="001D4065">
        <w:br w:type="page"/>
      </w:r>
    </w:p>
    <w:p w:rsidR="008D4D30" w:rsidRPr="001D4065" w:rsidRDefault="008D4D30" w:rsidP="008D4D30">
      <w:pPr>
        <w:ind w:left="4678"/>
        <w:jc w:val="right"/>
        <w:outlineLvl w:val="0"/>
      </w:pPr>
      <w:r w:rsidRPr="001D4065">
        <w:t>Приложение №1</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ind w:left="4678"/>
        <w:jc w:val="right"/>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jc w:val="center"/>
      </w:pPr>
    </w:p>
    <w:p w:rsidR="008D4D30" w:rsidRPr="00164AD1" w:rsidRDefault="008D4D30" w:rsidP="008D4D30">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8D4D30" w:rsidRPr="00164AD1" w:rsidRDefault="008D4D30" w:rsidP="008D4D30">
      <w:pPr>
        <w:ind w:firstLine="720"/>
        <w:jc w:val="center"/>
        <w:rPr>
          <w:bCs/>
          <w:sz w:val="28"/>
          <w:szCs w:val="28"/>
        </w:rPr>
      </w:pPr>
      <w:r>
        <w:rPr>
          <w:bCs/>
          <w:sz w:val="28"/>
          <w:szCs w:val="28"/>
        </w:rPr>
        <w:t>«</w:t>
      </w:r>
      <w:r w:rsidRPr="00415CD6">
        <w:rPr>
          <w:bCs/>
          <w:iCs/>
          <w:sz w:val="28"/>
          <w:szCs w:val="28"/>
        </w:rPr>
        <w:t>Строительство защитных гидротехнических сооружений для защиты от подтопления с. Приозерное Ленинского района, Республика Крым</w:t>
      </w:r>
      <w:r>
        <w:rPr>
          <w:bCs/>
          <w:sz w:val="28"/>
          <w:szCs w:val="28"/>
        </w:rPr>
        <w:t>»</w:t>
      </w:r>
    </w:p>
    <w:p w:rsidR="008D4D30" w:rsidRPr="00164AD1" w:rsidRDefault="008D4D30" w:rsidP="008D4D30">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tbl>
      <w:tblPr>
        <w:tblStyle w:val="af5"/>
        <w:tblW w:w="0" w:type="auto"/>
        <w:tblLook w:val="04A0" w:firstRow="1" w:lastRow="0" w:firstColumn="1" w:lastColumn="0" w:noHBand="0" w:noVBand="1"/>
      </w:tblPr>
      <w:tblGrid>
        <w:gridCol w:w="4299"/>
        <w:gridCol w:w="4762"/>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 w:rsidR="008D4D30" w:rsidRPr="001D4065" w:rsidRDefault="008D4D30" w:rsidP="008D4D30">
      <w:pPr>
        <w:keepNext/>
        <w:contextualSpacing/>
        <w:jc w:val="center"/>
        <w:outlineLvl w:val="0"/>
        <w:rPr>
          <w:kern w:val="1"/>
        </w:rPr>
      </w:pPr>
    </w:p>
    <w:p w:rsidR="008D4D30" w:rsidRPr="001D4065" w:rsidRDefault="008D4D30" w:rsidP="008D4D30">
      <w:pPr>
        <w:keepNext/>
        <w:contextualSpacing/>
        <w:jc w:val="center"/>
        <w:outlineLvl w:val="0"/>
        <w:rPr>
          <w:kern w:val="1"/>
        </w:rPr>
        <w:sectPr w:rsidR="008D4D30" w:rsidRPr="001D4065" w:rsidSect="008D4D30">
          <w:pgSz w:w="11906" w:h="16838" w:code="9"/>
          <w:pgMar w:top="1134" w:right="1134" w:bottom="1134" w:left="1701" w:header="0" w:footer="284" w:gutter="0"/>
          <w:cols w:space="720"/>
          <w:docGrid w:linePitch="360"/>
        </w:sectPr>
      </w:pPr>
    </w:p>
    <w:p w:rsidR="008D4D30" w:rsidRPr="001D4065" w:rsidRDefault="008D4D30" w:rsidP="008D4D30">
      <w:pPr>
        <w:ind w:left="8789"/>
        <w:contextualSpacing/>
        <w:jc w:val="right"/>
        <w:outlineLvl w:val="0"/>
      </w:pPr>
      <w:r w:rsidRPr="001D4065">
        <w:t>Приложение №2</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jc w:val="right"/>
        <w:outlineLvl w:val="0"/>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jc w:val="center"/>
        <w:outlineLvl w:val="0"/>
      </w:pPr>
    </w:p>
    <w:p w:rsidR="008D4D30" w:rsidRPr="001D4065" w:rsidRDefault="008D4D30" w:rsidP="008D4D30">
      <w:pPr>
        <w:jc w:val="center"/>
        <w:outlineLvl w:val="0"/>
      </w:pPr>
      <w:r w:rsidRPr="001D4065">
        <w:t>График выполнения работ</w:t>
      </w:r>
    </w:p>
    <w:p w:rsidR="008D4D30" w:rsidRPr="001D4065" w:rsidRDefault="008D4D30" w:rsidP="008D4D30">
      <w:pPr>
        <w:jc w:val="center"/>
        <w:rPr>
          <w:b/>
        </w:rPr>
      </w:pPr>
      <w:r w:rsidRPr="001D4065">
        <w:rPr>
          <w:b/>
        </w:rPr>
        <w:t>на выполнение проектно-изыскательских по объекту:</w:t>
      </w:r>
    </w:p>
    <w:p w:rsidR="008D4D30" w:rsidRPr="001D4065" w:rsidRDefault="008D4D30" w:rsidP="008D4D30">
      <w:pPr>
        <w:jc w:val="center"/>
        <w:rPr>
          <w:b/>
        </w:rPr>
      </w:pPr>
      <w:r w:rsidRPr="001D4065">
        <w:rPr>
          <w:b/>
        </w:rPr>
        <w:t xml:space="preserve"> «</w:t>
      </w:r>
      <w:r w:rsidRPr="00415CD6">
        <w:rPr>
          <w:b/>
          <w:bCs/>
          <w:iCs/>
        </w:rPr>
        <w:t>Строительство защитных гидротехнических сооружений для защиты от подтопления с. Приозерное Ленинского района, Республика Крым</w:t>
      </w:r>
      <w:r w:rsidRPr="001D4065">
        <w:rPr>
          <w:b/>
        </w:rPr>
        <w:t>»</w:t>
      </w:r>
    </w:p>
    <w:p w:rsidR="008D4D30" w:rsidRPr="001D4065" w:rsidRDefault="008D4D30" w:rsidP="008D4D30">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8D4D30" w:rsidRPr="001D4065" w:rsidTr="008D4D30">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pPr>
              <w:jc w:val="center"/>
            </w:pPr>
            <w:r w:rsidRPr="001D4065">
              <w:t xml:space="preserve">№ </w:t>
            </w:r>
          </w:p>
          <w:p w:rsidR="008D4D30" w:rsidRPr="001D4065" w:rsidRDefault="008D4D30" w:rsidP="008D4D30">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4D30" w:rsidRPr="001D4065" w:rsidRDefault="008D4D30" w:rsidP="008D4D30">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4D30" w:rsidRPr="001D4065" w:rsidRDefault="008D4D30" w:rsidP="008D4D30">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4D30" w:rsidRPr="001D4065" w:rsidRDefault="008D4D30" w:rsidP="008D4D30">
            <w:pPr>
              <w:jc w:val="center"/>
            </w:pPr>
            <w:r w:rsidRPr="001D4065">
              <w:t>Документ, подтверждающий выполнение</w:t>
            </w:r>
          </w:p>
        </w:tc>
      </w:tr>
      <w:tr w:rsidR="008D4D30" w:rsidRPr="001D4065" w:rsidTr="008D4D30">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D4D30" w:rsidRPr="001D4065" w:rsidRDefault="008D4D30" w:rsidP="008D4D30">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8D4D30" w:rsidRPr="001D4065" w:rsidRDefault="008D4D30" w:rsidP="008D4D30">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в течение </w:t>
            </w:r>
            <w:r>
              <w:t>160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D4D30" w:rsidRPr="001D4065" w:rsidRDefault="008D4D30" w:rsidP="008D4D30">
            <w:r w:rsidRPr="001D4065">
              <w:t>Акт передачи результатов инженерных изысканий</w:t>
            </w:r>
          </w:p>
        </w:tc>
      </w:tr>
      <w:tr w:rsidR="008D4D30" w:rsidRPr="001D4065" w:rsidTr="008D4D30">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D4D30" w:rsidRPr="001D4065" w:rsidRDefault="008D4D30" w:rsidP="008D4D30">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в течение </w:t>
            </w:r>
            <w:r>
              <w:t>250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Акт передачи проектной документации </w:t>
            </w:r>
          </w:p>
        </w:tc>
      </w:tr>
      <w:tr w:rsidR="008D4D30" w:rsidRPr="001D4065" w:rsidTr="008D4D30">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8D4D30" w:rsidRPr="001D4065" w:rsidRDefault="008D4D30" w:rsidP="008D4D30">
            <w:pPr>
              <w:jc w:val="center"/>
            </w:pPr>
            <w:r w:rsidRPr="001D4065">
              <w:t>3</w:t>
            </w:r>
          </w:p>
          <w:p w:rsidR="008D4D30" w:rsidRPr="001D4065" w:rsidRDefault="008D4D30" w:rsidP="008D4D30">
            <w:pPr>
              <w:jc w:val="center"/>
            </w:pPr>
          </w:p>
        </w:tc>
        <w:tc>
          <w:tcPr>
            <w:tcW w:w="6958" w:type="dxa"/>
            <w:tcBorders>
              <w:top w:val="single" w:sz="6" w:space="0" w:color="000000"/>
              <w:left w:val="single" w:sz="6" w:space="0" w:color="000000"/>
              <w:right w:val="single" w:sz="6" w:space="0" w:color="000000"/>
            </w:tcBorders>
            <w:shd w:val="clear" w:color="auto" w:fill="FFFFFF"/>
          </w:tcPr>
          <w:p w:rsidR="008D4D30" w:rsidRPr="001D4065" w:rsidRDefault="008D4D30" w:rsidP="008D4D30">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8D4D30" w:rsidRPr="001D4065" w:rsidRDefault="008D4D30" w:rsidP="008D4D30">
            <w:r w:rsidRPr="001D4065">
              <w:t xml:space="preserve">в течение </w:t>
            </w:r>
            <w:r>
              <w:t>360</w:t>
            </w:r>
            <w:r w:rsidRPr="001D4065">
              <w:t xml:space="preserve">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8D4D30" w:rsidRPr="001D4065" w:rsidRDefault="008D4D30" w:rsidP="008D4D30">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8D4D30" w:rsidRPr="001D4065" w:rsidTr="008D4D30">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8D4D30" w:rsidRPr="001D4065" w:rsidRDefault="008D4D30" w:rsidP="008D4D30">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pPr>
              <w:ind w:left="9" w:right="107"/>
            </w:pPr>
            <w:r w:rsidRPr="0017425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в течение </w:t>
            </w:r>
            <w:r>
              <w:t>390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Акт передачи рабочей документации, акт сдачи-приемки выполненных работ</w:t>
            </w:r>
          </w:p>
        </w:tc>
      </w:tr>
    </w:tbl>
    <w:p w:rsidR="008D4D30" w:rsidRPr="001D4065" w:rsidRDefault="008D4D30" w:rsidP="008D4D30">
      <w:pPr>
        <w:contextualSpacing/>
        <w:rPr>
          <w:b/>
          <w:bCs/>
        </w:rPr>
      </w:pPr>
    </w:p>
    <w:tbl>
      <w:tblPr>
        <w:tblStyle w:val="af5"/>
        <w:tblW w:w="0" w:type="auto"/>
        <w:tblLook w:val="04A0" w:firstRow="1" w:lastRow="0" w:firstColumn="1" w:lastColumn="0" w:noHBand="0" w:noVBand="1"/>
      </w:tblPr>
      <w:tblGrid>
        <w:gridCol w:w="5097"/>
        <w:gridCol w:w="6380"/>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6380"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Pr>
        <w:tabs>
          <w:tab w:val="left" w:leader="underscore" w:pos="4337"/>
        </w:tabs>
        <w:contextualSpacing/>
        <w:rPr>
          <w:rFonts w:eastAsia="Arial"/>
          <w:b/>
          <w:spacing w:val="20"/>
          <w:sz w:val="20"/>
          <w:szCs w:val="20"/>
          <w:shd w:val="clear" w:color="auto" w:fill="FFFFFF"/>
        </w:rPr>
      </w:pPr>
    </w:p>
    <w:p w:rsidR="008D4D30" w:rsidRPr="001D4065" w:rsidRDefault="008D4D30" w:rsidP="008D4D30">
      <w:pPr>
        <w:ind w:left="10065"/>
        <w:contextualSpacing/>
        <w:jc w:val="center"/>
        <w:rPr>
          <w:rFonts w:eastAsia="Arial"/>
          <w:bCs/>
          <w:spacing w:val="20"/>
          <w:sz w:val="20"/>
          <w:szCs w:val="20"/>
          <w:shd w:val="clear" w:color="auto" w:fill="FFFFFF"/>
        </w:rPr>
        <w:sectPr w:rsidR="008D4D30" w:rsidRPr="001D4065" w:rsidSect="008D4D30">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8D4D30" w:rsidRPr="001D4065" w:rsidRDefault="008D4D30" w:rsidP="008D4D30">
      <w:pPr>
        <w:ind w:left="4678"/>
        <w:jc w:val="right"/>
        <w:outlineLvl w:val="0"/>
        <w:rPr>
          <w:lang w:val="en-US"/>
        </w:rPr>
      </w:pPr>
      <w:bookmarkStart w:id="227" w:name="_Hlk532296725"/>
      <w:r w:rsidRPr="001D4065">
        <w:t xml:space="preserve">Приложение № </w:t>
      </w:r>
      <w:r w:rsidRPr="001D4065">
        <w:rPr>
          <w:lang w:val="en-US"/>
        </w:rPr>
        <w:t>3</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tabs>
          <w:tab w:val="left" w:leader="underscore" w:pos="4337"/>
        </w:tabs>
        <w:contextualSpacing/>
        <w:jc w:val="right"/>
        <w:outlineLvl w:val="0"/>
        <w:rPr>
          <w:rFonts w:eastAsia="Calibri"/>
          <w:spacing w:val="-8"/>
        </w:rPr>
      </w:pPr>
      <w:r w:rsidRPr="001D4065">
        <w:rPr>
          <w:rFonts w:eastAsia="Calibri"/>
          <w:spacing w:val="-8"/>
        </w:rPr>
        <w:t>Форма</w:t>
      </w:r>
    </w:p>
    <w:p w:rsidR="008D4D30" w:rsidRPr="001D4065" w:rsidRDefault="008D4D30" w:rsidP="008D4D30">
      <w:pPr>
        <w:tabs>
          <w:tab w:val="left" w:leader="underscore" w:pos="4337"/>
        </w:tabs>
        <w:contextualSpacing/>
        <w:jc w:val="center"/>
        <w:rPr>
          <w:rFonts w:eastAsia="Calibri"/>
        </w:rPr>
      </w:pPr>
      <w:r w:rsidRPr="001D4065">
        <w:rPr>
          <w:rFonts w:eastAsia="Calibri"/>
        </w:rPr>
        <w:t>Акт № ______</w:t>
      </w:r>
    </w:p>
    <w:p w:rsidR="008D4D30" w:rsidRPr="001D4065" w:rsidRDefault="008D4D30" w:rsidP="008D4D30">
      <w:pPr>
        <w:tabs>
          <w:tab w:val="left" w:leader="underscore" w:pos="4337"/>
        </w:tabs>
        <w:contextualSpacing/>
        <w:jc w:val="center"/>
      </w:pPr>
      <w:r w:rsidRPr="001D4065">
        <w:t xml:space="preserve">передачи документации (результатов инженерных изысканий) </w:t>
      </w:r>
    </w:p>
    <w:p w:rsidR="008D4D30" w:rsidRPr="001D4065" w:rsidRDefault="008D4D30" w:rsidP="008D4D30">
      <w:pPr>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D4D30" w:rsidRPr="001D4065" w:rsidRDefault="008D4D30" w:rsidP="008D4D30">
      <w:pPr>
        <w:jc w:val="center"/>
        <w:rPr>
          <w:b/>
        </w:rPr>
      </w:pPr>
      <w:r w:rsidRPr="001D4065">
        <w:rPr>
          <w:b/>
          <w:bCs/>
        </w:rPr>
        <w:t xml:space="preserve"> на выполнение проектно-изыскательских по объекту:</w:t>
      </w:r>
    </w:p>
    <w:p w:rsidR="008D4D30" w:rsidRPr="001D4065" w:rsidRDefault="008D4D30" w:rsidP="008D4D30">
      <w:pPr>
        <w:jc w:val="center"/>
        <w:rPr>
          <w:b/>
        </w:rPr>
      </w:pPr>
      <w:r w:rsidRPr="001D4065">
        <w:rPr>
          <w:b/>
        </w:rPr>
        <w:t xml:space="preserve"> «_______________________________»</w:t>
      </w:r>
    </w:p>
    <w:p w:rsidR="008D4D30" w:rsidRPr="001D4065" w:rsidRDefault="008D4D30" w:rsidP="008D4D30">
      <w:pPr>
        <w:tabs>
          <w:tab w:val="left" w:leader="underscore" w:pos="4337"/>
        </w:tabs>
        <w:contextualSpacing/>
        <w:jc w:val="center"/>
      </w:pPr>
    </w:p>
    <w:p w:rsidR="008D4D30" w:rsidRPr="001D4065" w:rsidRDefault="008D4D30" w:rsidP="008D4D30">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8D4D30" w:rsidRPr="001D4065" w:rsidRDefault="008D4D30" w:rsidP="008D4D30">
      <w:pPr>
        <w:ind w:left="4247" w:firstLine="709"/>
        <w:contextualSpacing/>
        <w:rPr>
          <w:sz w:val="20"/>
          <w:szCs w:val="20"/>
        </w:rPr>
      </w:pPr>
      <w:r w:rsidRPr="001D4065">
        <w:rPr>
          <w:sz w:val="20"/>
          <w:szCs w:val="20"/>
        </w:rPr>
        <w:t>(наименование юридического лица)</w:t>
      </w:r>
    </w:p>
    <w:p w:rsidR="008D4D30" w:rsidRPr="001D4065" w:rsidRDefault="008D4D30" w:rsidP="008D4D30">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8D4D30" w:rsidRPr="001D4065" w:rsidRDefault="008D4D30" w:rsidP="008D4D30">
      <w:pPr>
        <w:ind w:left="1416" w:firstLine="708"/>
        <w:contextualSpacing/>
        <w:rPr>
          <w:sz w:val="20"/>
          <w:szCs w:val="20"/>
        </w:rPr>
      </w:pPr>
      <w:r w:rsidRPr="001D4065">
        <w:rPr>
          <w:sz w:val="20"/>
          <w:szCs w:val="20"/>
        </w:rPr>
        <w:t xml:space="preserve">(должность, фамилия, имя, отчество) </w:t>
      </w:r>
    </w:p>
    <w:p w:rsidR="008D4D30" w:rsidRPr="001D4065" w:rsidRDefault="008D4D30" w:rsidP="008D4D30">
      <w:pPr>
        <w:contextualSpacing/>
      </w:pPr>
      <w:r w:rsidRPr="001D4065">
        <w:t xml:space="preserve">действующего на основании __________________________________________________________,                                                                                                              </w:t>
      </w:r>
    </w:p>
    <w:p w:rsidR="008D4D30" w:rsidRPr="001D4065" w:rsidRDefault="008D4D30" w:rsidP="008D4D30">
      <w:pPr>
        <w:ind w:left="4956" w:firstLine="708"/>
        <w:contextualSpacing/>
        <w:rPr>
          <w:sz w:val="20"/>
          <w:szCs w:val="20"/>
        </w:rPr>
      </w:pPr>
      <w:r w:rsidRPr="001D4065">
        <w:rPr>
          <w:sz w:val="20"/>
          <w:szCs w:val="20"/>
        </w:rPr>
        <w:t>(устава, положения и т.п.)</w:t>
      </w:r>
    </w:p>
    <w:p w:rsidR="008D4D30" w:rsidRPr="001D4065" w:rsidRDefault="008D4D30" w:rsidP="008D4D30">
      <w:pPr>
        <w:contextualSpacing/>
      </w:pPr>
      <w:r w:rsidRPr="001D4065">
        <w:t>составили настоящий Акт о нижеследующем:</w:t>
      </w:r>
    </w:p>
    <w:p w:rsidR="008D4D30" w:rsidRPr="001D4065" w:rsidRDefault="008D4D30" w:rsidP="008D4D30">
      <w:pPr>
        <w:contextualSpacing/>
      </w:pPr>
    </w:p>
    <w:p w:rsidR="008D4D30" w:rsidRPr="001D4065" w:rsidRDefault="008D4D30" w:rsidP="008D4D30">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8D4D30" w:rsidRPr="001D4065" w:rsidRDefault="008D4D30" w:rsidP="008D4D30">
      <w:pPr>
        <w:ind w:firstLine="708"/>
        <w:contextualSpacing/>
        <w:jc w:val="both"/>
      </w:pPr>
      <w:r w:rsidRPr="001D4065">
        <w:t>2. Описание и основные характеристики Объекта:</w:t>
      </w:r>
    </w:p>
    <w:p w:rsidR="008D4D30" w:rsidRPr="001D4065" w:rsidRDefault="008D4D30" w:rsidP="008D4D30">
      <w:pPr>
        <w:ind w:firstLine="708"/>
        <w:contextualSpacing/>
        <w:jc w:val="both"/>
      </w:pPr>
      <w:r w:rsidRPr="001D4065">
        <w:t>2.1. Наименование Объекта:</w:t>
      </w:r>
    </w:p>
    <w:p w:rsidR="008D4D30" w:rsidRPr="001D4065" w:rsidRDefault="008D4D30" w:rsidP="008D4D30">
      <w:pPr>
        <w:ind w:firstLine="708"/>
        <w:contextualSpacing/>
        <w:jc w:val="both"/>
      </w:pPr>
      <w:r w:rsidRPr="001D4065">
        <w:t>__________________________________________________________________________;</w:t>
      </w:r>
    </w:p>
    <w:p w:rsidR="008D4D30" w:rsidRPr="001D4065" w:rsidRDefault="008D4D30" w:rsidP="008D4D30">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8D4D30" w:rsidRPr="001D4065" w:rsidRDefault="008D4D30" w:rsidP="008D4D30">
      <w:pPr>
        <w:ind w:firstLine="708"/>
        <w:contextualSpacing/>
        <w:jc w:val="center"/>
        <w:rPr>
          <w:sz w:val="20"/>
          <w:szCs w:val="20"/>
        </w:rPr>
      </w:pPr>
      <w:r w:rsidRPr="001D4065">
        <w:rPr>
          <w:sz w:val="20"/>
          <w:szCs w:val="20"/>
        </w:rPr>
        <w:t>проектной документацией)</w:t>
      </w:r>
    </w:p>
    <w:p w:rsidR="008D4D30" w:rsidRPr="001D4065" w:rsidRDefault="008D4D30" w:rsidP="008D4D30">
      <w:pPr>
        <w:ind w:firstLine="708"/>
        <w:contextualSpacing/>
        <w:jc w:val="both"/>
      </w:pPr>
      <w:r w:rsidRPr="001D4065">
        <w:t>2.2. Место нахождения Объекта:</w:t>
      </w:r>
    </w:p>
    <w:p w:rsidR="008D4D30" w:rsidRPr="001D4065" w:rsidRDefault="008D4D30" w:rsidP="008D4D30">
      <w:pPr>
        <w:ind w:firstLine="708"/>
        <w:contextualSpacing/>
        <w:jc w:val="both"/>
      </w:pPr>
      <w:r w:rsidRPr="001D4065">
        <w:t>___________________________________________________________________________</w:t>
      </w:r>
    </w:p>
    <w:p w:rsidR="008D4D30" w:rsidRPr="001D4065" w:rsidRDefault="008D4D30" w:rsidP="008D4D30">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8D4D30" w:rsidRPr="001D4065" w:rsidRDefault="008D4D30" w:rsidP="008D4D30">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8D4D30" w:rsidRPr="001D4065" w:rsidRDefault="008D4D30" w:rsidP="008D4D30">
      <w:pPr>
        <w:ind w:firstLine="708"/>
        <w:contextualSpacing/>
        <w:jc w:val="both"/>
      </w:pPr>
      <w:r w:rsidRPr="001D4065">
        <w:t>___________________________________________________________________________</w:t>
      </w:r>
    </w:p>
    <w:p w:rsidR="008D4D30" w:rsidRPr="001D4065" w:rsidRDefault="008D4D30" w:rsidP="008D4D30">
      <w:pPr>
        <w:ind w:firstLine="708"/>
        <w:contextualSpacing/>
        <w:jc w:val="center"/>
        <w:rPr>
          <w:sz w:val="20"/>
          <w:szCs w:val="20"/>
        </w:rPr>
      </w:pPr>
      <w:r w:rsidRPr="001D4065">
        <w:rPr>
          <w:sz w:val="20"/>
          <w:szCs w:val="20"/>
        </w:rPr>
        <w:t>(кадастровый номер земельного участка)</w:t>
      </w:r>
    </w:p>
    <w:p w:rsidR="008D4D30" w:rsidRPr="001D4065" w:rsidRDefault="008D4D30" w:rsidP="008D4D30">
      <w:pPr>
        <w:ind w:firstLine="708"/>
        <w:contextualSpacing/>
        <w:jc w:val="both"/>
      </w:pPr>
      <w:r w:rsidRPr="001D4065">
        <w:t>___________________________________________________________________________</w:t>
      </w:r>
    </w:p>
    <w:p w:rsidR="008D4D30" w:rsidRPr="001D4065" w:rsidRDefault="008D4D30" w:rsidP="008D4D30">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8D4D30" w:rsidRPr="001D4065" w:rsidRDefault="008D4D30" w:rsidP="008D4D30">
      <w:pPr>
        <w:ind w:firstLine="708"/>
        <w:contextualSpacing/>
        <w:jc w:val="both"/>
      </w:pPr>
      <w:r w:rsidRPr="001D4065">
        <w:t>3. Работы осуществлены Подрядчиком в сроки:</w:t>
      </w:r>
    </w:p>
    <w:p w:rsidR="008D4D30" w:rsidRPr="001D4065" w:rsidRDefault="008D4D30" w:rsidP="008D4D30">
      <w:pPr>
        <w:ind w:firstLine="708"/>
        <w:contextualSpacing/>
        <w:jc w:val="both"/>
      </w:pPr>
      <w:r w:rsidRPr="001D4065">
        <w:t>Начало работ: _____________________________________________________________</w:t>
      </w:r>
    </w:p>
    <w:p w:rsidR="008D4D30" w:rsidRPr="001D4065" w:rsidRDefault="008D4D30" w:rsidP="008D4D30">
      <w:pPr>
        <w:ind w:firstLine="708"/>
        <w:contextualSpacing/>
        <w:jc w:val="both"/>
        <w:rPr>
          <w:sz w:val="20"/>
          <w:szCs w:val="20"/>
        </w:rPr>
      </w:pPr>
      <w:r w:rsidRPr="001D4065">
        <w:rPr>
          <w:sz w:val="20"/>
          <w:szCs w:val="20"/>
        </w:rPr>
        <w:t xml:space="preserve">                                      (месяц, год)</w:t>
      </w:r>
    </w:p>
    <w:p w:rsidR="008D4D30" w:rsidRPr="001D4065" w:rsidRDefault="008D4D30" w:rsidP="008D4D30">
      <w:pPr>
        <w:ind w:firstLine="708"/>
        <w:contextualSpacing/>
        <w:jc w:val="both"/>
      </w:pPr>
      <w:r w:rsidRPr="001D4065">
        <w:t>Окончание работ: __________________________________________________________</w:t>
      </w:r>
    </w:p>
    <w:p w:rsidR="008D4D30" w:rsidRPr="001D4065" w:rsidRDefault="008D4D30" w:rsidP="008D4D30">
      <w:pPr>
        <w:ind w:firstLine="708"/>
        <w:contextualSpacing/>
        <w:jc w:val="both"/>
        <w:rPr>
          <w:sz w:val="20"/>
          <w:szCs w:val="20"/>
        </w:rPr>
      </w:pPr>
      <w:r w:rsidRPr="001D4065">
        <w:rPr>
          <w:sz w:val="20"/>
          <w:szCs w:val="20"/>
        </w:rPr>
        <w:t xml:space="preserve">                                        (месяц, год)</w:t>
      </w:r>
    </w:p>
    <w:p w:rsidR="008D4D30" w:rsidRPr="001D4065" w:rsidRDefault="008D4D30" w:rsidP="008D4D30">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8D4D30" w:rsidRPr="001D4065" w:rsidRDefault="008D4D30" w:rsidP="008D4D30">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8D4D30" w:rsidRPr="001D4065" w:rsidRDefault="008D4D30" w:rsidP="008D4D30">
      <w:pPr>
        <w:ind w:firstLine="708"/>
        <w:contextualSpacing/>
        <w:jc w:val="both"/>
      </w:pPr>
      <w:r w:rsidRPr="001D4065">
        <w:t>__________________________________________________________________________.</w:t>
      </w:r>
    </w:p>
    <w:p w:rsidR="008D4D30" w:rsidRPr="001D4065" w:rsidRDefault="008D4D30" w:rsidP="008D4D30">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8D4D30" w:rsidRPr="001D4065" w:rsidRDefault="008D4D30" w:rsidP="008D4D30">
      <w:pPr>
        <w:ind w:firstLine="708"/>
        <w:contextualSpacing/>
      </w:pPr>
    </w:p>
    <w:p w:rsidR="008D4D30" w:rsidRPr="001D4065" w:rsidRDefault="008D4D30" w:rsidP="008D4D30">
      <w:pPr>
        <w:ind w:firstLine="708"/>
        <w:contextualSpacing/>
      </w:pPr>
      <w:r w:rsidRPr="001D4065">
        <w:t>Приложение: на _____л.</w:t>
      </w:r>
    </w:p>
    <w:p w:rsidR="008D4D30" w:rsidRPr="001D4065" w:rsidRDefault="008D4D30" w:rsidP="008D4D30">
      <w:pPr>
        <w:ind w:firstLine="708"/>
        <w:contextualSpacing/>
      </w:pPr>
    </w:p>
    <w:tbl>
      <w:tblPr>
        <w:tblStyle w:val="af5"/>
        <w:tblW w:w="0" w:type="auto"/>
        <w:tblLook w:val="04A0" w:firstRow="1" w:lastRow="0" w:firstColumn="1" w:lastColumn="0" w:noHBand="0" w:noVBand="1"/>
      </w:tblPr>
      <w:tblGrid>
        <w:gridCol w:w="5097"/>
        <w:gridCol w:w="5097"/>
      </w:tblGrid>
      <w:tr w:rsidR="008D4D30" w:rsidRPr="001D4065" w:rsidTr="008D4D30">
        <w:tc>
          <w:tcPr>
            <w:tcW w:w="5097" w:type="dxa"/>
          </w:tcPr>
          <w:p w:rsidR="008D4D30" w:rsidRPr="001D4065" w:rsidRDefault="008D4D30" w:rsidP="008D4D30">
            <w:pPr>
              <w:contextualSpacing/>
            </w:pPr>
            <w:bookmarkStart w:id="228" w:name="_Hlk45104379"/>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Pr>
        <w:ind w:firstLine="708"/>
        <w:contextualSpacing/>
      </w:pPr>
    </w:p>
    <w:p w:rsidR="008D4D30" w:rsidRPr="001D4065" w:rsidRDefault="008D4D30" w:rsidP="008D4D30">
      <w:pPr>
        <w:ind w:firstLine="708"/>
        <w:contextualSpacing/>
      </w:pPr>
      <w:r w:rsidRPr="001D4065">
        <w:t>Окончание формы</w:t>
      </w:r>
    </w:p>
    <w:p w:rsidR="008D4D30" w:rsidRPr="001D4065" w:rsidRDefault="008D4D30" w:rsidP="008D4D30">
      <w:pPr>
        <w:ind w:firstLine="708"/>
        <w:contextualSpacing/>
      </w:pPr>
    </w:p>
    <w:tbl>
      <w:tblPr>
        <w:tblStyle w:val="af5"/>
        <w:tblW w:w="0" w:type="auto"/>
        <w:tblLook w:val="04A0" w:firstRow="1" w:lastRow="0" w:firstColumn="1" w:lastColumn="0" w:noHBand="0" w:noVBand="1"/>
      </w:tblPr>
      <w:tblGrid>
        <w:gridCol w:w="5097"/>
        <w:gridCol w:w="5097"/>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bookmarkEnd w:id="228"/>
    <w:p w:rsidR="008D4D30" w:rsidRPr="001D4065" w:rsidRDefault="008D4D30" w:rsidP="008D4D30">
      <w:pPr>
        <w:ind w:firstLine="708"/>
        <w:contextualSpacing/>
      </w:pPr>
      <w:r w:rsidRPr="001D4065">
        <w:t xml:space="preserve">   </w:t>
      </w:r>
    </w:p>
    <w:p w:rsidR="008D4D30" w:rsidRPr="001D4065" w:rsidRDefault="008D4D30" w:rsidP="008D4D30">
      <w:pPr>
        <w:rPr>
          <w:rFonts w:eastAsia="Arial"/>
          <w:b/>
          <w:spacing w:val="-8"/>
          <w:shd w:val="clear" w:color="auto" w:fill="FFFFFF"/>
        </w:rPr>
      </w:pPr>
      <w:r w:rsidRPr="001D4065">
        <w:rPr>
          <w:rFonts w:eastAsia="Calibri"/>
        </w:rPr>
        <w:br w:type="page"/>
      </w:r>
      <w:bookmarkEnd w:id="227"/>
    </w:p>
    <w:p w:rsidR="008D4D30" w:rsidRPr="001D4065" w:rsidRDefault="008D4D30" w:rsidP="008D4D30">
      <w:pPr>
        <w:tabs>
          <w:tab w:val="left" w:leader="underscore" w:pos="4337"/>
        </w:tabs>
        <w:contextualSpacing/>
        <w:jc w:val="right"/>
        <w:rPr>
          <w:rFonts w:eastAsia="Arial"/>
          <w:b/>
          <w:spacing w:val="-8"/>
          <w:shd w:val="clear" w:color="auto" w:fill="FFFFFF"/>
        </w:rPr>
        <w:sectPr w:rsidR="008D4D30" w:rsidRPr="001D4065" w:rsidSect="008D4D30">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8D4D30" w:rsidRPr="001D4065" w:rsidRDefault="008D4D30" w:rsidP="008D4D30">
      <w:pPr>
        <w:ind w:left="4678"/>
        <w:jc w:val="right"/>
        <w:outlineLvl w:val="0"/>
      </w:pPr>
      <w:r w:rsidRPr="001D4065">
        <w:t>Приложение № 4</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tabs>
          <w:tab w:val="left" w:leader="underscore" w:pos="4337"/>
        </w:tabs>
        <w:contextualSpacing/>
        <w:jc w:val="right"/>
        <w:outlineLvl w:val="0"/>
        <w:rPr>
          <w:rFonts w:eastAsia="Calibri"/>
          <w:spacing w:val="-8"/>
        </w:rPr>
      </w:pPr>
      <w:r w:rsidRPr="001D4065">
        <w:rPr>
          <w:rFonts w:eastAsia="Calibri"/>
          <w:spacing w:val="-8"/>
        </w:rPr>
        <w:t>Форма</w:t>
      </w:r>
    </w:p>
    <w:p w:rsidR="008D4D30" w:rsidRPr="001D4065" w:rsidRDefault="008D4D30" w:rsidP="008D4D30">
      <w:pPr>
        <w:tabs>
          <w:tab w:val="left" w:leader="underscore" w:pos="4337"/>
        </w:tabs>
        <w:contextualSpacing/>
        <w:jc w:val="center"/>
        <w:rPr>
          <w:rFonts w:eastAsia="Calibri"/>
        </w:rPr>
      </w:pPr>
      <w:r w:rsidRPr="001D4065">
        <w:rPr>
          <w:rFonts w:eastAsia="Calibri"/>
        </w:rPr>
        <w:t>Акт № ______</w:t>
      </w:r>
    </w:p>
    <w:p w:rsidR="008D4D30" w:rsidRPr="001D4065" w:rsidRDefault="008D4D30" w:rsidP="008D4D30">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8D4D30" w:rsidRPr="001D4065" w:rsidRDefault="008D4D30" w:rsidP="008D4D30">
      <w:pPr>
        <w:tabs>
          <w:tab w:val="left" w:leader="underscore" w:pos="4337"/>
        </w:tabs>
        <w:contextualSpacing/>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D4D30" w:rsidRPr="001D4065" w:rsidRDefault="008D4D30" w:rsidP="008D4D30">
      <w:pPr>
        <w:jc w:val="center"/>
        <w:rPr>
          <w:b/>
        </w:rPr>
      </w:pPr>
      <w:r w:rsidRPr="001D4065">
        <w:rPr>
          <w:b/>
        </w:rPr>
        <w:t>на выполнение проектно-изыскательских по объекту:</w:t>
      </w:r>
    </w:p>
    <w:p w:rsidR="008D4D30" w:rsidRPr="001D4065" w:rsidRDefault="008D4D30" w:rsidP="008D4D30">
      <w:pPr>
        <w:jc w:val="center"/>
        <w:rPr>
          <w:b/>
        </w:rPr>
      </w:pPr>
      <w:r w:rsidRPr="001D4065">
        <w:rPr>
          <w:b/>
        </w:rPr>
        <w:t xml:space="preserve"> «_______________________________»</w:t>
      </w:r>
    </w:p>
    <w:p w:rsidR="008D4D30" w:rsidRPr="001D4065" w:rsidRDefault="008D4D30" w:rsidP="008D4D30">
      <w:pPr>
        <w:tabs>
          <w:tab w:val="left" w:leader="underscore" w:pos="4337"/>
        </w:tabs>
        <w:contextualSpacing/>
        <w:jc w:val="center"/>
      </w:pPr>
    </w:p>
    <w:p w:rsidR="008D4D30" w:rsidRPr="001D4065" w:rsidRDefault="008D4D30" w:rsidP="008D4D30">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8D4D30" w:rsidRPr="001D4065" w:rsidRDefault="008D4D30" w:rsidP="008D4D30">
      <w:pPr>
        <w:ind w:left="4247" w:firstLine="709"/>
        <w:contextualSpacing/>
        <w:rPr>
          <w:sz w:val="20"/>
          <w:szCs w:val="20"/>
        </w:rPr>
      </w:pPr>
      <w:r w:rsidRPr="001D4065">
        <w:rPr>
          <w:sz w:val="20"/>
          <w:szCs w:val="20"/>
        </w:rPr>
        <w:t>(наименование юридического лица)</w:t>
      </w:r>
    </w:p>
    <w:p w:rsidR="008D4D30" w:rsidRPr="001D4065" w:rsidRDefault="008D4D30" w:rsidP="008D4D30">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8D4D30" w:rsidRPr="001D4065" w:rsidRDefault="008D4D30" w:rsidP="008D4D30">
      <w:pPr>
        <w:ind w:left="1416" w:firstLine="708"/>
        <w:contextualSpacing/>
        <w:rPr>
          <w:sz w:val="20"/>
          <w:szCs w:val="20"/>
        </w:rPr>
      </w:pPr>
      <w:r w:rsidRPr="001D4065">
        <w:rPr>
          <w:sz w:val="20"/>
          <w:szCs w:val="20"/>
        </w:rPr>
        <w:t xml:space="preserve">(должность, фамилия, имя, отчество) </w:t>
      </w:r>
    </w:p>
    <w:p w:rsidR="008D4D30" w:rsidRPr="001D4065" w:rsidRDefault="008D4D30" w:rsidP="008D4D30">
      <w:pPr>
        <w:contextualSpacing/>
      </w:pPr>
      <w:r w:rsidRPr="001D4065">
        <w:t xml:space="preserve">действующего на основании ________________________________,                                                                                                              </w:t>
      </w:r>
    </w:p>
    <w:p w:rsidR="008D4D30" w:rsidRPr="001D4065" w:rsidRDefault="008D4D30" w:rsidP="008D4D30">
      <w:pPr>
        <w:contextualSpacing/>
        <w:rPr>
          <w:sz w:val="20"/>
          <w:szCs w:val="20"/>
        </w:rPr>
      </w:pPr>
      <w:r w:rsidRPr="001D4065">
        <w:rPr>
          <w:sz w:val="20"/>
          <w:szCs w:val="20"/>
        </w:rPr>
        <w:t xml:space="preserve">                                                                      (устава, положения и т.п.)</w:t>
      </w:r>
    </w:p>
    <w:p w:rsidR="008D4D30" w:rsidRPr="001D4065" w:rsidRDefault="008D4D30" w:rsidP="008D4D30">
      <w:pPr>
        <w:contextualSpacing/>
      </w:pPr>
      <w:r w:rsidRPr="001D4065">
        <w:t>составили настоящий Акт о нижеследующем:</w:t>
      </w:r>
    </w:p>
    <w:p w:rsidR="008D4D30" w:rsidRPr="001D4065" w:rsidRDefault="008D4D30" w:rsidP="008D4D30">
      <w:pPr>
        <w:contextualSpacing/>
      </w:pPr>
    </w:p>
    <w:p w:rsidR="008D4D30" w:rsidRPr="001D4065" w:rsidRDefault="008D4D30" w:rsidP="008D4D30">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8D4D30" w:rsidRPr="001D4065" w:rsidRDefault="008D4D30" w:rsidP="008D4D30">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8D4D30" w:rsidRPr="001D4065" w:rsidTr="008D4D30">
        <w:tc>
          <w:tcPr>
            <w:tcW w:w="704" w:type="dxa"/>
            <w:vMerge w:val="restart"/>
            <w:vAlign w:val="center"/>
          </w:tcPr>
          <w:p w:rsidR="008D4D30" w:rsidRPr="001D4065" w:rsidRDefault="008D4D30" w:rsidP="008D4D30">
            <w:pPr>
              <w:spacing w:line="252" w:lineRule="auto"/>
              <w:contextualSpacing/>
              <w:jc w:val="center"/>
            </w:pPr>
            <w:r w:rsidRPr="001D4065">
              <w:t>№</w:t>
            </w:r>
          </w:p>
        </w:tc>
        <w:tc>
          <w:tcPr>
            <w:tcW w:w="3373" w:type="dxa"/>
            <w:vMerge w:val="restart"/>
            <w:vAlign w:val="center"/>
          </w:tcPr>
          <w:p w:rsidR="008D4D30" w:rsidRPr="001D4065" w:rsidRDefault="008D4D30" w:rsidP="008D4D30">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8D4D30" w:rsidRPr="001D4065" w:rsidRDefault="008D4D30" w:rsidP="008D4D30">
            <w:pPr>
              <w:spacing w:line="252" w:lineRule="auto"/>
              <w:contextualSpacing/>
              <w:jc w:val="center"/>
            </w:pPr>
            <w:r w:rsidRPr="001D4065">
              <w:t>Стоимость выполненных проектно-изыскательских работ, руб.</w:t>
            </w:r>
          </w:p>
        </w:tc>
      </w:tr>
      <w:tr w:rsidR="008D4D30" w:rsidRPr="001D4065" w:rsidTr="008D4D30">
        <w:tc>
          <w:tcPr>
            <w:tcW w:w="704" w:type="dxa"/>
            <w:vMerge/>
            <w:vAlign w:val="center"/>
          </w:tcPr>
          <w:p w:rsidR="008D4D30" w:rsidRPr="001D4065" w:rsidRDefault="008D4D30" w:rsidP="008D4D30">
            <w:pPr>
              <w:spacing w:line="252" w:lineRule="auto"/>
              <w:contextualSpacing/>
            </w:pPr>
          </w:p>
        </w:tc>
        <w:tc>
          <w:tcPr>
            <w:tcW w:w="3373" w:type="dxa"/>
            <w:vMerge/>
            <w:vAlign w:val="center"/>
          </w:tcPr>
          <w:p w:rsidR="008D4D30" w:rsidRPr="001D4065" w:rsidRDefault="008D4D30" w:rsidP="008D4D30">
            <w:pPr>
              <w:spacing w:line="252" w:lineRule="auto"/>
              <w:contextualSpacing/>
              <w:jc w:val="center"/>
            </w:pPr>
          </w:p>
        </w:tc>
        <w:tc>
          <w:tcPr>
            <w:tcW w:w="2039" w:type="dxa"/>
            <w:vAlign w:val="center"/>
          </w:tcPr>
          <w:p w:rsidR="008D4D30" w:rsidRPr="001D4065" w:rsidRDefault="008D4D30" w:rsidP="008D4D30">
            <w:pPr>
              <w:spacing w:line="252" w:lineRule="auto"/>
              <w:contextualSpacing/>
              <w:jc w:val="center"/>
            </w:pPr>
            <w:r w:rsidRPr="001D4065">
              <w:t>с начала проведения работ</w:t>
            </w:r>
          </w:p>
        </w:tc>
        <w:tc>
          <w:tcPr>
            <w:tcW w:w="2039" w:type="dxa"/>
            <w:vAlign w:val="center"/>
          </w:tcPr>
          <w:p w:rsidR="008D4D30" w:rsidRPr="001D4065" w:rsidRDefault="008D4D30" w:rsidP="008D4D30">
            <w:pPr>
              <w:spacing w:line="252" w:lineRule="auto"/>
              <w:contextualSpacing/>
              <w:jc w:val="center"/>
            </w:pPr>
            <w:r w:rsidRPr="001D4065">
              <w:t>с начала года</w:t>
            </w:r>
          </w:p>
        </w:tc>
        <w:tc>
          <w:tcPr>
            <w:tcW w:w="2039" w:type="dxa"/>
            <w:vAlign w:val="center"/>
          </w:tcPr>
          <w:p w:rsidR="008D4D30" w:rsidRPr="001D4065" w:rsidRDefault="008D4D30" w:rsidP="008D4D30">
            <w:pPr>
              <w:spacing w:line="252" w:lineRule="auto"/>
              <w:contextualSpacing/>
              <w:jc w:val="center"/>
            </w:pPr>
            <w:r w:rsidRPr="001D4065">
              <w:t>в том числе за отчетный период</w:t>
            </w: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Итого</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Сумма НДС 20% (без НДС)</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Всего</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Погашение аванса</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Всего к оплате</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bl>
    <w:p w:rsidR="008D4D30" w:rsidRPr="001D4065" w:rsidRDefault="008D4D30" w:rsidP="008D4D30">
      <w:pPr>
        <w:ind w:firstLine="708"/>
        <w:contextualSpacing/>
        <w:jc w:val="both"/>
      </w:pPr>
    </w:p>
    <w:p w:rsidR="008D4D30" w:rsidRPr="001D4065" w:rsidRDefault="008D4D30" w:rsidP="008D4D30">
      <w:pPr>
        <w:ind w:firstLine="709"/>
        <w:contextualSpacing/>
        <w:rPr>
          <w:rFonts w:eastAsia="Calibri"/>
        </w:rPr>
      </w:pPr>
      <w:r w:rsidRPr="001D4065">
        <w:rPr>
          <w:rFonts w:eastAsia="Calibri"/>
        </w:rPr>
        <w:t xml:space="preserve">2. Работы выполнены в полном объеме. </w:t>
      </w:r>
    </w:p>
    <w:p w:rsidR="008D4D30" w:rsidRPr="001D4065" w:rsidRDefault="008D4D30" w:rsidP="008D4D30">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8D4D30" w:rsidRPr="0012302C" w:rsidTr="008D4D30">
        <w:tc>
          <w:tcPr>
            <w:tcW w:w="4698"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4929"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2302C" w:rsidRDefault="008D4D30" w:rsidP="008D4D30">
            <w:pPr>
              <w:contextualSpacing/>
            </w:pPr>
            <w:r w:rsidRPr="001D4065">
              <w:t>М.П.</w:t>
            </w:r>
          </w:p>
        </w:tc>
      </w:tr>
    </w:tbl>
    <w:p w:rsidR="008D4D30" w:rsidRDefault="008D4D30" w:rsidP="008D4D30">
      <w:pPr>
        <w:ind w:left="4678"/>
        <w:jc w:val="right"/>
        <w:outlineLvl w:val="0"/>
      </w:pPr>
    </w:p>
    <w:p w:rsidR="008D4D30" w:rsidRDefault="008D4D30" w:rsidP="008D4D30">
      <w:pPr>
        <w:spacing w:after="160" w:line="259" w:lineRule="auto"/>
      </w:pPr>
      <w:r>
        <w:br w:type="page"/>
      </w:r>
    </w:p>
    <w:p w:rsidR="008D4D30" w:rsidRPr="00182639" w:rsidRDefault="008D4D30" w:rsidP="008D4D30">
      <w:pPr>
        <w:keepNext/>
        <w:spacing w:line="252" w:lineRule="auto"/>
        <w:contextualSpacing/>
        <w:jc w:val="center"/>
        <w:outlineLvl w:val="0"/>
        <w:rPr>
          <w:kern w:val="1"/>
        </w:rPr>
        <w:sectPr w:rsidR="008D4D30" w:rsidRPr="00182639" w:rsidSect="008D4D30">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8D4D30" w:rsidRPr="008C7735" w:rsidRDefault="008D4D30" w:rsidP="008D4D30">
      <w:pPr>
        <w:jc w:val="right"/>
      </w:pPr>
      <w:r>
        <w:rPr>
          <w:noProof/>
        </w:rPr>
        <mc:AlternateContent>
          <mc:Choice Requires="wps">
            <w:drawing>
              <wp:anchor distT="72390" distB="72390" distL="72390" distR="72390" simplePos="0" relativeHeight="251659264" behindDoc="0" locked="0" layoutInCell="1" allowOverlap="1" wp14:anchorId="6F4E97A8" wp14:editId="351CF773">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3126E" w:rsidRPr="008C7735" w:rsidRDefault="0003126E"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E97A8"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03126E" w:rsidRPr="008C7735" w:rsidRDefault="0003126E" w:rsidP="008D4D30"/>
                  </w:txbxContent>
                </v:textbox>
              </v:shape>
            </w:pict>
          </mc:Fallback>
        </mc:AlternateContent>
      </w:r>
      <w:r w:rsidRPr="008C7735">
        <w:t>Приложение №</w:t>
      </w:r>
      <w:r>
        <w:t xml:space="preserve"> 5</w:t>
      </w:r>
    </w:p>
    <w:p w:rsidR="008D4D30" w:rsidRDefault="008D4D30" w:rsidP="008D4D30">
      <w:pPr>
        <w:jc w:val="right"/>
      </w:pPr>
      <w:r>
        <w:t xml:space="preserve">к Государственному контракту </w:t>
      </w:r>
    </w:p>
    <w:p w:rsidR="008D4D30" w:rsidRPr="008C7735" w:rsidRDefault="008D4D30" w:rsidP="008D4D30">
      <w:pPr>
        <w:jc w:val="right"/>
      </w:pPr>
      <w:r w:rsidRPr="006A2C1F">
        <w:t xml:space="preserve"> </w:t>
      </w:r>
      <w:r w:rsidRPr="008C7735">
        <w:t>от «___» ________20__ г. №______________</w:t>
      </w:r>
    </w:p>
    <w:p w:rsidR="008D4D30" w:rsidRPr="008C7735" w:rsidRDefault="008D4D30" w:rsidP="008D4D30">
      <w:pPr>
        <w:jc w:val="right"/>
      </w:pPr>
      <w:r w:rsidRPr="008C7735">
        <w:t>(ФОРМА)</w:t>
      </w:r>
    </w:p>
    <w:p w:rsidR="008D4D30" w:rsidRDefault="008D4D30" w:rsidP="008D4D30">
      <w:pPr>
        <w:pStyle w:val="aff4"/>
        <w:jc w:val="center"/>
        <w:rPr>
          <w:rFonts w:ascii="Times New Roman" w:hAnsi="Times New Roman"/>
        </w:rPr>
      </w:pPr>
    </w:p>
    <w:p w:rsidR="008D4D30" w:rsidRDefault="008D4D30" w:rsidP="008D4D30">
      <w:pPr>
        <w:pStyle w:val="aff4"/>
        <w:jc w:val="center"/>
        <w:rPr>
          <w:rFonts w:ascii="Times New Roman" w:hAnsi="Times New Roman"/>
        </w:rPr>
      </w:pPr>
      <w:r>
        <w:rPr>
          <w:rFonts w:ascii="Times New Roman" w:hAnsi="Times New Roman"/>
        </w:rPr>
        <w:t>Смета контракта</w:t>
      </w:r>
    </w:p>
    <w:p w:rsidR="008D4D30" w:rsidRPr="00BC1D56" w:rsidRDefault="008D4D30" w:rsidP="008D4D30">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8D4D30" w:rsidRDefault="008D4D30" w:rsidP="008D4D30">
      <w:pPr>
        <w:pStyle w:val="aff4"/>
        <w:jc w:val="center"/>
        <w:rPr>
          <w:rStyle w:val="ab"/>
          <w:rFonts w:ascii="Times New Roman" w:hAnsi="Times New Roman"/>
        </w:rPr>
      </w:pPr>
    </w:p>
    <w:p w:rsidR="008D4D30" w:rsidRPr="00DA0166" w:rsidRDefault="008D4D30" w:rsidP="008D4D30">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8D4D30" w:rsidRPr="00DA0166" w:rsidRDefault="008D4D30" w:rsidP="008D4D30">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8D4D30" w:rsidRDefault="008D4D30" w:rsidP="008D4D30">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8D4D30" w:rsidRDefault="008D4D30" w:rsidP="008D4D30">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8D4D30" w:rsidRPr="00DA0166" w:rsidTr="008D4D30">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D30" w:rsidRPr="00DA0166" w:rsidRDefault="008D4D30" w:rsidP="008D4D30">
            <w:pPr>
              <w:jc w:val="center"/>
              <w:rPr>
                <w:sz w:val="20"/>
                <w:szCs w:val="20"/>
              </w:rPr>
            </w:pPr>
            <w:r w:rsidRPr="00DA0166">
              <w:rPr>
                <w:sz w:val="20"/>
                <w:szCs w:val="20"/>
              </w:rPr>
              <w:t>Цена, руб.</w:t>
            </w:r>
          </w:p>
        </w:tc>
      </w:tr>
      <w:tr w:rsidR="008D4D30" w:rsidRPr="00DA0166" w:rsidTr="008D4D30">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D4D30" w:rsidRPr="00DA0166" w:rsidRDefault="008D4D30" w:rsidP="008D4D30">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8D4D30" w:rsidRPr="00DA0166" w:rsidRDefault="008D4D30" w:rsidP="008D4D30">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D4D30" w:rsidRPr="00DA0166" w:rsidRDefault="008D4D30" w:rsidP="008D4D30">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8D4D30" w:rsidRPr="00DA0166" w:rsidRDefault="008D4D30" w:rsidP="008D4D30">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Всего</w:t>
            </w:r>
          </w:p>
        </w:tc>
      </w:tr>
      <w:tr w:rsidR="008D4D30" w:rsidRPr="00DA0166" w:rsidTr="008D4D30">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8D4D30" w:rsidRPr="00DA0166" w:rsidRDefault="008D4D30" w:rsidP="008D4D30">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7</w:t>
            </w:r>
          </w:p>
        </w:tc>
      </w:tr>
      <w:tr w:rsidR="008D4D30" w:rsidRPr="00DA0166" w:rsidTr="008D4D30">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8D4D30" w:rsidRPr="00DA0166" w:rsidRDefault="008D4D30" w:rsidP="008D4D30">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8D4D30" w:rsidRPr="00DA0166" w:rsidRDefault="008D4D30" w:rsidP="008D4D30">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8D4D30" w:rsidRPr="00DA0166" w:rsidRDefault="008D4D30" w:rsidP="008D4D30">
            <w:pPr>
              <w:rPr>
                <w:sz w:val="20"/>
                <w:szCs w:val="20"/>
              </w:rPr>
            </w:pPr>
          </w:p>
        </w:tc>
        <w:tc>
          <w:tcPr>
            <w:tcW w:w="1113" w:type="dxa"/>
            <w:tcBorders>
              <w:top w:val="nil"/>
              <w:left w:val="nil"/>
              <w:bottom w:val="single" w:sz="4" w:space="0" w:color="auto"/>
              <w:right w:val="single" w:sz="4" w:space="0" w:color="auto"/>
            </w:tcBorders>
            <w:shd w:val="clear" w:color="auto" w:fill="auto"/>
          </w:tcPr>
          <w:p w:rsidR="008D4D30" w:rsidRPr="00DA0166" w:rsidRDefault="008D4D30" w:rsidP="008D4D30">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8D4D30" w:rsidRPr="00DA0166" w:rsidRDefault="008D4D30" w:rsidP="008D4D30">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8D4D30" w:rsidRPr="00DA0166" w:rsidRDefault="008D4D30" w:rsidP="008D4D30">
            <w:pPr>
              <w:rPr>
                <w:sz w:val="20"/>
                <w:szCs w:val="20"/>
              </w:rPr>
            </w:pPr>
          </w:p>
        </w:tc>
        <w:tc>
          <w:tcPr>
            <w:tcW w:w="1417" w:type="dxa"/>
            <w:tcBorders>
              <w:top w:val="nil"/>
              <w:left w:val="nil"/>
              <w:bottom w:val="single" w:sz="4" w:space="0" w:color="auto"/>
              <w:right w:val="single" w:sz="4" w:space="0" w:color="auto"/>
            </w:tcBorders>
            <w:shd w:val="clear" w:color="auto" w:fill="auto"/>
          </w:tcPr>
          <w:p w:rsidR="008D4D30" w:rsidRPr="00DA0166" w:rsidRDefault="008D4D30" w:rsidP="008D4D30">
            <w:pPr>
              <w:rPr>
                <w:sz w:val="20"/>
                <w:szCs w:val="20"/>
              </w:rPr>
            </w:pP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nil"/>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D4D30" w:rsidRPr="00DA0166" w:rsidRDefault="008D4D30" w:rsidP="008D4D30">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D4D30" w:rsidRPr="00DA0166" w:rsidRDefault="008D4D30" w:rsidP="008D4D30">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bl>
    <w:p w:rsidR="008D4D30" w:rsidRDefault="008D4D30" w:rsidP="008D4D30">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Tr="008D4D30">
        <w:tc>
          <w:tcPr>
            <w:tcW w:w="5190" w:type="dxa"/>
            <w:shd w:val="clear" w:color="auto" w:fill="auto"/>
          </w:tcPr>
          <w:p w:rsidR="008D4D30" w:rsidRPr="00BE0986" w:rsidRDefault="008D4D30" w:rsidP="008D4D30">
            <w:pPr>
              <w:jc w:val="both"/>
            </w:pPr>
            <w:r>
              <w:rPr>
                <w:b/>
              </w:rPr>
              <w:t>Государственный заказчик:</w:t>
            </w:r>
          </w:p>
          <w:p w:rsidR="008D4D30" w:rsidRDefault="008D4D30" w:rsidP="008D4D30">
            <w:pPr>
              <w:jc w:val="both"/>
            </w:pPr>
            <w:r>
              <w:t>_________________/_______________________</w:t>
            </w:r>
          </w:p>
          <w:p w:rsidR="008D4D30" w:rsidRDefault="008D4D30" w:rsidP="008D4D30">
            <w:pPr>
              <w:jc w:val="both"/>
            </w:pPr>
            <w:r>
              <w:t xml:space="preserve">         (</w:t>
            </w:r>
            <w:proofErr w:type="gramStart"/>
            <w:r>
              <w:t xml:space="preserve">подпись)   </w:t>
            </w:r>
            <w:proofErr w:type="gramEnd"/>
            <w:r>
              <w:t xml:space="preserve">        (расшифровка подписи)</w:t>
            </w:r>
          </w:p>
          <w:p w:rsidR="008D4D30" w:rsidRDefault="008D4D30" w:rsidP="008D4D30">
            <w:pPr>
              <w:jc w:val="both"/>
            </w:pPr>
            <w:proofErr w:type="spellStart"/>
            <w:r>
              <w:rPr>
                <w:iCs/>
              </w:rPr>
              <w:t>мп</w:t>
            </w:r>
            <w:proofErr w:type="spellEnd"/>
          </w:p>
        </w:tc>
        <w:tc>
          <w:tcPr>
            <w:tcW w:w="5016" w:type="dxa"/>
            <w:shd w:val="clear" w:color="auto" w:fill="auto"/>
          </w:tcPr>
          <w:p w:rsidR="008D4D30" w:rsidRPr="00BE0986" w:rsidRDefault="008D4D30" w:rsidP="008D4D30">
            <w:pPr>
              <w:jc w:val="both"/>
            </w:pPr>
            <w:r>
              <w:rPr>
                <w:b/>
              </w:rPr>
              <w:t>Подрядчик:</w:t>
            </w:r>
          </w:p>
          <w:p w:rsidR="008D4D30" w:rsidRDefault="008D4D30" w:rsidP="008D4D30">
            <w:pPr>
              <w:jc w:val="both"/>
            </w:pPr>
            <w:r>
              <w:t>_________________/_______________________</w:t>
            </w:r>
          </w:p>
          <w:p w:rsidR="008D4D30" w:rsidRDefault="008D4D30" w:rsidP="008D4D30">
            <w:pPr>
              <w:jc w:val="both"/>
            </w:pPr>
            <w:r>
              <w:t xml:space="preserve">         (</w:t>
            </w:r>
            <w:proofErr w:type="gramStart"/>
            <w:r>
              <w:t xml:space="preserve">подпись)   </w:t>
            </w:r>
            <w:proofErr w:type="gramEnd"/>
            <w:r>
              <w:t xml:space="preserve">        (расшифровка подписи)</w:t>
            </w:r>
          </w:p>
          <w:p w:rsidR="008D4D30" w:rsidRDefault="008D4D30" w:rsidP="008D4D30">
            <w:pPr>
              <w:jc w:val="both"/>
            </w:pPr>
            <w:proofErr w:type="spellStart"/>
            <w:r>
              <w:t>мп</w:t>
            </w:r>
            <w:proofErr w:type="spellEnd"/>
          </w:p>
        </w:tc>
      </w:tr>
    </w:tbl>
    <w:p w:rsidR="008D4D30" w:rsidRDefault="008D4D30" w:rsidP="008D4D30">
      <w:pPr>
        <w:pStyle w:val="aff4"/>
        <w:rPr>
          <w:rFonts w:ascii="Times New Roman" w:hAnsi="Times New Roman"/>
        </w:rPr>
      </w:pPr>
    </w:p>
    <w:p w:rsidR="008D4D30" w:rsidRPr="0059744D" w:rsidRDefault="008D4D30" w:rsidP="008D4D30">
      <w:pPr>
        <w:jc w:val="both"/>
        <w:outlineLvl w:val="1"/>
      </w:pPr>
      <w:r w:rsidRPr="0059744D">
        <w:rPr>
          <w:b/>
          <w:bCs/>
        </w:rPr>
        <w:t>__________________________________________________________________</w:t>
      </w:r>
    </w:p>
    <w:p w:rsidR="008D4D30" w:rsidRDefault="008D4D30" w:rsidP="008D4D30">
      <w:pPr>
        <w:jc w:val="both"/>
        <w:outlineLvl w:val="1"/>
        <w:rPr>
          <w:b/>
          <w:i/>
        </w:rPr>
      </w:pPr>
      <w:r w:rsidRPr="0059744D">
        <w:rPr>
          <w:b/>
          <w:i/>
        </w:rPr>
        <w:t>Окончание формы</w:t>
      </w:r>
    </w:p>
    <w:p w:rsidR="008D4D30" w:rsidRDefault="008D4D30" w:rsidP="008D4D30">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Tr="008D4D30">
        <w:tc>
          <w:tcPr>
            <w:tcW w:w="5190" w:type="dxa"/>
            <w:shd w:val="clear" w:color="auto" w:fill="auto"/>
          </w:tcPr>
          <w:p w:rsidR="008D4D30" w:rsidRPr="00BE0986" w:rsidRDefault="008D4D30" w:rsidP="008D4D30">
            <w:pPr>
              <w:jc w:val="both"/>
            </w:pPr>
            <w:r>
              <w:rPr>
                <w:b/>
              </w:rPr>
              <w:t>Государственный заказчик:</w:t>
            </w:r>
          </w:p>
          <w:p w:rsidR="008D4D30" w:rsidRDefault="008D4D30" w:rsidP="008D4D30">
            <w:r>
              <w:t>Генеральный директор</w:t>
            </w:r>
          </w:p>
          <w:p w:rsidR="008D4D30" w:rsidRPr="008C7735" w:rsidRDefault="008D4D30" w:rsidP="008D4D30">
            <w:r>
              <w:t xml:space="preserve"> </w:t>
            </w:r>
          </w:p>
          <w:p w:rsidR="008D4D30" w:rsidRPr="00DA11A4" w:rsidRDefault="008D4D30" w:rsidP="008D4D30">
            <w:pPr>
              <w:rPr>
                <w:u w:val="single"/>
              </w:rPr>
            </w:pPr>
            <w:r w:rsidRPr="008C7735">
              <w:t>_________________/</w:t>
            </w:r>
            <w:r w:rsidRPr="00DA11A4">
              <w:rPr>
                <w:u w:val="single"/>
              </w:rPr>
              <w:t>А.В. Титов</w:t>
            </w:r>
          </w:p>
          <w:p w:rsidR="008D4D30" w:rsidRPr="008C7735" w:rsidRDefault="008D4D30" w:rsidP="008D4D30">
            <w:r w:rsidRPr="008C7735">
              <w:t xml:space="preserve">         (</w:t>
            </w:r>
            <w:proofErr w:type="gramStart"/>
            <w:r w:rsidRPr="008C7735">
              <w:t xml:space="preserve">подпись)   </w:t>
            </w:r>
            <w:proofErr w:type="gramEnd"/>
            <w:r w:rsidRPr="008C7735">
              <w:t xml:space="preserve">        (расшифровка подписи)</w:t>
            </w:r>
          </w:p>
          <w:p w:rsidR="008D4D30" w:rsidRDefault="008D4D30" w:rsidP="008D4D30">
            <w:pPr>
              <w:jc w:val="both"/>
            </w:pPr>
            <w:proofErr w:type="spellStart"/>
            <w:r w:rsidRPr="008C7735">
              <w:t>мп</w:t>
            </w:r>
            <w:proofErr w:type="spellEnd"/>
          </w:p>
        </w:tc>
        <w:tc>
          <w:tcPr>
            <w:tcW w:w="5016" w:type="dxa"/>
            <w:shd w:val="clear" w:color="auto" w:fill="auto"/>
          </w:tcPr>
          <w:p w:rsidR="008D4D30" w:rsidRPr="00BE0986" w:rsidRDefault="008D4D30" w:rsidP="008D4D30">
            <w:pPr>
              <w:jc w:val="both"/>
            </w:pPr>
            <w:r>
              <w:rPr>
                <w:b/>
              </w:rPr>
              <w:t>Подрядчик:</w:t>
            </w:r>
          </w:p>
          <w:p w:rsidR="008D4D30" w:rsidRDefault="008D4D30" w:rsidP="008D4D30">
            <w:pPr>
              <w:jc w:val="both"/>
            </w:pPr>
            <w:r>
              <w:t>_________________/_______________________</w:t>
            </w:r>
          </w:p>
          <w:p w:rsidR="008D4D30" w:rsidRDefault="008D4D30" w:rsidP="008D4D30">
            <w:pPr>
              <w:jc w:val="both"/>
            </w:pPr>
            <w:r>
              <w:t xml:space="preserve">         (</w:t>
            </w:r>
            <w:proofErr w:type="gramStart"/>
            <w:r>
              <w:t xml:space="preserve">подпись)   </w:t>
            </w:r>
            <w:proofErr w:type="gramEnd"/>
            <w:r>
              <w:t xml:space="preserve">        (расшифровка подписи)</w:t>
            </w:r>
          </w:p>
          <w:p w:rsidR="008D4D30" w:rsidRDefault="008D4D30" w:rsidP="008D4D30">
            <w:pPr>
              <w:jc w:val="both"/>
            </w:pPr>
            <w:proofErr w:type="spellStart"/>
            <w:r>
              <w:t>мп</w:t>
            </w:r>
            <w:proofErr w:type="spellEnd"/>
          </w:p>
        </w:tc>
      </w:tr>
    </w:tbl>
    <w:p w:rsidR="008D4D30" w:rsidRDefault="008D4D30" w:rsidP="008D4D30">
      <w:pPr>
        <w:spacing w:line="252" w:lineRule="auto"/>
        <w:rPr>
          <w:sz w:val="20"/>
          <w:szCs w:val="20"/>
        </w:rPr>
      </w:pPr>
    </w:p>
    <w:p w:rsidR="008D4D30" w:rsidRPr="008C7735" w:rsidRDefault="008D4D30" w:rsidP="008D4D30">
      <w:pPr>
        <w:jc w:val="right"/>
      </w:pPr>
      <w:r>
        <w:rPr>
          <w:noProof/>
        </w:rPr>
        <mc:AlternateContent>
          <mc:Choice Requires="wps">
            <w:drawing>
              <wp:anchor distT="72390" distB="72390" distL="72390" distR="72390" simplePos="0" relativeHeight="251660288" behindDoc="0" locked="0" layoutInCell="1" allowOverlap="1" wp14:anchorId="334DD484" wp14:editId="4BDE8858">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3126E" w:rsidRPr="008C7735" w:rsidRDefault="0003126E"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D484"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03126E" w:rsidRPr="008C7735" w:rsidRDefault="0003126E" w:rsidP="008D4D30"/>
                  </w:txbxContent>
                </v:textbox>
              </v:shape>
            </w:pict>
          </mc:Fallback>
        </mc:AlternateContent>
      </w:r>
      <w:r w:rsidRPr="008C7735">
        <w:t>Приложение №</w:t>
      </w:r>
      <w:r>
        <w:t xml:space="preserve"> 6</w:t>
      </w:r>
    </w:p>
    <w:p w:rsidR="008D4D30" w:rsidRDefault="008D4D30" w:rsidP="008D4D30">
      <w:pPr>
        <w:jc w:val="right"/>
      </w:pPr>
      <w:r>
        <w:t xml:space="preserve">к Государственному контракту </w:t>
      </w:r>
    </w:p>
    <w:p w:rsidR="008D4D30" w:rsidRPr="008C7735" w:rsidRDefault="008D4D30" w:rsidP="008D4D30">
      <w:pPr>
        <w:jc w:val="right"/>
      </w:pPr>
      <w:r w:rsidRPr="008C7735">
        <w:t>от «___» ________20__ г. №______________</w:t>
      </w:r>
    </w:p>
    <w:p w:rsidR="008D4D30" w:rsidRPr="008C7735" w:rsidRDefault="008D4D30" w:rsidP="008D4D30">
      <w:pPr>
        <w:jc w:val="right"/>
      </w:pPr>
      <w:r>
        <w:t>(ФОРМА)</w:t>
      </w:r>
    </w:p>
    <w:p w:rsidR="008D4D30" w:rsidRDefault="008D4D30" w:rsidP="008D4D30">
      <w:pPr>
        <w:ind w:left="-709"/>
        <w:jc w:val="center"/>
        <w:rPr>
          <w:b/>
        </w:rPr>
      </w:pPr>
    </w:p>
    <w:p w:rsidR="008D4D30" w:rsidRPr="008C7735" w:rsidRDefault="008D4D30" w:rsidP="008D4D30">
      <w:pPr>
        <w:jc w:val="center"/>
        <w:rPr>
          <w:b/>
        </w:rPr>
      </w:pPr>
      <w:r>
        <w:rPr>
          <w:b/>
        </w:rPr>
        <w:t>График</w:t>
      </w:r>
    </w:p>
    <w:p w:rsidR="008D4D30" w:rsidRPr="008C7735" w:rsidRDefault="008D4D30" w:rsidP="008D4D30">
      <w:pPr>
        <w:jc w:val="center"/>
        <w:rPr>
          <w:b/>
        </w:rPr>
      </w:pPr>
      <w:r w:rsidRPr="008C7735">
        <w:rPr>
          <w:b/>
        </w:rPr>
        <w:t>выполнение строительно-монтажных работ по объекту:</w:t>
      </w:r>
    </w:p>
    <w:p w:rsidR="008D4D30" w:rsidRDefault="008D4D30" w:rsidP="008D4D30">
      <w:pPr>
        <w:jc w:val="center"/>
        <w:rPr>
          <w:b/>
        </w:rPr>
      </w:pPr>
      <w:r w:rsidRPr="008C7735">
        <w:rPr>
          <w:b/>
        </w:rPr>
        <w:t>«</w:t>
      </w:r>
      <w:r>
        <w:rPr>
          <w:b/>
          <w:bCs/>
          <w:iCs/>
        </w:rPr>
        <w:t>_________________________________________</w:t>
      </w:r>
      <w:r w:rsidRPr="008C7735">
        <w:rPr>
          <w:b/>
        </w:rPr>
        <w:t>»</w:t>
      </w:r>
    </w:p>
    <w:p w:rsidR="008D4D30" w:rsidRPr="00321133" w:rsidRDefault="008D4D30" w:rsidP="008D4D30">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8D4D30" w:rsidRPr="004852CA" w:rsidTr="008D4D30">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8D4D30" w:rsidRPr="00BE300A" w:rsidRDefault="008D4D30" w:rsidP="008D4D30">
            <w:pPr>
              <w:suppressAutoHyphens/>
              <w:jc w:val="center"/>
              <w:rPr>
                <w:b/>
                <w:lang w:eastAsia="ar-SA" w:bidi="hi-IN"/>
              </w:rPr>
            </w:pPr>
            <w:r w:rsidRPr="00BE300A">
              <w:rPr>
                <w:b/>
                <w:lang w:eastAsia="ar-SA" w:bidi="hi-IN"/>
              </w:rPr>
              <w:t>№</w:t>
            </w:r>
          </w:p>
          <w:p w:rsidR="008D4D30" w:rsidRPr="00BE300A" w:rsidRDefault="008D4D30" w:rsidP="008D4D30">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8D4D30" w:rsidRPr="00BE300A" w:rsidRDefault="008D4D30" w:rsidP="008D4D30">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8D4D30" w:rsidRPr="00BE300A" w:rsidRDefault="008D4D30" w:rsidP="008D4D30">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4D30" w:rsidRPr="00BE300A" w:rsidRDefault="008D4D30" w:rsidP="008D4D30">
            <w:pPr>
              <w:suppressAutoHyphens/>
              <w:jc w:val="center"/>
              <w:rPr>
                <w:b/>
                <w:lang w:eastAsia="ar-SA" w:bidi="hi-IN"/>
              </w:rPr>
            </w:pPr>
            <w:r w:rsidRPr="00BE300A">
              <w:rPr>
                <w:b/>
                <w:lang w:eastAsia="ar-SA" w:bidi="hi-IN"/>
              </w:rPr>
              <w:t>Начало работ</w:t>
            </w:r>
          </w:p>
        </w:tc>
      </w:tr>
      <w:tr w:rsidR="008D4D30" w:rsidRPr="004852CA" w:rsidTr="008D4D3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D4D30" w:rsidRPr="006F5368" w:rsidRDefault="008D4D30" w:rsidP="008D4D30">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r>
      <w:tr w:rsidR="008D4D30" w:rsidRPr="004852CA" w:rsidTr="008D4D30">
        <w:trPr>
          <w:cantSplit/>
        </w:trPr>
        <w:tc>
          <w:tcPr>
            <w:tcW w:w="709"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r>
      <w:tr w:rsidR="008D4D30" w:rsidRPr="004852CA" w:rsidTr="008D4D30">
        <w:trPr>
          <w:cantSplit/>
        </w:trPr>
        <w:tc>
          <w:tcPr>
            <w:tcW w:w="709"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8D4D30" w:rsidRPr="006F5368" w:rsidRDefault="008D4D30" w:rsidP="008D4D30">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r>
    </w:tbl>
    <w:p w:rsidR="008D4D30" w:rsidRPr="00321133" w:rsidRDefault="008D4D30" w:rsidP="008D4D30">
      <w:pPr>
        <w:rPr>
          <w:sz w:val="20"/>
        </w:rPr>
      </w:pPr>
    </w:p>
    <w:p w:rsidR="008D4D30" w:rsidRPr="008C6775" w:rsidRDefault="008D4D30" w:rsidP="008D4D30">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sidRPr="008A7BEF">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D4D30" w:rsidRPr="0070450C" w:rsidRDefault="008D4D30" w:rsidP="008D4D30">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60</w:t>
      </w:r>
      <w:r w:rsidRPr="008C6775">
        <w:rPr>
          <w:rFonts w:eastAsia="Arial"/>
        </w:rPr>
        <w:t xml:space="preserve"> (</w:t>
      </w:r>
      <w:r>
        <w:rPr>
          <w:rFonts w:eastAsia="Arial"/>
        </w:rPr>
        <w:t>шестьдесят</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D4D30" w:rsidRPr="0070450C" w:rsidRDefault="008D4D30" w:rsidP="008D4D30">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3</w:t>
      </w:r>
      <w:r w:rsidRPr="0070450C">
        <w:rPr>
          <w:rFonts w:eastAsia="Arial"/>
        </w:rPr>
        <w:t xml:space="preserve"> г.;</w:t>
      </w:r>
    </w:p>
    <w:p w:rsidR="008D4D30" w:rsidRDefault="008D4D30" w:rsidP="008D4D30">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39</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8D4D30" w:rsidRPr="0070450C" w:rsidRDefault="008D4D30" w:rsidP="008D4D30">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D265F4" w:rsidTr="008D4D30">
        <w:tc>
          <w:tcPr>
            <w:tcW w:w="5190" w:type="dxa"/>
            <w:shd w:val="clear" w:color="auto" w:fill="auto"/>
          </w:tcPr>
          <w:p w:rsidR="008D4D30" w:rsidRPr="00D265F4" w:rsidRDefault="008D4D30" w:rsidP="008D4D30">
            <w:pPr>
              <w:jc w:val="both"/>
            </w:pPr>
            <w:r w:rsidRPr="00D265F4">
              <w:t>Государственный заказчик:</w:t>
            </w:r>
          </w:p>
          <w:p w:rsidR="008D4D30" w:rsidRPr="00D265F4" w:rsidRDefault="008D4D30" w:rsidP="008D4D30">
            <w:pPr>
              <w:jc w:val="both"/>
            </w:pPr>
            <w:r w:rsidRPr="00D265F4">
              <w:t>_________________/_______________________</w:t>
            </w:r>
          </w:p>
          <w:p w:rsidR="008D4D30" w:rsidRPr="00D265F4" w:rsidRDefault="008D4D30" w:rsidP="008D4D30">
            <w:pPr>
              <w:jc w:val="both"/>
            </w:pPr>
            <w:r w:rsidRPr="00D265F4">
              <w:t xml:space="preserve">         (</w:t>
            </w:r>
            <w:proofErr w:type="gramStart"/>
            <w:r w:rsidRPr="00D265F4">
              <w:t xml:space="preserve">подпись)   </w:t>
            </w:r>
            <w:proofErr w:type="gramEnd"/>
            <w:r w:rsidRPr="00D265F4">
              <w:t xml:space="preserve">        (расшифровка подписи)</w:t>
            </w:r>
          </w:p>
          <w:p w:rsidR="008D4D30" w:rsidRPr="00D265F4" w:rsidRDefault="008D4D30" w:rsidP="008D4D30">
            <w:pPr>
              <w:jc w:val="both"/>
            </w:pPr>
            <w:proofErr w:type="spellStart"/>
            <w:r w:rsidRPr="00D265F4">
              <w:rPr>
                <w:iCs/>
              </w:rPr>
              <w:t>мп</w:t>
            </w:r>
            <w:proofErr w:type="spellEnd"/>
          </w:p>
        </w:tc>
        <w:tc>
          <w:tcPr>
            <w:tcW w:w="5016" w:type="dxa"/>
            <w:shd w:val="clear" w:color="auto" w:fill="auto"/>
          </w:tcPr>
          <w:p w:rsidR="008D4D30" w:rsidRPr="00D265F4" w:rsidRDefault="008D4D30" w:rsidP="008D4D30">
            <w:pPr>
              <w:jc w:val="both"/>
            </w:pPr>
            <w:r w:rsidRPr="00D265F4">
              <w:t>Подрядчик:</w:t>
            </w:r>
          </w:p>
          <w:p w:rsidR="008D4D30" w:rsidRPr="00D265F4" w:rsidRDefault="008D4D30" w:rsidP="008D4D30">
            <w:pPr>
              <w:jc w:val="both"/>
            </w:pPr>
            <w:r w:rsidRPr="00D265F4">
              <w:t>_________________/_______________________</w:t>
            </w:r>
          </w:p>
          <w:p w:rsidR="008D4D30" w:rsidRPr="00D265F4" w:rsidRDefault="008D4D30" w:rsidP="008D4D30">
            <w:pPr>
              <w:jc w:val="both"/>
            </w:pPr>
            <w:r w:rsidRPr="00D265F4">
              <w:t xml:space="preserve">         (</w:t>
            </w:r>
            <w:proofErr w:type="gramStart"/>
            <w:r w:rsidRPr="00D265F4">
              <w:t xml:space="preserve">подпись)   </w:t>
            </w:r>
            <w:proofErr w:type="gramEnd"/>
            <w:r w:rsidRPr="00D265F4">
              <w:t xml:space="preserve">        (расшифровка подписи)</w:t>
            </w:r>
          </w:p>
          <w:p w:rsidR="008D4D30" w:rsidRPr="00D265F4" w:rsidRDefault="008D4D30" w:rsidP="008D4D30">
            <w:pPr>
              <w:jc w:val="both"/>
            </w:pPr>
            <w:proofErr w:type="spellStart"/>
            <w:r w:rsidRPr="00D265F4">
              <w:t>мп</w:t>
            </w:r>
            <w:proofErr w:type="spellEnd"/>
          </w:p>
        </w:tc>
      </w:tr>
    </w:tbl>
    <w:p w:rsidR="008D4D30" w:rsidRDefault="008D4D30" w:rsidP="008D4D30">
      <w:pPr>
        <w:pStyle w:val="aff4"/>
        <w:rPr>
          <w:rFonts w:ascii="Times New Roman" w:hAnsi="Times New Roman"/>
        </w:rPr>
      </w:pPr>
    </w:p>
    <w:p w:rsidR="008D4D30" w:rsidRPr="0059744D" w:rsidRDefault="008D4D30" w:rsidP="008D4D30">
      <w:pPr>
        <w:jc w:val="both"/>
        <w:outlineLvl w:val="1"/>
      </w:pPr>
      <w:r w:rsidRPr="0059744D">
        <w:rPr>
          <w:b/>
          <w:bCs/>
        </w:rPr>
        <w:t>__________________________________________________________________</w:t>
      </w:r>
    </w:p>
    <w:p w:rsidR="008D4D30" w:rsidRDefault="008D4D30" w:rsidP="008D4D30">
      <w:pPr>
        <w:jc w:val="both"/>
        <w:outlineLvl w:val="1"/>
        <w:rPr>
          <w:b/>
          <w:i/>
        </w:rPr>
      </w:pPr>
      <w:r w:rsidRPr="0059744D">
        <w:rPr>
          <w:b/>
          <w:i/>
        </w:rPr>
        <w:t>Окончание формы</w:t>
      </w:r>
    </w:p>
    <w:p w:rsidR="008D4D30" w:rsidRPr="008C7735" w:rsidRDefault="008D4D30" w:rsidP="008D4D30"/>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8D4D30" w:rsidRPr="008C7735" w:rsidTr="008D4D30">
        <w:trPr>
          <w:trHeight w:val="416"/>
        </w:trPr>
        <w:tc>
          <w:tcPr>
            <w:tcW w:w="5283" w:type="dxa"/>
            <w:vAlign w:val="center"/>
          </w:tcPr>
          <w:p w:rsidR="008D4D30" w:rsidRDefault="008D4D30" w:rsidP="008D4D30">
            <w:pPr>
              <w:ind w:left="326" w:hanging="326"/>
            </w:pPr>
            <w:r w:rsidRPr="008C7735">
              <w:t>Государственный заказчик:</w:t>
            </w:r>
          </w:p>
          <w:p w:rsidR="008D4D30" w:rsidRDefault="008D4D30" w:rsidP="008D4D30">
            <w:r>
              <w:t>Генеральный директор</w:t>
            </w:r>
          </w:p>
          <w:p w:rsidR="008D4D30" w:rsidRPr="008C7735" w:rsidRDefault="008D4D30" w:rsidP="008D4D30">
            <w:r>
              <w:t xml:space="preserve"> </w:t>
            </w:r>
          </w:p>
          <w:p w:rsidR="008D4D30" w:rsidRPr="00DA11A4" w:rsidRDefault="008D4D30" w:rsidP="008D4D30">
            <w:pPr>
              <w:rPr>
                <w:u w:val="single"/>
              </w:rPr>
            </w:pPr>
            <w:r w:rsidRPr="008C7735">
              <w:t>_________________/</w:t>
            </w:r>
            <w:r w:rsidRPr="00DA11A4">
              <w:rPr>
                <w:u w:val="single"/>
              </w:rPr>
              <w:t>А.В. Титов</w:t>
            </w:r>
          </w:p>
          <w:p w:rsidR="008D4D30" w:rsidRPr="008C7735" w:rsidRDefault="008D4D30" w:rsidP="008D4D30">
            <w:r w:rsidRPr="008C7735">
              <w:t xml:space="preserve">         (</w:t>
            </w:r>
            <w:proofErr w:type="gramStart"/>
            <w:r w:rsidRPr="008C7735">
              <w:t xml:space="preserve">подпись)   </w:t>
            </w:r>
            <w:proofErr w:type="gramEnd"/>
            <w:r w:rsidRPr="008C7735">
              <w:t xml:space="preserve">        (расшифровка подписи)</w:t>
            </w:r>
          </w:p>
          <w:p w:rsidR="008D4D30" w:rsidRPr="008C7735" w:rsidRDefault="008D4D30" w:rsidP="008D4D30">
            <w:proofErr w:type="spellStart"/>
            <w:r w:rsidRPr="008C7735">
              <w:t>мп</w:t>
            </w:r>
            <w:proofErr w:type="spellEnd"/>
          </w:p>
        </w:tc>
        <w:tc>
          <w:tcPr>
            <w:tcW w:w="4928" w:type="dxa"/>
            <w:vAlign w:val="center"/>
          </w:tcPr>
          <w:p w:rsidR="008D4D30" w:rsidRDefault="008D4D30" w:rsidP="008D4D30">
            <w:r w:rsidRPr="008C7735">
              <w:t>Подрядчик:</w:t>
            </w:r>
          </w:p>
          <w:p w:rsidR="008D4D30" w:rsidRDefault="008D4D30" w:rsidP="008D4D30"/>
          <w:p w:rsidR="008D4D30" w:rsidRPr="008C7735" w:rsidRDefault="008D4D30" w:rsidP="008D4D30"/>
          <w:p w:rsidR="008D4D30" w:rsidRPr="00DA11A4" w:rsidRDefault="008D4D30" w:rsidP="008D4D30">
            <w:pPr>
              <w:rPr>
                <w:u w:val="single"/>
              </w:rPr>
            </w:pPr>
            <w:r w:rsidRPr="008C7735">
              <w:t>_________________/</w:t>
            </w:r>
            <w:r w:rsidRPr="001D50B4">
              <w:t xml:space="preserve"> ___________________</w:t>
            </w:r>
          </w:p>
          <w:p w:rsidR="008D4D30" w:rsidRPr="008C7735" w:rsidRDefault="008D4D30" w:rsidP="008D4D30">
            <w:r w:rsidRPr="008C7735">
              <w:t xml:space="preserve">         (</w:t>
            </w:r>
            <w:proofErr w:type="gramStart"/>
            <w:r w:rsidRPr="008C7735">
              <w:t xml:space="preserve">подпись)   </w:t>
            </w:r>
            <w:proofErr w:type="gramEnd"/>
            <w:r w:rsidRPr="008C7735">
              <w:t xml:space="preserve">      (расшифровка подписи)</w:t>
            </w:r>
          </w:p>
          <w:p w:rsidR="008D4D30" w:rsidRPr="008C7735" w:rsidRDefault="008D4D30" w:rsidP="008D4D30">
            <w:proofErr w:type="spellStart"/>
            <w:r w:rsidRPr="008C7735">
              <w:t>мп</w:t>
            </w:r>
            <w:proofErr w:type="spellEnd"/>
          </w:p>
        </w:tc>
      </w:tr>
    </w:tbl>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rPr>
          <w:sz w:val="20"/>
          <w:szCs w:val="20"/>
        </w:rPr>
      </w:pPr>
      <w:r>
        <w:rPr>
          <w:sz w:val="20"/>
          <w:szCs w:val="20"/>
        </w:rPr>
        <w:br w:type="page"/>
      </w:r>
    </w:p>
    <w:p w:rsidR="008D4D30" w:rsidRDefault="008D4D30" w:rsidP="008D4D30">
      <w:pPr>
        <w:spacing w:line="252" w:lineRule="auto"/>
        <w:rPr>
          <w:sz w:val="20"/>
          <w:szCs w:val="20"/>
        </w:rPr>
        <w:sectPr w:rsidR="008D4D30" w:rsidSect="008D4D30">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8D4D30" w:rsidRPr="00857269" w:rsidRDefault="008D4D30" w:rsidP="008D4D30">
      <w:pPr>
        <w:jc w:val="right"/>
      </w:pPr>
      <w:r w:rsidRPr="00857269">
        <w:rPr>
          <w:noProof/>
        </w:rPr>
        <mc:AlternateContent>
          <mc:Choice Requires="wps">
            <w:drawing>
              <wp:anchor distT="72390" distB="72390" distL="72390" distR="72390" simplePos="0" relativeHeight="251661312" behindDoc="0" locked="0" layoutInCell="1" allowOverlap="1" wp14:anchorId="3321813E" wp14:editId="2768093B">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3126E" w:rsidRPr="008C7735" w:rsidRDefault="0003126E"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813E"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03126E" w:rsidRPr="008C7735" w:rsidRDefault="0003126E" w:rsidP="008D4D30"/>
                  </w:txbxContent>
                </v:textbox>
              </v:shape>
            </w:pict>
          </mc:Fallback>
        </mc:AlternateContent>
      </w:r>
      <w:r w:rsidRPr="00857269">
        <w:t>Приложение № </w:t>
      </w:r>
      <w:r>
        <w:t>6</w:t>
      </w:r>
      <w:r w:rsidRPr="00857269">
        <w:t>.1</w:t>
      </w:r>
    </w:p>
    <w:p w:rsidR="008D4D30" w:rsidRPr="00857269" w:rsidRDefault="008D4D30" w:rsidP="008D4D30">
      <w:pPr>
        <w:jc w:val="right"/>
      </w:pPr>
      <w:r w:rsidRPr="00857269">
        <w:t>к Государственному контракту</w:t>
      </w:r>
    </w:p>
    <w:p w:rsidR="008D4D30" w:rsidRDefault="008D4D30" w:rsidP="008D4D30">
      <w:pPr>
        <w:jc w:val="right"/>
      </w:pPr>
    </w:p>
    <w:p w:rsidR="008D4D30" w:rsidRPr="00857269" w:rsidRDefault="008D4D30" w:rsidP="008D4D30">
      <w:pPr>
        <w:jc w:val="right"/>
      </w:pPr>
      <w:r w:rsidRPr="00857269">
        <w:t>от «___» _________202</w:t>
      </w:r>
      <w:r>
        <w:t>1</w:t>
      </w:r>
      <w:r w:rsidRPr="00857269">
        <w:t xml:space="preserve"> г. №__________________________</w:t>
      </w:r>
    </w:p>
    <w:p w:rsidR="008D4D30" w:rsidRPr="00857269" w:rsidRDefault="008D4D30" w:rsidP="008D4D30">
      <w:pPr>
        <w:jc w:val="right"/>
      </w:pPr>
      <w:r w:rsidRPr="00857269">
        <w:t>(ФОРМА)</w:t>
      </w:r>
    </w:p>
    <w:p w:rsidR="008D4D30" w:rsidRPr="00857269" w:rsidRDefault="008D4D30" w:rsidP="008D4D30"/>
    <w:p w:rsidR="008D4D30" w:rsidRPr="00857269" w:rsidRDefault="008D4D30" w:rsidP="008D4D30">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229" w:name="RANGE!A1:AQ83"/>
    <w:bookmarkEnd w:id="229"/>
    <w:p w:rsidR="008D4D30" w:rsidRPr="00857269" w:rsidRDefault="008D4D30" w:rsidP="008D4D30">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8D4D30" w:rsidRPr="00857269" w:rsidTr="008D4D3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Наименование</w:t>
            </w:r>
          </w:p>
          <w:p w:rsidR="008D4D30" w:rsidRPr="00857269" w:rsidRDefault="008D4D30" w:rsidP="008D4D30">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202</w:t>
            </w:r>
            <w:r>
              <w:t>1</w:t>
            </w:r>
            <w:r w:rsidRPr="00857269">
              <w:t>-202</w:t>
            </w:r>
            <w:r>
              <w:t>3</w:t>
            </w:r>
            <w:r w:rsidRPr="00857269">
              <w:t xml:space="preserve"> гг.</w:t>
            </w:r>
          </w:p>
        </w:tc>
      </w:tr>
      <w:tr w:rsidR="008D4D30" w:rsidRPr="00857269" w:rsidTr="008D4D3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spacing w:line="252" w:lineRule="auto"/>
              <w:jc w:val="center"/>
            </w:pPr>
            <w:r w:rsidRPr="00857269">
              <w:t>Распределение объемов в соответствии со сроками исполнения видов работ, помесячно</w:t>
            </w:r>
          </w:p>
        </w:tc>
      </w:tr>
      <w:tr w:rsidR="008D4D30" w:rsidRPr="00857269" w:rsidTr="008D4D3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8D4D30" w:rsidRPr="00857269" w:rsidRDefault="008D4D30" w:rsidP="008D4D30">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tcPr>
          <w:p w:rsidR="008D4D30" w:rsidRPr="00857269" w:rsidRDefault="008D4D30" w:rsidP="008D4D30">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bl>
    <w:p w:rsidR="008D4D30" w:rsidRPr="00857269" w:rsidRDefault="008D4D30" w:rsidP="008D4D30">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4D30" w:rsidRPr="00857269" w:rsidTr="008D4D30">
        <w:trPr>
          <w:trHeight w:val="1275"/>
        </w:trPr>
        <w:tc>
          <w:tcPr>
            <w:tcW w:w="8224" w:type="dxa"/>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6521" w:type="dxa"/>
          </w:tcPr>
          <w:p w:rsidR="008D4D30" w:rsidRPr="00857269" w:rsidRDefault="008D4D30" w:rsidP="008D4D30">
            <w:r w:rsidRPr="00857269">
              <w:t>Подрядчик:</w:t>
            </w:r>
          </w:p>
          <w:p w:rsidR="008D4D30" w:rsidRPr="00857269" w:rsidRDefault="008D4D30" w:rsidP="008D4D30"/>
          <w:p w:rsidR="008D4D30" w:rsidRPr="00857269" w:rsidRDefault="008D4D30" w:rsidP="008D4D30">
            <w:r w:rsidRPr="00857269">
              <w:t>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Pr="00857269" w:rsidRDefault="008D4D30" w:rsidP="008D4D30">
      <w:pPr>
        <w:pBdr>
          <w:bottom w:val="single" w:sz="12" w:space="1" w:color="auto"/>
        </w:pBdr>
      </w:pPr>
    </w:p>
    <w:p w:rsidR="008D4D30" w:rsidRPr="00857269" w:rsidRDefault="008D4D30" w:rsidP="008D4D30">
      <w:r w:rsidRPr="00857269">
        <w:t>Окончание формы</w:t>
      </w:r>
    </w:p>
    <w:p w:rsidR="008D4D30" w:rsidRPr="00857269" w:rsidRDefault="008D4D30" w:rsidP="008D4D30"/>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4D30" w:rsidRPr="00857269" w:rsidTr="008D4D30">
        <w:trPr>
          <w:trHeight w:val="1275"/>
        </w:trPr>
        <w:tc>
          <w:tcPr>
            <w:tcW w:w="8224" w:type="dxa"/>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w:t>
            </w:r>
            <w:r w:rsidRPr="00857269">
              <w:rPr>
                <w:u w:val="single"/>
              </w:rPr>
              <w:t>А.В. Титов</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6521" w:type="dxa"/>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r w:rsidRPr="00857269">
              <w:t>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rPr>
          <w:sz w:val="20"/>
          <w:szCs w:val="20"/>
        </w:rPr>
        <w:sectPr w:rsidR="008D4D30" w:rsidSect="008D4D30">
          <w:pgSz w:w="16838" w:h="11906" w:orient="landscape"/>
          <w:pgMar w:top="868" w:right="1389" w:bottom="992" w:left="1134" w:header="397" w:footer="431" w:gutter="0"/>
          <w:cols w:space="720"/>
          <w:titlePg/>
          <w:docGrid w:linePitch="360"/>
        </w:sectPr>
      </w:pPr>
    </w:p>
    <w:p w:rsidR="008D4D30" w:rsidRPr="00857269" w:rsidRDefault="008D4D30" w:rsidP="008D4D30">
      <w:pPr>
        <w:jc w:val="right"/>
      </w:pPr>
      <w:r w:rsidRPr="00857269">
        <w:rPr>
          <w:noProof/>
        </w:rPr>
        <mc:AlternateContent>
          <mc:Choice Requires="wps">
            <w:drawing>
              <wp:anchor distT="72390" distB="72390" distL="72390" distR="72390" simplePos="0" relativeHeight="251662336" behindDoc="0" locked="0" layoutInCell="1" allowOverlap="1" wp14:anchorId="5D36F0E0" wp14:editId="1FC3B66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3126E" w:rsidRPr="008C7735" w:rsidRDefault="0003126E"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F0E0"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03126E" w:rsidRPr="008C7735" w:rsidRDefault="0003126E" w:rsidP="008D4D30"/>
                  </w:txbxContent>
                </v:textbox>
              </v:shape>
            </w:pict>
          </mc:Fallback>
        </mc:AlternateContent>
      </w:r>
      <w:r w:rsidRPr="00857269">
        <w:t>Приложение №</w:t>
      </w:r>
      <w:r>
        <w:t xml:space="preserve"> 7</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r w:rsidRPr="00857269">
        <w:t>ФОРМА</w:t>
      </w:r>
    </w:p>
    <w:p w:rsidR="008D4D30" w:rsidRPr="00857269" w:rsidRDefault="008D4D30" w:rsidP="008D4D30">
      <w:pPr>
        <w:jc w:val="center"/>
        <w:rPr>
          <w:b/>
          <w:sz w:val="28"/>
          <w:szCs w:val="28"/>
        </w:rPr>
      </w:pPr>
      <w:r w:rsidRPr="00857269">
        <w:rPr>
          <w:b/>
          <w:sz w:val="28"/>
          <w:szCs w:val="28"/>
        </w:rPr>
        <w:t xml:space="preserve">АКТ ПРИЕМА-ПЕРЕДАЧИ СТРОИТЕЛЬНОЙ ПЛОЩАДКИ </w:t>
      </w:r>
    </w:p>
    <w:p w:rsidR="008D4D30" w:rsidRPr="00857269" w:rsidRDefault="008D4D30" w:rsidP="008D4D30">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8D4D30" w:rsidRPr="00857269" w:rsidRDefault="008D4D30" w:rsidP="008D4D30">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8D4D30" w:rsidRPr="00857269" w:rsidTr="008D4D30">
        <w:tc>
          <w:tcPr>
            <w:tcW w:w="4249" w:type="dxa"/>
            <w:shd w:val="clear" w:color="auto" w:fill="auto"/>
          </w:tcPr>
          <w:p w:rsidR="008D4D30" w:rsidRPr="00857269" w:rsidRDefault="008D4D30" w:rsidP="008D4D30">
            <w:r w:rsidRPr="00857269">
              <w:t>г.____________, Республика Крым</w:t>
            </w:r>
          </w:p>
        </w:tc>
        <w:tc>
          <w:tcPr>
            <w:tcW w:w="241" w:type="dxa"/>
          </w:tcPr>
          <w:p w:rsidR="008D4D30" w:rsidRPr="00857269" w:rsidRDefault="008D4D30" w:rsidP="008D4D30">
            <w:pPr>
              <w:ind w:firstLine="5760"/>
              <w:jc w:val="right"/>
            </w:pPr>
          </w:p>
        </w:tc>
        <w:tc>
          <w:tcPr>
            <w:tcW w:w="5976" w:type="dxa"/>
            <w:shd w:val="clear" w:color="auto" w:fill="auto"/>
          </w:tcPr>
          <w:p w:rsidR="008D4D30" w:rsidRPr="00857269" w:rsidRDefault="008D4D30" w:rsidP="008D4D30">
            <w:pPr>
              <w:jc w:val="right"/>
            </w:pPr>
            <w:r w:rsidRPr="00857269">
              <w:t>"___"__________20___ г.</w:t>
            </w:r>
          </w:p>
        </w:tc>
      </w:tr>
      <w:tr w:rsidR="008D4D30" w:rsidRPr="00857269" w:rsidTr="008D4D30">
        <w:trPr>
          <w:trHeight w:val="227"/>
        </w:trPr>
        <w:tc>
          <w:tcPr>
            <w:tcW w:w="4249" w:type="dxa"/>
            <w:shd w:val="clear" w:color="auto" w:fill="auto"/>
          </w:tcPr>
          <w:p w:rsidR="008D4D30" w:rsidRPr="00857269" w:rsidRDefault="008D4D30" w:rsidP="008D4D30">
            <w:pPr>
              <w:rPr>
                <w:sz w:val="14"/>
              </w:rPr>
            </w:pPr>
          </w:p>
        </w:tc>
        <w:tc>
          <w:tcPr>
            <w:tcW w:w="241" w:type="dxa"/>
          </w:tcPr>
          <w:p w:rsidR="008D4D30" w:rsidRPr="00857269" w:rsidRDefault="008D4D30" w:rsidP="008D4D30">
            <w:pPr>
              <w:ind w:firstLine="5760"/>
              <w:jc w:val="right"/>
            </w:pPr>
          </w:p>
        </w:tc>
        <w:tc>
          <w:tcPr>
            <w:tcW w:w="5976" w:type="dxa"/>
            <w:shd w:val="clear" w:color="auto" w:fill="auto"/>
          </w:tcPr>
          <w:p w:rsidR="008D4D30" w:rsidRPr="00857269" w:rsidRDefault="008D4D30" w:rsidP="008D4D30">
            <w:pPr>
              <w:jc w:val="right"/>
              <w:rPr>
                <w:sz w:val="14"/>
              </w:rPr>
            </w:pPr>
          </w:p>
        </w:tc>
      </w:tr>
    </w:tbl>
    <w:p w:rsidR="008D4D30" w:rsidRPr="00857269" w:rsidRDefault="008D4D30" w:rsidP="008D4D30">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8D4D30" w:rsidRPr="00857269" w:rsidRDefault="008D4D30" w:rsidP="008D4D30">
      <w:pPr>
        <w:numPr>
          <w:ilvl w:val="0"/>
          <w:numId w:val="24"/>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57269">
        <w:rPr>
          <w:rFonts w:cs="Arial"/>
          <w:bCs/>
        </w:rPr>
        <w:t>кв.м</w:t>
      </w:r>
      <w:proofErr w:type="spellEnd"/>
      <w:r w:rsidRPr="00857269">
        <w:rPr>
          <w:rFonts w:cs="Arial"/>
          <w:bCs/>
        </w:rPr>
        <w:t>.</w:t>
      </w:r>
    </w:p>
    <w:p w:rsidR="008D4D30" w:rsidRPr="00857269" w:rsidRDefault="008D4D30" w:rsidP="008D4D30">
      <w:pPr>
        <w:numPr>
          <w:ilvl w:val="0"/>
          <w:numId w:val="24"/>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8D4D30" w:rsidRPr="00857269" w:rsidRDefault="008D4D30" w:rsidP="008D4D30">
      <w:pPr>
        <w:numPr>
          <w:ilvl w:val="0"/>
          <w:numId w:val="24"/>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8D4D30" w:rsidRPr="00857269" w:rsidRDefault="008D4D30" w:rsidP="008D4D30">
      <w:pPr>
        <w:numPr>
          <w:ilvl w:val="0"/>
          <w:numId w:val="24"/>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8D4D30" w:rsidRPr="00857269" w:rsidRDefault="008D4D30" w:rsidP="008D4D30">
      <w:pPr>
        <w:numPr>
          <w:ilvl w:val="0"/>
          <w:numId w:val="24"/>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8D4D30" w:rsidRPr="00857269" w:rsidRDefault="008D4D30" w:rsidP="008D4D30">
      <w:pPr>
        <w:spacing w:line="276" w:lineRule="auto"/>
        <w:jc w:val="both"/>
        <w:rPr>
          <w:rFonts w:cs="Arial"/>
          <w:bCs/>
        </w:rPr>
      </w:pPr>
      <w:r w:rsidRPr="00857269">
        <w:rPr>
          <w:rFonts w:cs="Arial"/>
          <w:bCs/>
        </w:rPr>
        <w:t>Приложение: _________________________________________________ - в _____ экз. на _____ листах.</w:t>
      </w:r>
    </w:p>
    <w:p w:rsidR="008D4D30" w:rsidRPr="00857269" w:rsidRDefault="008D4D30" w:rsidP="008D4D30">
      <w:pPr>
        <w:jc w:val="both"/>
        <w:rPr>
          <w:bCs/>
          <w:sz w:val="16"/>
          <w:szCs w:val="16"/>
        </w:rPr>
      </w:pPr>
    </w:p>
    <w:p w:rsidR="008D4D30" w:rsidRPr="00857269" w:rsidRDefault="008D4D30" w:rsidP="008D4D30">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8D4D30" w:rsidRPr="00857269" w:rsidTr="008D4D30">
        <w:tc>
          <w:tcPr>
            <w:tcW w:w="4253" w:type="dxa"/>
          </w:tcPr>
          <w:p w:rsidR="008D4D30" w:rsidRPr="00857269" w:rsidRDefault="008D4D30" w:rsidP="008D4D30">
            <w:pPr>
              <w:rPr>
                <w:lang w:eastAsia="zh-CN" w:bidi="hi-IN"/>
              </w:rPr>
            </w:pPr>
            <w:r w:rsidRPr="00857269">
              <w:t>От Заказчика</w:t>
            </w:r>
          </w:p>
        </w:tc>
        <w:tc>
          <w:tcPr>
            <w:tcW w:w="425" w:type="dxa"/>
          </w:tcPr>
          <w:p w:rsidR="008D4D30" w:rsidRPr="00857269" w:rsidRDefault="008D4D30" w:rsidP="008D4D30"/>
        </w:tc>
        <w:tc>
          <w:tcPr>
            <w:tcW w:w="2660" w:type="dxa"/>
            <w:tcBorders>
              <w:top w:val="nil"/>
              <w:left w:val="nil"/>
              <w:bottom w:val="single" w:sz="4" w:space="0" w:color="auto"/>
              <w:right w:val="nil"/>
            </w:tcBorders>
          </w:tcPr>
          <w:p w:rsidR="008D4D30" w:rsidRPr="00857269" w:rsidRDefault="008D4D30" w:rsidP="008D4D30"/>
        </w:tc>
        <w:tc>
          <w:tcPr>
            <w:tcW w:w="425" w:type="dxa"/>
          </w:tcPr>
          <w:p w:rsidR="008D4D30" w:rsidRPr="00857269" w:rsidRDefault="008D4D30" w:rsidP="008D4D30"/>
        </w:tc>
        <w:tc>
          <w:tcPr>
            <w:tcW w:w="2018" w:type="dxa"/>
            <w:tcBorders>
              <w:top w:val="nil"/>
              <w:left w:val="nil"/>
              <w:bottom w:val="single" w:sz="4" w:space="0" w:color="auto"/>
              <w:right w:val="nil"/>
            </w:tcBorders>
          </w:tcPr>
          <w:p w:rsidR="008D4D30" w:rsidRPr="00857269" w:rsidRDefault="008D4D30" w:rsidP="008D4D30"/>
        </w:tc>
      </w:tr>
      <w:tr w:rsidR="008D4D30" w:rsidRPr="00857269" w:rsidTr="008D4D30">
        <w:tc>
          <w:tcPr>
            <w:tcW w:w="4253" w:type="dxa"/>
          </w:tcPr>
          <w:p w:rsidR="008D4D30" w:rsidRPr="00857269" w:rsidRDefault="008D4D30" w:rsidP="008D4D30"/>
        </w:tc>
        <w:tc>
          <w:tcPr>
            <w:tcW w:w="425" w:type="dxa"/>
          </w:tcPr>
          <w:p w:rsidR="008D4D30" w:rsidRPr="00857269" w:rsidRDefault="008D4D30" w:rsidP="008D4D30"/>
        </w:tc>
        <w:tc>
          <w:tcPr>
            <w:tcW w:w="2660" w:type="dxa"/>
            <w:tcBorders>
              <w:top w:val="nil"/>
              <w:left w:val="nil"/>
              <w:right w:val="nil"/>
            </w:tcBorders>
          </w:tcPr>
          <w:p w:rsidR="008D4D30" w:rsidRPr="00857269" w:rsidRDefault="008D4D30" w:rsidP="008D4D30"/>
        </w:tc>
        <w:tc>
          <w:tcPr>
            <w:tcW w:w="425" w:type="dxa"/>
          </w:tcPr>
          <w:p w:rsidR="008D4D30" w:rsidRPr="00857269" w:rsidRDefault="008D4D30" w:rsidP="008D4D30"/>
        </w:tc>
        <w:tc>
          <w:tcPr>
            <w:tcW w:w="2018" w:type="dxa"/>
            <w:tcBorders>
              <w:top w:val="nil"/>
              <w:left w:val="nil"/>
              <w:right w:val="nil"/>
            </w:tcBorders>
          </w:tcPr>
          <w:p w:rsidR="008D4D30" w:rsidRPr="00857269" w:rsidRDefault="008D4D30" w:rsidP="008D4D30"/>
        </w:tc>
      </w:tr>
      <w:tr w:rsidR="008D4D30" w:rsidRPr="00857269" w:rsidTr="008D4D30">
        <w:tc>
          <w:tcPr>
            <w:tcW w:w="4253" w:type="dxa"/>
          </w:tcPr>
          <w:p w:rsidR="008D4D30" w:rsidRPr="00857269" w:rsidRDefault="008D4D30" w:rsidP="008D4D30">
            <w:r w:rsidRPr="00857269">
              <w:t xml:space="preserve">От Подрядчика </w:t>
            </w:r>
          </w:p>
        </w:tc>
        <w:tc>
          <w:tcPr>
            <w:tcW w:w="425" w:type="dxa"/>
          </w:tcPr>
          <w:p w:rsidR="008D4D30" w:rsidRPr="00857269" w:rsidRDefault="008D4D30" w:rsidP="008D4D30"/>
        </w:tc>
        <w:tc>
          <w:tcPr>
            <w:tcW w:w="2660" w:type="dxa"/>
            <w:tcBorders>
              <w:left w:val="nil"/>
              <w:bottom w:val="single" w:sz="4" w:space="0" w:color="auto"/>
              <w:right w:val="nil"/>
            </w:tcBorders>
          </w:tcPr>
          <w:p w:rsidR="008D4D30" w:rsidRPr="00857269" w:rsidRDefault="008D4D30" w:rsidP="008D4D30"/>
        </w:tc>
        <w:tc>
          <w:tcPr>
            <w:tcW w:w="425" w:type="dxa"/>
          </w:tcPr>
          <w:p w:rsidR="008D4D30" w:rsidRPr="00857269" w:rsidRDefault="008D4D30" w:rsidP="008D4D30"/>
        </w:tc>
        <w:tc>
          <w:tcPr>
            <w:tcW w:w="2018" w:type="dxa"/>
            <w:tcBorders>
              <w:left w:val="nil"/>
              <w:bottom w:val="single" w:sz="4" w:space="0" w:color="auto"/>
              <w:right w:val="nil"/>
            </w:tcBorders>
          </w:tcPr>
          <w:p w:rsidR="008D4D30" w:rsidRPr="00857269" w:rsidRDefault="008D4D30" w:rsidP="008D4D30"/>
        </w:tc>
      </w:tr>
    </w:tbl>
    <w:p w:rsidR="008D4D30" w:rsidRPr="00857269" w:rsidRDefault="008D4D30" w:rsidP="008D4D30">
      <w:r w:rsidRPr="00857269">
        <w:t>__________________________________________________________________</w:t>
      </w:r>
    </w:p>
    <w:p w:rsidR="008D4D30" w:rsidRPr="00857269" w:rsidRDefault="008D4D30" w:rsidP="008D4D30">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857269" w:rsidTr="008D4D30">
        <w:trPr>
          <w:trHeight w:val="472"/>
        </w:trPr>
        <w:tc>
          <w:tcPr>
            <w:tcW w:w="5190" w:type="dxa"/>
            <w:shd w:val="clear" w:color="auto" w:fill="auto"/>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 xml:space="preserve">_________________/ </w:t>
            </w:r>
            <w:r w:rsidRPr="00857269">
              <w:rPr>
                <w:u w:val="single"/>
              </w:rPr>
              <w:t>А.В. Титов</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5016" w:type="dxa"/>
            <w:shd w:val="clear" w:color="auto" w:fill="auto"/>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r w:rsidRPr="00857269">
              <w:t>_________________/ 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Default="008D4D30" w:rsidP="008D4D30">
      <w:pPr>
        <w:rPr>
          <w:sz w:val="20"/>
          <w:szCs w:val="20"/>
        </w:rPr>
      </w:pPr>
      <w:r>
        <w:rPr>
          <w:sz w:val="20"/>
          <w:szCs w:val="20"/>
        </w:rPr>
        <w:br w:type="page"/>
      </w:r>
    </w:p>
    <w:p w:rsidR="008D4D30" w:rsidRPr="00857269" w:rsidRDefault="008D4D30" w:rsidP="008D4D30">
      <w:pPr>
        <w:jc w:val="right"/>
      </w:pPr>
      <w:r w:rsidRPr="00857269">
        <w:rPr>
          <w:noProof/>
        </w:rPr>
        <mc:AlternateContent>
          <mc:Choice Requires="wps">
            <w:drawing>
              <wp:anchor distT="72390" distB="72390" distL="72390" distR="72390" simplePos="0" relativeHeight="251663360" behindDoc="0" locked="0" layoutInCell="1" allowOverlap="1" wp14:anchorId="3239CFB5" wp14:editId="6EE22C5E">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3126E" w:rsidRPr="008C7735" w:rsidRDefault="0003126E"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CFB5"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03126E" w:rsidRPr="008C7735" w:rsidRDefault="0003126E" w:rsidP="008D4D30"/>
                  </w:txbxContent>
                </v:textbox>
              </v:shape>
            </w:pict>
          </mc:Fallback>
        </mc:AlternateContent>
      </w:r>
      <w:r w:rsidRPr="00857269">
        <w:t>Приложение №</w:t>
      </w:r>
      <w:r w:rsidRPr="00FE0AE3">
        <w:t xml:space="preserve"> </w:t>
      </w:r>
      <w:r>
        <w:t>8</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r w:rsidRPr="00857269">
        <w:t>ФОРМА</w:t>
      </w:r>
    </w:p>
    <w:p w:rsidR="008D4D30" w:rsidRPr="00857269" w:rsidRDefault="008D4D30" w:rsidP="008D4D30">
      <w:pPr>
        <w:jc w:val="center"/>
        <w:rPr>
          <w:b/>
        </w:rPr>
      </w:pPr>
    </w:p>
    <w:p w:rsidR="008D4D30" w:rsidRPr="00857269" w:rsidRDefault="008D4D30" w:rsidP="008D4D30">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8D4D30" w:rsidRDefault="008D4D30" w:rsidP="008D4D30">
      <w:pPr>
        <w:jc w:val="center"/>
        <w:rPr>
          <w:b/>
        </w:rPr>
      </w:pPr>
      <w:r w:rsidRPr="001D4065">
        <w:rPr>
          <w:b/>
        </w:rPr>
        <w:t>«</w:t>
      </w:r>
      <w:r>
        <w:rPr>
          <w:b/>
          <w:bCs/>
          <w:iCs/>
        </w:rPr>
        <w:t>__________________________________________</w:t>
      </w:r>
      <w:r w:rsidRPr="001D4065">
        <w:rPr>
          <w:b/>
        </w:rPr>
        <w:t>»</w:t>
      </w:r>
    </w:p>
    <w:p w:rsidR="008D4D30" w:rsidRPr="00857269" w:rsidRDefault="008D4D30" w:rsidP="008D4D30">
      <w:pPr>
        <w:jc w:val="center"/>
      </w:pPr>
    </w:p>
    <w:p w:rsidR="008D4D30" w:rsidRPr="00857269" w:rsidRDefault="008D4D30" w:rsidP="008D4D30">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8D4D30" w:rsidRPr="00857269" w:rsidRDefault="008D4D30" w:rsidP="008D4D3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D4D30" w:rsidRPr="00857269" w:rsidTr="008D4D30">
        <w:trPr>
          <w:jc w:val="center"/>
        </w:trPr>
        <w:tc>
          <w:tcPr>
            <w:tcW w:w="562" w:type="dxa"/>
            <w:shd w:val="clear" w:color="auto" w:fill="auto"/>
            <w:vAlign w:val="center"/>
          </w:tcPr>
          <w:p w:rsidR="008D4D30" w:rsidRPr="00857269" w:rsidRDefault="008D4D30" w:rsidP="008D4D30">
            <w:pPr>
              <w:jc w:val="center"/>
            </w:pPr>
            <w:r w:rsidRPr="00857269">
              <w:t>№</w:t>
            </w:r>
          </w:p>
          <w:p w:rsidR="008D4D30" w:rsidRPr="00857269" w:rsidRDefault="008D4D30" w:rsidP="008D4D30">
            <w:pPr>
              <w:jc w:val="center"/>
            </w:pPr>
            <w:r w:rsidRPr="00857269">
              <w:t>п/п</w:t>
            </w:r>
          </w:p>
        </w:tc>
        <w:tc>
          <w:tcPr>
            <w:tcW w:w="4253" w:type="dxa"/>
            <w:gridSpan w:val="2"/>
            <w:shd w:val="clear" w:color="auto" w:fill="auto"/>
            <w:vAlign w:val="center"/>
          </w:tcPr>
          <w:p w:rsidR="008D4D30" w:rsidRPr="00857269" w:rsidRDefault="008D4D30" w:rsidP="008D4D30">
            <w:pPr>
              <w:jc w:val="center"/>
            </w:pPr>
            <w:r w:rsidRPr="00857269">
              <w:t>Вид работ</w:t>
            </w:r>
          </w:p>
        </w:tc>
        <w:tc>
          <w:tcPr>
            <w:tcW w:w="1923" w:type="dxa"/>
            <w:shd w:val="clear" w:color="auto" w:fill="auto"/>
            <w:vAlign w:val="center"/>
          </w:tcPr>
          <w:p w:rsidR="008D4D30" w:rsidRPr="00857269" w:rsidRDefault="008D4D30" w:rsidP="008D4D30">
            <w:pPr>
              <w:jc w:val="center"/>
            </w:pPr>
            <w:r w:rsidRPr="00857269">
              <w:t>№ позиции</w:t>
            </w:r>
          </w:p>
          <w:p w:rsidR="008D4D30" w:rsidRPr="00857269" w:rsidRDefault="008D4D30" w:rsidP="008D4D30">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8D4D30" w:rsidRPr="00857269" w:rsidRDefault="008D4D30" w:rsidP="008D4D30">
            <w:pPr>
              <w:jc w:val="center"/>
            </w:pPr>
            <w:r w:rsidRPr="00857269">
              <w:t>Объём работ</w:t>
            </w:r>
          </w:p>
        </w:tc>
        <w:tc>
          <w:tcPr>
            <w:tcW w:w="2085" w:type="dxa"/>
            <w:shd w:val="clear" w:color="auto" w:fill="auto"/>
            <w:vAlign w:val="center"/>
          </w:tcPr>
          <w:p w:rsidR="008D4D30" w:rsidRPr="00857269" w:rsidRDefault="008D4D30" w:rsidP="008D4D30">
            <w:pPr>
              <w:jc w:val="center"/>
            </w:pPr>
            <w:r w:rsidRPr="00857269">
              <w:t>Стоимость работ,</w:t>
            </w:r>
          </w:p>
          <w:p w:rsidR="008D4D30" w:rsidRPr="00857269" w:rsidRDefault="008D4D30" w:rsidP="008D4D30">
            <w:pPr>
              <w:jc w:val="center"/>
            </w:pPr>
            <w:r w:rsidRPr="00857269">
              <w:t>тыс. руб.</w:t>
            </w:r>
          </w:p>
        </w:tc>
      </w:tr>
      <w:tr w:rsidR="008D4D30" w:rsidRPr="00857269" w:rsidTr="008D4D30">
        <w:trPr>
          <w:jc w:val="center"/>
        </w:trPr>
        <w:tc>
          <w:tcPr>
            <w:tcW w:w="562" w:type="dxa"/>
            <w:shd w:val="clear" w:color="auto" w:fill="auto"/>
            <w:vAlign w:val="center"/>
          </w:tcPr>
          <w:p w:rsidR="008D4D30" w:rsidRPr="00857269" w:rsidRDefault="008D4D30" w:rsidP="008D4D30">
            <w:pPr>
              <w:jc w:val="center"/>
            </w:pPr>
            <w:r w:rsidRPr="00857269">
              <w:t>1</w:t>
            </w:r>
          </w:p>
        </w:tc>
        <w:tc>
          <w:tcPr>
            <w:tcW w:w="4253" w:type="dxa"/>
            <w:gridSpan w:val="2"/>
            <w:shd w:val="clear" w:color="auto" w:fill="auto"/>
            <w:vAlign w:val="center"/>
          </w:tcPr>
          <w:p w:rsidR="008D4D30" w:rsidRPr="00857269" w:rsidRDefault="008D4D30" w:rsidP="008D4D30">
            <w:pPr>
              <w:jc w:val="center"/>
            </w:pPr>
            <w:r w:rsidRPr="00857269">
              <w:t>2</w:t>
            </w:r>
          </w:p>
        </w:tc>
        <w:tc>
          <w:tcPr>
            <w:tcW w:w="1923" w:type="dxa"/>
            <w:shd w:val="clear" w:color="auto" w:fill="auto"/>
            <w:vAlign w:val="center"/>
          </w:tcPr>
          <w:p w:rsidR="008D4D30" w:rsidRPr="00857269" w:rsidRDefault="008D4D30" w:rsidP="008D4D30">
            <w:pPr>
              <w:jc w:val="center"/>
            </w:pPr>
            <w:r w:rsidRPr="00857269">
              <w:t>3</w:t>
            </w:r>
          </w:p>
        </w:tc>
        <w:tc>
          <w:tcPr>
            <w:tcW w:w="1520" w:type="dxa"/>
            <w:shd w:val="clear" w:color="auto" w:fill="auto"/>
            <w:vAlign w:val="center"/>
          </w:tcPr>
          <w:p w:rsidR="008D4D30" w:rsidRPr="00857269" w:rsidRDefault="008D4D30" w:rsidP="008D4D30">
            <w:pPr>
              <w:jc w:val="center"/>
            </w:pPr>
            <w:r w:rsidRPr="00857269">
              <w:t>4</w:t>
            </w:r>
          </w:p>
        </w:tc>
        <w:tc>
          <w:tcPr>
            <w:tcW w:w="2085" w:type="dxa"/>
            <w:shd w:val="clear" w:color="auto" w:fill="auto"/>
            <w:vAlign w:val="center"/>
          </w:tcPr>
          <w:p w:rsidR="008D4D30" w:rsidRPr="00857269" w:rsidRDefault="008D4D30" w:rsidP="008D4D30">
            <w:pPr>
              <w:jc w:val="center"/>
            </w:pPr>
            <w:r w:rsidRPr="00857269">
              <w:t>5</w:t>
            </w:r>
          </w:p>
        </w:tc>
      </w:tr>
      <w:tr w:rsidR="008D4D30" w:rsidRPr="00857269" w:rsidTr="008D4D30">
        <w:trPr>
          <w:jc w:val="center"/>
        </w:trPr>
        <w:tc>
          <w:tcPr>
            <w:tcW w:w="562" w:type="dxa"/>
            <w:shd w:val="clear" w:color="auto" w:fill="auto"/>
            <w:vAlign w:val="center"/>
          </w:tcPr>
          <w:p w:rsidR="008D4D30" w:rsidRPr="00857269" w:rsidRDefault="008D4D30" w:rsidP="008D4D30"/>
        </w:tc>
        <w:tc>
          <w:tcPr>
            <w:tcW w:w="4253" w:type="dxa"/>
            <w:gridSpan w:val="2"/>
            <w:shd w:val="clear" w:color="auto" w:fill="auto"/>
            <w:vAlign w:val="center"/>
          </w:tcPr>
          <w:p w:rsidR="008D4D30" w:rsidRPr="00857269" w:rsidRDefault="008D4D30" w:rsidP="008D4D30"/>
        </w:tc>
        <w:tc>
          <w:tcPr>
            <w:tcW w:w="1923" w:type="dxa"/>
            <w:shd w:val="clear" w:color="auto" w:fill="auto"/>
            <w:vAlign w:val="center"/>
          </w:tcPr>
          <w:p w:rsidR="008D4D30" w:rsidRPr="00857269" w:rsidRDefault="008D4D30" w:rsidP="008D4D30"/>
        </w:tc>
        <w:tc>
          <w:tcPr>
            <w:tcW w:w="1520" w:type="dxa"/>
            <w:shd w:val="clear" w:color="auto" w:fill="auto"/>
            <w:vAlign w:val="center"/>
          </w:tcPr>
          <w:p w:rsidR="008D4D30" w:rsidRPr="00857269" w:rsidRDefault="008D4D30" w:rsidP="008D4D30"/>
        </w:tc>
        <w:tc>
          <w:tcPr>
            <w:tcW w:w="2085" w:type="dxa"/>
            <w:shd w:val="clear" w:color="auto" w:fill="auto"/>
            <w:vAlign w:val="center"/>
          </w:tcPr>
          <w:p w:rsidR="008D4D30" w:rsidRPr="00857269" w:rsidRDefault="008D4D30" w:rsidP="008D4D30"/>
        </w:tc>
      </w:tr>
      <w:tr w:rsidR="008D4D30" w:rsidRPr="00857269" w:rsidTr="008D4D30">
        <w:trPr>
          <w:jc w:val="center"/>
        </w:trPr>
        <w:tc>
          <w:tcPr>
            <w:tcW w:w="562" w:type="dxa"/>
            <w:shd w:val="clear" w:color="auto" w:fill="auto"/>
            <w:vAlign w:val="center"/>
          </w:tcPr>
          <w:p w:rsidR="008D4D30" w:rsidRPr="00857269" w:rsidRDefault="008D4D30" w:rsidP="008D4D30"/>
        </w:tc>
        <w:tc>
          <w:tcPr>
            <w:tcW w:w="4253" w:type="dxa"/>
            <w:gridSpan w:val="2"/>
            <w:shd w:val="clear" w:color="auto" w:fill="auto"/>
            <w:vAlign w:val="center"/>
          </w:tcPr>
          <w:p w:rsidR="008D4D30" w:rsidRPr="00857269" w:rsidRDefault="008D4D30" w:rsidP="008D4D30"/>
        </w:tc>
        <w:tc>
          <w:tcPr>
            <w:tcW w:w="1923" w:type="dxa"/>
            <w:shd w:val="clear" w:color="auto" w:fill="auto"/>
            <w:vAlign w:val="center"/>
          </w:tcPr>
          <w:p w:rsidR="008D4D30" w:rsidRPr="00857269" w:rsidRDefault="008D4D30" w:rsidP="008D4D30"/>
        </w:tc>
        <w:tc>
          <w:tcPr>
            <w:tcW w:w="1520" w:type="dxa"/>
            <w:shd w:val="clear" w:color="auto" w:fill="auto"/>
            <w:vAlign w:val="center"/>
          </w:tcPr>
          <w:p w:rsidR="008D4D30" w:rsidRPr="00857269" w:rsidRDefault="008D4D30" w:rsidP="008D4D30"/>
        </w:tc>
        <w:tc>
          <w:tcPr>
            <w:tcW w:w="2085" w:type="dxa"/>
            <w:shd w:val="clear" w:color="auto" w:fill="auto"/>
            <w:vAlign w:val="center"/>
          </w:tcPr>
          <w:p w:rsidR="008D4D30" w:rsidRPr="00857269" w:rsidRDefault="008D4D30" w:rsidP="008D4D30"/>
        </w:tc>
      </w:tr>
      <w:tr w:rsidR="008D4D30" w:rsidRPr="00857269" w:rsidTr="008D4D30">
        <w:trPr>
          <w:jc w:val="center"/>
        </w:trPr>
        <w:tc>
          <w:tcPr>
            <w:tcW w:w="562" w:type="dxa"/>
            <w:shd w:val="clear" w:color="auto" w:fill="auto"/>
            <w:vAlign w:val="center"/>
          </w:tcPr>
          <w:p w:rsidR="008D4D30" w:rsidRPr="00857269" w:rsidRDefault="008D4D30" w:rsidP="008D4D30"/>
        </w:tc>
        <w:tc>
          <w:tcPr>
            <w:tcW w:w="2557" w:type="dxa"/>
            <w:shd w:val="clear" w:color="auto" w:fill="auto"/>
          </w:tcPr>
          <w:p w:rsidR="008D4D30" w:rsidRPr="00857269" w:rsidRDefault="008D4D30" w:rsidP="008D4D30"/>
        </w:tc>
        <w:tc>
          <w:tcPr>
            <w:tcW w:w="5139" w:type="dxa"/>
            <w:gridSpan w:val="3"/>
            <w:shd w:val="clear" w:color="auto" w:fill="auto"/>
            <w:vAlign w:val="center"/>
          </w:tcPr>
          <w:p w:rsidR="008D4D30" w:rsidRPr="00857269" w:rsidRDefault="008D4D30" w:rsidP="008D4D30">
            <w:r w:rsidRPr="00857269">
              <w:t>ИТОГО ___% от цены контракта (но не менее 60%)</w:t>
            </w:r>
          </w:p>
        </w:tc>
        <w:tc>
          <w:tcPr>
            <w:tcW w:w="2085" w:type="dxa"/>
            <w:shd w:val="clear" w:color="auto" w:fill="auto"/>
            <w:vAlign w:val="center"/>
          </w:tcPr>
          <w:p w:rsidR="008D4D30" w:rsidRPr="00857269" w:rsidRDefault="008D4D30" w:rsidP="008D4D30"/>
        </w:tc>
      </w:tr>
    </w:tbl>
    <w:p w:rsidR="008D4D30" w:rsidRPr="00857269" w:rsidRDefault="008D4D30" w:rsidP="008D4D30">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8D4D30" w:rsidRPr="00857269" w:rsidRDefault="008D4D30" w:rsidP="008D4D30">
      <w:r w:rsidRPr="00857269">
        <w:t>2. Совокупная стоимость работ, выполняемых Подрядчиком самостоятельно, без привлечения других лиц, составляет:</w:t>
      </w:r>
    </w:p>
    <w:p w:rsidR="008D4D30" w:rsidRPr="00857269" w:rsidRDefault="008D4D30" w:rsidP="008D4D30">
      <w:r w:rsidRPr="00857269">
        <w:t>________________ (__________________________________________________) рублей ___ коп.;</w:t>
      </w:r>
    </w:p>
    <w:p w:rsidR="008D4D30" w:rsidRPr="00857269" w:rsidRDefault="008D4D30" w:rsidP="008D4D30">
      <w:r w:rsidRPr="00857269">
        <w:t xml:space="preserve">           </w:t>
      </w:r>
      <w:r w:rsidRPr="00857269">
        <w:rPr>
          <w:sz w:val="20"/>
        </w:rPr>
        <w:t>(</w:t>
      </w:r>
      <w:proofErr w:type="gramStart"/>
      <w:r w:rsidRPr="00857269">
        <w:rPr>
          <w:sz w:val="20"/>
        </w:rPr>
        <w:t xml:space="preserve">цифрами)   </w:t>
      </w:r>
      <w:proofErr w:type="gramEnd"/>
      <w:r w:rsidRPr="00857269">
        <w:rPr>
          <w:sz w:val="20"/>
        </w:rPr>
        <w:t xml:space="preserve">         (прописью, но не менее шестидесяти процентов от цены Контракта)</w:t>
      </w:r>
    </w:p>
    <w:p w:rsidR="008D4D30" w:rsidRPr="00857269" w:rsidRDefault="008D4D30" w:rsidP="008D4D30"/>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857269" w:rsidTr="008D4D30">
        <w:tc>
          <w:tcPr>
            <w:tcW w:w="5190" w:type="dxa"/>
            <w:shd w:val="clear" w:color="auto" w:fill="auto"/>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5016" w:type="dxa"/>
            <w:shd w:val="clear" w:color="auto" w:fill="auto"/>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pPr>
              <w:rPr>
                <w:u w:val="single"/>
              </w:rPr>
            </w:pPr>
            <w:r w:rsidRPr="00857269">
              <w:t>_________________/ ____________________</w:t>
            </w:r>
            <w:r w:rsidRPr="00857269">
              <w:rPr>
                <w:u w:val="single"/>
              </w:rPr>
              <w:t xml:space="preserve"> </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Pr="00857269" w:rsidRDefault="008D4D30" w:rsidP="008D4D30">
      <w:r w:rsidRPr="00857269">
        <w:t>__________________________________________________________________</w:t>
      </w:r>
    </w:p>
    <w:p w:rsidR="008D4D30" w:rsidRPr="00857269" w:rsidRDefault="008D4D30" w:rsidP="008D4D30">
      <w:r w:rsidRPr="00857269">
        <w:t>Окончание формы</w:t>
      </w:r>
    </w:p>
    <w:p w:rsidR="008D4D30" w:rsidRPr="00857269" w:rsidRDefault="008D4D30" w:rsidP="008D4D30"/>
    <w:p w:rsidR="008D4D30" w:rsidRPr="00857269" w:rsidRDefault="008D4D30" w:rsidP="008D4D30"/>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8D4D30" w:rsidRPr="00857269" w:rsidTr="008D4D30">
        <w:trPr>
          <w:trHeight w:val="416"/>
        </w:trPr>
        <w:tc>
          <w:tcPr>
            <w:tcW w:w="5070" w:type="dxa"/>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w:t>
            </w:r>
            <w:r w:rsidRPr="007C4F6B">
              <w:rPr>
                <w:u w:val="single"/>
              </w:rPr>
              <w:t>А.В. Титов</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5279" w:type="dxa"/>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pPr>
              <w:rPr>
                <w:u w:val="single"/>
              </w:rPr>
            </w:pPr>
            <w:r w:rsidRPr="00857269">
              <w:t>_________________/ ____________________</w:t>
            </w:r>
            <w:r w:rsidRPr="00857269">
              <w:rPr>
                <w:u w:val="single"/>
              </w:rPr>
              <w:t xml:space="preserve"> </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Default="008D4D30" w:rsidP="008D4D30">
      <w:pPr>
        <w:rPr>
          <w:sz w:val="20"/>
          <w:szCs w:val="20"/>
        </w:rPr>
      </w:pPr>
    </w:p>
    <w:p w:rsidR="008D4D30" w:rsidRDefault="008D4D30" w:rsidP="008D4D30">
      <w:pPr>
        <w:rPr>
          <w:sz w:val="20"/>
          <w:szCs w:val="20"/>
        </w:rPr>
      </w:pPr>
    </w:p>
    <w:p w:rsidR="008D4D30" w:rsidRDefault="008D4D30" w:rsidP="008D4D30">
      <w:pPr>
        <w:rPr>
          <w:sz w:val="20"/>
          <w:szCs w:val="20"/>
        </w:rPr>
      </w:pPr>
      <w:r>
        <w:rPr>
          <w:sz w:val="20"/>
          <w:szCs w:val="20"/>
        </w:rPr>
        <w:br w:type="page"/>
      </w:r>
    </w:p>
    <w:p w:rsidR="008D4D30" w:rsidRDefault="008D4D30" w:rsidP="008D4D30">
      <w:pPr>
        <w:rPr>
          <w:sz w:val="20"/>
          <w:szCs w:val="20"/>
        </w:rPr>
        <w:sectPr w:rsidR="008D4D30" w:rsidSect="008D4D30">
          <w:pgSz w:w="11906" w:h="16838"/>
          <w:pgMar w:top="1135" w:right="992" w:bottom="1134" w:left="868" w:header="397" w:footer="431" w:gutter="0"/>
          <w:cols w:space="720"/>
          <w:titlePg/>
          <w:docGrid w:linePitch="360"/>
        </w:sectPr>
      </w:pPr>
    </w:p>
    <w:p w:rsidR="008D4D30" w:rsidRPr="00857269" w:rsidRDefault="008D4D30" w:rsidP="008D4D30">
      <w:pPr>
        <w:jc w:val="right"/>
      </w:pPr>
      <w:r w:rsidRPr="00857269">
        <w:rPr>
          <w:noProof/>
        </w:rPr>
        <mc:AlternateContent>
          <mc:Choice Requires="wps">
            <w:drawing>
              <wp:anchor distT="72390" distB="72390" distL="72390" distR="72390" simplePos="0" relativeHeight="251664384" behindDoc="0" locked="0" layoutInCell="1" allowOverlap="1" wp14:anchorId="75CCF547" wp14:editId="52EA8A9F">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3126E" w:rsidRPr="008C7735" w:rsidRDefault="0003126E"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F547"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03126E" w:rsidRPr="008C7735" w:rsidRDefault="0003126E" w:rsidP="008D4D30"/>
                  </w:txbxContent>
                </v:textbox>
              </v:shape>
            </w:pict>
          </mc:Fallback>
        </mc:AlternateContent>
      </w:r>
      <w:r>
        <w:t>Приложение №9</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r w:rsidRPr="00857269">
        <w:t>ФОРМА</w:t>
      </w:r>
    </w:p>
    <w:p w:rsidR="008D4D30" w:rsidRPr="00857269" w:rsidRDefault="008D4D30" w:rsidP="008D4D30">
      <w:pPr>
        <w:jc w:val="center"/>
        <w:rPr>
          <w:b/>
        </w:rPr>
      </w:pPr>
      <w:r w:rsidRPr="00857269">
        <w:rPr>
          <w:b/>
        </w:rPr>
        <w:t>Недельный график выполнения работ</w:t>
      </w:r>
    </w:p>
    <w:p w:rsidR="008D4D30" w:rsidRDefault="008D4D30" w:rsidP="008D4D30">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8D4D30" w:rsidRPr="00857269" w:rsidRDefault="008D4D30" w:rsidP="008D4D30">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8D4D30" w:rsidRPr="00857269" w:rsidTr="008D4D30">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год, месяц</w:t>
            </w:r>
          </w:p>
        </w:tc>
      </w:tr>
      <w:tr w:rsidR="008D4D30" w:rsidRPr="00857269" w:rsidTr="008D4D30">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кн.5</w:t>
            </w:r>
          </w:p>
        </w:tc>
      </w:tr>
      <w:tr w:rsidR="008D4D30" w:rsidRPr="00857269" w:rsidTr="008D4D30">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17</w:t>
            </w:r>
          </w:p>
        </w:tc>
      </w:tr>
      <w:tr w:rsidR="008D4D30" w:rsidRPr="00857269" w:rsidTr="008D4D30">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Объект (</w:t>
            </w:r>
            <w:proofErr w:type="spellStart"/>
            <w:r w:rsidRPr="00857269">
              <w:rPr>
                <w:sz w:val="20"/>
                <w:szCs w:val="20"/>
              </w:rPr>
              <w:t>подъобъект</w:t>
            </w:r>
            <w:proofErr w:type="spellEnd"/>
            <w:r w:rsidRPr="00857269">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165"/>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611"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651"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95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834"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883"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700"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642"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чел.,</w:t>
            </w:r>
          </w:p>
          <w:p w:rsidR="008D4D30" w:rsidRPr="00857269" w:rsidRDefault="008D4D30" w:rsidP="008D4D30">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193"/>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112"/>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8D4D30" w:rsidRPr="00857269" w:rsidRDefault="008D4D30" w:rsidP="008D4D30">
            <w:pPr>
              <w:jc w:val="both"/>
              <w:rPr>
                <w:sz w:val="22"/>
                <w:szCs w:val="22"/>
              </w:rPr>
            </w:pPr>
            <w:r w:rsidRPr="00857269">
              <w:rPr>
                <w:b/>
                <w:sz w:val="22"/>
                <w:szCs w:val="22"/>
              </w:rPr>
              <w:t>Подрядчик:</w:t>
            </w:r>
          </w:p>
          <w:p w:rsidR="008D4D30" w:rsidRPr="00857269" w:rsidRDefault="008D4D30" w:rsidP="008D4D30">
            <w:pPr>
              <w:jc w:val="both"/>
              <w:rPr>
                <w:sz w:val="22"/>
                <w:szCs w:val="22"/>
              </w:rPr>
            </w:pPr>
            <w:r w:rsidRPr="00857269">
              <w:rPr>
                <w:sz w:val="22"/>
                <w:szCs w:val="22"/>
              </w:rPr>
              <w:t>_________________/_______________________</w:t>
            </w:r>
          </w:p>
          <w:p w:rsidR="008D4D30" w:rsidRPr="00857269" w:rsidRDefault="008D4D30" w:rsidP="008D4D30">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D4D30" w:rsidRPr="00857269" w:rsidRDefault="008D4D30" w:rsidP="008D4D30">
            <w:pPr>
              <w:jc w:val="both"/>
              <w:rPr>
                <w:sz w:val="22"/>
                <w:szCs w:val="22"/>
              </w:rPr>
            </w:pPr>
            <w:proofErr w:type="spellStart"/>
            <w:r w:rsidRPr="00857269">
              <w:rPr>
                <w:sz w:val="22"/>
                <w:szCs w:val="22"/>
              </w:rPr>
              <w:t>мп</w:t>
            </w:r>
            <w:proofErr w:type="spellEnd"/>
          </w:p>
        </w:tc>
        <w:tc>
          <w:tcPr>
            <w:tcW w:w="7230" w:type="dxa"/>
            <w:gridSpan w:val="10"/>
            <w:tcBorders>
              <w:bottom w:val="single" w:sz="4" w:space="0" w:color="auto"/>
            </w:tcBorders>
            <w:shd w:val="clear" w:color="auto" w:fill="auto"/>
          </w:tcPr>
          <w:p w:rsidR="008D4D30" w:rsidRPr="00857269" w:rsidRDefault="008D4D30" w:rsidP="008D4D30">
            <w:pPr>
              <w:jc w:val="both"/>
              <w:rPr>
                <w:sz w:val="22"/>
                <w:szCs w:val="22"/>
              </w:rPr>
            </w:pPr>
          </w:p>
        </w:tc>
      </w:tr>
    </w:tbl>
    <w:p w:rsidR="008D4D30" w:rsidRPr="00857269" w:rsidRDefault="008D4D30" w:rsidP="008D4D30">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8D4D30" w:rsidRPr="00857269" w:rsidTr="008D4D30">
        <w:tc>
          <w:tcPr>
            <w:tcW w:w="7883" w:type="dxa"/>
            <w:shd w:val="clear" w:color="auto" w:fill="auto"/>
          </w:tcPr>
          <w:p w:rsidR="008D4D30" w:rsidRPr="00857269" w:rsidRDefault="008D4D30" w:rsidP="008D4D30">
            <w:pPr>
              <w:jc w:val="both"/>
              <w:rPr>
                <w:sz w:val="22"/>
                <w:szCs w:val="22"/>
              </w:rPr>
            </w:pPr>
            <w:r w:rsidRPr="00857269">
              <w:rPr>
                <w:b/>
                <w:sz w:val="22"/>
                <w:szCs w:val="22"/>
              </w:rPr>
              <w:t>Государственный заказчик:</w:t>
            </w:r>
          </w:p>
          <w:p w:rsidR="008D4D30" w:rsidRPr="00857269" w:rsidRDefault="008D4D30" w:rsidP="008D4D30">
            <w:pPr>
              <w:jc w:val="both"/>
              <w:rPr>
                <w:sz w:val="22"/>
                <w:szCs w:val="22"/>
              </w:rPr>
            </w:pPr>
            <w:r w:rsidRPr="00857269">
              <w:rPr>
                <w:sz w:val="22"/>
                <w:szCs w:val="22"/>
              </w:rPr>
              <w:t xml:space="preserve">_________________/ </w:t>
            </w:r>
            <w:r w:rsidRPr="007C4F6B">
              <w:rPr>
                <w:sz w:val="22"/>
                <w:szCs w:val="22"/>
                <w:u w:val="single"/>
              </w:rPr>
              <w:t>А.В. Титов</w:t>
            </w:r>
          </w:p>
          <w:p w:rsidR="008D4D30" w:rsidRPr="00857269" w:rsidRDefault="008D4D30" w:rsidP="008D4D30">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D4D30" w:rsidRPr="00857269" w:rsidRDefault="008D4D30" w:rsidP="008D4D30">
            <w:pPr>
              <w:jc w:val="both"/>
              <w:rPr>
                <w:sz w:val="22"/>
                <w:szCs w:val="22"/>
              </w:rPr>
            </w:pPr>
            <w:proofErr w:type="spellStart"/>
            <w:r w:rsidRPr="00857269">
              <w:rPr>
                <w:iCs/>
                <w:sz w:val="22"/>
                <w:szCs w:val="22"/>
              </w:rPr>
              <w:t>мп</w:t>
            </w:r>
            <w:proofErr w:type="spellEnd"/>
          </w:p>
        </w:tc>
        <w:tc>
          <w:tcPr>
            <w:tcW w:w="7230" w:type="dxa"/>
            <w:shd w:val="clear" w:color="auto" w:fill="auto"/>
          </w:tcPr>
          <w:p w:rsidR="008D4D30" w:rsidRPr="00857269" w:rsidRDefault="008D4D30" w:rsidP="008D4D30">
            <w:pPr>
              <w:jc w:val="both"/>
              <w:rPr>
                <w:sz w:val="22"/>
                <w:szCs w:val="22"/>
              </w:rPr>
            </w:pPr>
            <w:r w:rsidRPr="00857269">
              <w:rPr>
                <w:b/>
                <w:sz w:val="22"/>
                <w:szCs w:val="22"/>
              </w:rPr>
              <w:t>Подрядчик:</w:t>
            </w:r>
          </w:p>
          <w:p w:rsidR="008D4D30" w:rsidRPr="00857269" w:rsidRDefault="008D4D30" w:rsidP="008D4D30">
            <w:pPr>
              <w:jc w:val="both"/>
              <w:rPr>
                <w:sz w:val="22"/>
                <w:szCs w:val="22"/>
              </w:rPr>
            </w:pPr>
            <w:r w:rsidRPr="00857269">
              <w:rPr>
                <w:sz w:val="22"/>
                <w:szCs w:val="22"/>
              </w:rPr>
              <w:t>_________________/_______________________</w:t>
            </w:r>
          </w:p>
          <w:p w:rsidR="008D4D30" w:rsidRPr="00857269" w:rsidRDefault="008D4D30" w:rsidP="008D4D30">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D4D30" w:rsidRPr="00857269" w:rsidRDefault="008D4D30" w:rsidP="008D4D30">
            <w:pPr>
              <w:jc w:val="both"/>
              <w:rPr>
                <w:sz w:val="22"/>
                <w:szCs w:val="22"/>
              </w:rPr>
            </w:pPr>
            <w:proofErr w:type="spellStart"/>
            <w:r w:rsidRPr="00857269">
              <w:rPr>
                <w:sz w:val="22"/>
                <w:szCs w:val="22"/>
              </w:rPr>
              <w:t>мп</w:t>
            </w:r>
            <w:proofErr w:type="spellEnd"/>
          </w:p>
          <w:p w:rsidR="008D4D30" w:rsidRPr="00857269" w:rsidRDefault="008D4D30" w:rsidP="008D4D30">
            <w:pPr>
              <w:jc w:val="right"/>
              <w:rPr>
                <w:sz w:val="22"/>
                <w:szCs w:val="22"/>
              </w:rPr>
            </w:pPr>
          </w:p>
        </w:tc>
      </w:tr>
    </w:tbl>
    <w:p w:rsidR="008D4D30" w:rsidRDefault="008D4D30" w:rsidP="008D4D30">
      <w:pPr>
        <w:rPr>
          <w:sz w:val="20"/>
          <w:szCs w:val="20"/>
        </w:rPr>
      </w:pPr>
    </w:p>
    <w:p w:rsidR="008D4D30" w:rsidRDefault="008D4D30" w:rsidP="008D4D30">
      <w:pPr>
        <w:rPr>
          <w:sz w:val="20"/>
          <w:szCs w:val="20"/>
        </w:rPr>
        <w:sectPr w:rsidR="008D4D30" w:rsidSect="008D4D30">
          <w:pgSz w:w="16838" w:h="11906" w:orient="landscape"/>
          <w:pgMar w:top="868" w:right="1389" w:bottom="992" w:left="1134" w:header="397" w:footer="431" w:gutter="0"/>
          <w:cols w:space="720"/>
          <w:titlePg/>
          <w:docGrid w:linePitch="360"/>
        </w:sectPr>
      </w:pPr>
    </w:p>
    <w:p w:rsidR="008D4D30" w:rsidRPr="00857269" w:rsidRDefault="008D4D30" w:rsidP="008D4D30">
      <w:pPr>
        <w:jc w:val="right"/>
      </w:pPr>
      <w:r w:rsidRPr="00857269">
        <w:rPr>
          <w:noProof/>
        </w:rPr>
        <mc:AlternateContent>
          <mc:Choice Requires="wps">
            <w:drawing>
              <wp:anchor distT="72390" distB="72390" distL="72390" distR="72390" simplePos="0" relativeHeight="251665408" behindDoc="0" locked="0" layoutInCell="1" allowOverlap="1" wp14:anchorId="0AD4C9E9" wp14:editId="2052A27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3126E" w:rsidRPr="008C7735" w:rsidRDefault="0003126E"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C9E9"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03126E" w:rsidRPr="008C7735" w:rsidRDefault="0003126E" w:rsidP="008D4D30"/>
                  </w:txbxContent>
                </v:textbox>
              </v:shape>
            </w:pict>
          </mc:Fallback>
        </mc:AlternateContent>
      </w:r>
      <w:r>
        <w:t>Приложение №10</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p>
    <w:p w:rsidR="008D4D30" w:rsidRPr="00857269" w:rsidRDefault="008D4D30" w:rsidP="008D4D30">
      <w:pPr>
        <w:jc w:val="right"/>
      </w:pPr>
      <w:r w:rsidRPr="00857269">
        <w:t>ФОРМА</w:t>
      </w:r>
    </w:p>
    <w:p w:rsidR="008D4D30" w:rsidRPr="00857269" w:rsidRDefault="008D4D30" w:rsidP="008D4D30">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8D4D30" w:rsidRPr="00857269" w:rsidRDefault="008D4D30" w:rsidP="008D4D30">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8D4D30" w:rsidRPr="00857269" w:rsidTr="008D4D30">
        <w:trPr>
          <w:trHeight w:val="15"/>
        </w:trPr>
        <w:tc>
          <w:tcPr>
            <w:tcW w:w="371" w:type="dxa"/>
            <w:gridSpan w:val="2"/>
            <w:hideMark/>
          </w:tcPr>
          <w:p w:rsidR="008D4D30" w:rsidRPr="00857269" w:rsidRDefault="008D4D30" w:rsidP="008D4D30">
            <w:pPr>
              <w:rPr>
                <w:color w:val="2D2D2D"/>
                <w:spacing w:val="2"/>
                <w:sz w:val="21"/>
                <w:szCs w:val="21"/>
              </w:rPr>
            </w:pPr>
          </w:p>
        </w:tc>
        <w:tc>
          <w:tcPr>
            <w:tcW w:w="350" w:type="dxa"/>
            <w:hideMark/>
          </w:tcPr>
          <w:p w:rsidR="008D4D30" w:rsidRPr="00857269" w:rsidRDefault="008D4D30" w:rsidP="008D4D30">
            <w:pPr>
              <w:rPr>
                <w:sz w:val="20"/>
                <w:szCs w:val="20"/>
              </w:rPr>
            </w:pPr>
          </w:p>
        </w:tc>
        <w:tc>
          <w:tcPr>
            <w:tcW w:w="692" w:type="dxa"/>
            <w:gridSpan w:val="4"/>
            <w:hideMark/>
          </w:tcPr>
          <w:p w:rsidR="008D4D30" w:rsidRPr="00857269" w:rsidRDefault="008D4D30" w:rsidP="008D4D30">
            <w:pPr>
              <w:rPr>
                <w:sz w:val="20"/>
                <w:szCs w:val="20"/>
              </w:rPr>
            </w:pPr>
          </w:p>
        </w:tc>
        <w:tc>
          <w:tcPr>
            <w:tcW w:w="167" w:type="dxa"/>
            <w:hideMark/>
          </w:tcPr>
          <w:p w:rsidR="008D4D30" w:rsidRPr="00857269" w:rsidRDefault="008D4D30" w:rsidP="008D4D30">
            <w:pPr>
              <w:rPr>
                <w:sz w:val="20"/>
                <w:szCs w:val="20"/>
              </w:rPr>
            </w:pPr>
          </w:p>
        </w:tc>
        <w:tc>
          <w:tcPr>
            <w:tcW w:w="235" w:type="dxa"/>
            <w:gridSpan w:val="4"/>
            <w:hideMark/>
          </w:tcPr>
          <w:p w:rsidR="008D4D30" w:rsidRPr="00857269" w:rsidRDefault="008D4D30" w:rsidP="008D4D30">
            <w:pPr>
              <w:rPr>
                <w:sz w:val="20"/>
                <w:szCs w:val="20"/>
              </w:rPr>
            </w:pPr>
          </w:p>
        </w:tc>
        <w:tc>
          <w:tcPr>
            <w:tcW w:w="296" w:type="dxa"/>
            <w:gridSpan w:val="3"/>
            <w:hideMark/>
          </w:tcPr>
          <w:p w:rsidR="008D4D30" w:rsidRPr="00857269" w:rsidRDefault="008D4D30" w:rsidP="008D4D30">
            <w:pPr>
              <w:rPr>
                <w:sz w:val="20"/>
                <w:szCs w:val="20"/>
              </w:rPr>
            </w:pPr>
          </w:p>
        </w:tc>
        <w:tc>
          <w:tcPr>
            <w:tcW w:w="297" w:type="dxa"/>
            <w:gridSpan w:val="2"/>
            <w:hideMark/>
          </w:tcPr>
          <w:p w:rsidR="008D4D30" w:rsidRPr="00857269" w:rsidRDefault="008D4D30" w:rsidP="008D4D30">
            <w:pPr>
              <w:rPr>
                <w:sz w:val="20"/>
                <w:szCs w:val="20"/>
              </w:rPr>
            </w:pPr>
          </w:p>
        </w:tc>
        <w:tc>
          <w:tcPr>
            <w:tcW w:w="356" w:type="dxa"/>
            <w:gridSpan w:val="4"/>
            <w:hideMark/>
          </w:tcPr>
          <w:p w:rsidR="008D4D30" w:rsidRPr="00857269" w:rsidRDefault="008D4D30" w:rsidP="008D4D30">
            <w:pPr>
              <w:rPr>
                <w:sz w:val="20"/>
                <w:szCs w:val="20"/>
              </w:rPr>
            </w:pPr>
          </w:p>
        </w:tc>
        <w:tc>
          <w:tcPr>
            <w:tcW w:w="152" w:type="dxa"/>
            <w:gridSpan w:val="2"/>
            <w:hideMark/>
          </w:tcPr>
          <w:p w:rsidR="008D4D30" w:rsidRPr="00857269" w:rsidRDefault="008D4D30" w:rsidP="008D4D30">
            <w:pPr>
              <w:rPr>
                <w:sz w:val="20"/>
                <w:szCs w:val="20"/>
              </w:rPr>
            </w:pPr>
          </w:p>
        </w:tc>
        <w:tc>
          <w:tcPr>
            <w:tcW w:w="290" w:type="dxa"/>
            <w:gridSpan w:val="2"/>
            <w:hideMark/>
          </w:tcPr>
          <w:p w:rsidR="008D4D30" w:rsidRPr="00857269" w:rsidRDefault="008D4D30" w:rsidP="008D4D30">
            <w:pPr>
              <w:rPr>
                <w:sz w:val="20"/>
                <w:szCs w:val="20"/>
              </w:rPr>
            </w:pPr>
          </w:p>
        </w:tc>
        <w:tc>
          <w:tcPr>
            <w:tcW w:w="521" w:type="dxa"/>
            <w:gridSpan w:val="2"/>
            <w:hideMark/>
          </w:tcPr>
          <w:p w:rsidR="008D4D30" w:rsidRPr="00857269" w:rsidRDefault="008D4D30" w:rsidP="008D4D30">
            <w:pPr>
              <w:rPr>
                <w:sz w:val="20"/>
                <w:szCs w:val="20"/>
              </w:rPr>
            </w:pPr>
          </w:p>
        </w:tc>
        <w:tc>
          <w:tcPr>
            <w:tcW w:w="158" w:type="dxa"/>
            <w:hideMark/>
          </w:tcPr>
          <w:p w:rsidR="008D4D30" w:rsidRPr="00857269" w:rsidRDefault="008D4D30" w:rsidP="008D4D30">
            <w:pPr>
              <w:rPr>
                <w:sz w:val="20"/>
                <w:szCs w:val="20"/>
              </w:rPr>
            </w:pPr>
          </w:p>
        </w:tc>
        <w:tc>
          <w:tcPr>
            <w:tcW w:w="172" w:type="dxa"/>
            <w:gridSpan w:val="2"/>
            <w:hideMark/>
          </w:tcPr>
          <w:p w:rsidR="008D4D30" w:rsidRPr="00857269" w:rsidRDefault="008D4D30" w:rsidP="008D4D30">
            <w:pPr>
              <w:rPr>
                <w:sz w:val="20"/>
                <w:szCs w:val="20"/>
              </w:rPr>
            </w:pPr>
          </w:p>
        </w:tc>
        <w:tc>
          <w:tcPr>
            <w:tcW w:w="164" w:type="dxa"/>
            <w:gridSpan w:val="3"/>
            <w:hideMark/>
          </w:tcPr>
          <w:p w:rsidR="008D4D30" w:rsidRPr="00857269" w:rsidRDefault="008D4D30" w:rsidP="008D4D30">
            <w:pPr>
              <w:rPr>
                <w:sz w:val="20"/>
                <w:szCs w:val="20"/>
              </w:rPr>
            </w:pPr>
          </w:p>
        </w:tc>
        <w:tc>
          <w:tcPr>
            <w:tcW w:w="154" w:type="dxa"/>
            <w:gridSpan w:val="4"/>
            <w:hideMark/>
          </w:tcPr>
          <w:p w:rsidR="008D4D30" w:rsidRPr="00857269" w:rsidRDefault="008D4D30" w:rsidP="008D4D30">
            <w:pPr>
              <w:rPr>
                <w:sz w:val="20"/>
                <w:szCs w:val="20"/>
              </w:rPr>
            </w:pPr>
          </w:p>
        </w:tc>
        <w:tc>
          <w:tcPr>
            <w:tcW w:w="632" w:type="dxa"/>
            <w:gridSpan w:val="7"/>
            <w:hideMark/>
          </w:tcPr>
          <w:p w:rsidR="008D4D30" w:rsidRPr="00857269" w:rsidRDefault="008D4D30" w:rsidP="008D4D30">
            <w:pPr>
              <w:rPr>
                <w:sz w:val="20"/>
                <w:szCs w:val="20"/>
              </w:rPr>
            </w:pPr>
          </w:p>
        </w:tc>
        <w:tc>
          <w:tcPr>
            <w:tcW w:w="155" w:type="dxa"/>
            <w:gridSpan w:val="2"/>
            <w:hideMark/>
          </w:tcPr>
          <w:p w:rsidR="008D4D30" w:rsidRPr="00857269" w:rsidRDefault="008D4D30" w:rsidP="008D4D30">
            <w:pPr>
              <w:rPr>
                <w:sz w:val="20"/>
                <w:szCs w:val="20"/>
              </w:rPr>
            </w:pPr>
          </w:p>
        </w:tc>
        <w:tc>
          <w:tcPr>
            <w:tcW w:w="156" w:type="dxa"/>
            <w:gridSpan w:val="3"/>
            <w:hideMark/>
          </w:tcPr>
          <w:p w:rsidR="008D4D30" w:rsidRPr="00857269" w:rsidRDefault="008D4D30" w:rsidP="008D4D30">
            <w:pPr>
              <w:rPr>
                <w:sz w:val="20"/>
                <w:szCs w:val="20"/>
              </w:rPr>
            </w:pPr>
          </w:p>
        </w:tc>
        <w:tc>
          <w:tcPr>
            <w:tcW w:w="292" w:type="dxa"/>
            <w:gridSpan w:val="4"/>
            <w:hideMark/>
          </w:tcPr>
          <w:p w:rsidR="008D4D30" w:rsidRPr="00857269" w:rsidRDefault="008D4D30" w:rsidP="008D4D30">
            <w:pPr>
              <w:rPr>
                <w:sz w:val="20"/>
                <w:szCs w:val="20"/>
              </w:rPr>
            </w:pPr>
          </w:p>
        </w:tc>
        <w:tc>
          <w:tcPr>
            <w:tcW w:w="863" w:type="dxa"/>
            <w:gridSpan w:val="7"/>
            <w:hideMark/>
          </w:tcPr>
          <w:p w:rsidR="008D4D30" w:rsidRPr="00857269" w:rsidRDefault="008D4D30" w:rsidP="008D4D30">
            <w:pPr>
              <w:rPr>
                <w:sz w:val="20"/>
                <w:szCs w:val="20"/>
              </w:rPr>
            </w:pPr>
          </w:p>
        </w:tc>
        <w:tc>
          <w:tcPr>
            <w:tcW w:w="370" w:type="dxa"/>
          </w:tcPr>
          <w:p w:rsidR="008D4D30" w:rsidRPr="00857269" w:rsidRDefault="008D4D30" w:rsidP="008D4D30">
            <w:pPr>
              <w:rPr>
                <w:sz w:val="20"/>
                <w:szCs w:val="20"/>
              </w:rPr>
            </w:pPr>
          </w:p>
        </w:tc>
        <w:tc>
          <w:tcPr>
            <w:tcW w:w="370" w:type="dxa"/>
            <w:hideMark/>
          </w:tcPr>
          <w:p w:rsidR="008D4D30" w:rsidRPr="00857269" w:rsidRDefault="008D4D30" w:rsidP="008D4D30">
            <w:pPr>
              <w:rPr>
                <w:sz w:val="20"/>
                <w:szCs w:val="20"/>
              </w:rPr>
            </w:pPr>
          </w:p>
        </w:tc>
        <w:tc>
          <w:tcPr>
            <w:tcW w:w="594" w:type="dxa"/>
            <w:gridSpan w:val="4"/>
            <w:hideMark/>
          </w:tcPr>
          <w:p w:rsidR="008D4D30" w:rsidRPr="00857269" w:rsidRDefault="008D4D30" w:rsidP="008D4D30">
            <w:pPr>
              <w:rPr>
                <w:sz w:val="20"/>
                <w:szCs w:val="20"/>
              </w:rPr>
            </w:pPr>
          </w:p>
        </w:tc>
        <w:tc>
          <w:tcPr>
            <w:tcW w:w="146" w:type="dxa"/>
            <w:gridSpan w:val="2"/>
            <w:hideMark/>
          </w:tcPr>
          <w:p w:rsidR="008D4D30" w:rsidRPr="00857269" w:rsidRDefault="008D4D30" w:rsidP="008D4D30">
            <w:pPr>
              <w:rPr>
                <w:sz w:val="20"/>
                <w:szCs w:val="20"/>
              </w:rPr>
            </w:pPr>
          </w:p>
        </w:tc>
        <w:tc>
          <w:tcPr>
            <w:tcW w:w="1007" w:type="dxa"/>
            <w:gridSpan w:val="4"/>
            <w:hideMark/>
          </w:tcPr>
          <w:p w:rsidR="008D4D30" w:rsidRPr="00857269" w:rsidRDefault="008D4D30" w:rsidP="008D4D30">
            <w:pPr>
              <w:rPr>
                <w:sz w:val="20"/>
                <w:szCs w:val="20"/>
              </w:rPr>
            </w:pPr>
          </w:p>
        </w:tc>
        <w:tc>
          <w:tcPr>
            <w:tcW w:w="679" w:type="dxa"/>
            <w:gridSpan w:val="2"/>
            <w:hideMark/>
          </w:tcPr>
          <w:p w:rsidR="008D4D30" w:rsidRPr="00857269" w:rsidRDefault="008D4D30" w:rsidP="008D4D30">
            <w:pPr>
              <w:rPr>
                <w:sz w:val="20"/>
                <w:szCs w:val="20"/>
              </w:rPr>
            </w:pPr>
          </w:p>
        </w:tc>
      </w:tr>
      <w:tr w:rsidR="008D4D30" w:rsidRPr="00857269" w:rsidTr="008D4D30">
        <w:tc>
          <w:tcPr>
            <w:tcW w:w="721" w:type="dxa"/>
            <w:gridSpan w:val="3"/>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8D4D30" w:rsidRPr="00857269" w:rsidRDefault="008D4D30" w:rsidP="008D4D30">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left w:val="nil"/>
              <w:right w:val="nil"/>
            </w:tcBorders>
          </w:tcPr>
          <w:p w:rsidR="008D4D30" w:rsidRPr="00857269" w:rsidRDefault="008D4D30" w:rsidP="008D4D30">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8D4D30" w:rsidRPr="00857269" w:rsidTr="008D4D30">
        <w:tc>
          <w:tcPr>
            <w:tcW w:w="5007" w:type="dxa"/>
            <w:gridSpan w:val="44"/>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8D4D30" w:rsidRPr="00857269" w:rsidRDefault="008D4D30" w:rsidP="008D4D30">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18" w:type="dxa"/>
            <w:gridSpan w:val="49"/>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nil"/>
              <w:left w:val="nil"/>
              <w:right w:val="nil"/>
            </w:tcBorders>
          </w:tcPr>
          <w:p w:rsidR="008D4D30" w:rsidRPr="00857269" w:rsidRDefault="008D4D30" w:rsidP="008D4D30">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D4D30" w:rsidRPr="00857269" w:rsidTr="008D4D30">
        <w:tc>
          <w:tcPr>
            <w:tcW w:w="5380" w:type="dxa"/>
            <w:gridSpan w:val="5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8D4D30" w:rsidRPr="00857269" w:rsidRDefault="008D4D30" w:rsidP="008D4D30">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610" w:type="dxa"/>
            <w:gridSpan w:val="5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5"/>
            <w:tcBorders>
              <w:top w:val="nil"/>
              <w:left w:val="nil"/>
              <w:right w:val="nil"/>
            </w:tcBorders>
          </w:tcPr>
          <w:p w:rsidR="008D4D30" w:rsidRPr="00857269" w:rsidRDefault="008D4D30" w:rsidP="008D4D30">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8D4D30" w:rsidRPr="00857269" w:rsidTr="008D4D30">
        <w:tc>
          <w:tcPr>
            <w:tcW w:w="2916" w:type="dxa"/>
            <w:gridSpan w:val="2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8D4D30" w:rsidRPr="00857269" w:rsidTr="008D4D30">
        <w:tc>
          <w:tcPr>
            <w:tcW w:w="2545" w:type="dxa"/>
            <w:gridSpan w:val="19"/>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2916" w:type="dxa"/>
            <w:gridSpan w:val="2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right w:val="nil"/>
            </w:tcBorders>
          </w:tcPr>
          <w:p w:rsidR="008D4D30" w:rsidRPr="00857269" w:rsidRDefault="008D4D30" w:rsidP="008D4D30">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8D4D30" w:rsidRPr="00857269" w:rsidTr="008D4D30">
        <w:tc>
          <w:tcPr>
            <w:tcW w:w="2916" w:type="dxa"/>
            <w:gridSpan w:val="2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27" w:type="dxa"/>
            <w:gridSpan w:val="2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885" w:type="dxa"/>
            <w:gridSpan w:val="28"/>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nil"/>
              <w:left w:val="nil"/>
              <w:right w:val="nil"/>
            </w:tcBorders>
          </w:tcPr>
          <w:p w:rsidR="008D4D30" w:rsidRPr="00857269" w:rsidRDefault="008D4D30" w:rsidP="008D4D30">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1580" w:type="dxa"/>
            <w:gridSpan w:val="8"/>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8D4D30" w:rsidRPr="00857269" w:rsidRDefault="008D4D30" w:rsidP="008D4D30">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1815" w:type="dxa"/>
            <w:gridSpan w:val="12"/>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4"/>
            <w:tcBorders>
              <w:top w:val="nil"/>
              <w:left w:val="nil"/>
              <w:right w:val="nil"/>
            </w:tcBorders>
          </w:tcPr>
          <w:p w:rsidR="008D4D30" w:rsidRPr="00857269" w:rsidRDefault="008D4D30" w:rsidP="008D4D30">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8D4D30" w:rsidRPr="00857269" w:rsidTr="008D4D30">
        <w:tc>
          <w:tcPr>
            <w:tcW w:w="1695" w:type="dxa"/>
            <w:gridSpan w:val="1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2111" w:type="dxa"/>
            <w:gridSpan w:val="15"/>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 xml:space="preserve">и </w:t>
            </w:r>
            <w:proofErr w:type="gramStart"/>
            <w:r w:rsidRPr="00857269">
              <w:rPr>
                <w:color w:val="2D2D2D"/>
                <w:sz w:val="18"/>
                <w:szCs w:val="18"/>
              </w:rPr>
              <w:t>выполненные части</w:t>
            </w:r>
            <w:proofErr w:type="gramEnd"/>
            <w:r w:rsidRPr="00857269">
              <w:rPr>
                <w:color w:val="2D2D2D"/>
                <w:sz w:val="18"/>
                <w:szCs w:val="18"/>
              </w:rPr>
              <w:t xml:space="preserve"> и разделы документации</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4529" w:type="dxa"/>
            <w:gridSpan w:val="4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8D4D30" w:rsidRPr="00857269" w:rsidRDefault="008D4D30" w:rsidP="008D4D30">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007" w:type="dxa"/>
            <w:gridSpan w:val="44"/>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3" w:type="dxa"/>
            <w:gridSpan w:val="6"/>
            <w:tcBorders>
              <w:top w:val="nil"/>
              <w:left w:val="nil"/>
              <w:right w:val="nil"/>
            </w:tcBorders>
          </w:tcPr>
          <w:p w:rsidR="008D4D30" w:rsidRPr="00857269" w:rsidRDefault="008D4D30" w:rsidP="008D4D30">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727" w:type="dxa"/>
            <w:gridSpan w:val="2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4057" w:type="dxa"/>
            <w:gridSpan w:val="30"/>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9"/>
            <w:tcBorders>
              <w:top w:val="nil"/>
              <w:left w:val="nil"/>
              <w:right w:val="nil"/>
            </w:tcBorders>
          </w:tcPr>
          <w:p w:rsidR="008D4D30" w:rsidRPr="00857269" w:rsidRDefault="008D4D30" w:rsidP="008D4D30">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г.</w:t>
            </w:r>
          </w:p>
        </w:tc>
      </w:tr>
      <w:tr w:rsidR="008D4D30" w:rsidRPr="00857269" w:rsidTr="008D4D30">
        <w:tc>
          <w:tcPr>
            <w:tcW w:w="1272"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18"/>
                <w:szCs w:val="18"/>
              </w:rPr>
            </w:pPr>
          </w:p>
        </w:tc>
        <w:tc>
          <w:tcPr>
            <w:tcW w:w="369" w:type="dxa"/>
            <w:gridSpan w:val="4"/>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9"/>
            <w:tcBorders>
              <w:top w:val="nil"/>
              <w:left w:val="nil"/>
              <w:bottom w:val="nil"/>
              <w:right w:val="nil"/>
            </w:tcBorders>
          </w:tcPr>
          <w:p w:rsidR="008D4D30" w:rsidRPr="00857269" w:rsidRDefault="008D4D30" w:rsidP="008D4D30">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D4D30" w:rsidRPr="00857269" w:rsidRDefault="008D4D30" w:rsidP="008D4D30">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9"/>
            <w:tcBorders>
              <w:top w:val="nil"/>
              <w:left w:val="nil"/>
              <w:bottom w:val="nil"/>
              <w:right w:val="nil"/>
            </w:tcBorders>
          </w:tcPr>
          <w:p w:rsidR="008D4D30" w:rsidRPr="00857269" w:rsidRDefault="008D4D30" w:rsidP="008D4D30">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D4D30" w:rsidRPr="00857269" w:rsidRDefault="008D4D30" w:rsidP="008D4D30">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Фактически</w:t>
            </w: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rPr>
          <w:trHeight w:val="15"/>
        </w:trPr>
        <w:tc>
          <w:tcPr>
            <w:tcW w:w="371" w:type="dxa"/>
            <w:gridSpan w:val="2"/>
          </w:tcPr>
          <w:p w:rsidR="008D4D30" w:rsidRPr="00857269" w:rsidRDefault="008D4D30" w:rsidP="008D4D30">
            <w:pPr>
              <w:rPr>
                <w:color w:val="242424"/>
                <w:spacing w:val="2"/>
                <w:sz w:val="18"/>
                <w:szCs w:val="18"/>
              </w:rPr>
            </w:pPr>
          </w:p>
        </w:tc>
        <w:tc>
          <w:tcPr>
            <w:tcW w:w="9268" w:type="dxa"/>
            <w:gridSpan w:val="72"/>
            <w:hideMark/>
          </w:tcPr>
          <w:p w:rsidR="008D4D30" w:rsidRPr="00857269" w:rsidRDefault="008D4D30" w:rsidP="008D4D30">
            <w:pPr>
              <w:rPr>
                <w:color w:val="242424"/>
                <w:spacing w:val="2"/>
                <w:sz w:val="18"/>
                <w:szCs w:val="18"/>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D4D30" w:rsidRPr="00857269" w:rsidTr="008D4D3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Срок выполнения</w:t>
            </w:r>
          </w:p>
        </w:tc>
      </w:tr>
      <w:tr w:rsidR="008D4D30" w:rsidRPr="00857269" w:rsidTr="008D4D3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rPr>
          <w:trHeight w:val="15"/>
        </w:trPr>
        <w:tc>
          <w:tcPr>
            <w:tcW w:w="919" w:type="dxa"/>
            <w:gridSpan w:val="4"/>
            <w:hideMark/>
          </w:tcPr>
          <w:p w:rsidR="008D4D30" w:rsidRPr="00857269" w:rsidRDefault="008D4D30" w:rsidP="008D4D30">
            <w:pPr>
              <w:rPr>
                <w:color w:val="242424"/>
                <w:spacing w:val="2"/>
                <w:sz w:val="18"/>
                <w:szCs w:val="18"/>
              </w:rPr>
            </w:pPr>
          </w:p>
        </w:tc>
        <w:tc>
          <w:tcPr>
            <w:tcW w:w="1867" w:type="dxa"/>
            <w:gridSpan w:val="18"/>
            <w:hideMark/>
          </w:tcPr>
          <w:p w:rsidR="008D4D30" w:rsidRPr="00857269" w:rsidRDefault="008D4D30" w:rsidP="008D4D30">
            <w:pPr>
              <w:rPr>
                <w:sz w:val="20"/>
                <w:szCs w:val="20"/>
              </w:rPr>
            </w:pPr>
          </w:p>
        </w:tc>
        <w:tc>
          <w:tcPr>
            <w:tcW w:w="1181" w:type="dxa"/>
            <w:gridSpan w:val="7"/>
            <w:hideMark/>
          </w:tcPr>
          <w:p w:rsidR="008D4D30" w:rsidRPr="00857269" w:rsidRDefault="008D4D30" w:rsidP="008D4D30">
            <w:pPr>
              <w:rPr>
                <w:sz w:val="20"/>
                <w:szCs w:val="20"/>
              </w:rPr>
            </w:pPr>
          </w:p>
        </w:tc>
        <w:tc>
          <w:tcPr>
            <w:tcW w:w="296" w:type="dxa"/>
            <w:gridSpan w:val="6"/>
            <w:hideMark/>
          </w:tcPr>
          <w:p w:rsidR="008D4D30" w:rsidRPr="00857269" w:rsidRDefault="008D4D30" w:rsidP="008D4D30">
            <w:pPr>
              <w:rPr>
                <w:sz w:val="20"/>
                <w:szCs w:val="20"/>
              </w:rPr>
            </w:pPr>
          </w:p>
        </w:tc>
        <w:tc>
          <w:tcPr>
            <w:tcW w:w="152" w:type="dxa"/>
            <w:gridSpan w:val="3"/>
            <w:hideMark/>
          </w:tcPr>
          <w:p w:rsidR="008D4D30" w:rsidRPr="00857269" w:rsidRDefault="008D4D30" w:rsidP="008D4D30">
            <w:pPr>
              <w:rPr>
                <w:sz w:val="20"/>
                <w:szCs w:val="20"/>
              </w:rPr>
            </w:pPr>
          </w:p>
        </w:tc>
        <w:tc>
          <w:tcPr>
            <w:tcW w:w="298" w:type="dxa"/>
            <w:gridSpan w:val="4"/>
            <w:hideMark/>
          </w:tcPr>
          <w:p w:rsidR="008D4D30" w:rsidRPr="00857269" w:rsidRDefault="008D4D30" w:rsidP="008D4D30">
            <w:pPr>
              <w:rPr>
                <w:sz w:val="20"/>
                <w:szCs w:val="20"/>
              </w:rPr>
            </w:pPr>
          </w:p>
        </w:tc>
        <w:tc>
          <w:tcPr>
            <w:tcW w:w="586" w:type="dxa"/>
            <w:gridSpan w:val="6"/>
            <w:hideMark/>
          </w:tcPr>
          <w:p w:rsidR="008D4D30" w:rsidRPr="00857269" w:rsidRDefault="008D4D30" w:rsidP="008D4D30">
            <w:pPr>
              <w:rPr>
                <w:sz w:val="20"/>
                <w:szCs w:val="20"/>
              </w:rPr>
            </w:pPr>
          </w:p>
        </w:tc>
        <w:tc>
          <w:tcPr>
            <w:tcW w:w="370" w:type="dxa"/>
            <w:gridSpan w:val="6"/>
          </w:tcPr>
          <w:p w:rsidR="008D4D30" w:rsidRPr="00857269" w:rsidRDefault="008D4D30" w:rsidP="008D4D30">
            <w:pPr>
              <w:rPr>
                <w:sz w:val="20"/>
                <w:szCs w:val="20"/>
              </w:rPr>
            </w:pPr>
          </w:p>
        </w:tc>
        <w:tc>
          <w:tcPr>
            <w:tcW w:w="1702" w:type="dxa"/>
            <w:gridSpan w:val="11"/>
            <w:hideMark/>
          </w:tcPr>
          <w:p w:rsidR="008D4D30" w:rsidRPr="00857269" w:rsidRDefault="008D4D30" w:rsidP="008D4D30">
            <w:pPr>
              <w:rPr>
                <w:sz w:val="20"/>
                <w:szCs w:val="20"/>
              </w:rPr>
            </w:pPr>
          </w:p>
        </w:tc>
        <w:tc>
          <w:tcPr>
            <w:tcW w:w="973" w:type="dxa"/>
            <w:gridSpan w:val="5"/>
            <w:hideMark/>
          </w:tcPr>
          <w:p w:rsidR="008D4D30" w:rsidRPr="00857269" w:rsidRDefault="008D4D30" w:rsidP="008D4D30">
            <w:pPr>
              <w:rPr>
                <w:sz w:val="20"/>
                <w:szCs w:val="20"/>
              </w:rPr>
            </w:pPr>
          </w:p>
        </w:tc>
        <w:tc>
          <w:tcPr>
            <w:tcW w:w="1103" w:type="dxa"/>
            <w:gridSpan w:val="3"/>
            <w:hideMark/>
          </w:tcPr>
          <w:p w:rsidR="008D4D30" w:rsidRPr="00857269" w:rsidRDefault="008D4D30" w:rsidP="008D4D30">
            <w:pPr>
              <w:rPr>
                <w:sz w:val="20"/>
                <w:szCs w:val="20"/>
              </w:rPr>
            </w:pPr>
          </w:p>
        </w:tc>
        <w:tc>
          <w:tcPr>
            <w:tcW w:w="192" w:type="dxa"/>
            <w:hideMark/>
          </w:tcPr>
          <w:p w:rsidR="008D4D30" w:rsidRPr="00857269" w:rsidRDefault="008D4D30" w:rsidP="008D4D30">
            <w:pPr>
              <w:rPr>
                <w:sz w:val="20"/>
                <w:szCs w:val="20"/>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 xml:space="preserve">13 Мероприятия по охране труда, обеспечению </w:t>
            </w:r>
            <w:proofErr w:type="spellStart"/>
            <w:r w:rsidRPr="00857269">
              <w:rPr>
                <w:color w:val="2D2D2D"/>
                <w:sz w:val="21"/>
                <w:szCs w:val="21"/>
              </w:rPr>
              <w:t>пожаро</w:t>
            </w:r>
            <w:proofErr w:type="spellEnd"/>
            <w:r w:rsidRPr="00857269">
              <w:rPr>
                <w:color w:val="2D2D2D"/>
                <w:sz w:val="21"/>
                <w:szCs w:val="21"/>
              </w:rPr>
              <w:t>- и взрывобезопасности, охране окружающей среды, предусмотренные проектом</w:t>
            </w:r>
          </w:p>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single" w:sz="6" w:space="0" w:color="000000"/>
              <w:right w:val="nil"/>
            </w:tcBorders>
          </w:tcPr>
          <w:p w:rsidR="008D4D30" w:rsidRPr="00857269" w:rsidRDefault="008D4D30" w:rsidP="008D4D30">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8D4D30" w:rsidRPr="00857269" w:rsidTr="008D4D30">
        <w:tc>
          <w:tcPr>
            <w:tcW w:w="919" w:type="dxa"/>
            <w:gridSpan w:val="4"/>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8D4D30" w:rsidRPr="00857269" w:rsidRDefault="008D4D30" w:rsidP="008D4D30">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коп.</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967" w:type="dxa"/>
            <w:gridSpan w:val="29"/>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8D4D30" w:rsidRPr="00857269" w:rsidRDefault="008D4D30" w:rsidP="008D4D30">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4"/>
            <w:tcBorders>
              <w:top w:val="single" w:sz="6" w:space="0" w:color="000000"/>
              <w:left w:val="nil"/>
              <w:bottom w:val="nil"/>
              <w:right w:val="nil"/>
            </w:tcBorders>
          </w:tcPr>
          <w:p w:rsidR="008D4D30" w:rsidRPr="00857269" w:rsidRDefault="008D4D30" w:rsidP="008D4D3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8D4D30" w:rsidRPr="00857269" w:rsidRDefault="008D4D30" w:rsidP="008D4D30">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r w:rsidRPr="00857269">
              <w:rPr>
                <w:sz w:val="20"/>
                <w:szCs w:val="20"/>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8D4D30" w:rsidRPr="00857269" w:rsidRDefault="008D4D30" w:rsidP="008D4D30">
            <w:pPr>
              <w:rPr>
                <w:sz w:val="20"/>
                <w:szCs w:val="20"/>
              </w:rPr>
            </w:pPr>
          </w:p>
        </w:tc>
        <w:tc>
          <w:tcPr>
            <w:tcW w:w="2287" w:type="dxa"/>
            <w:gridSpan w:val="19"/>
            <w:tcBorders>
              <w:left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8D4D30" w:rsidRPr="00857269" w:rsidRDefault="008D4D30" w:rsidP="008D4D30">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коп.</w:t>
            </w:r>
          </w:p>
        </w:tc>
      </w:tr>
      <w:tr w:rsidR="008D4D30" w:rsidRPr="00857269" w:rsidTr="008D4D30">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8D4D30" w:rsidRPr="00857269" w:rsidRDefault="008D4D30" w:rsidP="008D4D3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4"/>
            <w:tcBorders>
              <w:top w:val="single" w:sz="6" w:space="0" w:color="000000"/>
              <w:left w:val="nil"/>
              <w:bottom w:val="nil"/>
              <w:right w:val="nil"/>
            </w:tcBorders>
          </w:tcPr>
          <w:p w:rsidR="008D4D30" w:rsidRPr="00857269" w:rsidRDefault="008D4D30" w:rsidP="008D4D3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70" w:type="dxa"/>
            <w:tcBorders>
              <w:top w:val="nil"/>
              <w:left w:val="nil"/>
              <w:bottom w:val="nil"/>
              <w:right w:val="nil"/>
            </w:tcBorders>
          </w:tcPr>
          <w:p w:rsidR="008D4D30" w:rsidRPr="00857269" w:rsidRDefault="008D4D30" w:rsidP="008D4D30">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370" w:type="dxa"/>
            <w:tcBorders>
              <w:top w:val="nil"/>
              <w:left w:val="nil"/>
              <w:bottom w:val="nil"/>
              <w:right w:val="nil"/>
            </w:tcBorders>
          </w:tcPr>
          <w:p w:rsidR="008D4D30" w:rsidRPr="00857269" w:rsidRDefault="008D4D30" w:rsidP="008D4D30">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8D4D30" w:rsidRPr="00857269" w:rsidTr="008D4D30">
        <w:tc>
          <w:tcPr>
            <w:tcW w:w="2767" w:type="dxa"/>
            <w:gridSpan w:val="2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8D4D30" w:rsidRPr="00857269" w:rsidRDefault="008D4D30" w:rsidP="008D4D30">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r>
      <w:tr w:rsidR="008D4D30" w:rsidRPr="00857269" w:rsidTr="008D4D30">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c>
          <w:tcPr>
            <w:tcW w:w="370" w:type="dxa"/>
            <w:gridSpan w:val="4"/>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8D4D30" w:rsidRPr="00857269" w:rsidTr="008D4D30">
        <w:tc>
          <w:tcPr>
            <w:tcW w:w="370" w:type="dxa"/>
            <w:tcBorders>
              <w:top w:val="nil"/>
              <w:left w:val="nil"/>
              <w:bottom w:val="nil"/>
              <w:right w:val="nil"/>
            </w:tcBorders>
          </w:tcPr>
          <w:p w:rsidR="008D4D30" w:rsidRPr="00857269" w:rsidRDefault="008D4D30" w:rsidP="008D4D30">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r>
      <w:tr w:rsidR="008D4D30" w:rsidRPr="00857269" w:rsidTr="008D4D30">
        <w:tc>
          <w:tcPr>
            <w:tcW w:w="370" w:type="dxa"/>
            <w:tcBorders>
              <w:top w:val="nil"/>
              <w:left w:val="nil"/>
              <w:bottom w:val="nil"/>
              <w:right w:val="nil"/>
            </w:tcBorders>
          </w:tcPr>
          <w:p w:rsidR="008D4D30" w:rsidRPr="00857269" w:rsidRDefault="008D4D30" w:rsidP="008D4D30">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D4D30" w:rsidRPr="00857269" w:rsidTr="008D4D30">
        <w:tc>
          <w:tcPr>
            <w:tcW w:w="370" w:type="dxa"/>
            <w:tcBorders>
              <w:top w:val="nil"/>
              <w:left w:val="nil"/>
              <w:bottom w:val="nil"/>
              <w:right w:val="nil"/>
            </w:tcBorders>
          </w:tcPr>
          <w:p w:rsidR="008D4D30" w:rsidRPr="00857269" w:rsidRDefault="008D4D30" w:rsidP="008D4D30">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r>
      <w:tr w:rsidR="008D4D30" w:rsidRPr="00857269" w:rsidTr="008D4D30">
        <w:tc>
          <w:tcPr>
            <w:tcW w:w="370" w:type="dxa"/>
            <w:tcBorders>
              <w:top w:val="nil"/>
              <w:left w:val="nil"/>
              <w:bottom w:val="nil"/>
              <w:right w:val="nil"/>
            </w:tcBorders>
          </w:tcPr>
          <w:p w:rsidR="008D4D30" w:rsidRPr="00857269" w:rsidRDefault="008D4D30" w:rsidP="008D4D30">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4217" w:type="dxa"/>
            <w:gridSpan w:val="3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Объект сдал</w:t>
            </w:r>
          </w:p>
          <w:p w:rsidR="008D4D30" w:rsidRPr="00857269" w:rsidRDefault="008D4D30" w:rsidP="008D4D30">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370" w:type="dxa"/>
            <w:gridSpan w:val="5"/>
            <w:tcBorders>
              <w:top w:val="nil"/>
              <w:left w:val="nil"/>
              <w:bottom w:val="nil"/>
              <w:right w:val="nil"/>
            </w:tcBorders>
          </w:tcPr>
          <w:p w:rsidR="008D4D30" w:rsidRPr="00857269" w:rsidRDefault="008D4D30" w:rsidP="008D4D30">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Объект принял</w:t>
            </w:r>
          </w:p>
        </w:tc>
      </w:tr>
      <w:tr w:rsidR="008D4D30" w:rsidRPr="00857269" w:rsidTr="008D4D30">
        <w:tc>
          <w:tcPr>
            <w:tcW w:w="4217" w:type="dxa"/>
            <w:gridSpan w:val="32"/>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c>
          <w:tcPr>
            <w:tcW w:w="370" w:type="dxa"/>
            <w:gridSpan w:val="5"/>
            <w:tcBorders>
              <w:top w:val="nil"/>
              <w:left w:val="nil"/>
              <w:bottom w:val="single" w:sz="6" w:space="0" w:color="000000"/>
              <w:right w:val="nil"/>
            </w:tcBorders>
          </w:tcPr>
          <w:p w:rsidR="008D4D30" w:rsidRPr="00857269" w:rsidRDefault="008D4D30" w:rsidP="008D4D30">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4217" w:type="dxa"/>
            <w:gridSpan w:val="3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18"/>
                <w:szCs w:val="18"/>
              </w:rPr>
            </w:pPr>
          </w:p>
        </w:tc>
        <w:tc>
          <w:tcPr>
            <w:tcW w:w="370" w:type="dxa"/>
            <w:gridSpan w:val="5"/>
            <w:tcBorders>
              <w:top w:val="single" w:sz="6" w:space="0" w:color="000000"/>
              <w:left w:val="nil"/>
              <w:bottom w:val="nil"/>
              <w:right w:val="nil"/>
            </w:tcBorders>
          </w:tcPr>
          <w:p w:rsidR="008D4D30" w:rsidRPr="00857269" w:rsidRDefault="008D4D30" w:rsidP="008D4D30">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8D4D30" w:rsidRPr="00857269" w:rsidTr="008D4D30">
        <w:tc>
          <w:tcPr>
            <w:tcW w:w="4217" w:type="dxa"/>
            <w:gridSpan w:val="32"/>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c>
          <w:tcPr>
            <w:tcW w:w="370" w:type="dxa"/>
            <w:gridSpan w:val="5"/>
            <w:tcBorders>
              <w:top w:val="nil"/>
              <w:left w:val="nil"/>
              <w:bottom w:val="nil"/>
              <w:right w:val="nil"/>
            </w:tcBorders>
          </w:tcPr>
          <w:p w:rsidR="008D4D30" w:rsidRPr="00857269" w:rsidRDefault="008D4D30" w:rsidP="008D4D30">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4217" w:type="dxa"/>
            <w:gridSpan w:val="3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370" w:type="dxa"/>
            <w:gridSpan w:val="5"/>
            <w:tcBorders>
              <w:top w:val="nil"/>
              <w:left w:val="nil"/>
              <w:bottom w:val="nil"/>
              <w:right w:val="nil"/>
            </w:tcBorders>
          </w:tcPr>
          <w:p w:rsidR="008D4D30" w:rsidRPr="00857269" w:rsidRDefault="008D4D30" w:rsidP="008D4D30">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М.П.</w:t>
            </w:r>
          </w:p>
        </w:tc>
      </w:tr>
    </w:tbl>
    <w:p w:rsidR="008D4D30" w:rsidRPr="00857269" w:rsidRDefault="008D4D30" w:rsidP="008D4D30">
      <w:pPr>
        <w:pBdr>
          <w:bottom w:val="single" w:sz="12" w:space="1" w:color="auto"/>
        </w:pBdr>
        <w:jc w:val="both"/>
        <w:outlineLvl w:val="1"/>
        <w:rPr>
          <w:b/>
          <w:i/>
        </w:rPr>
      </w:pPr>
    </w:p>
    <w:p w:rsidR="008D4D30" w:rsidRPr="00857269" w:rsidRDefault="008D4D30" w:rsidP="008D4D30">
      <w:pPr>
        <w:jc w:val="both"/>
        <w:outlineLvl w:val="1"/>
      </w:pPr>
      <w:r w:rsidRPr="00857269">
        <w:t>Окончание формы</w:t>
      </w:r>
    </w:p>
    <w:p w:rsidR="008D4D30" w:rsidRPr="00857269" w:rsidRDefault="008D4D30" w:rsidP="008D4D30">
      <w:pPr>
        <w:spacing w:line="252" w:lineRule="auto"/>
        <w:jc w:val="both"/>
        <w:rPr>
          <w:sz w:val="20"/>
          <w:szCs w:val="20"/>
        </w:rPr>
      </w:pPr>
    </w:p>
    <w:p w:rsidR="008D4D30" w:rsidRPr="00857269" w:rsidRDefault="008D4D30" w:rsidP="008D4D30">
      <w:pPr>
        <w:spacing w:line="252" w:lineRule="auto"/>
        <w:jc w:val="both"/>
        <w:rPr>
          <w:sz w:val="20"/>
          <w:szCs w:val="20"/>
        </w:rPr>
      </w:pPr>
    </w:p>
    <w:p w:rsidR="008D4D30" w:rsidRPr="00857269" w:rsidRDefault="008D4D30" w:rsidP="008D4D30">
      <w:pPr>
        <w:spacing w:line="252" w:lineRule="auto"/>
        <w:jc w:val="both"/>
        <w:rPr>
          <w:sz w:val="20"/>
          <w:szCs w:val="20"/>
        </w:rPr>
      </w:pPr>
    </w:p>
    <w:p w:rsidR="008D4D30" w:rsidRPr="00857269" w:rsidRDefault="008D4D30" w:rsidP="008D4D30">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B47FCC" w:rsidTr="008D4D30">
        <w:tc>
          <w:tcPr>
            <w:tcW w:w="5190" w:type="dxa"/>
            <w:shd w:val="clear" w:color="auto" w:fill="auto"/>
          </w:tcPr>
          <w:p w:rsidR="008D4D30" w:rsidRPr="00857269" w:rsidRDefault="008D4D30" w:rsidP="008D4D30">
            <w:pPr>
              <w:jc w:val="both"/>
            </w:pPr>
            <w:r w:rsidRPr="00857269">
              <w:rPr>
                <w:b/>
              </w:rPr>
              <w:t>Государственный заказчик:</w:t>
            </w:r>
          </w:p>
          <w:p w:rsidR="008D4D30" w:rsidRPr="00857269" w:rsidRDefault="008D4D30" w:rsidP="008D4D30">
            <w:pPr>
              <w:jc w:val="both"/>
            </w:pPr>
          </w:p>
          <w:p w:rsidR="008D4D30" w:rsidRDefault="008D4D30" w:rsidP="008D4D30">
            <w:pPr>
              <w:jc w:val="both"/>
              <w:rPr>
                <w:u w:val="single"/>
              </w:rPr>
            </w:pPr>
            <w:r w:rsidRPr="00857269">
              <w:t xml:space="preserve">_________________/ </w:t>
            </w:r>
            <w:r w:rsidRPr="007C4F6B">
              <w:rPr>
                <w:u w:val="single"/>
              </w:rPr>
              <w:t>А.В. Титов</w:t>
            </w:r>
          </w:p>
          <w:p w:rsidR="008D4D30" w:rsidRPr="00857269" w:rsidRDefault="008D4D30" w:rsidP="008D4D30">
            <w:pPr>
              <w:jc w:val="both"/>
            </w:pPr>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Pr>
              <w:jc w:val="both"/>
            </w:pPr>
            <w:proofErr w:type="spellStart"/>
            <w:r w:rsidRPr="00857269">
              <w:rPr>
                <w:iCs/>
              </w:rPr>
              <w:t>мп</w:t>
            </w:r>
            <w:proofErr w:type="spellEnd"/>
          </w:p>
        </w:tc>
        <w:tc>
          <w:tcPr>
            <w:tcW w:w="5016" w:type="dxa"/>
            <w:shd w:val="clear" w:color="auto" w:fill="auto"/>
          </w:tcPr>
          <w:p w:rsidR="008D4D30" w:rsidRPr="00857269" w:rsidRDefault="008D4D30" w:rsidP="008D4D30">
            <w:pPr>
              <w:jc w:val="both"/>
            </w:pPr>
            <w:r w:rsidRPr="00857269">
              <w:rPr>
                <w:b/>
              </w:rPr>
              <w:t>Подрядчик:</w:t>
            </w:r>
          </w:p>
          <w:p w:rsidR="008D4D30" w:rsidRPr="00857269" w:rsidRDefault="008D4D30" w:rsidP="008D4D30">
            <w:pPr>
              <w:jc w:val="both"/>
            </w:pPr>
          </w:p>
          <w:p w:rsidR="008D4D30" w:rsidRPr="00857269" w:rsidRDefault="008D4D30" w:rsidP="008D4D30">
            <w:pPr>
              <w:jc w:val="both"/>
            </w:pPr>
            <w:r w:rsidRPr="00857269">
              <w:t>_________________/_______________________</w:t>
            </w:r>
          </w:p>
          <w:p w:rsidR="008D4D30" w:rsidRPr="00857269" w:rsidRDefault="008D4D30" w:rsidP="008D4D30">
            <w:pPr>
              <w:jc w:val="both"/>
            </w:pPr>
            <w:r w:rsidRPr="00857269">
              <w:t xml:space="preserve">         (</w:t>
            </w:r>
            <w:proofErr w:type="gramStart"/>
            <w:r w:rsidRPr="00857269">
              <w:t xml:space="preserve">подпись)   </w:t>
            </w:r>
            <w:proofErr w:type="gramEnd"/>
            <w:r w:rsidRPr="00857269">
              <w:t xml:space="preserve">        (расшифровка подписи)</w:t>
            </w:r>
          </w:p>
          <w:p w:rsidR="008D4D30" w:rsidRPr="00B47FCC" w:rsidRDefault="008D4D30" w:rsidP="008D4D30">
            <w:pPr>
              <w:jc w:val="both"/>
            </w:pPr>
            <w:proofErr w:type="spellStart"/>
            <w:r w:rsidRPr="00857269">
              <w:t>мп</w:t>
            </w:r>
            <w:proofErr w:type="spellEnd"/>
          </w:p>
        </w:tc>
      </w:tr>
    </w:tbl>
    <w:p w:rsidR="008D4D30" w:rsidRPr="00182639" w:rsidRDefault="008D4D30" w:rsidP="008D4D30">
      <w:pPr>
        <w:spacing w:line="252" w:lineRule="auto"/>
        <w:rPr>
          <w:sz w:val="20"/>
          <w:szCs w:val="20"/>
        </w:rPr>
      </w:pPr>
    </w:p>
    <w:p w:rsidR="008D4D30" w:rsidRDefault="008D4D30" w:rsidP="008D4D30">
      <w:pPr>
        <w:rPr>
          <w:sz w:val="20"/>
          <w:szCs w:val="20"/>
        </w:rPr>
      </w:pPr>
    </w:p>
    <w:p w:rsidR="008D4D30" w:rsidRDefault="008D4D30" w:rsidP="008D4D30">
      <w:pPr>
        <w:rPr>
          <w:sz w:val="20"/>
          <w:szCs w:val="20"/>
        </w:rPr>
      </w:pPr>
    </w:p>
    <w:p w:rsidR="008D4D30" w:rsidRDefault="008D4D30" w:rsidP="008D4D30">
      <w:pPr>
        <w:rPr>
          <w:sz w:val="20"/>
          <w:szCs w:val="20"/>
        </w:rPr>
      </w:pPr>
    </w:p>
    <w:p w:rsidR="008D4D30" w:rsidRPr="00182639" w:rsidRDefault="008D4D30" w:rsidP="008D4D30">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6E" w:rsidRDefault="0003126E" w:rsidP="00E56462">
      <w:r>
        <w:separator/>
      </w:r>
    </w:p>
  </w:endnote>
  <w:endnote w:type="continuationSeparator" w:id="0">
    <w:p w:rsidR="0003126E" w:rsidRDefault="0003126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4C6A07" w:rsidRDefault="0003126E">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03126E" w:rsidRPr="004C6A07" w:rsidRDefault="0003126E">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8D4D30"/>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rsidR="0003126E" w:rsidRDefault="0003126E">
        <w:pPr>
          <w:pStyle w:val="aff0"/>
          <w:jc w:val="right"/>
        </w:pPr>
        <w:r>
          <w:fldChar w:fldCharType="begin"/>
        </w:r>
        <w:r>
          <w:instrText>PAGE   \* MERGEFORMAT</w:instrText>
        </w:r>
        <w:r>
          <w:fldChar w:fldCharType="separate"/>
        </w:r>
        <w:r>
          <w:rPr>
            <w:noProof/>
          </w:rPr>
          <w:t>1</w:t>
        </w:r>
        <w:r>
          <w:rPr>
            <w:noProof/>
          </w:rPr>
          <w:fldChar w:fldCharType="end"/>
        </w:r>
      </w:p>
    </w:sdtContent>
  </w:sdt>
  <w:p w:rsidR="0003126E" w:rsidRDefault="0003126E"/>
  <w:p w:rsidR="0003126E" w:rsidRDefault="0003126E" w:rsidP="008D4D30"/>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0B71AE" w:rsidRDefault="0003126E" w:rsidP="008D4D30"/>
  <w:p w:rsidR="0003126E" w:rsidRPr="000B71AE" w:rsidRDefault="0003126E" w:rsidP="008D4D30"/>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0B71AE" w:rsidRDefault="0003126E" w:rsidP="008D4D30"/>
  <w:p w:rsidR="0003126E" w:rsidRPr="000B71AE" w:rsidRDefault="0003126E" w:rsidP="008D4D30"/>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0B71AE" w:rsidRDefault="0003126E" w:rsidP="008D4D30"/>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617FFD"/>
  <w:p w:rsidR="0003126E" w:rsidRDefault="0003126E"/>
  <w:p w:rsidR="0003126E" w:rsidRDefault="0003126E"/>
  <w:p w:rsidR="0003126E" w:rsidRDefault="0003126E"/>
  <w:p w:rsidR="0003126E" w:rsidRDefault="0003126E"/>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Pr>
      <w:pStyle w:val="aff0"/>
      <w:jc w:val="right"/>
    </w:pPr>
    <w:r>
      <w:fldChar w:fldCharType="begin"/>
    </w:r>
    <w:r>
      <w:instrText>PAGE   \* MERGEFORMAT</w:instrText>
    </w:r>
    <w:r>
      <w:fldChar w:fldCharType="separate"/>
    </w:r>
    <w:r w:rsidR="00AF4F2C">
      <w:rPr>
        <w:noProof/>
      </w:rPr>
      <w:t>113</w:t>
    </w:r>
    <w:r>
      <w:rPr>
        <w:noProof/>
      </w:rPr>
      <w:fldChar w:fldCharType="end"/>
    </w:r>
  </w:p>
  <w:p w:rsidR="0003126E" w:rsidRDefault="0003126E"/>
  <w:p w:rsidR="0003126E" w:rsidRDefault="0003126E" w:rsidP="00617FFD"/>
  <w:p w:rsidR="0003126E" w:rsidRDefault="0003126E"/>
  <w:p w:rsidR="0003126E" w:rsidRDefault="0003126E"/>
  <w:p w:rsidR="0003126E" w:rsidRDefault="0003126E"/>
  <w:p w:rsidR="0003126E" w:rsidRDefault="0003126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0C054A"/>
  <w:p w:rsidR="0003126E" w:rsidRDefault="0003126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03126E" w:rsidRDefault="0003126E">
        <w:pPr>
          <w:pStyle w:val="aff0"/>
          <w:jc w:val="right"/>
        </w:pPr>
        <w:r>
          <w:fldChar w:fldCharType="begin"/>
        </w:r>
        <w:r>
          <w:instrText>PAGE   \* MERGEFORMAT</w:instrText>
        </w:r>
        <w:r>
          <w:fldChar w:fldCharType="separate"/>
        </w:r>
        <w:r>
          <w:rPr>
            <w:noProof/>
          </w:rPr>
          <w:t>1</w:t>
        </w:r>
        <w:r>
          <w:rPr>
            <w:noProof/>
          </w:rPr>
          <w:fldChar w:fldCharType="end"/>
        </w:r>
      </w:p>
    </w:sdtContent>
  </w:sdt>
  <w:p w:rsidR="0003126E" w:rsidRDefault="0003126E"/>
  <w:p w:rsidR="0003126E" w:rsidRDefault="0003126E" w:rsidP="000C054A"/>
  <w:p w:rsidR="0003126E" w:rsidRDefault="0003126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rsidP="008D4D30">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6E" w:rsidRDefault="0003126E" w:rsidP="00E56462">
      <w:r>
        <w:separator/>
      </w:r>
    </w:p>
  </w:footnote>
  <w:footnote w:type="continuationSeparator" w:id="0">
    <w:p w:rsidR="0003126E" w:rsidRDefault="0003126E" w:rsidP="00E56462">
      <w:r>
        <w:continuationSeparator/>
      </w:r>
    </w:p>
  </w:footnote>
  <w:footnote w:id="1">
    <w:p w:rsidR="0003126E" w:rsidRPr="009D5838" w:rsidRDefault="0003126E" w:rsidP="008D4D3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03126E" w:rsidRPr="009D5838" w:rsidRDefault="0003126E" w:rsidP="008D4D3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03126E" w:rsidRPr="009D5838" w:rsidRDefault="0003126E" w:rsidP="008D4D3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3126E" w:rsidRPr="009D5838" w:rsidRDefault="0003126E" w:rsidP="008D4D3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3126E" w:rsidRPr="009D5838" w:rsidRDefault="0003126E" w:rsidP="008D4D3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03126E" w:rsidRPr="009D5838" w:rsidRDefault="0003126E" w:rsidP="008D4D3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03126E" w:rsidRPr="009D5838" w:rsidRDefault="0003126E" w:rsidP="008D4D3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03126E" w:rsidRPr="009D5838" w:rsidRDefault="0003126E" w:rsidP="008D4D3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03126E" w:rsidRPr="009D5838" w:rsidRDefault="0003126E" w:rsidP="008D4D3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03126E" w:rsidRPr="009D5838" w:rsidRDefault="0003126E" w:rsidP="008D4D3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03126E" w:rsidRPr="00236051" w:rsidRDefault="0003126E" w:rsidP="008D4D30">
      <w:pPr>
        <w:rPr>
          <w:color w:val="000000" w:themeColor="text1"/>
          <w:sz w:val="16"/>
          <w:szCs w:val="16"/>
        </w:rPr>
      </w:pPr>
    </w:p>
  </w:footnote>
  <w:footnote w:id="2">
    <w:p w:rsidR="0003126E" w:rsidRPr="00236051" w:rsidRDefault="0003126E" w:rsidP="008D4D30">
      <w:pPr>
        <w:rPr>
          <w:rFonts w:eastAsia="Droid Sans Fallback"/>
          <w:color w:val="000000" w:themeColor="text1"/>
          <w:sz w:val="16"/>
          <w:szCs w:val="16"/>
        </w:rPr>
      </w:pPr>
      <w:r w:rsidRPr="00236051">
        <w:rPr>
          <w:color w:val="000000" w:themeColor="text1"/>
          <w:sz w:val="16"/>
          <w:szCs w:val="16"/>
        </w:rPr>
        <w:footnoteRef/>
      </w:r>
      <w:r w:rsidRPr="00236051">
        <w:rPr>
          <w:color w:val="000000" w:themeColor="text1"/>
          <w:sz w:val="16"/>
          <w:szCs w:val="16"/>
        </w:rPr>
        <w:t xml:space="preserve"> </w:t>
      </w:r>
      <w:r w:rsidRPr="00236051">
        <w:rPr>
          <w:rFonts w:eastAsia="Droid Sans Fallback"/>
          <w:color w:val="000000" w:themeColor="text1"/>
          <w:sz w:val="16"/>
          <w:szCs w:val="16"/>
        </w:rPr>
        <w:t>Размер штрафа определяется в следующем порядке:</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10 процентов цены контракта, если цена контракта не превышает 3 млн. рублей;</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rsidR="0003126E" w:rsidRPr="00236051" w:rsidRDefault="0003126E" w:rsidP="008D4D30">
      <w:pPr>
        <w:pStyle w:val="aff4"/>
        <w:rPr>
          <w:rFonts w:ascii="Times New Roman" w:hAnsi="Times New Roman"/>
          <w:color w:val="000000" w:themeColor="text1"/>
          <w:sz w:val="16"/>
          <w:szCs w:val="16"/>
        </w:rPr>
      </w:pPr>
      <w:r w:rsidRPr="00236051">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rsidR="0003126E" w:rsidRPr="00236051" w:rsidRDefault="0003126E" w:rsidP="008D4D30">
      <w:pPr>
        <w:rPr>
          <w:color w:val="000000" w:themeColor="text1"/>
          <w:sz w:val="16"/>
          <w:szCs w:val="16"/>
        </w:rPr>
      </w:pPr>
    </w:p>
  </w:footnote>
  <w:footnote w:id="3">
    <w:p w:rsidR="0003126E" w:rsidRDefault="0003126E" w:rsidP="008D4D30">
      <w:pPr>
        <w:rPr>
          <w:sz w:val="16"/>
          <w:szCs w:val="16"/>
        </w:rPr>
      </w:pPr>
      <w:r>
        <w:rPr>
          <w:sz w:val="16"/>
          <w:szCs w:val="16"/>
        </w:rPr>
        <w:footnoteRef/>
      </w:r>
      <w:r>
        <w:rPr>
          <w:sz w:val="16"/>
          <w:szCs w:val="16"/>
        </w:rPr>
        <w:t xml:space="preserve"> Размер штрафа определяется в следующем порядке:</w:t>
      </w:r>
    </w:p>
    <w:p w:rsidR="0003126E" w:rsidRDefault="0003126E" w:rsidP="008D4D30">
      <w:pPr>
        <w:rPr>
          <w:sz w:val="16"/>
          <w:szCs w:val="16"/>
        </w:rPr>
      </w:pPr>
      <w:r>
        <w:rPr>
          <w:sz w:val="16"/>
          <w:szCs w:val="16"/>
        </w:rPr>
        <w:t>а) 1000 рублей, если цена контракта не превышает 3 млн. рублей;</w:t>
      </w:r>
    </w:p>
    <w:p w:rsidR="0003126E" w:rsidRDefault="0003126E" w:rsidP="008D4D30">
      <w:pPr>
        <w:rPr>
          <w:sz w:val="16"/>
          <w:szCs w:val="16"/>
        </w:rPr>
      </w:pPr>
      <w:r>
        <w:rPr>
          <w:sz w:val="16"/>
          <w:szCs w:val="16"/>
        </w:rPr>
        <w:t>б) 5000 рублей, если цена контракта составляет от 3 млн. рублей до 50 млн. рублей (включительно);</w:t>
      </w:r>
    </w:p>
    <w:p w:rsidR="0003126E" w:rsidRDefault="0003126E" w:rsidP="008D4D30">
      <w:pPr>
        <w:rPr>
          <w:sz w:val="16"/>
          <w:szCs w:val="16"/>
        </w:rPr>
      </w:pPr>
      <w:r>
        <w:rPr>
          <w:sz w:val="16"/>
          <w:szCs w:val="16"/>
        </w:rPr>
        <w:t>в) 10000 рублей, если цена контракта составляет от 50 млн. рублей до 100 млн. рублей (включительно);</w:t>
      </w:r>
    </w:p>
    <w:p w:rsidR="0003126E" w:rsidRDefault="0003126E" w:rsidP="008D4D30">
      <w:pPr>
        <w:rPr>
          <w:sz w:val="16"/>
          <w:szCs w:val="16"/>
        </w:rPr>
      </w:pPr>
      <w:r>
        <w:rPr>
          <w:sz w:val="16"/>
          <w:szCs w:val="16"/>
        </w:rPr>
        <w:t>г) 100000 рублей, если цена контракта превышает 100 млн. рублей.</w:t>
      </w:r>
    </w:p>
    <w:p w:rsidR="0003126E" w:rsidRDefault="0003126E" w:rsidP="008D4D30">
      <w:pPr>
        <w:rPr>
          <w:sz w:val="20"/>
          <w:szCs w:val="20"/>
        </w:rPr>
      </w:pPr>
    </w:p>
  </w:footnote>
  <w:footnote w:id="4">
    <w:p w:rsidR="0003126E" w:rsidRDefault="0003126E" w:rsidP="008D4D30">
      <w:pPr>
        <w:rPr>
          <w:sz w:val="16"/>
          <w:szCs w:val="16"/>
        </w:rPr>
      </w:pPr>
      <w:r>
        <w:rPr>
          <w:sz w:val="16"/>
          <w:szCs w:val="16"/>
        </w:rPr>
        <w:footnoteRef/>
      </w:r>
      <w:r>
        <w:rPr>
          <w:sz w:val="16"/>
          <w:szCs w:val="16"/>
        </w:rPr>
        <w:t xml:space="preserve"> Размер штрафа определяется в следующем порядке:</w:t>
      </w:r>
    </w:p>
    <w:p w:rsidR="0003126E" w:rsidRDefault="0003126E" w:rsidP="008D4D30">
      <w:pPr>
        <w:rPr>
          <w:sz w:val="16"/>
          <w:szCs w:val="16"/>
        </w:rPr>
      </w:pPr>
      <w:r>
        <w:rPr>
          <w:sz w:val="16"/>
          <w:szCs w:val="16"/>
        </w:rPr>
        <w:t>а) 1000 рублей, если цена контракта не превышает 3 млн. рублей (включительно);</w:t>
      </w:r>
    </w:p>
    <w:p w:rsidR="0003126E" w:rsidRDefault="0003126E" w:rsidP="008D4D30">
      <w:pPr>
        <w:rPr>
          <w:sz w:val="16"/>
          <w:szCs w:val="16"/>
        </w:rPr>
      </w:pPr>
      <w:r>
        <w:rPr>
          <w:sz w:val="16"/>
          <w:szCs w:val="16"/>
        </w:rPr>
        <w:t>б) 5000 рублей, если цена контракта составляет от 3 млн. рублей до 50 млн. рублей (включительно);</w:t>
      </w:r>
    </w:p>
    <w:p w:rsidR="0003126E" w:rsidRDefault="0003126E" w:rsidP="008D4D30">
      <w:pPr>
        <w:rPr>
          <w:sz w:val="16"/>
          <w:szCs w:val="16"/>
        </w:rPr>
      </w:pPr>
      <w:r>
        <w:rPr>
          <w:sz w:val="16"/>
          <w:szCs w:val="16"/>
        </w:rPr>
        <w:t>в) 10000 рублей, если цена контракта составляет от 50 млн. рублей до 100 млн. рублей (включительно);</w:t>
      </w:r>
    </w:p>
    <w:p w:rsidR="0003126E" w:rsidRDefault="0003126E" w:rsidP="008D4D30">
      <w:pPr>
        <w:rPr>
          <w:sz w:val="16"/>
          <w:szCs w:val="16"/>
        </w:rPr>
      </w:pPr>
      <w:r>
        <w:rPr>
          <w:sz w:val="16"/>
          <w:szCs w:val="16"/>
        </w:rPr>
        <w:t>г) 100000 рублей, если цена контракта превышает 100 млн. рублей.</w:t>
      </w:r>
    </w:p>
    <w:p w:rsidR="0003126E" w:rsidRDefault="0003126E" w:rsidP="008D4D30">
      <w:pPr>
        <w:rPr>
          <w:sz w:val="16"/>
          <w:szCs w:val="16"/>
        </w:rPr>
      </w:pPr>
    </w:p>
  </w:footnote>
  <w:footnote w:id="5">
    <w:p w:rsidR="0003126E" w:rsidRPr="00EF189F" w:rsidRDefault="0003126E" w:rsidP="008D4D30">
      <w:pPr>
        <w:jc w:val="both"/>
        <w:rPr>
          <w:sz w:val="16"/>
          <w:szCs w:val="16"/>
        </w:rPr>
      </w:pPr>
      <w:r w:rsidRPr="00CB42F0">
        <w:rPr>
          <w:rStyle w:val="af"/>
        </w:rPr>
        <w:footnoteRef/>
      </w:r>
      <w:r w:rsidRPr="00CB42F0">
        <w:t xml:space="preserve"> </w:t>
      </w:r>
      <w:bookmarkStart w:id="221" w:name="_Hlk59887695"/>
      <w:bookmarkStart w:id="222"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221"/>
    <w:bookmarkEnd w:id="222"/>
    <w:p w:rsidR="0003126E" w:rsidRDefault="0003126E" w:rsidP="008D4D30">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F96CAC" w:rsidRDefault="0003126E"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8D4D3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8D4D30"/>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0B71AE" w:rsidRDefault="0003126E" w:rsidP="008D4D30"/>
  <w:p w:rsidR="0003126E" w:rsidRPr="000B71AE" w:rsidRDefault="0003126E" w:rsidP="008D4D3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0B71AE" w:rsidRDefault="0003126E" w:rsidP="008D4D30">
    <w:r>
      <w:rPr>
        <w:noProof/>
      </w:rPr>
      <mc:AlternateContent>
        <mc:Choice Requires="wps">
          <w:drawing>
            <wp:anchor distT="0" distB="0" distL="0" distR="0" simplePos="0" relativeHeight="251659264" behindDoc="0" locked="0" layoutInCell="1" allowOverlap="1" wp14:anchorId="60493851" wp14:editId="74026F43">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26E" w:rsidRPr="000B71AE" w:rsidRDefault="0003126E" w:rsidP="008D4D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93851"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03126E" w:rsidRPr="000B71AE" w:rsidRDefault="0003126E" w:rsidP="008D4D30"/>
                </w:txbxContent>
              </v:textbox>
              <w10:wrap type="square" side="largest" anchorx="page"/>
            </v:shape>
          </w:pict>
        </mc:Fallback>
      </mc:AlternateContent>
    </w:r>
  </w:p>
  <w:p w:rsidR="0003126E" w:rsidRPr="000B71AE" w:rsidRDefault="0003126E" w:rsidP="008D4D30"/>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0B71AE" w:rsidRDefault="0003126E" w:rsidP="008D4D30"/>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617FFD"/>
  <w:p w:rsidR="0003126E" w:rsidRDefault="0003126E"/>
  <w:p w:rsidR="0003126E" w:rsidRDefault="0003126E"/>
  <w:p w:rsidR="0003126E" w:rsidRDefault="0003126E"/>
  <w:p w:rsidR="0003126E" w:rsidRDefault="0003126E"/>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7A51A0" w:rsidRDefault="0003126E">
    <w:pPr>
      <w:pStyle w:val="aff5"/>
      <w:jc w:val="center"/>
    </w:pPr>
  </w:p>
  <w:p w:rsidR="0003126E" w:rsidRDefault="0003126E">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0C054A"/>
  <w:p w:rsidR="0003126E" w:rsidRDefault="0003126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rsidP="000C054A"/>
  <w:p w:rsidR="0003126E" w:rsidRDefault="0003126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rsidP="008D4D30">
    <w:pPr>
      <w:pStyle w:val="aff5"/>
      <w:ind w:right="360"/>
    </w:pPr>
    <w:r>
      <w:rPr>
        <w:noProof/>
        <w:sz w:val="14"/>
        <w:szCs w:val="14"/>
      </w:rPr>
      <mc:AlternateContent>
        <mc:Choice Requires="wps">
          <w:drawing>
            <wp:anchor distT="0" distB="0" distL="0" distR="0" simplePos="0" relativeHeight="251660288" behindDoc="0" locked="0" layoutInCell="1" allowOverlap="1" wp14:anchorId="6FB8A954" wp14:editId="1A44E671">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26E" w:rsidRDefault="0003126E">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8A954"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03126E" w:rsidRDefault="0003126E">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Default="0003126E"/>
  <w:p w:rsidR="0003126E" w:rsidRDefault="0003126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966D1B" w:rsidRDefault="0003126E" w:rsidP="008D4D30">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6E" w:rsidRPr="000263BB" w:rsidRDefault="0003126E" w:rsidP="008D4D30">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750161C"/>
    <w:multiLevelType w:val="hybridMultilevel"/>
    <w:tmpl w:val="BC30ED12"/>
    <w:lvl w:ilvl="0" w:tplc="60A6136E">
      <w:start w:val="4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55C7DFB"/>
    <w:multiLevelType w:val="multilevel"/>
    <w:tmpl w:val="76AE6DA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8"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BE10906"/>
    <w:multiLevelType w:val="hybridMultilevel"/>
    <w:tmpl w:val="A87AC0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4"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7"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2"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4"/>
  </w:num>
  <w:num w:numId="8">
    <w:abstractNumId w:val="12"/>
  </w:num>
  <w:num w:numId="9">
    <w:abstractNumId w:val="31"/>
  </w:num>
  <w:num w:numId="10">
    <w:abstractNumId w:val="17"/>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24"/>
  </w:num>
  <w:num w:numId="15">
    <w:abstractNumId w:val="29"/>
  </w:num>
  <w:num w:numId="16">
    <w:abstractNumId w:val="19"/>
  </w:num>
  <w:num w:numId="17">
    <w:abstractNumId w:val="20"/>
  </w:num>
  <w:num w:numId="18">
    <w:abstractNumId w:val="35"/>
  </w:num>
  <w:num w:numId="19">
    <w:abstractNumId w:val="7"/>
  </w:num>
  <w:num w:numId="20">
    <w:abstractNumId w:val="36"/>
  </w:num>
  <w:num w:numId="21">
    <w:abstractNumId w:val="9"/>
  </w:num>
  <w:num w:numId="22">
    <w:abstractNumId w:val="22"/>
  </w:num>
  <w:num w:numId="23">
    <w:abstractNumId w:val="11"/>
  </w:num>
  <w:num w:numId="24">
    <w:abstractNumId w:val="27"/>
  </w:num>
  <w:num w:numId="25">
    <w:abstractNumId w:val="8"/>
  </w:num>
  <w:num w:numId="26">
    <w:abstractNumId w:val="37"/>
  </w:num>
  <w:num w:numId="27">
    <w:abstractNumId w:val="25"/>
  </w:num>
  <w:num w:numId="28">
    <w:abstractNumId w:val="13"/>
  </w:num>
  <w:num w:numId="29">
    <w:abstractNumId w:val="5"/>
  </w:num>
  <w:num w:numId="30">
    <w:abstractNumId w:val="18"/>
  </w:num>
  <w:num w:numId="31">
    <w:abstractNumId w:val="15"/>
  </w:num>
  <w:num w:numId="32">
    <w:abstractNumId w:val="23"/>
  </w:num>
  <w:num w:numId="33">
    <w:abstractNumId w:val="14"/>
  </w:num>
  <w:num w:numId="34">
    <w:abstractNumId w:val="33"/>
  </w:num>
  <w:num w:numId="35">
    <w:abstractNumId w:val="21"/>
  </w:num>
  <w:num w:numId="36">
    <w:abstractNumId w:val="30"/>
  </w:num>
  <w:num w:numId="37">
    <w:abstractNumId w:val="32"/>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12B17"/>
    <w:rsid w:val="00013A79"/>
    <w:rsid w:val="00020CC9"/>
    <w:rsid w:val="00022DC6"/>
    <w:rsid w:val="000236B8"/>
    <w:rsid w:val="00026159"/>
    <w:rsid w:val="0003126E"/>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1F4F97"/>
    <w:rsid w:val="00202949"/>
    <w:rsid w:val="002030A4"/>
    <w:rsid w:val="00207841"/>
    <w:rsid w:val="00226B36"/>
    <w:rsid w:val="00235F42"/>
    <w:rsid w:val="00236051"/>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24B3B"/>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C7AFF"/>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36E3"/>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384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A43B3"/>
    <w:rsid w:val="006A4598"/>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464F0"/>
    <w:rsid w:val="008510C7"/>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B376F"/>
    <w:rsid w:val="008C3EA7"/>
    <w:rsid w:val="008D4D30"/>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5689B"/>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38E5"/>
    <w:rsid w:val="00A94D93"/>
    <w:rsid w:val="00A95AD9"/>
    <w:rsid w:val="00AA1F7D"/>
    <w:rsid w:val="00AB1DA0"/>
    <w:rsid w:val="00AB5AB1"/>
    <w:rsid w:val="00AB788C"/>
    <w:rsid w:val="00AB7A48"/>
    <w:rsid w:val="00AC6097"/>
    <w:rsid w:val="00AD3427"/>
    <w:rsid w:val="00AD644D"/>
    <w:rsid w:val="00AD792B"/>
    <w:rsid w:val="00AE03F2"/>
    <w:rsid w:val="00AE2F21"/>
    <w:rsid w:val="00AE63AC"/>
    <w:rsid w:val="00AF4F2C"/>
    <w:rsid w:val="00AF60D9"/>
    <w:rsid w:val="00AF6F66"/>
    <w:rsid w:val="00B052A2"/>
    <w:rsid w:val="00B1226E"/>
    <w:rsid w:val="00B14EE4"/>
    <w:rsid w:val="00B16159"/>
    <w:rsid w:val="00B21829"/>
    <w:rsid w:val="00B22BB9"/>
    <w:rsid w:val="00B255DC"/>
    <w:rsid w:val="00B26204"/>
    <w:rsid w:val="00B309DD"/>
    <w:rsid w:val="00B35012"/>
    <w:rsid w:val="00B36234"/>
    <w:rsid w:val="00B3701B"/>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17F91"/>
    <w:rsid w:val="00C27C86"/>
    <w:rsid w:val="00C32124"/>
    <w:rsid w:val="00C3416B"/>
    <w:rsid w:val="00C37184"/>
    <w:rsid w:val="00C43A2B"/>
    <w:rsid w:val="00C56987"/>
    <w:rsid w:val="00C61C3E"/>
    <w:rsid w:val="00C62BCD"/>
    <w:rsid w:val="00C6668A"/>
    <w:rsid w:val="00C71E3A"/>
    <w:rsid w:val="00C854E8"/>
    <w:rsid w:val="00C86370"/>
    <w:rsid w:val="00C9008C"/>
    <w:rsid w:val="00C91A8F"/>
    <w:rsid w:val="00C9228A"/>
    <w:rsid w:val="00CA2E59"/>
    <w:rsid w:val="00CA53E9"/>
    <w:rsid w:val="00CC1F0B"/>
    <w:rsid w:val="00CC3FF5"/>
    <w:rsid w:val="00CC4987"/>
    <w:rsid w:val="00CD23F6"/>
    <w:rsid w:val="00CE23E1"/>
    <w:rsid w:val="00CE45B9"/>
    <w:rsid w:val="00CE6ED5"/>
    <w:rsid w:val="00CE743C"/>
    <w:rsid w:val="00CF0241"/>
    <w:rsid w:val="00CF2C46"/>
    <w:rsid w:val="00D14843"/>
    <w:rsid w:val="00D15238"/>
    <w:rsid w:val="00D23AD9"/>
    <w:rsid w:val="00D3226C"/>
    <w:rsid w:val="00D3489D"/>
    <w:rsid w:val="00D4144C"/>
    <w:rsid w:val="00D61747"/>
    <w:rsid w:val="00D62AC9"/>
    <w:rsid w:val="00D64F8B"/>
    <w:rsid w:val="00D75BD9"/>
    <w:rsid w:val="00D82C94"/>
    <w:rsid w:val="00D847EB"/>
    <w:rsid w:val="00D84EA3"/>
    <w:rsid w:val="00D87370"/>
    <w:rsid w:val="00D95179"/>
    <w:rsid w:val="00D97E65"/>
    <w:rsid w:val="00DA0C60"/>
    <w:rsid w:val="00DA4102"/>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13FE"/>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76B23F"/>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43F9-B045-43F1-A0F5-E8FFA973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121</Pages>
  <Words>51541</Words>
  <Characters>293786</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4</cp:revision>
  <cp:lastPrinted>2020-06-19T11:45:00Z</cp:lastPrinted>
  <dcterms:created xsi:type="dcterms:W3CDTF">2021-04-22T12:25:00Z</dcterms:created>
  <dcterms:modified xsi:type="dcterms:W3CDTF">2021-04-26T16:41:00Z</dcterms:modified>
</cp:coreProperties>
</file>